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4F6DA" w14:textId="6AF9FFBB" w:rsidR="005E1485" w:rsidRPr="009B1D21" w:rsidRDefault="005E1485" w:rsidP="009B1D21">
      <w:pPr>
        <w:shd w:val="clear" w:color="auto" w:fill="FFFFFF"/>
        <w:suppressAutoHyphens/>
        <w:spacing w:after="0" w:line="240" w:lineRule="auto"/>
        <w:jc w:val="right"/>
        <w:rPr>
          <w:rFonts w:ascii="Times New Roman" w:eastAsia="Times New Roman" w:hAnsi="Times New Roman" w:cs="Times New Roman"/>
          <w:i/>
          <w:sz w:val="24"/>
          <w:szCs w:val="24"/>
          <w:lang w:eastAsia="hu-HU"/>
        </w:rPr>
      </w:pPr>
      <w:bookmarkStart w:id="0" w:name="_GoBack"/>
      <w:bookmarkEnd w:id="0"/>
      <w:r w:rsidRPr="009B1D21">
        <w:rPr>
          <w:rFonts w:ascii="Times New Roman" w:eastAsia="Times New Roman" w:hAnsi="Times New Roman" w:cs="Times New Roman"/>
          <w:i/>
          <w:sz w:val="24"/>
          <w:szCs w:val="24"/>
          <w:lang w:eastAsia="hu-HU"/>
        </w:rPr>
        <w:t>4. melléklet</w:t>
      </w:r>
    </w:p>
    <w:p w14:paraId="1F341B46" w14:textId="77777777" w:rsidR="005E1485" w:rsidRDefault="005E1485">
      <w:pPr>
        <w:shd w:val="clear" w:color="auto" w:fill="FFFFFF"/>
        <w:suppressAutoHyphens/>
        <w:spacing w:after="0" w:line="240" w:lineRule="auto"/>
        <w:jc w:val="center"/>
        <w:rPr>
          <w:rFonts w:ascii="Times New Roman" w:eastAsia="Times New Roman" w:hAnsi="Times New Roman" w:cs="Times New Roman"/>
          <w:b/>
          <w:caps/>
          <w:sz w:val="24"/>
          <w:szCs w:val="24"/>
          <w:lang w:eastAsia="hu-HU"/>
        </w:rPr>
      </w:pPr>
    </w:p>
    <w:p w14:paraId="1F2BB3D5" w14:textId="77777777" w:rsidR="009B1D21" w:rsidRDefault="00330B77" w:rsidP="009B1D21">
      <w:pPr>
        <w:shd w:val="clear" w:color="auto" w:fill="FFFFFF"/>
        <w:suppressAutoHyphens/>
        <w:spacing w:after="0" w:line="240" w:lineRule="auto"/>
        <w:jc w:val="center"/>
        <w:rPr>
          <w:rFonts w:ascii="Times New Roman" w:eastAsia="Times New Roman" w:hAnsi="Times New Roman" w:cs="Times New Roman"/>
          <w:b/>
          <w:sz w:val="24"/>
          <w:szCs w:val="24"/>
          <w:lang w:eastAsia="hu-HU"/>
        </w:rPr>
      </w:pPr>
      <w:r w:rsidRPr="00E72C37">
        <w:rPr>
          <w:rFonts w:ascii="Times New Roman" w:eastAsia="Times New Roman" w:hAnsi="Times New Roman" w:cs="Times New Roman"/>
          <w:b/>
          <w:caps/>
          <w:sz w:val="24"/>
          <w:szCs w:val="24"/>
          <w:lang w:eastAsia="hu-HU"/>
        </w:rPr>
        <w:t>MEGVALÓSÍTÁSI KERET</w:t>
      </w:r>
      <w:r w:rsidR="00C9547E" w:rsidRPr="00E72C37">
        <w:rPr>
          <w:rFonts w:ascii="Times New Roman" w:eastAsia="Times New Roman" w:hAnsi="Times New Roman" w:cs="Times New Roman"/>
          <w:b/>
          <w:caps/>
          <w:sz w:val="24"/>
          <w:szCs w:val="24"/>
          <w:lang w:eastAsia="hu-HU"/>
        </w:rPr>
        <w:t>SZ</w:t>
      </w:r>
      <w:r w:rsidR="000D0CFF" w:rsidRPr="00E72C37">
        <w:rPr>
          <w:rFonts w:ascii="Times New Roman" w:eastAsia="Times New Roman" w:hAnsi="Times New Roman" w:cs="Times New Roman"/>
          <w:b/>
          <w:sz w:val="24"/>
          <w:szCs w:val="24"/>
          <w:lang w:eastAsia="hu-HU"/>
        </w:rPr>
        <w:t>ERZŐDÉS</w:t>
      </w:r>
      <w:r w:rsidR="00C83AD5">
        <w:rPr>
          <w:rFonts w:ascii="Times New Roman" w:eastAsia="Times New Roman" w:hAnsi="Times New Roman" w:cs="Times New Roman"/>
          <w:b/>
          <w:sz w:val="24"/>
          <w:szCs w:val="24"/>
          <w:lang w:eastAsia="hu-HU"/>
        </w:rPr>
        <w:t xml:space="preserve"> </w:t>
      </w:r>
    </w:p>
    <w:p w14:paraId="0400D1CF" w14:textId="6BE67D65" w:rsidR="000D0CFF" w:rsidRPr="00E72C37" w:rsidRDefault="00720912" w:rsidP="009B1D21">
      <w:pPr>
        <w:shd w:val="clear" w:color="auto" w:fill="FFFFFF"/>
        <w:suppressAutoHyphens/>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 xml:space="preserve">AZ </w:t>
      </w:r>
      <w:r w:rsidR="00C83AD5" w:rsidRPr="009B1D21">
        <w:rPr>
          <w:rFonts w:ascii="Times New Roman" w:eastAsia="Times New Roman" w:hAnsi="Times New Roman" w:cs="Times New Roman"/>
          <w:b/>
          <w:sz w:val="24"/>
          <w:szCs w:val="24"/>
          <w:lang w:eastAsia="hu-HU"/>
        </w:rPr>
        <w:t>1. SZÁMÚ MÓDOSÍTÁS</w:t>
      </w:r>
      <w:r>
        <w:rPr>
          <w:rFonts w:ascii="Times New Roman" w:eastAsia="Times New Roman" w:hAnsi="Times New Roman" w:cs="Times New Roman"/>
          <w:b/>
          <w:sz w:val="24"/>
          <w:szCs w:val="24"/>
          <w:lang w:eastAsia="hu-HU"/>
        </w:rPr>
        <w:t>SA</w:t>
      </w:r>
      <w:r w:rsidR="00414127" w:rsidRPr="009B1D21">
        <w:rPr>
          <w:rFonts w:ascii="Times New Roman" w:eastAsia="Times New Roman" w:hAnsi="Times New Roman" w:cs="Times New Roman"/>
          <w:b/>
          <w:sz w:val="24"/>
          <w:szCs w:val="24"/>
          <w:lang w:eastAsia="hu-HU"/>
        </w:rPr>
        <w:t>L EGYSÉGES SZERKEZETBEN</w:t>
      </w:r>
    </w:p>
    <w:p w14:paraId="259FEBA4" w14:textId="77777777" w:rsidR="000D0CFF" w:rsidRPr="00E72C37" w:rsidRDefault="000D0CFF" w:rsidP="009B1D21">
      <w:pPr>
        <w:shd w:val="clear" w:color="auto" w:fill="FFFFFF"/>
        <w:suppressAutoHyphens/>
        <w:spacing w:after="0" w:line="240" w:lineRule="auto"/>
        <w:jc w:val="both"/>
        <w:rPr>
          <w:rFonts w:ascii="Times New Roman" w:eastAsia="Times New Roman" w:hAnsi="Times New Roman" w:cs="Times New Roman"/>
          <w:sz w:val="24"/>
          <w:szCs w:val="24"/>
          <w:lang w:eastAsia="hu-HU"/>
        </w:rPr>
      </w:pPr>
    </w:p>
    <w:p w14:paraId="031FC36E" w14:textId="77777777" w:rsidR="000D0CFF" w:rsidRPr="00E72C37" w:rsidRDefault="000D0CFF" w:rsidP="009B1D21">
      <w:pPr>
        <w:shd w:val="clear" w:color="auto" w:fill="FFFFFF"/>
        <w:suppressAutoHyphens/>
        <w:spacing w:after="0" w:line="240" w:lineRule="auto"/>
        <w:jc w:val="both"/>
        <w:rPr>
          <w:rFonts w:ascii="Times New Roman" w:eastAsia="Times New Roman" w:hAnsi="Times New Roman" w:cs="Times New Roman"/>
          <w:sz w:val="24"/>
          <w:szCs w:val="24"/>
          <w:lang w:eastAsia="hu-HU"/>
        </w:rPr>
      </w:pPr>
    </w:p>
    <w:p w14:paraId="7499060F" w14:textId="77777777" w:rsidR="000D0CFF" w:rsidRPr="00E72C37" w:rsidRDefault="000D0CFF" w:rsidP="009B1D21">
      <w:pPr>
        <w:shd w:val="clear" w:color="auto" w:fill="FFFFFF"/>
        <w:suppressAutoHyphens/>
        <w:spacing w:after="0" w:line="240" w:lineRule="auto"/>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 xml:space="preserve">amely létrejött egyrészről </w:t>
      </w:r>
    </w:p>
    <w:p w14:paraId="2D8A6902" w14:textId="77777777" w:rsidR="000D0CFF" w:rsidRPr="00E72C37" w:rsidRDefault="000D0CFF" w:rsidP="009B1D21">
      <w:pPr>
        <w:shd w:val="clear" w:color="auto" w:fill="FFFFFF"/>
        <w:suppressAutoHyphens/>
        <w:spacing w:after="0" w:line="240" w:lineRule="auto"/>
        <w:jc w:val="both"/>
        <w:rPr>
          <w:rFonts w:ascii="Times New Roman" w:eastAsia="Times New Roman" w:hAnsi="Times New Roman" w:cs="Times New Roman"/>
          <w:sz w:val="24"/>
          <w:szCs w:val="24"/>
          <w:lang w:eastAsia="hu-HU"/>
        </w:rPr>
      </w:pPr>
    </w:p>
    <w:p w14:paraId="31EB505D" w14:textId="77777777" w:rsidR="000D0CFF" w:rsidRPr="00E72C37" w:rsidRDefault="000D0CFF" w:rsidP="009B1D21">
      <w:pPr>
        <w:shd w:val="clear" w:color="auto" w:fill="FFFFFF"/>
        <w:tabs>
          <w:tab w:val="left" w:pos="3261"/>
        </w:tabs>
        <w:suppressAutoHyphens/>
        <w:spacing w:after="0" w:line="240" w:lineRule="auto"/>
        <w:rPr>
          <w:rFonts w:ascii="Times New Roman" w:eastAsia="Times New Roman" w:hAnsi="Times New Roman" w:cs="Times New Roman"/>
          <w:b/>
          <w:sz w:val="24"/>
          <w:szCs w:val="24"/>
          <w:lang w:eastAsia="hu-HU"/>
        </w:rPr>
      </w:pPr>
      <w:r w:rsidRPr="00E72C37">
        <w:rPr>
          <w:rFonts w:ascii="Times New Roman" w:eastAsia="Times New Roman" w:hAnsi="Times New Roman" w:cs="Times New Roman"/>
          <w:b/>
          <w:sz w:val="24"/>
          <w:szCs w:val="24"/>
          <w:lang w:eastAsia="hu-HU"/>
        </w:rPr>
        <w:t>Budapest Főváros XIV. Kerület Zugló Önkormányzata</w:t>
      </w:r>
    </w:p>
    <w:p w14:paraId="2B76C313" w14:textId="77777777" w:rsidR="000D0CFF" w:rsidRPr="00E72C37" w:rsidRDefault="000D0CFF" w:rsidP="009B1D21">
      <w:pPr>
        <w:shd w:val="clear" w:color="auto" w:fill="FFFFFF"/>
        <w:tabs>
          <w:tab w:val="left" w:pos="3261"/>
        </w:tabs>
        <w:suppressAutoHyphens/>
        <w:spacing w:after="0" w:line="240" w:lineRule="auto"/>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Székhely: 1145 Budapest, Pétervárad utca 2.</w:t>
      </w:r>
    </w:p>
    <w:p w14:paraId="062667BA" w14:textId="77777777" w:rsidR="000D0CFF" w:rsidRDefault="000D0CFF">
      <w:pPr>
        <w:shd w:val="clear" w:color="auto" w:fill="FFFFFF"/>
        <w:tabs>
          <w:tab w:val="left" w:pos="708"/>
          <w:tab w:val="left" w:pos="1416"/>
          <w:tab w:val="left" w:pos="2124"/>
          <w:tab w:val="left" w:pos="2832"/>
          <w:tab w:val="left" w:pos="3261"/>
          <w:tab w:val="right" w:pos="9638"/>
        </w:tabs>
        <w:suppressAutoHyphens/>
        <w:spacing w:after="0" w:line="240" w:lineRule="auto"/>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Adószám: 15735777-2-42</w:t>
      </w:r>
    </w:p>
    <w:p w14:paraId="2A422264" w14:textId="703454E7" w:rsidR="00B7397D" w:rsidRPr="009B1D21" w:rsidRDefault="00B7397D">
      <w:pPr>
        <w:shd w:val="clear" w:color="auto" w:fill="FFFFFF"/>
        <w:tabs>
          <w:tab w:val="left" w:pos="708"/>
          <w:tab w:val="left" w:pos="1416"/>
          <w:tab w:val="left" w:pos="2124"/>
          <w:tab w:val="left" w:pos="2832"/>
          <w:tab w:val="left" w:pos="3261"/>
          <w:tab w:val="right" w:pos="9638"/>
        </w:tabs>
        <w:suppressAutoHyphens/>
        <w:spacing w:after="0" w:line="240" w:lineRule="auto"/>
        <w:rPr>
          <w:rFonts w:ascii="Times New Roman" w:eastAsia="Times New Roman" w:hAnsi="Times New Roman" w:cs="Times New Roman"/>
          <w:sz w:val="24"/>
          <w:szCs w:val="24"/>
          <w:lang w:eastAsia="hu-HU"/>
        </w:rPr>
      </w:pPr>
      <w:r w:rsidRPr="009B1D21">
        <w:rPr>
          <w:rFonts w:ascii="Times New Roman" w:eastAsia="Times New Roman" w:hAnsi="Times New Roman" w:cs="Times New Roman"/>
          <w:sz w:val="24"/>
          <w:szCs w:val="24"/>
          <w:lang w:eastAsia="hu-HU"/>
        </w:rPr>
        <w:t>Törzskönyvi azonosító szám (PIR): 735771</w:t>
      </w:r>
    </w:p>
    <w:p w14:paraId="75BC64C3" w14:textId="7983F1E9" w:rsidR="00B7397D" w:rsidRPr="00E72C37" w:rsidRDefault="00B7397D" w:rsidP="009B1D21">
      <w:pPr>
        <w:shd w:val="clear" w:color="auto" w:fill="FFFFFF"/>
        <w:tabs>
          <w:tab w:val="left" w:pos="708"/>
          <w:tab w:val="left" w:pos="1416"/>
          <w:tab w:val="left" w:pos="2124"/>
          <w:tab w:val="left" w:pos="2832"/>
          <w:tab w:val="left" w:pos="3261"/>
          <w:tab w:val="right" w:pos="9638"/>
        </w:tabs>
        <w:suppressAutoHyphens/>
        <w:spacing w:after="0" w:line="240" w:lineRule="auto"/>
        <w:rPr>
          <w:rFonts w:ascii="Times New Roman" w:eastAsia="Times New Roman" w:hAnsi="Times New Roman" w:cs="Times New Roman"/>
          <w:sz w:val="24"/>
          <w:szCs w:val="24"/>
          <w:lang w:eastAsia="hu-HU"/>
        </w:rPr>
      </w:pPr>
      <w:r w:rsidRPr="009B1D21">
        <w:rPr>
          <w:rFonts w:ascii="Times New Roman" w:eastAsia="Times New Roman" w:hAnsi="Times New Roman" w:cs="Times New Roman"/>
          <w:sz w:val="24"/>
          <w:szCs w:val="24"/>
          <w:lang w:eastAsia="hu-HU"/>
        </w:rPr>
        <w:t>Államháztartási egyedi azonosító (ÁHTI): 745334</w:t>
      </w:r>
    </w:p>
    <w:p w14:paraId="0A660A6A" w14:textId="417E0FAE" w:rsidR="000D0CFF" w:rsidRDefault="000D0CFF">
      <w:pPr>
        <w:shd w:val="clear" w:color="auto" w:fill="FFFFFF"/>
        <w:tabs>
          <w:tab w:val="left" w:pos="708"/>
          <w:tab w:val="left" w:pos="1416"/>
          <w:tab w:val="left" w:pos="2124"/>
          <w:tab w:val="left" w:pos="2832"/>
          <w:tab w:val="left" w:pos="3261"/>
          <w:tab w:val="right" w:pos="9638"/>
        </w:tabs>
        <w:suppressAutoHyphens/>
        <w:spacing w:after="0" w:line="240" w:lineRule="auto"/>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KSH szám: 15</w:t>
      </w:r>
      <w:r w:rsidR="009B1D21">
        <w:rPr>
          <w:rFonts w:ascii="Times New Roman" w:eastAsia="Times New Roman" w:hAnsi="Times New Roman" w:cs="Times New Roman"/>
          <w:sz w:val="24"/>
          <w:szCs w:val="24"/>
          <w:lang w:eastAsia="hu-HU"/>
        </w:rPr>
        <w:t>7</w:t>
      </w:r>
      <w:r w:rsidRPr="00E72C37">
        <w:rPr>
          <w:rFonts w:ascii="Times New Roman" w:eastAsia="Times New Roman" w:hAnsi="Times New Roman" w:cs="Times New Roman"/>
          <w:sz w:val="24"/>
          <w:szCs w:val="24"/>
          <w:lang w:eastAsia="hu-HU"/>
        </w:rPr>
        <w:t>35777-8411-321-01</w:t>
      </w:r>
    </w:p>
    <w:p w14:paraId="07AA2EB2" w14:textId="28B4B57E" w:rsidR="000D0CFF" w:rsidRPr="00E72C37" w:rsidRDefault="00D95CE2" w:rsidP="009B1D21">
      <w:pPr>
        <w:shd w:val="clear" w:color="auto" w:fill="FFFFFF"/>
        <w:suppressAutoHyphens/>
        <w:spacing w:after="0" w:line="240" w:lineRule="auto"/>
        <w:rPr>
          <w:rFonts w:ascii="Times New Roman" w:eastAsia="Times New Roman" w:hAnsi="Times New Roman" w:cs="Times New Roman"/>
          <w:sz w:val="24"/>
          <w:szCs w:val="24"/>
          <w:lang w:eastAsia="hu-HU"/>
        </w:rPr>
      </w:pPr>
      <w:r w:rsidRPr="009B1D21">
        <w:rPr>
          <w:rFonts w:ascii="Times New Roman" w:eastAsia="Times New Roman" w:hAnsi="Times New Roman" w:cs="Times New Roman"/>
          <w:sz w:val="24"/>
          <w:szCs w:val="24"/>
          <w:lang w:eastAsia="hu-HU"/>
        </w:rPr>
        <w:t>K</w:t>
      </w:r>
      <w:r w:rsidR="000D0CFF" w:rsidRPr="00E72C37">
        <w:rPr>
          <w:rFonts w:ascii="Times New Roman" w:eastAsia="Times New Roman" w:hAnsi="Times New Roman" w:cs="Times New Roman"/>
          <w:sz w:val="24"/>
          <w:szCs w:val="24"/>
          <w:lang w:eastAsia="hu-HU"/>
        </w:rPr>
        <w:t xml:space="preserve">épviselője: </w:t>
      </w:r>
      <w:r w:rsidRPr="009B1D21">
        <w:rPr>
          <w:rFonts w:ascii="Times New Roman" w:eastAsia="Times New Roman" w:hAnsi="Times New Roman" w:cs="Times New Roman"/>
          <w:b/>
          <w:sz w:val="24"/>
          <w:szCs w:val="24"/>
          <w:lang w:eastAsia="hu-HU"/>
        </w:rPr>
        <w:t>Rózsa András</w:t>
      </w:r>
      <w:r w:rsidR="000D0CFF" w:rsidRPr="00E72C37">
        <w:rPr>
          <w:rFonts w:ascii="Times New Roman" w:eastAsia="Times New Roman" w:hAnsi="Times New Roman" w:cs="Times New Roman"/>
          <w:sz w:val="24"/>
          <w:szCs w:val="24"/>
          <w:lang w:eastAsia="hu-HU"/>
        </w:rPr>
        <w:t xml:space="preserve"> polgármester, a továbbiakban</w:t>
      </w:r>
      <w:r w:rsidR="000D0CFF" w:rsidRPr="00E72C37">
        <w:rPr>
          <w:rFonts w:ascii="Times New Roman" w:eastAsia="Times New Roman" w:hAnsi="Times New Roman" w:cs="Times New Roman"/>
          <w:b/>
          <w:i/>
          <w:sz w:val="24"/>
          <w:szCs w:val="24"/>
          <w:lang w:eastAsia="hu-HU"/>
        </w:rPr>
        <w:t xml:space="preserve"> Megbízó</w:t>
      </w:r>
    </w:p>
    <w:p w14:paraId="26CE2042" w14:textId="77777777" w:rsidR="000D0CFF" w:rsidRPr="00E72C37" w:rsidRDefault="000D0CFF" w:rsidP="009B1D21">
      <w:pPr>
        <w:shd w:val="clear" w:color="auto" w:fill="FFFFFF"/>
        <w:suppressAutoHyphens/>
        <w:spacing w:after="0" w:line="240" w:lineRule="auto"/>
        <w:jc w:val="center"/>
        <w:rPr>
          <w:rFonts w:ascii="Times New Roman" w:eastAsia="Times New Roman" w:hAnsi="Times New Roman" w:cs="Times New Roman"/>
          <w:sz w:val="24"/>
          <w:szCs w:val="24"/>
          <w:lang w:eastAsia="hu-HU"/>
        </w:rPr>
      </w:pPr>
    </w:p>
    <w:p w14:paraId="4CB8434A" w14:textId="37A369CE" w:rsidR="000D0CFF" w:rsidRPr="00E72C37" w:rsidRDefault="000D0CFF" w:rsidP="009B1D21">
      <w:pPr>
        <w:shd w:val="clear" w:color="auto" w:fill="FFFFFF"/>
        <w:suppressAutoHyphens/>
        <w:spacing w:after="0" w:line="240" w:lineRule="auto"/>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 xml:space="preserve">másrészről a </w:t>
      </w:r>
    </w:p>
    <w:p w14:paraId="53FA5A61" w14:textId="77777777" w:rsidR="000D0CFF" w:rsidRPr="00E72C37" w:rsidRDefault="000D0CFF" w:rsidP="009B1D21">
      <w:pPr>
        <w:shd w:val="clear" w:color="auto" w:fill="FFFFFF"/>
        <w:suppressAutoHyphens/>
        <w:spacing w:after="0" w:line="240" w:lineRule="auto"/>
        <w:jc w:val="center"/>
        <w:rPr>
          <w:rFonts w:ascii="Times New Roman" w:eastAsia="Times New Roman" w:hAnsi="Times New Roman" w:cs="Times New Roman"/>
          <w:sz w:val="24"/>
          <w:szCs w:val="24"/>
          <w:lang w:eastAsia="hu-HU"/>
        </w:rPr>
      </w:pPr>
    </w:p>
    <w:p w14:paraId="466A15AD" w14:textId="26ECCDE5" w:rsidR="000D0CFF" w:rsidRPr="00E72C37" w:rsidRDefault="000D0CFF" w:rsidP="009B1D21">
      <w:pPr>
        <w:shd w:val="clear" w:color="auto" w:fill="FFFFFF"/>
        <w:tabs>
          <w:tab w:val="left" w:pos="3261"/>
        </w:tabs>
        <w:suppressAutoHyphens/>
        <w:spacing w:after="0" w:line="240" w:lineRule="auto"/>
        <w:rPr>
          <w:rFonts w:ascii="Times New Roman" w:eastAsia="Times New Roman" w:hAnsi="Times New Roman" w:cs="Times New Roman"/>
          <w:b/>
          <w:sz w:val="24"/>
          <w:szCs w:val="24"/>
          <w:lang w:eastAsia="hu-HU"/>
        </w:rPr>
      </w:pPr>
      <w:r w:rsidRPr="00E72C37">
        <w:rPr>
          <w:rFonts w:ascii="Times New Roman" w:eastAsia="Times New Roman" w:hAnsi="Times New Roman" w:cs="Times New Roman"/>
          <w:b/>
          <w:sz w:val="24"/>
          <w:szCs w:val="24"/>
          <w:lang w:eastAsia="hu-HU"/>
        </w:rPr>
        <w:t>Zuglói Városgazdálkodási Közszolgáltató Z</w:t>
      </w:r>
      <w:r w:rsidR="00F82554" w:rsidRPr="00E72C37">
        <w:rPr>
          <w:rFonts w:ascii="Times New Roman" w:eastAsia="Times New Roman" w:hAnsi="Times New Roman" w:cs="Times New Roman"/>
          <w:b/>
          <w:sz w:val="24"/>
          <w:szCs w:val="24"/>
          <w:lang w:eastAsia="hu-HU"/>
        </w:rPr>
        <w:t>ártkörűen Működő Részvénytársaság</w:t>
      </w:r>
    </w:p>
    <w:p w14:paraId="6ECE70E6" w14:textId="77777777" w:rsidR="000D0CFF" w:rsidRPr="00E72C37" w:rsidRDefault="000D0CFF" w:rsidP="009B1D21">
      <w:pPr>
        <w:shd w:val="clear" w:color="auto" w:fill="FFFFFF"/>
        <w:tabs>
          <w:tab w:val="left" w:pos="3261"/>
        </w:tabs>
        <w:suppressAutoHyphens/>
        <w:spacing w:after="0" w:line="240" w:lineRule="auto"/>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Székhely: 1145 Budapest, Pétervárad utca 11-17.</w:t>
      </w:r>
    </w:p>
    <w:p w14:paraId="00CE2CB5" w14:textId="77777777" w:rsidR="000D0CFF" w:rsidRPr="00E72C37" w:rsidRDefault="000D0CFF" w:rsidP="009B1D21">
      <w:pPr>
        <w:shd w:val="clear" w:color="auto" w:fill="FFFFFF"/>
        <w:tabs>
          <w:tab w:val="left" w:pos="3261"/>
        </w:tabs>
        <w:suppressAutoHyphens/>
        <w:spacing w:after="0" w:line="240" w:lineRule="auto"/>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 xml:space="preserve">Cégjegyzékszám: 01-10-043003 </w:t>
      </w:r>
    </w:p>
    <w:p w14:paraId="0095C6B1" w14:textId="5EDE2C83" w:rsidR="000D0CFF" w:rsidRDefault="000D0CFF" w:rsidP="009B1D21">
      <w:pPr>
        <w:shd w:val="clear" w:color="auto" w:fill="FFFFFF"/>
        <w:tabs>
          <w:tab w:val="left" w:pos="3261"/>
        </w:tabs>
        <w:suppressAutoHyphens/>
        <w:spacing w:after="0" w:line="240" w:lineRule="auto"/>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Adószám: 12099461-2-42</w:t>
      </w:r>
    </w:p>
    <w:p w14:paraId="0C5E866B" w14:textId="131EE52C" w:rsidR="004A2903" w:rsidRPr="00E72C37" w:rsidRDefault="004A2903" w:rsidP="009B1D21">
      <w:pPr>
        <w:shd w:val="clear" w:color="auto" w:fill="FFFFFF"/>
        <w:tabs>
          <w:tab w:val="left" w:pos="3261"/>
        </w:tabs>
        <w:suppressAutoHyphens/>
        <w:spacing w:after="0" w:line="240" w:lineRule="auto"/>
        <w:rPr>
          <w:rFonts w:ascii="Times New Roman" w:eastAsia="Times New Roman" w:hAnsi="Times New Roman" w:cs="Times New Roman"/>
          <w:sz w:val="24"/>
          <w:szCs w:val="24"/>
          <w:lang w:eastAsia="hu-HU"/>
        </w:rPr>
      </w:pPr>
      <w:r w:rsidRPr="004A2903">
        <w:rPr>
          <w:rFonts w:ascii="Times New Roman" w:eastAsia="Times New Roman" w:hAnsi="Times New Roman" w:cs="Times New Roman"/>
          <w:sz w:val="24"/>
          <w:szCs w:val="24"/>
          <w:lang w:eastAsia="hu-HU"/>
        </w:rPr>
        <w:t xml:space="preserve">Rövidített megnevezése: Zuglói </w:t>
      </w:r>
      <w:proofErr w:type="spellStart"/>
      <w:r w:rsidRPr="004A2903">
        <w:rPr>
          <w:rFonts w:ascii="Times New Roman" w:eastAsia="Times New Roman" w:hAnsi="Times New Roman" w:cs="Times New Roman"/>
          <w:sz w:val="24"/>
          <w:szCs w:val="24"/>
          <w:lang w:eastAsia="hu-HU"/>
        </w:rPr>
        <w:t>Z</w:t>
      </w:r>
      <w:r w:rsidR="00D95CE2" w:rsidRPr="009B1D21">
        <w:rPr>
          <w:rFonts w:ascii="Times New Roman" w:eastAsia="Times New Roman" w:hAnsi="Times New Roman" w:cs="Times New Roman"/>
          <w:sz w:val="24"/>
          <w:szCs w:val="24"/>
          <w:lang w:eastAsia="hu-HU"/>
        </w:rPr>
        <w:t>R</w:t>
      </w:r>
      <w:r w:rsidRPr="004A2903">
        <w:rPr>
          <w:rFonts w:ascii="Times New Roman" w:eastAsia="Times New Roman" w:hAnsi="Times New Roman" w:cs="Times New Roman"/>
          <w:sz w:val="24"/>
          <w:szCs w:val="24"/>
          <w:lang w:eastAsia="hu-HU"/>
        </w:rPr>
        <w:t>t</w:t>
      </w:r>
      <w:proofErr w:type="spellEnd"/>
      <w:r w:rsidRPr="004A2903">
        <w:rPr>
          <w:rFonts w:ascii="Times New Roman" w:eastAsia="Times New Roman" w:hAnsi="Times New Roman" w:cs="Times New Roman"/>
          <w:sz w:val="24"/>
          <w:szCs w:val="24"/>
          <w:lang w:eastAsia="hu-HU"/>
        </w:rPr>
        <w:t>.</w:t>
      </w:r>
    </w:p>
    <w:p w14:paraId="0CF42ADA" w14:textId="7B4DAFC5" w:rsidR="000D0CFF" w:rsidRPr="00E72C37" w:rsidRDefault="00D95CE2" w:rsidP="009B1D21">
      <w:pPr>
        <w:shd w:val="clear" w:color="auto" w:fill="FFFFFF"/>
        <w:suppressAutoHyphens/>
        <w:spacing w:after="0" w:line="240" w:lineRule="auto"/>
        <w:rPr>
          <w:rFonts w:ascii="Times New Roman" w:eastAsia="Times New Roman" w:hAnsi="Times New Roman" w:cs="Times New Roman"/>
          <w:b/>
          <w:i/>
          <w:smallCaps/>
          <w:sz w:val="24"/>
          <w:szCs w:val="24"/>
          <w:lang w:eastAsia="hu-HU"/>
        </w:rPr>
      </w:pPr>
      <w:r w:rsidRPr="009B1D21">
        <w:rPr>
          <w:rFonts w:ascii="Times New Roman" w:eastAsia="Times New Roman" w:hAnsi="Times New Roman" w:cs="Times New Roman"/>
          <w:sz w:val="24"/>
          <w:szCs w:val="24"/>
          <w:lang w:eastAsia="hu-HU"/>
        </w:rPr>
        <w:t>K</w:t>
      </w:r>
      <w:r w:rsidR="000D0CFF" w:rsidRPr="00E72C37">
        <w:rPr>
          <w:rFonts w:ascii="Times New Roman" w:eastAsia="Times New Roman" w:hAnsi="Times New Roman" w:cs="Times New Roman"/>
          <w:sz w:val="24"/>
          <w:szCs w:val="24"/>
          <w:lang w:eastAsia="hu-HU"/>
        </w:rPr>
        <w:t xml:space="preserve">épviselője: </w:t>
      </w:r>
      <w:r w:rsidRPr="009B1D21">
        <w:rPr>
          <w:rFonts w:ascii="Times New Roman" w:eastAsia="Times New Roman" w:hAnsi="Times New Roman" w:cs="Times New Roman"/>
          <w:sz w:val="24"/>
          <w:szCs w:val="24"/>
          <w:lang w:eastAsia="hu-HU"/>
        </w:rPr>
        <w:t>dr. Jankura Tamás</w:t>
      </w:r>
      <w:r w:rsidR="00D70D9F" w:rsidRPr="009B1D21">
        <w:rPr>
          <w:rFonts w:ascii="Times New Roman" w:eastAsia="Times New Roman" w:hAnsi="Times New Roman" w:cs="Times New Roman"/>
          <w:sz w:val="24"/>
          <w:szCs w:val="24"/>
          <w:lang w:eastAsia="hu-HU"/>
        </w:rPr>
        <w:t xml:space="preserve"> Csaba</w:t>
      </w:r>
      <w:r w:rsidR="000D0CFF" w:rsidRPr="00E72C37">
        <w:rPr>
          <w:rFonts w:ascii="Times New Roman" w:eastAsia="Times New Roman" w:hAnsi="Times New Roman" w:cs="Times New Roman"/>
          <w:sz w:val="24"/>
          <w:szCs w:val="24"/>
          <w:lang w:eastAsia="hu-HU"/>
        </w:rPr>
        <w:t xml:space="preserve"> vezérigazgató, a továbbiakban </w:t>
      </w:r>
      <w:r w:rsidR="000D0CFF" w:rsidRPr="00E72C37">
        <w:rPr>
          <w:rFonts w:ascii="Times New Roman" w:eastAsia="Times New Roman" w:hAnsi="Times New Roman" w:cs="Times New Roman"/>
          <w:b/>
          <w:i/>
          <w:sz w:val="24"/>
          <w:szCs w:val="24"/>
          <w:lang w:eastAsia="hu-HU"/>
        </w:rPr>
        <w:t>Megbízott</w:t>
      </w:r>
    </w:p>
    <w:p w14:paraId="0E1CB52A" w14:textId="77777777" w:rsidR="000D0CFF" w:rsidRPr="00E72C37" w:rsidRDefault="000D0CFF" w:rsidP="009B1D21">
      <w:pPr>
        <w:shd w:val="clear" w:color="auto" w:fill="FFFFFF"/>
        <w:suppressAutoHyphens/>
        <w:spacing w:after="0" w:line="240" w:lineRule="auto"/>
        <w:rPr>
          <w:rFonts w:ascii="Times New Roman" w:eastAsia="Times New Roman" w:hAnsi="Times New Roman" w:cs="Times New Roman"/>
          <w:b/>
          <w:i/>
          <w:smallCaps/>
          <w:sz w:val="24"/>
          <w:szCs w:val="24"/>
          <w:lang w:eastAsia="hu-HU"/>
        </w:rPr>
      </w:pPr>
    </w:p>
    <w:p w14:paraId="0D65E350" w14:textId="7756F49A" w:rsidR="000D0CFF" w:rsidRPr="00E72C37" w:rsidRDefault="000D0CFF" w:rsidP="009B1D21">
      <w:pPr>
        <w:shd w:val="clear" w:color="auto" w:fill="FFFFFF"/>
        <w:suppressAutoHyphens/>
        <w:spacing w:after="0" w:line="240" w:lineRule="auto"/>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b/>
          <w:sz w:val="24"/>
          <w:szCs w:val="24"/>
          <w:lang w:eastAsia="hu-HU"/>
        </w:rPr>
        <w:t xml:space="preserve">- a továbbiakban együtt: </w:t>
      </w:r>
      <w:r w:rsidR="00341B48" w:rsidRPr="009B1D21">
        <w:rPr>
          <w:rFonts w:ascii="Times New Roman" w:eastAsia="Times New Roman" w:hAnsi="Times New Roman" w:cs="Times New Roman"/>
          <w:sz w:val="24"/>
          <w:szCs w:val="24"/>
          <w:lang w:eastAsia="hu-HU"/>
        </w:rPr>
        <w:t>Felek vagy</w:t>
      </w:r>
      <w:r w:rsidR="00341B48">
        <w:rPr>
          <w:rFonts w:ascii="Times New Roman" w:eastAsia="Times New Roman" w:hAnsi="Times New Roman" w:cs="Times New Roman"/>
          <w:b/>
          <w:sz w:val="24"/>
          <w:szCs w:val="24"/>
          <w:lang w:eastAsia="hu-HU"/>
        </w:rPr>
        <w:t xml:space="preserve"> </w:t>
      </w:r>
      <w:r w:rsidRPr="00E72C37">
        <w:rPr>
          <w:rFonts w:ascii="Times New Roman" w:eastAsia="Times New Roman" w:hAnsi="Times New Roman" w:cs="Times New Roman"/>
          <w:b/>
          <w:sz w:val="24"/>
          <w:szCs w:val="24"/>
          <w:lang w:eastAsia="hu-HU"/>
        </w:rPr>
        <w:t xml:space="preserve">Szerződő </w:t>
      </w:r>
      <w:r w:rsidR="009F07E4" w:rsidRPr="00E72C37">
        <w:rPr>
          <w:rFonts w:ascii="Times New Roman" w:eastAsia="Times New Roman" w:hAnsi="Times New Roman" w:cs="Times New Roman"/>
          <w:b/>
          <w:sz w:val="24"/>
          <w:szCs w:val="24"/>
          <w:lang w:eastAsia="hu-HU"/>
        </w:rPr>
        <w:t>F</w:t>
      </w:r>
      <w:r w:rsidRPr="00E72C37">
        <w:rPr>
          <w:rFonts w:ascii="Times New Roman" w:eastAsia="Times New Roman" w:hAnsi="Times New Roman" w:cs="Times New Roman"/>
          <w:b/>
          <w:sz w:val="24"/>
          <w:szCs w:val="24"/>
          <w:lang w:eastAsia="hu-HU"/>
        </w:rPr>
        <w:t xml:space="preserve">elek - </w:t>
      </w:r>
      <w:r w:rsidRPr="00E72C37">
        <w:rPr>
          <w:rFonts w:ascii="Times New Roman" w:eastAsia="Times New Roman" w:hAnsi="Times New Roman" w:cs="Times New Roman"/>
          <w:sz w:val="24"/>
          <w:szCs w:val="24"/>
          <w:lang w:eastAsia="hu-HU"/>
        </w:rPr>
        <w:t>között alulírott helyen és időben az alábbi feltételekkel.</w:t>
      </w:r>
    </w:p>
    <w:p w14:paraId="428CB004" w14:textId="1C2C5D0E" w:rsidR="000D0CFF" w:rsidRDefault="000D0CFF" w:rsidP="009B1D21">
      <w:pPr>
        <w:shd w:val="clear" w:color="auto" w:fill="FFFFFF"/>
        <w:suppressAutoHyphens/>
        <w:spacing w:after="0" w:line="240" w:lineRule="auto"/>
        <w:jc w:val="both"/>
        <w:rPr>
          <w:rFonts w:ascii="Times New Roman" w:eastAsia="Times New Roman" w:hAnsi="Times New Roman" w:cs="Times New Roman"/>
          <w:sz w:val="24"/>
          <w:szCs w:val="24"/>
          <w:lang w:eastAsia="hu-HU"/>
        </w:rPr>
      </w:pPr>
    </w:p>
    <w:p w14:paraId="54892F34" w14:textId="77777777" w:rsidR="009B1D21" w:rsidRPr="009B1D21" w:rsidRDefault="009B1D21" w:rsidP="009B1D21">
      <w:pPr>
        <w:shd w:val="clear" w:color="auto" w:fill="FFFFFF"/>
        <w:suppressAutoHyphens/>
        <w:spacing w:after="0" w:line="240" w:lineRule="auto"/>
        <w:jc w:val="both"/>
        <w:rPr>
          <w:rFonts w:ascii="Times New Roman" w:eastAsia="Times New Roman" w:hAnsi="Times New Roman" w:cs="Times New Roman"/>
          <w:b/>
          <w:sz w:val="24"/>
          <w:szCs w:val="24"/>
          <w:lang w:eastAsia="hu-HU"/>
        </w:rPr>
      </w:pPr>
      <w:r w:rsidRPr="009B1D21">
        <w:rPr>
          <w:rFonts w:ascii="Times New Roman" w:eastAsia="Times New Roman" w:hAnsi="Times New Roman" w:cs="Times New Roman"/>
          <w:b/>
          <w:sz w:val="24"/>
          <w:szCs w:val="24"/>
          <w:lang w:eastAsia="hu-HU"/>
        </w:rPr>
        <w:t>Előzmények</w:t>
      </w:r>
    </w:p>
    <w:p w14:paraId="2DE4BDE0" w14:textId="77777777" w:rsidR="009B1D21" w:rsidRPr="009B1D21" w:rsidRDefault="009B1D21" w:rsidP="009B1D21">
      <w:pPr>
        <w:shd w:val="clear" w:color="auto" w:fill="FFFFFF"/>
        <w:suppressAutoHyphens/>
        <w:spacing w:after="0" w:line="240" w:lineRule="auto"/>
        <w:jc w:val="both"/>
        <w:rPr>
          <w:rFonts w:ascii="Times New Roman" w:eastAsia="Times New Roman" w:hAnsi="Times New Roman" w:cs="Times New Roman"/>
          <w:sz w:val="24"/>
          <w:szCs w:val="24"/>
          <w:lang w:eastAsia="hu-HU"/>
        </w:rPr>
      </w:pPr>
    </w:p>
    <w:p w14:paraId="3B550800" w14:textId="77777777" w:rsidR="009B1D21" w:rsidRPr="009B1D21" w:rsidRDefault="009B1D21" w:rsidP="009B1D21">
      <w:pPr>
        <w:shd w:val="clear" w:color="auto" w:fill="FFFFFF"/>
        <w:suppressAutoHyphens/>
        <w:spacing w:after="0" w:line="240" w:lineRule="auto"/>
        <w:jc w:val="both"/>
        <w:rPr>
          <w:rFonts w:ascii="Times New Roman" w:eastAsia="Times New Roman" w:hAnsi="Times New Roman" w:cs="Times New Roman"/>
          <w:sz w:val="24"/>
          <w:szCs w:val="24"/>
          <w:lang w:eastAsia="hu-HU"/>
        </w:rPr>
      </w:pPr>
      <w:r w:rsidRPr="007C1BA6">
        <w:rPr>
          <w:rFonts w:ascii="Times New Roman" w:eastAsia="Times New Roman" w:hAnsi="Times New Roman" w:cs="Times New Roman"/>
          <w:b/>
          <w:sz w:val="24"/>
          <w:szCs w:val="24"/>
          <w:lang w:eastAsia="hu-HU"/>
        </w:rPr>
        <w:t>Szerződő Felek</w:t>
      </w:r>
      <w:r w:rsidRPr="009B1D21">
        <w:rPr>
          <w:rFonts w:ascii="Times New Roman" w:eastAsia="Times New Roman" w:hAnsi="Times New Roman" w:cs="Times New Roman"/>
          <w:sz w:val="24"/>
          <w:szCs w:val="24"/>
          <w:lang w:eastAsia="hu-HU"/>
        </w:rPr>
        <w:t xml:space="preserve"> 2020. április 29. napján megvalósítási keretszerződést kötöttek annak érdekében, hogy Budapest Főváros XIV. Kerület Zugló Önkormányzata a beruházások és felújítások megvalósítását elsősorban a kizárólagos tulajdonába tartozó gazdálkodó szervezet, a Zuglói Városgazdálkodási Közszolgáltató Zártkörűen Működő Részvénytársaság (a továbbiakban: Zuglói </w:t>
      </w:r>
      <w:proofErr w:type="spellStart"/>
      <w:r w:rsidRPr="009B1D21">
        <w:rPr>
          <w:rFonts w:ascii="Times New Roman" w:eastAsia="Times New Roman" w:hAnsi="Times New Roman" w:cs="Times New Roman"/>
          <w:sz w:val="24"/>
          <w:szCs w:val="24"/>
          <w:lang w:eastAsia="hu-HU"/>
        </w:rPr>
        <w:t>ZRt</w:t>
      </w:r>
      <w:proofErr w:type="spellEnd"/>
      <w:r w:rsidRPr="009B1D21">
        <w:rPr>
          <w:rFonts w:ascii="Times New Roman" w:eastAsia="Times New Roman" w:hAnsi="Times New Roman" w:cs="Times New Roman"/>
          <w:sz w:val="24"/>
          <w:szCs w:val="24"/>
          <w:lang w:eastAsia="hu-HU"/>
        </w:rPr>
        <w:t>.) bevonásával valósíthassa meg. A keretszerződés megkötése óta eltelt időtartam alatt történt jogszabályi és ténybeli változások, valamint az ezen időszakban megvalósult ellenőrzés megállapításai indokolták, hogy a Felek felülvizsgálják a keretszerződés tartalmát, és közös megegyezéssel módosítsák azt az alábbiak szerint.</w:t>
      </w:r>
    </w:p>
    <w:p w14:paraId="4820C8BB" w14:textId="0CBBE7D7" w:rsidR="009B1D21" w:rsidRDefault="009B1D21" w:rsidP="009B1D21">
      <w:pPr>
        <w:shd w:val="clear" w:color="auto" w:fill="FFFFFF"/>
        <w:suppressAutoHyphens/>
        <w:spacing w:after="0" w:line="240" w:lineRule="auto"/>
        <w:jc w:val="both"/>
        <w:rPr>
          <w:rFonts w:ascii="Times New Roman" w:eastAsia="Times New Roman" w:hAnsi="Times New Roman" w:cs="Times New Roman"/>
          <w:sz w:val="24"/>
          <w:szCs w:val="24"/>
          <w:lang w:eastAsia="hu-HU"/>
        </w:rPr>
      </w:pPr>
    </w:p>
    <w:p w14:paraId="1FB9E9EA" w14:textId="77777777" w:rsidR="008A6FFF" w:rsidRPr="009B1D21" w:rsidRDefault="008A6FFF" w:rsidP="009B1D21">
      <w:pPr>
        <w:shd w:val="clear" w:color="auto" w:fill="FFFFFF"/>
        <w:suppressAutoHyphens/>
        <w:spacing w:after="0" w:line="240" w:lineRule="auto"/>
        <w:jc w:val="both"/>
        <w:rPr>
          <w:rFonts w:ascii="Times New Roman" w:eastAsia="Times New Roman" w:hAnsi="Times New Roman" w:cs="Times New Roman"/>
          <w:sz w:val="24"/>
          <w:szCs w:val="24"/>
          <w:lang w:eastAsia="hu-HU"/>
        </w:rPr>
      </w:pPr>
    </w:p>
    <w:p w14:paraId="5C02EAF6" w14:textId="379D02AA" w:rsidR="000D0CFF" w:rsidRDefault="000D0CFF" w:rsidP="009B1D21">
      <w:pPr>
        <w:suppressAutoHyphens/>
        <w:spacing w:after="0"/>
        <w:jc w:val="both"/>
        <w:rPr>
          <w:rFonts w:ascii="Times New Roman" w:eastAsia="Times New Roman" w:hAnsi="Times New Roman" w:cs="Times New Roman"/>
          <w:b/>
          <w:sz w:val="24"/>
          <w:szCs w:val="24"/>
          <w:lang w:eastAsia="hu-HU"/>
        </w:rPr>
      </w:pPr>
      <w:r w:rsidRPr="00E72C37">
        <w:rPr>
          <w:rFonts w:ascii="Times New Roman" w:eastAsia="Times New Roman" w:hAnsi="Times New Roman" w:cs="Times New Roman"/>
          <w:b/>
          <w:sz w:val="24"/>
          <w:szCs w:val="24"/>
          <w:lang w:eastAsia="hu-HU"/>
        </w:rPr>
        <w:t>Preambulum</w:t>
      </w:r>
    </w:p>
    <w:p w14:paraId="1D7BF446" w14:textId="77777777" w:rsidR="009B1D21" w:rsidRPr="009B1D21" w:rsidRDefault="009B1D21" w:rsidP="009B1D21">
      <w:pPr>
        <w:suppressAutoHyphens/>
        <w:spacing w:after="0"/>
        <w:jc w:val="both"/>
        <w:rPr>
          <w:rFonts w:ascii="Times New Roman" w:eastAsia="Times New Roman" w:hAnsi="Times New Roman" w:cs="Times New Roman"/>
          <w:sz w:val="24"/>
          <w:szCs w:val="24"/>
          <w:lang w:eastAsia="hu-HU"/>
        </w:rPr>
      </w:pPr>
    </w:p>
    <w:p w14:paraId="49BB4328" w14:textId="2C176C4E" w:rsidR="003D2DFA" w:rsidRPr="00E72C37" w:rsidRDefault="000D0CFF" w:rsidP="009B1D21">
      <w:pPr>
        <w:suppressAutoHyphens/>
        <w:jc w:val="both"/>
        <w:rPr>
          <w:rFonts w:ascii="Times New Roman" w:eastAsia="Times New Roman" w:hAnsi="Times New Roman" w:cs="Times New Roman"/>
          <w:b/>
          <w:sz w:val="24"/>
          <w:szCs w:val="24"/>
          <w:lang w:eastAsia="hu-HU"/>
        </w:rPr>
      </w:pPr>
      <w:r w:rsidRPr="00E72C37">
        <w:rPr>
          <w:rFonts w:ascii="Times New Roman" w:eastAsia="Times New Roman" w:hAnsi="Times New Roman" w:cs="Times New Roman"/>
          <w:b/>
          <w:sz w:val="24"/>
          <w:szCs w:val="24"/>
          <w:lang w:eastAsia="hu-HU"/>
        </w:rPr>
        <w:t xml:space="preserve">Szerződő </w:t>
      </w:r>
      <w:r w:rsidR="009F07E4" w:rsidRPr="00E72C37">
        <w:rPr>
          <w:rFonts w:ascii="Times New Roman" w:eastAsia="Times New Roman" w:hAnsi="Times New Roman" w:cs="Times New Roman"/>
          <w:b/>
          <w:sz w:val="24"/>
          <w:szCs w:val="24"/>
          <w:lang w:eastAsia="hu-HU"/>
        </w:rPr>
        <w:t>F</w:t>
      </w:r>
      <w:r w:rsidRPr="00E72C37">
        <w:rPr>
          <w:rFonts w:ascii="Times New Roman" w:eastAsia="Times New Roman" w:hAnsi="Times New Roman" w:cs="Times New Roman"/>
          <w:b/>
          <w:sz w:val="24"/>
          <w:szCs w:val="24"/>
          <w:lang w:eastAsia="hu-HU"/>
        </w:rPr>
        <w:t>elek</w:t>
      </w:r>
      <w:r w:rsidRPr="00E72C37">
        <w:rPr>
          <w:rFonts w:ascii="Times New Roman" w:eastAsia="Times New Roman" w:hAnsi="Times New Roman" w:cs="Times New Roman"/>
          <w:sz w:val="24"/>
          <w:szCs w:val="24"/>
          <w:lang w:eastAsia="hu-HU"/>
        </w:rPr>
        <w:t xml:space="preserve"> rögzítik, hogy a Budapest Főváros XIV. Kerület Zugló Önkormányzat</w:t>
      </w:r>
      <w:r w:rsidR="00D95CE2">
        <w:rPr>
          <w:rFonts w:ascii="Times New Roman" w:eastAsia="Times New Roman" w:hAnsi="Times New Roman" w:cs="Times New Roman"/>
          <w:sz w:val="24"/>
          <w:szCs w:val="24"/>
          <w:lang w:eastAsia="hu-HU"/>
        </w:rPr>
        <w:t>a</w:t>
      </w:r>
      <w:r w:rsidRPr="00E72C37">
        <w:rPr>
          <w:rFonts w:ascii="Times New Roman" w:eastAsia="Times New Roman" w:hAnsi="Times New Roman" w:cs="Times New Roman"/>
          <w:sz w:val="24"/>
          <w:szCs w:val="24"/>
          <w:lang w:eastAsia="hu-HU"/>
        </w:rPr>
        <w:t xml:space="preserve"> </w:t>
      </w:r>
      <w:r w:rsidR="00E359F2">
        <w:rPr>
          <w:rFonts w:ascii="Times New Roman" w:eastAsia="Times New Roman" w:hAnsi="Times New Roman" w:cs="Times New Roman"/>
          <w:sz w:val="24"/>
          <w:szCs w:val="24"/>
          <w:lang w:eastAsia="hu-HU"/>
        </w:rPr>
        <w:t xml:space="preserve">(a továbbiakban: Önkormányzat) </w:t>
      </w:r>
      <w:r w:rsidRPr="00E72C37">
        <w:rPr>
          <w:rFonts w:ascii="Times New Roman" w:eastAsia="Times New Roman" w:hAnsi="Times New Roman" w:cs="Times New Roman"/>
          <w:sz w:val="24"/>
          <w:szCs w:val="24"/>
          <w:lang w:eastAsia="hu-HU"/>
        </w:rPr>
        <w:t>Képviselő-testület</w:t>
      </w:r>
      <w:r w:rsidR="00506792" w:rsidRPr="00E72C37">
        <w:rPr>
          <w:rFonts w:ascii="Times New Roman" w:eastAsia="Times New Roman" w:hAnsi="Times New Roman" w:cs="Times New Roman"/>
          <w:sz w:val="24"/>
          <w:szCs w:val="24"/>
          <w:lang w:eastAsia="hu-HU"/>
        </w:rPr>
        <w:t>e</w:t>
      </w:r>
      <w:r w:rsidR="005854C8">
        <w:rPr>
          <w:rFonts w:ascii="Times New Roman" w:eastAsia="Times New Roman" w:hAnsi="Times New Roman" w:cs="Times New Roman"/>
          <w:sz w:val="24"/>
          <w:szCs w:val="24"/>
          <w:lang w:eastAsia="hu-HU"/>
        </w:rPr>
        <w:t xml:space="preserve"> a mindenkor hatályos költségvetési </w:t>
      </w:r>
      <w:r w:rsidR="00F60DCF" w:rsidRPr="00E72C37">
        <w:rPr>
          <w:rFonts w:ascii="Times New Roman" w:eastAsia="Times New Roman" w:hAnsi="Times New Roman" w:cs="Times New Roman"/>
          <w:sz w:val="24"/>
          <w:szCs w:val="24"/>
          <w:lang w:eastAsia="hu-HU"/>
        </w:rPr>
        <w:t>rendeleté</w:t>
      </w:r>
      <w:r w:rsidR="00D90127" w:rsidRPr="00E72C37">
        <w:rPr>
          <w:rFonts w:ascii="Times New Roman" w:eastAsia="Times New Roman" w:hAnsi="Times New Roman" w:cs="Times New Roman"/>
          <w:sz w:val="24"/>
          <w:szCs w:val="24"/>
          <w:lang w:eastAsia="hu-HU"/>
        </w:rPr>
        <w:t>ben</w:t>
      </w:r>
      <w:r w:rsidR="005854C8">
        <w:rPr>
          <w:rFonts w:ascii="Times New Roman" w:eastAsia="Times New Roman" w:hAnsi="Times New Roman" w:cs="Times New Roman"/>
          <w:sz w:val="24"/>
          <w:szCs w:val="24"/>
          <w:lang w:eastAsia="hu-HU"/>
        </w:rPr>
        <w:t>, illetve annak módosításában</w:t>
      </w:r>
      <w:r w:rsidR="00D90127" w:rsidRPr="00E72C37">
        <w:rPr>
          <w:rFonts w:ascii="Times New Roman" w:eastAsia="Times New Roman" w:hAnsi="Times New Roman" w:cs="Times New Roman"/>
          <w:sz w:val="24"/>
          <w:szCs w:val="24"/>
          <w:lang w:eastAsia="hu-HU"/>
        </w:rPr>
        <w:t xml:space="preserve"> bemutatott </w:t>
      </w:r>
      <w:r w:rsidR="004A2903" w:rsidRPr="004A2903">
        <w:rPr>
          <w:rFonts w:ascii="Times New Roman" w:eastAsia="Times New Roman" w:hAnsi="Times New Roman" w:cs="Times New Roman"/>
          <w:sz w:val="24"/>
          <w:szCs w:val="24"/>
          <w:lang w:eastAsia="hu-HU"/>
        </w:rPr>
        <w:t xml:space="preserve">beruházások és felújítások (a továbbiakban: </w:t>
      </w:r>
      <w:r w:rsidR="004A2903">
        <w:rPr>
          <w:rFonts w:ascii="Times New Roman" w:eastAsia="Times New Roman" w:hAnsi="Times New Roman" w:cs="Times New Roman"/>
          <w:sz w:val="24"/>
          <w:szCs w:val="24"/>
          <w:lang w:eastAsia="hu-HU"/>
        </w:rPr>
        <w:t>f</w:t>
      </w:r>
      <w:r w:rsidR="004A2903" w:rsidRPr="004A2903">
        <w:rPr>
          <w:rFonts w:ascii="Times New Roman" w:eastAsia="Times New Roman" w:hAnsi="Times New Roman" w:cs="Times New Roman"/>
          <w:sz w:val="24"/>
          <w:szCs w:val="24"/>
          <w:lang w:eastAsia="hu-HU"/>
        </w:rPr>
        <w:t xml:space="preserve">ejlesztések) </w:t>
      </w:r>
      <w:r w:rsidR="00D90127" w:rsidRPr="00E72C37">
        <w:rPr>
          <w:rFonts w:ascii="Times New Roman" w:eastAsia="Times New Roman" w:hAnsi="Times New Roman" w:cs="Times New Roman"/>
          <w:sz w:val="24"/>
          <w:szCs w:val="24"/>
          <w:lang w:eastAsia="hu-HU"/>
        </w:rPr>
        <w:t xml:space="preserve">megvalósítását </w:t>
      </w:r>
      <w:r w:rsidR="0078375F">
        <w:rPr>
          <w:rFonts w:ascii="Times New Roman" w:eastAsia="Times New Roman" w:hAnsi="Times New Roman" w:cs="Times New Roman"/>
          <w:sz w:val="24"/>
          <w:szCs w:val="24"/>
          <w:lang w:eastAsia="hu-HU"/>
        </w:rPr>
        <w:t xml:space="preserve">elsősorban </w:t>
      </w:r>
      <w:r w:rsidR="00D90127" w:rsidRPr="00E72C37">
        <w:rPr>
          <w:rFonts w:ascii="Times New Roman" w:eastAsia="Times New Roman" w:hAnsi="Times New Roman" w:cs="Times New Roman"/>
          <w:sz w:val="24"/>
          <w:szCs w:val="24"/>
          <w:lang w:eastAsia="hu-HU"/>
        </w:rPr>
        <w:t xml:space="preserve">a </w:t>
      </w:r>
      <w:r w:rsidR="004A2903">
        <w:rPr>
          <w:rFonts w:ascii="Times New Roman" w:eastAsia="Times New Roman" w:hAnsi="Times New Roman" w:cs="Times New Roman"/>
          <w:sz w:val="24"/>
          <w:szCs w:val="24"/>
          <w:lang w:eastAsia="hu-HU"/>
        </w:rPr>
        <w:t xml:space="preserve">kizárólagos </w:t>
      </w:r>
      <w:r w:rsidR="004A2903" w:rsidRPr="00E72C37">
        <w:rPr>
          <w:rFonts w:ascii="Times New Roman" w:eastAsia="Times New Roman" w:hAnsi="Times New Roman" w:cs="Times New Roman"/>
          <w:sz w:val="24"/>
          <w:szCs w:val="24"/>
          <w:lang w:eastAsia="hu-HU"/>
        </w:rPr>
        <w:t>tulajdon</w:t>
      </w:r>
      <w:r w:rsidR="004A2903">
        <w:rPr>
          <w:rFonts w:ascii="Times New Roman" w:eastAsia="Times New Roman" w:hAnsi="Times New Roman" w:cs="Times New Roman"/>
          <w:sz w:val="24"/>
          <w:szCs w:val="24"/>
          <w:lang w:eastAsia="hu-HU"/>
        </w:rPr>
        <w:t>ába</w:t>
      </w:r>
      <w:r w:rsidR="004A2903" w:rsidRPr="00E72C37">
        <w:rPr>
          <w:rFonts w:ascii="Times New Roman" w:eastAsia="Times New Roman" w:hAnsi="Times New Roman" w:cs="Times New Roman"/>
          <w:sz w:val="24"/>
          <w:szCs w:val="24"/>
          <w:lang w:eastAsia="hu-HU"/>
        </w:rPr>
        <w:t xml:space="preserve"> </w:t>
      </w:r>
      <w:r w:rsidR="004A2903">
        <w:rPr>
          <w:rFonts w:ascii="Times New Roman" w:eastAsia="Times New Roman" w:hAnsi="Times New Roman" w:cs="Times New Roman"/>
          <w:sz w:val="24"/>
          <w:szCs w:val="24"/>
          <w:lang w:eastAsia="hu-HU"/>
        </w:rPr>
        <w:t>tartozó</w:t>
      </w:r>
      <w:r w:rsidR="004A2903" w:rsidRPr="00E72C37">
        <w:rPr>
          <w:rFonts w:ascii="Times New Roman" w:eastAsia="Times New Roman" w:hAnsi="Times New Roman" w:cs="Times New Roman"/>
          <w:sz w:val="24"/>
          <w:szCs w:val="24"/>
          <w:lang w:eastAsia="hu-HU"/>
        </w:rPr>
        <w:t xml:space="preserve"> </w:t>
      </w:r>
      <w:r w:rsidR="00D90127" w:rsidRPr="00E72C37">
        <w:rPr>
          <w:rFonts w:ascii="Times New Roman" w:eastAsia="Times New Roman" w:hAnsi="Times New Roman" w:cs="Times New Roman"/>
          <w:sz w:val="24"/>
          <w:szCs w:val="24"/>
          <w:lang w:eastAsia="hu-HU"/>
        </w:rPr>
        <w:t>gazdálkodó szervezet</w:t>
      </w:r>
      <w:r w:rsidR="004A2903">
        <w:rPr>
          <w:rFonts w:ascii="Times New Roman" w:eastAsia="Times New Roman" w:hAnsi="Times New Roman" w:cs="Times New Roman"/>
          <w:sz w:val="24"/>
          <w:szCs w:val="24"/>
          <w:lang w:eastAsia="hu-HU"/>
        </w:rPr>
        <w:t xml:space="preserve">, a Zuglói </w:t>
      </w:r>
      <w:proofErr w:type="spellStart"/>
      <w:r w:rsidR="004A2903">
        <w:rPr>
          <w:rFonts w:ascii="Times New Roman" w:eastAsia="Times New Roman" w:hAnsi="Times New Roman" w:cs="Times New Roman"/>
          <w:sz w:val="24"/>
          <w:szCs w:val="24"/>
          <w:lang w:eastAsia="hu-HU"/>
        </w:rPr>
        <w:t>Z</w:t>
      </w:r>
      <w:r w:rsidR="00D95CE2" w:rsidRPr="009B1D21">
        <w:rPr>
          <w:rFonts w:ascii="Times New Roman" w:eastAsia="Times New Roman" w:hAnsi="Times New Roman" w:cs="Times New Roman"/>
          <w:sz w:val="24"/>
          <w:szCs w:val="24"/>
          <w:lang w:eastAsia="hu-HU"/>
        </w:rPr>
        <w:t>R</w:t>
      </w:r>
      <w:r w:rsidR="004A2903">
        <w:rPr>
          <w:rFonts w:ascii="Times New Roman" w:eastAsia="Times New Roman" w:hAnsi="Times New Roman" w:cs="Times New Roman"/>
          <w:sz w:val="24"/>
          <w:szCs w:val="24"/>
          <w:lang w:eastAsia="hu-HU"/>
        </w:rPr>
        <w:t>t</w:t>
      </w:r>
      <w:proofErr w:type="spellEnd"/>
      <w:r w:rsidR="004A2903">
        <w:rPr>
          <w:rFonts w:ascii="Times New Roman" w:eastAsia="Times New Roman" w:hAnsi="Times New Roman" w:cs="Times New Roman"/>
          <w:sz w:val="24"/>
          <w:szCs w:val="24"/>
          <w:lang w:eastAsia="hu-HU"/>
        </w:rPr>
        <w:t>.</w:t>
      </w:r>
      <w:r w:rsidR="00D90127" w:rsidRPr="00E72C37">
        <w:rPr>
          <w:rFonts w:ascii="Times New Roman" w:eastAsia="Times New Roman" w:hAnsi="Times New Roman" w:cs="Times New Roman"/>
          <w:sz w:val="24"/>
          <w:szCs w:val="24"/>
          <w:lang w:eastAsia="hu-HU"/>
        </w:rPr>
        <w:t xml:space="preserve"> bevonásával kívánja megvalósítani. A közszolgáltatás keretében a fejlesztések megvalósításához</w:t>
      </w:r>
      <w:r w:rsidR="002B155B" w:rsidRPr="00E72C37">
        <w:rPr>
          <w:rFonts w:ascii="Times New Roman" w:eastAsia="Times New Roman" w:hAnsi="Times New Roman" w:cs="Times New Roman"/>
          <w:sz w:val="24"/>
          <w:szCs w:val="24"/>
          <w:lang w:eastAsia="hu-HU"/>
        </w:rPr>
        <w:t>, illetve a</w:t>
      </w:r>
      <w:r w:rsidR="003C6541" w:rsidRPr="00E72C37">
        <w:rPr>
          <w:rFonts w:ascii="Times New Roman" w:eastAsia="Times New Roman" w:hAnsi="Times New Roman" w:cs="Times New Roman"/>
          <w:sz w:val="24"/>
          <w:szCs w:val="24"/>
          <w:lang w:eastAsia="hu-HU"/>
        </w:rPr>
        <w:t>zok</w:t>
      </w:r>
      <w:r w:rsidR="002B155B" w:rsidRPr="00E72C37">
        <w:rPr>
          <w:rFonts w:ascii="Times New Roman" w:eastAsia="Times New Roman" w:hAnsi="Times New Roman" w:cs="Times New Roman"/>
          <w:sz w:val="24"/>
          <w:szCs w:val="24"/>
          <w:lang w:eastAsia="hu-HU"/>
        </w:rPr>
        <w:t xml:space="preserve"> lebonyolításához</w:t>
      </w:r>
      <w:r w:rsidR="003C6541" w:rsidRPr="00E72C37">
        <w:rPr>
          <w:rFonts w:ascii="Times New Roman" w:eastAsia="Times New Roman" w:hAnsi="Times New Roman" w:cs="Times New Roman"/>
          <w:sz w:val="24"/>
          <w:szCs w:val="24"/>
          <w:lang w:eastAsia="hu-HU"/>
        </w:rPr>
        <w:t xml:space="preserve"> a gazdasági társaság részben rendelkezik a szükséges szakértelemmel, részben pedig képes </w:t>
      </w:r>
      <w:r w:rsidR="00ED4FF6" w:rsidRPr="00E72C37">
        <w:rPr>
          <w:rFonts w:ascii="Times New Roman" w:eastAsia="Times New Roman" w:hAnsi="Times New Roman" w:cs="Times New Roman"/>
          <w:sz w:val="24"/>
          <w:szCs w:val="24"/>
          <w:lang w:eastAsia="hu-HU"/>
        </w:rPr>
        <w:t xml:space="preserve">és alkalmas </w:t>
      </w:r>
      <w:r w:rsidR="003C6541" w:rsidRPr="00E72C37">
        <w:rPr>
          <w:rFonts w:ascii="Times New Roman" w:eastAsia="Times New Roman" w:hAnsi="Times New Roman" w:cs="Times New Roman"/>
          <w:sz w:val="24"/>
          <w:szCs w:val="24"/>
          <w:lang w:eastAsia="hu-HU"/>
        </w:rPr>
        <w:t xml:space="preserve">a </w:t>
      </w:r>
      <w:r w:rsidR="00B32214" w:rsidRPr="00E72C37">
        <w:rPr>
          <w:rFonts w:ascii="Times New Roman" w:eastAsia="Times New Roman" w:hAnsi="Times New Roman" w:cs="Times New Roman"/>
          <w:sz w:val="24"/>
          <w:szCs w:val="24"/>
          <w:lang w:eastAsia="hu-HU"/>
        </w:rPr>
        <w:t>megfelelő</w:t>
      </w:r>
      <w:r w:rsidR="003C6541" w:rsidRPr="00E72C37">
        <w:rPr>
          <w:rFonts w:ascii="Times New Roman" w:eastAsia="Times New Roman" w:hAnsi="Times New Roman" w:cs="Times New Roman"/>
          <w:sz w:val="24"/>
          <w:szCs w:val="24"/>
          <w:lang w:eastAsia="hu-HU"/>
        </w:rPr>
        <w:t xml:space="preserve"> szakértelem és tapasztalat bevonására</w:t>
      </w:r>
      <w:r w:rsidR="00D90127" w:rsidRPr="00E72C37">
        <w:rPr>
          <w:rFonts w:ascii="Times New Roman" w:eastAsia="Times New Roman" w:hAnsi="Times New Roman" w:cs="Times New Roman"/>
          <w:sz w:val="24"/>
          <w:szCs w:val="24"/>
          <w:lang w:eastAsia="hu-HU"/>
        </w:rPr>
        <w:t>.</w:t>
      </w:r>
      <w:r w:rsidR="00D90127" w:rsidRPr="00E72C37">
        <w:rPr>
          <w:rFonts w:ascii="Times New Roman" w:eastAsia="Times New Roman" w:hAnsi="Times New Roman" w:cs="Times New Roman"/>
          <w:b/>
          <w:sz w:val="24"/>
          <w:szCs w:val="24"/>
          <w:lang w:eastAsia="hu-HU"/>
        </w:rPr>
        <w:t xml:space="preserve"> </w:t>
      </w:r>
    </w:p>
    <w:p w14:paraId="4B3AC52E" w14:textId="503CD8B4" w:rsidR="00E71766" w:rsidRPr="00E71766" w:rsidRDefault="00B32214" w:rsidP="009B1D21">
      <w:pPr>
        <w:suppressAutoHyphens/>
        <w:spacing w:after="0"/>
        <w:jc w:val="both"/>
        <w:rPr>
          <w:rFonts w:ascii="Times New Roman" w:eastAsia="Times New Roman" w:hAnsi="Times New Roman" w:cs="Times New Roman"/>
          <w:b/>
          <w:bCs/>
          <w:sz w:val="24"/>
          <w:szCs w:val="24"/>
          <w:lang w:eastAsia="hu-HU"/>
        </w:rPr>
      </w:pPr>
      <w:r w:rsidRPr="00E72C37">
        <w:rPr>
          <w:rFonts w:ascii="Times New Roman" w:eastAsia="Times New Roman" w:hAnsi="Times New Roman" w:cs="Times New Roman"/>
          <w:b/>
          <w:sz w:val="24"/>
          <w:szCs w:val="24"/>
          <w:lang w:eastAsia="hu-HU"/>
        </w:rPr>
        <w:lastRenderedPageBreak/>
        <w:t xml:space="preserve">A Szerződő Felek rögzítik, </w:t>
      </w:r>
      <w:r w:rsidRPr="00E72C37">
        <w:rPr>
          <w:rFonts w:ascii="Times New Roman" w:eastAsia="Times New Roman" w:hAnsi="Times New Roman" w:cs="Times New Roman"/>
          <w:sz w:val="24"/>
          <w:szCs w:val="24"/>
          <w:lang w:eastAsia="hu-HU"/>
        </w:rPr>
        <w:t xml:space="preserve">hogy alkalmazzák és értelmezik </w:t>
      </w:r>
      <w:r w:rsidR="00E71766" w:rsidRPr="009B1D21">
        <w:rPr>
          <w:rFonts w:ascii="Times New Roman" w:eastAsia="Times New Roman" w:hAnsi="Times New Roman" w:cs="Times New Roman"/>
          <w:bCs/>
          <w:sz w:val="24"/>
          <w:szCs w:val="24"/>
          <w:lang w:eastAsia="hu-HU"/>
        </w:rPr>
        <w:t>az építési beruházások, valamint</w:t>
      </w:r>
      <w:r w:rsidR="00E71766" w:rsidRPr="00E71766">
        <w:rPr>
          <w:rFonts w:ascii="Times New Roman" w:eastAsia="Times New Roman" w:hAnsi="Times New Roman" w:cs="Times New Roman"/>
          <w:b/>
          <w:bCs/>
          <w:sz w:val="24"/>
          <w:szCs w:val="24"/>
          <w:lang w:eastAsia="hu-HU"/>
        </w:rPr>
        <w:t xml:space="preserve"> </w:t>
      </w:r>
    </w:p>
    <w:p w14:paraId="0FAF624F" w14:textId="6D84588B" w:rsidR="00B32214" w:rsidRPr="00E72C37" w:rsidRDefault="00B32214" w:rsidP="009B1D21">
      <w:pPr>
        <w:suppressAutoHyphens/>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az építési beruházásokhoz kapcsolódó tervezői és mérnöki szolgáltatások közbeszerzésének részletes szabályairól szóló 322/2015. (X. 30.) Korm. rendelet előírásait az éves költségvetésben szerepeltetett fejlesztések lebonyolítói feladataira. Ugyancsak rögzítik, hogy az államháztartásról szóló törvény végrehajtásáról szóló 368/2011. (XII. 31.) Korm. rendeletben meghatározott lebonyolító szerv feladatainak alkalmazása során figyelembe veszik a fejlesztések megvalósítására rendelkezésre bocsátott költségvetési források</w:t>
      </w:r>
      <w:r w:rsidR="00E94951">
        <w:rPr>
          <w:rFonts w:ascii="Times New Roman" w:eastAsia="Times New Roman" w:hAnsi="Times New Roman" w:cs="Times New Roman"/>
          <w:sz w:val="24"/>
          <w:szCs w:val="24"/>
          <w:lang w:eastAsia="hu-HU"/>
        </w:rPr>
        <w:t xml:space="preserve">ra </w:t>
      </w:r>
      <w:r w:rsidRPr="00E72C37">
        <w:rPr>
          <w:rFonts w:ascii="Times New Roman" w:eastAsia="Times New Roman" w:hAnsi="Times New Roman" w:cs="Times New Roman"/>
          <w:sz w:val="24"/>
          <w:szCs w:val="24"/>
          <w:lang w:eastAsia="hu-HU"/>
        </w:rPr>
        <w:t>vonatkozó költségvetési szabályrendszert és az a</w:t>
      </w:r>
      <w:r w:rsidR="00BC3174" w:rsidRPr="00E72C37">
        <w:rPr>
          <w:rFonts w:ascii="Times New Roman" w:eastAsia="Times New Roman" w:hAnsi="Times New Roman" w:cs="Times New Roman"/>
          <w:sz w:val="24"/>
          <w:szCs w:val="24"/>
          <w:lang w:eastAsia="hu-HU"/>
        </w:rPr>
        <w:t xml:space="preserve">zokban </w:t>
      </w:r>
      <w:r w:rsidRPr="00E72C37">
        <w:rPr>
          <w:rFonts w:ascii="Times New Roman" w:eastAsia="Times New Roman" w:hAnsi="Times New Roman" w:cs="Times New Roman"/>
          <w:sz w:val="24"/>
          <w:szCs w:val="24"/>
          <w:lang w:eastAsia="hu-HU"/>
        </w:rPr>
        <w:t xml:space="preserve">foglalt </w:t>
      </w:r>
      <w:r w:rsidR="00BC3174" w:rsidRPr="00E72C37">
        <w:rPr>
          <w:rFonts w:ascii="Times New Roman" w:eastAsia="Times New Roman" w:hAnsi="Times New Roman" w:cs="Times New Roman"/>
          <w:sz w:val="24"/>
          <w:szCs w:val="24"/>
          <w:lang w:eastAsia="hu-HU"/>
        </w:rPr>
        <w:t xml:space="preserve">körültekintő és </w:t>
      </w:r>
      <w:r w:rsidRPr="00E72C37">
        <w:rPr>
          <w:rFonts w:ascii="Times New Roman" w:eastAsia="Times New Roman" w:hAnsi="Times New Roman" w:cs="Times New Roman"/>
          <w:sz w:val="24"/>
          <w:szCs w:val="24"/>
          <w:lang w:eastAsia="hu-HU"/>
        </w:rPr>
        <w:t xml:space="preserve">takarékos </w:t>
      </w:r>
      <w:r w:rsidR="00ED4FF6" w:rsidRPr="00E72C37">
        <w:rPr>
          <w:rFonts w:ascii="Times New Roman" w:eastAsia="Times New Roman" w:hAnsi="Times New Roman" w:cs="Times New Roman"/>
          <w:sz w:val="24"/>
          <w:szCs w:val="24"/>
          <w:lang w:eastAsia="hu-HU"/>
        </w:rPr>
        <w:t xml:space="preserve">költségvetési </w:t>
      </w:r>
      <w:r w:rsidRPr="00E72C37">
        <w:rPr>
          <w:rFonts w:ascii="Times New Roman" w:eastAsia="Times New Roman" w:hAnsi="Times New Roman" w:cs="Times New Roman"/>
          <w:sz w:val="24"/>
          <w:szCs w:val="24"/>
          <w:lang w:eastAsia="hu-HU"/>
        </w:rPr>
        <w:t>gazdálkodásra vonatkozó előírásokat. A Felek a jelen Keretszerződésben szabályozzák az alvállalkozók</w:t>
      </w:r>
      <w:r w:rsidR="00E71766" w:rsidRPr="009B1D21">
        <w:rPr>
          <w:rFonts w:ascii="Times New Roman" w:eastAsia="Times New Roman" w:hAnsi="Times New Roman" w:cs="Times New Roman"/>
          <w:sz w:val="24"/>
          <w:szCs w:val="24"/>
          <w:lang w:eastAsia="hu-HU"/>
        </w:rPr>
        <w:t>, közreműködők</w:t>
      </w:r>
      <w:r w:rsidRPr="00E72C37">
        <w:rPr>
          <w:rFonts w:ascii="Times New Roman" w:eastAsia="Times New Roman" w:hAnsi="Times New Roman" w:cs="Times New Roman"/>
          <w:sz w:val="24"/>
          <w:szCs w:val="24"/>
          <w:lang w:eastAsia="hu-HU"/>
        </w:rPr>
        <w:t xml:space="preserve"> bevonásának részletszabályait. </w:t>
      </w:r>
    </w:p>
    <w:p w14:paraId="565B3D1F" w14:textId="04D06E9C" w:rsidR="00B32214" w:rsidRPr="00E72C37" w:rsidRDefault="00B32214" w:rsidP="009B1D21">
      <w:pPr>
        <w:suppressAutoHyphens/>
        <w:jc w:val="both"/>
        <w:rPr>
          <w:rFonts w:ascii="Times New Roman" w:hAnsi="Times New Roman" w:cs="Times New Roman"/>
          <w:sz w:val="24"/>
          <w:szCs w:val="24"/>
        </w:rPr>
      </w:pPr>
      <w:r w:rsidRPr="00E72C37">
        <w:rPr>
          <w:rFonts w:ascii="Times New Roman" w:hAnsi="Times New Roman" w:cs="Times New Roman"/>
          <w:b/>
          <w:sz w:val="24"/>
          <w:szCs w:val="24"/>
        </w:rPr>
        <w:t>Felek rögzítik</w:t>
      </w:r>
      <w:r w:rsidRPr="00E72C37">
        <w:rPr>
          <w:rFonts w:ascii="Times New Roman" w:hAnsi="Times New Roman" w:cs="Times New Roman"/>
          <w:sz w:val="24"/>
          <w:szCs w:val="24"/>
        </w:rPr>
        <w:t xml:space="preserve">, hogy a </w:t>
      </w:r>
      <w:r w:rsidRPr="00E72C37">
        <w:rPr>
          <w:rFonts w:ascii="Times New Roman" w:hAnsi="Times New Roman" w:cs="Times New Roman"/>
          <w:b/>
          <w:sz w:val="24"/>
          <w:szCs w:val="24"/>
        </w:rPr>
        <w:t>Megbízó</w:t>
      </w:r>
      <w:r w:rsidRPr="00E72C37">
        <w:rPr>
          <w:rFonts w:ascii="Times New Roman" w:hAnsi="Times New Roman" w:cs="Times New Roman"/>
          <w:sz w:val="24"/>
          <w:szCs w:val="24"/>
        </w:rPr>
        <w:t xml:space="preserve"> a jelen Megvalósítási Keretszerződés tárgyát képező </w:t>
      </w:r>
      <w:r w:rsidRPr="00BB7016">
        <w:rPr>
          <w:rFonts w:ascii="Times New Roman" w:hAnsi="Times New Roman" w:cs="Times New Roman"/>
          <w:sz w:val="24"/>
          <w:szCs w:val="24"/>
        </w:rPr>
        <w:t>Feladat</w:t>
      </w:r>
      <w:r w:rsidRPr="00E72C37">
        <w:rPr>
          <w:rFonts w:ascii="Times New Roman" w:hAnsi="Times New Roman" w:cs="Times New Roman"/>
          <w:sz w:val="24"/>
          <w:szCs w:val="24"/>
        </w:rPr>
        <w:t xml:space="preserve"> fedezetét 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rendelkezésére bocsátja, ezért 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 mint a fedezet felett rendelkezési joggal bíró szervezet - a lefolytatandó közbeszerzési eljárásban önálló ajánlatkérőnek minősül. 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kijelenti, hogy a </w:t>
      </w:r>
      <w:r w:rsidR="00503ABD" w:rsidRPr="009B1D21">
        <w:rPr>
          <w:rFonts w:ascii="Times New Roman" w:hAnsi="Times New Roman" w:cs="Times New Roman"/>
          <w:sz w:val="24"/>
          <w:szCs w:val="24"/>
        </w:rPr>
        <w:t xml:space="preserve">közbeszerzésekről szóló 2015. évi CXLIII. törvény (a továbbiakban: </w:t>
      </w:r>
      <w:r w:rsidRPr="009B1D21">
        <w:rPr>
          <w:rFonts w:ascii="Times New Roman" w:hAnsi="Times New Roman" w:cs="Times New Roman"/>
          <w:sz w:val="24"/>
          <w:szCs w:val="24"/>
        </w:rPr>
        <w:t>Kbt.</w:t>
      </w:r>
      <w:r w:rsidR="00503ABD" w:rsidRPr="009B1D21">
        <w:rPr>
          <w:rFonts w:ascii="Times New Roman" w:hAnsi="Times New Roman" w:cs="Times New Roman"/>
          <w:sz w:val="24"/>
          <w:szCs w:val="24"/>
        </w:rPr>
        <w:t>)</w:t>
      </w:r>
      <w:r w:rsidRPr="009B1D21">
        <w:rPr>
          <w:rFonts w:ascii="Times New Roman" w:hAnsi="Times New Roman" w:cs="Times New Roman"/>
          <w:sz w:val="24"/>
          <w:szCs w:val="24"/>
        </w:rPr>
        <w:t xml:space="preserve"> </w:t>
      </w:r>
      <w:r w:rsidR="00F71CD9" w:rsidRPr="009B1D21">
        <w:rPr>
          <w:rFonts w:ascii="Times New Roman" w:hAnsi="Times New Roman" w:cs="Times New Roman"/>
          <w:sz w:val="24"/>
          <w:szCs w:val="24"/>
        </w:rPr>
        <w:t>5</w:t>
      </w:r>
      <w:r w:rsidRPr="003609E2">
        <w:rPr>
          <w:rFonts w:ascii="Times New Roman" w:hAnsi="Times New Roman" w:cs="Times New Roman"/>
          <w:sz w:val="24"/>
          <w:szCs w:val="24"/>
        </w:rPr>
        <w:t xml:space="preserve">. § (1) bekezdés </w:t>
      </w:r>
      <w:r w:rsidR="00F71CD9" w:rsidRPr="009B1D21">
        <w:rPr>
          <w:rFonts w:ascii="Times New Roman" w:hAnsi="Times New Roman" w:cs="Times New Roman"/>
          <w:sz w:val="24"/>
          <w:szCs w:val="24"/>
        </w:rPr>
        <w:t>e</w:t>
      </w:r>
      <w:r w:rsidRPr="003609E2">
        <w:rPr>
          <w:rFonts w:ascii="Times New Roman" w:hAnsi="Times New Roman" w:cs="Times New Roman"/>
          <w:sz w:val="24"/>
          <w:szCs w:val="24"/>
        </w:rPr>
        <w:t>) pontja</w:t>
      </w:r>
      <w:r w:rsidRPr="00E72C37">
        <w:rPr>
          <w:rFonts w:ascii="Times New Roman" w:hAnsi="Times New Roman" w:cs="Times New Roman"/>
          <w:sz w:val="24"/>
          <w:szCs w:val="24"/>
        </w:rPr>
        <w:t xml:space="preserve"> szerinti ajánlatkérő, és ezt a Közbeszerzési Hatóságnál bejelentette, amely hatóság ezt ajánlatkérői nyilvántartásba vette, így a közfeladat ellátása tekintetében a </w:t>
      </w:r>
      <w:r w:rsidRPr="003609E2">
        <w:rPr>
          <w:rFonts w:ascii="Times New Roman" w:hAnsi="Times New Roman" w:cs="Times New Roman"/>
          <w:sz w:val="24"/>
          <w:szCs w:val="24"/>
        </w:rPr>
        <w:t>Kbt. 9. § (</w:t>
      </w:r>
      <w:r w:rsidR="0064404F" w:rsidRPr="003609E2">
        <w:rPr>
          <w:rFonts w:ascii="Times New Roman" w:hAnsi="Times New Roman" w:cs="Times New Roman"/>
          <w:sz w:val="24"/>
          <w:szCs w:val="24"/>
        </w:rPr>
        <w:t>1</w:t>
      </w:r>
      <w:r w:rsidRPr="003609E2">
        <w:rPr>
          <w:rFonts w:ascii="Times New Roman" w:hAnsi="Times New Roman" w:cs="Times New Roman"/>
          <w:sz w:val="24"/>
          <w:szCs w:val="24"/>
        </w:rPr>
        <w:t>) bekezdés h</w:t>
      </w:r>
      <w:r w:rsidRPr="009B1D21">
        <w:rPr>
          <w:rFonts w:ascii="Times New Roman" w:hAnsi="Times New Roman" w:cs="Times New Roman"/>
          <w:sz w:val="24"/>
          <w:szCs w:val="24"/>
        </w:rPr>
        <w:t xml:space="preserve">) </w:t>
      </w:r>
      <w:r w:rsidR="00537618" w:rsidRPr="009B1D21">
        <w:rPr>
          <w:rFonts w:ascii="Times New Roman" w:hAnsi="Times New Roman" w:cs="Times New Roman"/>
          <w:sz w:val="24"/>
          <w:szCs w:val="24"/>
        </w:rPr>
        <w:t xml:space="preserve">és j) </w:t>
      </w:r>
      <w:r w:rsidRPr="003609E2">
        <w:rPr>
          <w:rFonts w:ascii="Times New Roman" w:hAnsi="Times New Roman" w:cs="Times New Roman"/>
          <w:sz w:val="24"/>
          <w:szCs w:val="24"/>
        </w:rPr>
        <w:t>pontjában</w:t>
      </w:r>
      <w:r w:rsidRPr="00E72C37">
        <w:rPr>
          <w:rFonts w:ascii="Times New Roman" w:hAnsi="Times New Roman" w:cs="Times New Roman"/>
          <w:sz w:val="24"/>
          <w:szCs w:val="24"/>
        </w:rPr>
        <w:t xml:space="preserve"> foglalt feltételek a</w:t>
      </w:r>
      <w:r w:rsidR="00367B8C">
        <w:rPr>
          <w:rFonts w:ascii="Times New Roman" w:hAnsi="Times New Roman" w:cs="Times New Roman"/>
          <w:sz w:val="24"/>
          <w:szCs w:val="24"/>
        </w:rPr>
        <w:t xml:space="preserve"> jelen szerződés</w:t>
      </w:r>
      <w:r w:rsidRPr="00E72C37">
        <w:rPr>
          <w:rFonts w:ascii="Times New Roman" w:hAnsi="Times New Roman" w:cs="Times New Roman"/>
          <w:sz w:val="24"/>
          <w:szCs w:val="24"/>
        </w:rPr>
        <w:t xml:space="preserve"> tekintetében teljesülnek.</w:t>
      </w:r>
      <w:r w:rsidR="00E359F2">
        <w:rPr>
          <w:rFonts w:ascii="Times New Roman" w:hAnsi="Times New Roman" w:cs="Times New Roman"/>
          <w:sz w:val="24"/>
          <w:szCs w:val="24"/>
        </w:rPr>
        <w:t xml:space="preserve"> [4. sz. melléklet: MINTA (Jegyzőkönyv </w:t>
      </w:r>
      <w:bookmarkStart w:id="1" w:name="_Hlk195167865"/>
      <w:r w:rsidR="00E359F2">
        <w:rPr>
          <w:rFonts w:ascii="Times New Roman" w:hAnsi="Times New Roman" w:cs="Times New Roman"/>
          <w:sz w:val="24"/>
          <w:szCs w:val="24"/>
        </w:rPr>
        <w:t>szerződések felülvizsgálatáról és a jogszabályi megfelelőség értékeléséről</w:t>
      </w:r>
      <w:bookmarkEnd w:id="1"/>
      <w:r w:rsidR="00E359F2">
        <w:rPr>
          <w:rFonts w:ascii="Times New Roman" w:hAnsi="Times New Roman" w:cs="Times New Roman"/>
          <w:sz w:val="24"/>
          <w:szCs w:val="24"/>
        </w:rPr>
        <w:t>)]</w:t>
      </w:r>
    </w:p>
    <w:p w14:paraId="578D50FF" w14:textId="0F3B729F" w:rsidR="00C205C4" w:rsidRPr="00FF5B73" w:rsidRDefault="003D2DFA" w:rsidP="009B1D21">
      <w:pPr>
        <w:suppressAutoHyphens/>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b/>
          <w:sz w:val="24"/>
          <w:szCs w:val="24"/>
          <w:lang w:eastAsia="hu-HU"/>
        </w:rPr>
        <w:t xml:space="preserve">Szerződő Felek </w:t>
      </w:r>
      <w:r w:rsidRPr="00FF5B73">
        <w:rPr>
          <w:rFonts w:ascii="Times New Roman" w:eastAsia="Times New Roman" w:hAnsi="Times New Roman" w:cs="Times New Roman"/>
          <w:b/>
          <w:sz w:val="24"/>
          <w:szCs w:val="24"/>
          <w:lang w:eastAsia="hu-HU"/>
        </w:rPr>
        <w:t xml:space="preserve">megállapítják, </w:t>
      </w:r>
      <w:r w:rsidRPr="00FF5B73">
        <w:rPr>
          <w:rFonts w:ascii="Times New Roman" w:eastAsia="Times New Roman" w:hAnsi="Times New Roman" w:cs="Times New Roman"/>
          <w:sz w:val="24"/>
          <w:szCs w:val="24"/>
          <w:lang w:eastAsia="hu-HU"/>
        </w:rPr>
        <w:t xml:space="preserve">hogy a jelen </w:t>
      </w:r>
      <w:r w:rsidR="00C205C4" w:rsidRPr="00FF5B73">
        <w:rPr>
          <w:rFonts w:ascii="Times New Roman" w:eastAsia="Times New Roman" w:hAnsi="Times New Roman" w:cs="Times New Roman"/>
          <w:sz w:val="24"/>
          <w:szCs w:val="24"/>
          <w:lang w:eastAsia="hu-HU"/>
        </w:rPr>
        <w:t>Megvalósítási K</w:t>
      </w:r>
      <w:r w:rsidRPr="00FF5B73">
        <w:rPr>
          <w:rFonts w:ascii="Times New Roman" w:eastAsia="Times New Roman" w:hAnsi="Times New Roman" w:cs="Times New Roman"/>
          <w:sz w:val="24"/>
          <w:szCs w:val="24"/>
          <w:lang w:eastAsia="hu-HU"/>
        </w:rPr>
        <w:t xml:space="preserve">eretszerződéssel, </w:t>
      </w:r>
      <w:r w:rsidR="000D7A6F" w:rsidRPr="00FF5B73">
        <w:rPr>
          <w:rFonts w:ascii="Times New Roman" w:eastAsia="Times New Roman" w:hAnsi="Times New Roman" w:cs="Times New Roman"/>
          <w:sz w:val="24"/>
          <w:szCs w:val="24"/>
          <w:lang w:eastAsia="hu-HU"/>
        </w:rPr>
        <w:t xml:space="preserve">a </w:t>
      </w:r>
      <w:r w:rsidR="000D7A6F" w:rsidRPr="00FF5B73">
        <w:rPr>
          <w:rFonts w:ascii="Times New Roman" w:eastAsia="Times New Roman" w:hAnsi="Times New Roman" w:cs="Times New Roman"/>
          <w:b/>
          <w:sz w:val="24"/>
          <w:szCs w:val="24"/>
          <w:lang w:eastAsia="hu-HU"/>
        </w:rPr>
        <w:t>Megbízó</w:t>
      </w:r>
      <w:r w:rsidR="000D7A6F" w:rsidRPr="00FF5B73">
        <w:rPr>
          <w:rFonts w:ascii="Times New Roman" w:eastAsia="Times New Roman" w:hAnsi="Times New Roman" w:cs="Times New Roman"/>
          <w:sz w:val="24"/>
          <w:szCs w:val="24"/>
          <w:lang w:eastAsia="hu-HU"/>
        </w:rPr>
        <w:t xml:space="preserve"> költségvetésében tervezett beruházásokhoz és felújításokhoz </w:t>
      </w:r>
      <w:r w:rsidRPr="00FF5B73">
        <w:rPr>
          <w:rFonts w:ascii="Times New Roman" w:eastAsia="Times New Roman" w:hAnsi="Times New Roman" w:cs="Times New Roman"/>
          <w:sz w:val="24"/>
          <w:szCs w:val="24"/>
          <w:lang w:eastAsia="hu-HU"/>
        </w:rPr>
        <w:t xml:space="preserve">kötődő </w:t>
      </w:r>
      <w:r w:rsidR="000D7A6F" w:rsidRPr="00FF5B73">
        <w:rPr>
          <w:rFonts w:ascii="Times New Roman" w:eastAsia="Times New Roman" w:hAnsi="Times New Roman" w:cs="Times New Roman"/>
          <w:sz w:val="24"/>
          <w:szCs w:val="24"/>
          <w:lang w:eastAsia="hu-HU"/>
        </w:rPr>
        <w:t xml:space="preserve">engedélyokiratokkal/tervezési célokmányokkal, továbbá az okiratokban feltüntetett munkákra megkötött </w:t>
      </w:r>
      <w:r w:rsidRPr="00FF5B73">
        <w:rPr>
          <w:rFonts w:ascii="Times New Roman" w:eastAsia="Times New Roman" w:hAnsi="Times New Roman" w:cs="Times New Roman"/>
          <w:sz w:val="24"/>
          <w:szCs w:val="24"/>
          <w:lang w:eastAsia="hu-HU"/>
        </w:rPr>
        <w:t xml:space="preserve">Eseti Megállapodásokkal </w:t>
      </w:r>
      <w:r w:rsidR="000D7A6F" w:rsidRPr="00FF5B73">
        <w:rPr>
          <w:rFonts w:ascii="Times New Roman" w:eastAsia="Times New Roman" w:hAnsi="Times New Roman" w:cs="Times New Roman"/>
          <w:sz w:val="24"/>
          <w:szCs w:val="24"/>
          <w:lang w:eastAsia="hu-HU"/>
        </w:rPr>
        <w:t xml:space="preserve">támogatják a beruházások, felújítások </w:t>
      </w:r>
      <w:r w:rsidRPr="00FF5B73">
        <w:rPr>
          <w:rFonts w:ascii="Times New Roman" w:eastAsia="Times New Roman" w:hAnsi="Times New Roman" w:cs="Times New Roman"/>
          <w:sz w:val="24"/>
          <w:szCs w:val="24"/>
          <w:lang w:eastAsia="hu-HU"/>
        </w:rPr>
        <w:t>megvalósítását.</w:t>
      </w:r>
      <w:r w:rsidR="00C205C4" w:rsidRPr="00FF5B73">
        <w:rPr>
          <w:rFonts w:ascii="Times New Roman" w:eastAsia="Times New Roman" w:hAnsi="Times New Roman" w:cs="Times New Roman"/>
          <w:sz w:val="24"/>
          <w:szCs w:val="24"/>
          <w:lang w:eastAsia="hu-HU"/>
        </w:rPr>
        <w:t xml:space="preserve"> </w:t>
      </w:r>
      <w:r w:rsidR="0059670E" w:rsidRPr="00FF5B73">
        <w:rPr>
          <w:rFonts w:ascii="Times New Roman" w:eastAsia="Times New Roman" w:hAnsi="Times New Roman" w:cs="Times New Roman"/>
          <w:sz w:val="24"/>
          <w:szCs w:val="24"/>
          <w:lang w:eastAsia="hu-HU"/>
        </w:rPr>
        <w:t xml:space="preserve">A </w:t>
      </w:r>
      <w:r w:rsidR="0059670E" w:rsidRPr="00FF5B73">
        <w:rPr>
          <w:rFonts w:ascii="Times New Roman" w:eastAsia="Times New Roman" w:hAnsi="Times New Roman" w:cs="Times New Roman"/>
          <w:b/>
          <w:sz w:val="24"/>
          <w:szCs w:val="24"/>
          <w:lang w:eastAsia="hu-HU"/>
        </w:rPr>
        <w:t>Szerződő F</w:t>
      </w:r>
      <w:r w:rsidR="00C205C4" w:rsidRPr="00FF5B73">
        <w:rPr>
          <w:rFonts w:ascii="Times New Roman" w:eastAsia="Times New Roman" w:hAnsi="Times New Roman" w:cs="Times New Roman"/>
          <w:b/>
          <w:sz w:val="24"/>
          <w:szCs w:val="24"/>
          <w:lang w:eastAsia="hu-HU"/>
        </w:rPr>
        <w:t>elek</w:t>
      </w:r>
      <w:r w:rsidR="00C205C4" w:rsidRPr="00FF5B73">
        <w:rPr>
          <w:rFonts w:ascii="Times New Roman" w:eastAsia="Times New Roman" w:hAnsi="Times New Roman" w:cs="Times New Roman"/>
          <w:sz w:val="24"/>
          <w:szCs w:val="24"/>
          <w:lang w:eastAsia="hu-HU"/>
        </w:rPr>
        <w:t xml:space="preserve"> </w:t>
      </w:r>
      <w:r w:rsidR="00446EDE" w:rsidRPr="00FF5B73">
        <w:rPr>
          <w:rFonts w:ascii="Times New Roman" w:eastAsia="Times New Roman" w:hAnsi="Times New Roman" w:cs="Times New Roman"/>
          <w:sz w:val="24"/>
          <w:szCs w:val="24"/>
          <w:lang w:eastAsia="hu-HU"/>
        </w:rPr>
        <w:t xml:space="preserve">között szabályozott folyamat </w:t>
      </w:r>
      <w:r w:rsidR="00C205C4" w:rsidRPr="00FF5B73">
        <w:rPr>
          <w:rFonts w:ascii="Times New Roman" w:eastAsia="Times New Roman" w:hAnsi="Times New Roman" w:cs="Times New Roman"/>
          <w:sz w:val="24"/>
          <w:szCs w:val="24"/>
          <w:lang w:eastAsia="hu-HU"/>
        </w:rPr>
        <w:t xml:space="preserve">célja </w:t>
      </w:r>
      <w:r w:rsidR="00383577" w:rsidRPr="00FF5B73">
        <w:rPr>
          <w:rFonts w:ascii="Times New Roman" w:eastAsia="Times New Roman" w:hAnsi="Times New Roman" w:cs="Times New Roman"/>
          <w:sz w:val="24"/>
          <w:szCs w:val="24"/>
          <w:lang w:eastAsia="hu-HU"/>
        </w:rPr>
        <w:t xml:space="preserve">a mindenkor hatályos költségvetésben </w:t>
      </w:r>
      <w:r w:rsidR="00383577" w:rsidRPr="0043000D">
        <w:rPr>
          <w:rFonts w:ascii="Times New Roman" w:eastAsia="Times New Roman" w:hAnsi="Times New Roman" w:cs="Times New Roman"/>
          <w:sz w:val="24"/>
          <w:szCs w:val="24"/>
          <w:lang w:eastAsia="hu-HU"/>
        </w:rPr>
        <w:t>elfogadott beruházási, felújítási feladatok részletesebb körülírása az</w:t>
      </w:r>
      <w:r w:rsidR="00383577" w:rsidRPr="00FF5B73">
        <w:rPr>
          <w:rFonts w:ascii="Times New Roman" w:eastAsia="Times New Roman" w:hAnsi="Times New Roman" w:cs="Times New Roman"/>
          <w:sz w:val="24"/>
          <w:szCs w:val="24"/>
          <w:lang w:eastAsia="hu-HU"/>
        </w:rPr>
        <w:t xml:space="preserve"> </w:t>
      </w:r>
      <w:r w:rsidR="00C205C4" w:rsidRPr="00FF5B73">
        <w:rPr>
          <w:rFonts w:ascii="Times New Roman" w:eastAsia="Times New Roman" w:hAnsi="Times New Roman" w:cs="Times New Roman"/>
          <w:sz w:val="24"/>
          <w:szCs w:val="24"/>
          <w:lang w:eastAsia="hu-HU"/>
        </w:rPr>
        <w:t>engedélyokiratokban</w:t>
      </w:r>
      <w:r w:rsidR="000568A2" w:rsidRPr="00FF5B73">
        <w:rPr>
          <w:rFonts w:ascii="Times New Roman" w:eastAsia="Times New Roman" w:hAnsi="Times New Roman" w:cs="Times New Roman"/>
          <w:sz w:val="24"/>
          <w:szCs w:val="24"/>
          <w:lang w:eastAsia="hu-HU"/>
        </w:rPr>
        <w:t>/tervezési célokmányokban</w:t>
      </w:r>
      <w:r w:rsidR="00383577" w:rsidRPr="00FF5B73">
        <w:rPr>
          <w:rFonts w:ascii="Times New Roman" w:eastAsia="Times New Roman" w:hAnsi="Times New Roman" w:cs="Times New Roman"/>
          <w:sz w:val="24"/>
          <w:szCs w:val="24"/>
          <w:lang w:eastAsia="hu-HU"/>
        </w:rPr>
        <w:t xml:space="preserve">, </w:t>
      </w:r>
      <w:r w:rsidR="00446EDE" w:rsidRPr="00FF5B73">
        <w:rPr>
          <w:rFonts w:ascii="Times New Roman" w:eastAsia="Times New Roman" w:hAnsi="Times New Roman" w:cs="Times New Roman"/>
          <w:sz w:val="24"/>
          <w:szCs w:val="24"/>
          <w:lang w:eastAsia="hu-HU"/>
        </w:rPr>
        <w:t xml:space="preserve">ezt követően pedig </w:t>
      </w:r>
      <w:r w:rsidR="00A97F5D" w:rsidRPr="00FF5B73">
        <w:rPr>
          <w:rFonts w:ascii="Times New Roman" w:eastAsia="Times New Roman" w:hAnsi="Times New Roman" w:cs="Times New Roman"/>
          <w:sz w:val="24"/>
          <w:szCs w:val="24"/>
          <w:lang w:eastAsia="hu-HU"/>
        </w:rPr>
        <w:t>a</w:t>
      </w:r>
      <w:r w:rsidR="00383577" w:rsidRPr="00FF5B73">
        <w:rPr>
          <w:rFonts w:ascii="Times New Roman" w:eastAsia="Times New Roman" w:hAnsi="Times New Roman" w:cs="Times New Roman"/>
          <w:sz w:val="24"/>
          <w:szCs w:val="24"/>
          <w:lang w:eastAsia="hu-HU"/>
        </w:rPr>
        <w:t xml:space="preserve"> </w:t>
      </w:r>
      <w:r w:rsidR="00C205C4" w:rsidRPr="00FF5B73">
        <w:rPr>
          <w:rFonts w:ascii="Times New Roman" w:eastAsia="Times New Roman" w:hAnsi="Times New Roman" w:cs="Times New Roman"/>
          <w:sz w:val="24"/>
          <w:szCs w:val="24"/>
          <w:lang w:eastAsia="hu-HU"/>
        </w:rPr>
        <w:t>beruházási</w:t>
      </w:r>
      <w:r w:rsidR="00906A75" w:rsidRPr="00FF5B73">
        <w:rPr>
          <w:rFonts w:ascii="Times New Roman" w:eastAsia="Times New Roman" w:hAnsi="Times New Roman" w:cs="Times New Roman"/>
          <w:sz w:val="24"/>
          <w:szCs w:val="24"/>
          <w:lang w:eastAsia="hu-HU"/>
        </w:rPr>
        <w:t>,</w:t>
      </w:r>
      <w:r w:rsidR="00C205C4" w:rsidRPr="00FF5B73">
        <w:rPr>
          <w:rFonts w:ascii="Times New Roman" w:eastAsia="Times New Roman" w:hAnsi="Times New Roman" w:cs="Times New Roman"/>
          <w:sz w:val="24"/>
          <w:szCs w:val="24"/>
          <w:lang w:eastAsia="hu-HU"/>
        </w:rPr>
        <w:t xml:space="preserve"> felújítási</w:t>
      </w:r>
      <w:r w:rsidR="00906A75" w:rsidRPr="00FF5B73">
        <w:rPr>
          <w:rFonts w:ascii="Times New Roman" w:eastAsia="Times New Roman" w:hAnsi="Times New Roman" w:cs="Times New Roman"/>
          <w:sz w:val="24"/>
          <w:szCs w:val="24"/>
          <w:lang w:eastAsia="hu-HU"/>
        </w:rPr>
        <w:t xml:space="preserve">, </w:t>
      </w:r>
      <w:r w:rsidR="00316378" w:rsidRPr="00FF5B73">
        <w:rPr>
          <w:rFonts w:ascii="Times New Roman" w:eastAsia="Times New Roman" w:hAnsi="Times New Roman" w:cs="Times New Roman"/>
          <w:sz w:val="24"/>
          <w:szCs w:val="24"/>
          <w:lang w:eastAsia="hu-HU"/>
        </w:rPr>
        <w:t>tervezési feladatok</w:t>
      </w:r>
      <w:r w:rsidR="00881E14" w:rsidRPr="00FF5B73">
        <w:rPr>
          <w:rFonts w:ascii="Times New Roman" w:eastAsia="Times New Roman" w:hAnsi="Times New Roman" w:cs="Times New Roman"/>
          <w:sz w:val="24"/>
          <w:szCs w:val="24"/>
          <w:lang w:eastAsia="hu-HU"/>
        </w:rPr>
        <w:t xml:space="preserve"> </w:t>
      </w:r>
      <w:r w:rsidR="00C205C4" w:rsidRPr="00FF5B73">
        <w:rPr>
          <w:rFonts w:ascii="Times New Roman" w:eastAsia="Times New Roman" w:hAnsi="Times New Roman" w:cs="Times New Roman"/>
          <w:sz w:val="24"/>
          <w:szCs w:val="24"/>
          <w:lang w:eastAsia="hu-HU"/>
        </w:rPr>
        <w:t>magas szakmai színvonalon történő megvalósítása</w:t>
      </w:r>
      <w:r w:rsidR="00383577" w:rsidRPr="00FF5B73">
        <w:rPr>
          <w:rFonts w:ascii="Times New Roman" w:eastAsia="Times New Roman" w:hAnsi="Times New Roman" w:cs="Times New Roman"/>
          <w:sz w:val="24"/>
          <w:szCs w:val="24"/>
          <w:lang w:eastAsia="hu-HU"/>
        </w:rPr>
        <w:t xml:space="preserve">. A </w:t>
      </w:r>
      <w:r w:rsidR="00C205C4" w:rsidRPr="00FF5B73">
        <w:rPr>
          <w:rFonts w:ascii="Times New Roman" w:eastAsia="Times New Roman" w:hAnsi="Times New Roman" w:cs="Times New Roman"/>
          <w:sz w:val="24"/>
          <w:szCs w:val="24"/>
          <w:lang w:eastAsia="hu-HU"/>
        </w:rPr>
        <w:t>Felek közötti együttműködési és elszámolási rend</w:t>
      </w:r>
      <w:r w:rsidR="00383577" w:rsidRPr="00FF5B73">
        <w:rPr>
          <w:rFonts w:ascii="Times New Roman" w:eastAsia="Times New Roman" w:hAnsi="Times New Roman" w:cs="Times New Roman"/>
          <w:sz w:val="24"/>
          <w:szCs w:val="24"/>
          <w:lang w:eastAsia="hu-HU"/>
        </w:rPr>
        <w:t>szer</w:t>
      </w:r>
      <w:r w:rsidR="00A97F5D" w:rsidRPr="00FF5B73">
        <w:rPr>
          <w:rFonts w:ascii="Times New Roman" w:eastAsia="Times New Roman" w:hAnsi="Times New Roman" w:cs="Times New Roman"/>
          <w:sz w:val="24"/>
          <w:szCs w:val="24"/>
          <w:lang w:eastAsia="hu-HU"/>
        </w:rPr>
        <w:t>ben</w:t>
      </w:r>
      <w:r w:rsidR="00C205C4" w:rsidRPr="00FF5B73">
        <w:rPr>
          <w:rFonts w:ascii="Times New Roman" w:eastAsia="Times New Roman" w:hAnsi="Times New Roman" w:cs="Times New Roman"/>
          <w:sz w:val="24"/>
          <w:szCs w:val="24"/>
          <w:lang w:eastAsia="hu-HU"/>
        </w:rPr>
        <w:t xml:space="preserve"> fokozott figyelem</w:t>
      </w:r>
      <w:r w:rsidR="00383577" w:rsidRPr="00FF5B73">
        <w:rPr>
          <w:rFonts w:ascii="Times New Roman" w:eastAsia="Times New Roman" w:hAnsi="Times New Roman" w:cs="Times New Roman"/>
          <w:sz w:val="24"/>
          <w:szCs w:val="24"/>
          <w:lang w:eastAsia="hu-HU"/>
        </w:rPr>
        <w:t xml:space="preserve"> irányul </w:t>
      </w:r>
      <w:r w:rsidR="00C205C4" w:rsidRPr="00FF5B73">
        <w:rPr>
          <w:rFonts w:ascii="Times New Roman" w:eastAsia="Times New Roman" w:hAnsi="Times New Roman" w:cs="Times New Roman"/>
          <w:sz w:val="24"/>
          <w:szCs w:val="24"/>
          <w:lang w:eastAsia="hu-HU"/>
        </w:rPr>
        <w:t>a közpénzek felhasználásának átláthatóságára, a költséghatékony feladatellátásra, a forrás</w:t>
      </w:r>
      <w:r w:rsidR="00383577" w:rsidRPr="00FF5B73">
        <w:rPr>
          <w:rFonts w:ascii="Times New Roman" w:eastAsia="Times New Roman" w:hAnsi="Times New Roman" w:cs="Times New Roman"/>
          <w:sz w:val="24"/>
          <w:szCs w:val="24"/>
          <w:lang w:eastAsia="hu-HU"/>
        </w:rPr>
        <w:t xml:space="preserve">t rendelkezésre bocsátó Önkormányzat </w:t>
      </w:r>
      <w:r w:rsidR="00C205C4" w:rsidRPr="00FF5B73">
        <w:rPr>
          <w:rFonts w:ascii="Times New Roman" w:eastAsia="Times New Roman" w:hAnsi="Times New Roman" w:cs="Times New Roman"/>
          <w:sz w:val="24"/>
          <w:szCs w:val="24"/>
          <w:lang w:eastAsia="hu-HU"/>
        </w:rPr>
        <w:t>teljes körű ellenőrzési jogának feltétel nélküli biztosítására. Az engedélyokiratokban</w:t>
      </w:r>
      <w:r w:rsidR="000568A2" w:rsidRPr="00FF5B73">
        <w:rPr>
          <w:rFonts w:ascii="Times New Roman" w:eastAsia="Times New Roman" w:hAnsi="Times New Roman" w:cs="Times New Roman"/>
          <w:sz w:val="24"/>
          <w:szCs w:val="24"/>
          <w:lang w:eastAsia="hu-HU"/>
        </w:rPr>
        <w:t>/tervezési célokmányokban</w:t>
      </w:r>
      <w:r w:rsidR="00C205C4" w:rsidRPr="00FF5B73">
        <w:rPr>
          <w:rFonts w:ascii="Times New Roman" w:eastAsia="Times New Roman" w:hAnsi="Times New Roman" w:cs="Times New Roman"/>
          <w:sz w:val="24"/>
          <w:szCs w:val="24"/>
          <w:lang w:eastAsia="hu-HU"/>
        </w:rPr>
        <w:t xml:space="preserve"> jóváhagyott beruházások és felújítások a </w:t>
      </w:r>
      <w:r w:rsidR="00C205C4" w:rsidRPr="00FF5B73">
        <w:rPr>
          <w:rFonts w:ascii="Times New Roman" w:eastAsia="Times New Roman" w:hAnsi="Times New Roman" w:cs="Times New Roman"/>
          <w:b/>
          <w:sz w:val="24"/>
          <w:szCs w:val="24"/>
          <w:lang w:eastAsia="hu-HU"/>
        </w:rPr>
        <w:t>Megbízó</w:t>
      </w:r>
      <w:r w:rsidR="00C205C4" w:rsidRPr="00FF5B73">
        <w:rPr>
          <w:rFonts w:ascii="Times New Roman" w:eastAsia="Times New Roman" w:hAnsi="Times New Roman" w:cs="Times New Roman"/>
          <w:sz w:val="24"/>
          <w:szCs w:val="24"/>
          <w:lang w:eastAsia="hu-HU"/>
        </w:rPr>
        <w:t xml:space="preserve"> </w:t>
      </w:r>
      <w:r w:rsidR="003641A9" w:rsidRPr="00FF5B73">
        <w:rPr>
          <w:rFonts w:ascii="Times New Roman" w:eastAsia="Times New Roman" w:hAnsi="Times New Roman" w:cs="Times New Roman"/>
          <w:sz w:val="24"/>
          <w:szCs w:val="24"/>
          <w:lang w:eastAsia="hu-HU"/>
        </w:rPr>
        <w:t>vagyonát növelik.</w:t>
      </w:r>
    </w:p>
    <w:p w14:paraId="692E80D5" w14:textId="0214C4A0" w:rsidR="009A39F6" w:rsidRPr="00FF5B73" w:rsidRDefault="009A39F6" w:rsidP="009B1D21">
      <w:pPr>
        <w:suppressAutoHyphens/>
        <w:jc w:val="both"/>
        <w:rPr>
          <w:rFonts w:ascii="Times New Roman" w:eastAsia="Times New Roman" w:hAnsi="Times New Roman" w:cs="Times New Roman"/>
          <w:sz w:val="24"/>
          <w:szCs w:val="24"/>
          <w:lang w:eastAsia="hu-HU"/>
        </w:rPr>
      </w:pPr>
      <w:r w:rsidRPr="00FF5B73">
        <w:rPr>
          <w:rFonts w:ascii="Times New Roman" w:eastAsia="Times New Roman" w:hAnsi="Times New Roman" w:cs="Times New Roman"/>
          <w:b/>
          <w:sz w:val="24"/>
          <w:szCs w:val="24"/>
          <w:lang w:eastAsia="hu-HU"/>
        </w:rPr>
        <w:t xml:space="preserve">A Szerződő Felek </w:t>
      </w:r>
      <w:r w:rsidRPr="00FF5B73">
        <w:rPr>
          <w:rFonts w:ascii="Times New Roman" w:eastAsia="Times New Roman" w:hAnsi="Times New Roman" w:cs="Times New Roman"/>
          <w:sz w:val="24"/>
          <w:szCs w:val="24"/>
          <w:lang w:eastAsia="hu-HU"/>
        </w:rPr>
        <w:t xml:space="preserve">kijelentik, hogy – figyelemmel a </w:t>
      </w:r>
      <w:r w:rsidR="00D4474C" w:rsidRPr="008A6FFF">
        <w:rPr>
          <w:rFonts w:ascii="Times New Roman" w:eastAsia="Times New Roman" w:hAnsi="Times New Roman" w:cs="Times New Roman"/>
          <w:sz w:val="24"/>
          <w:szCs w:val="24"/>
          <w:lang w:eastAsia="hu-HU"/>
        </w:rPr>
        <w:t>Magyarország</w:t>
      </w:r>
      <w:r w:rsidR="00D4474C">
        <w:rPr>
          <w:rFonts w:ascii="Times New Roman" w:eastAsia="Times New Roman" w:hAnsi="Times New Roman" w:cs="Times New Roman"/>
          <w:sz w:val="24"/>
          <w:szCs w:val="24"/>
          <w:lang w:eastAsia="hu-HU"/>
        </w:rPr>
        <w:t xml:space="preserve"> </w:t>
      </w:r>
      <w:r w:rsidRPr="00FF5B73">
        <w:rPr>
          <w:rFonts w:ascii="Times New Roman" w:eastAsia="Times New Roman" w:hAnsi="Times New Roman" w:cs="Times New Roman"/>
          <w:sz w:val="24"/>
          <w:szCs w:val="24"/>
          <w:lang w:eastAsia="hu-HU"/>
        </w:rPr>
        <w:t>helyi önkormányzat</w:t>
      </w:r>
      <w:r w:rsidR="00D4474C" w:rsidRPr="008A6FFF">
        <w:rPr>
          <w:rFonts w:ascii="Times New Roman" w:eastAsia="Times New Roman" w:hAnsi="Times New Roman" w:cs="Times New Roman"/>
          <w:sz w:val="24"/>
          <w:szCs w:val="24"/>
          <w:lang w:eastAsia="hu-HU"/>
        </w:rPr>
        <w:t>ai</w:t>
      </w:r>
      <w:r w:rsidRPr="008A6FFF">
        <w:rPr>
          <w:rFonts w:ascii="Times New Roman" w:eastAsia="Times New Roman" w:hAnsi="Times New Roman" w:cs="Times New Roman"/>
          <w:sz w:val="24"/>
          <w:szCs w:val="24"/>
          <w:lang w:eastAsia="hu-HU"/>
        </w:rPr>
        <w:t>r</w:t>
      </w:r>
      <w:r w:rsidRPr="00FF5B73">
        <w:rPr>
          <w:rFonts w:ascii="Times New Roman" w:eastAsia="Times New Roman" w:hAnsi="Times New Roman" w:cs="Times New Roman"/>
          <w:sz w:val="24"/>
          <w:szCs w:val="24"/>
          <w:lang w:eastAsia="hu-HU"/>
        </w:rPr>
        <w:t xml:space="preserve">ól szóló </w:t>
      </w:r>
      <w:r w:rsidR="00A611DB" w:rsidRPr="008A6FFF">
        <w:rPr>
          <w:rFonts w:ascii="Times New Roman" w:eastAsia="Times New Roman" w:hAnsi="Times New Roman" w:cs="Times New Roman"/>
          <w:sz w:val="24"/>
          <w:szCs w:val="24"/>
          <w:lang w:eastAsia="hu-HU"/>
        </w:rPr>
        <w:t>2011. évi CLXXXIX.</w:t>
      </w:r>
      <w:r w:rsidR="00A611DB">
        <w:rPr>
          <w:rFonts w:ascii="Times New Roman" w:eastAsia="Times New Roman" w:hAnsi="Times New Roman" w:cs="Times New Roman"/>
          <w:sz w:val="24"/>
          <w:szCs w:val="24"/>
          <w:lang w:eastAsia="hu-HU"/>
        </w:rPr>
        <w:t xml:space="preserve"> </w:t>
      </w:r>
      <w:r w:rsidRPr="00FF5B73">
        <w:rPr>
          <w:rFonts w:ascii="Times New Roman" w:eastAsia="Times New Roman" w:hAnsi="Times New Roman" w:cs="Times New Roman"/>
          <w:sz w:val="24"/>
          <w:szCs w:val="24"/>
          <w:lang w:eastAsia="hu-HU"/>
        </w:rPr>
        <w:t>törvényben és az Alapító Okiratban foglalt közszolgáltatásra és közfeladat-ellátásra</w:t>
      </w:r>
      <w:r w:rsidR="00A16295" w:rsidRPr="008A6FFF">
        <w:rPr>
          <w:rFonts w:ascii="Times New Roman" w:eastAsia="Times New Roman" w:hAnsi="Times New Roman" w:cs="Times New Roman"/>
          <w:sz w:val="24"/>
          <w:szCs w:val="24"/>
          <w:lang w:eastAsia="hu-HU"/>
        </w:rPr>
        <w:t>,</w:t>
      </w:r>
      <w:r w:rsidRPr="008A6FFF">
        <w:rPr>
          <w:rFonts w:ascii="Times New Roman" w:eastAsia="Times New Roman" w:hAnsi="Times New Roman" w:cs="Times New Roman"/>
          <w:sz w:val="24"/>
          <w:szCs w:val="24"/>
          <w:lang w:eastAsia="hu-HU"/>
        </w:rPr>
        <w:t xml:space="preserve"> t</w:t>
      </w:r>
      <w:r w:rsidRPr="00FF5B73">
        <w:rPr>
          <w:rFonts w:ascii="Times New Roman" w:eastAsia="Times New Roman" w:hAnsi="Times New Roman" w:cs="Times New Roman"/>
          <w:sz w:val="24"/>
          <w:szCs w:val="24"/>
          <w:lang w:eastAsia="hu-HU"/>
        </w:rPr>
        <w:t xml:space="preserve">ovábbá tekintettel </w:t>
      </w:r>
      <w:r w:rsidR="00F247D9" w:rsidRPr="008A6FFF">
        <w:rPr>
          <w:rFonts w:ascii="Times New Roman" w:eastAsia="Times New Roman" w:hAnsi="Times New Roman" w:cs="Times New Roman"/>
          <w:sz w:val="24"/>
          <w:szCs w:val="24"/>
          <w:lang w:eastAsia="hu-HU"/>
        </w:rPr>
        <w:t>a</w:t>
      </w:r>
      <w:r w:rsidRPr="008A6FFF">
        <w:rPr>
          <w:rFonts w:ascii="Times New Roman" w:eastAsia="Times New Roman" w:hAnsi="Times New Roman" w:cs="Times New Roman"/>
          <w:sz w:val="24"/>
          <w:szCs w:val="24"/>
          <w:lang w:eastAsia="hu-HU"/>
        </w:rPr>
        <w:t xml:space="preserve"> Kbt.</w:t>
      </w:r>
      <w:r w:rsidRPr="00FF5B73">
        <w:rPr>
          <w:rFonts w:ascii="Times New Roman" w:eastAsia="Times New Roman" w:hAnsi="Times New Roman" w:cs="Times New Roman"/>
          <w:sz w:val="24"/>
          <w:szCs w:val="24"/>
          <w:lang w:eastAsia="hu-HU"/>
        </w:rPr>
        <w:t xml:space="preserve"> 9. § (</w:t>
      </w:r>
      <w:r w:rsidR="00316378" w:rsidRPr="00FF5B73">
        <w:rPr>
          <w:rFonts w:ascii="Times New Roman" w:eastAsia="Times New Roman" w:hAnsi="Times New Roman" w:cs="Times New Roman"/>
          <w:sz w:val="24"/>
          <w:szCs w:val="24"/>
          <w:lang w:eastAsia="hu-HU"/>
        </w:rPr>
        <w:t>1</w:t>
      </w:r>
      <w:r w:rsidRPr="00FF5B73">
        <w:rPr>
          <w:rFonts w:ascii="Times New Roman" w:eastAsia="Times New Roman" w:hAnsi="Times New Roman" w:cs="Times New Roman"/>
          <w:sz w:val="24"/>
          <w:szCs w:val="24"/>
          <w:lang w:eastAsia="hu-HU"/>
        </w:rPr>
        <w:t xml:space="preserve">) bekezdés h) </w:t>
      </w:r>
      <w:r w:rsidR="00F247D9" w:rsidRPr="008A6FFF">
        <w:rPr>
          <w:rFonts w:ascii="Times New Roman" w:eastAsia="Times New Roman" w:hAnsi="Times New Roman" w:cs="Times New Roman"/>
          <w:sz w:val="24"/>
          <w:szCs w:val="24"/>
          <w:lang w:eastAsia="hu-HU"/>
        </w:rPr>
        <w:t>és j)</w:t>
      </w:r>
      <w:r w:rsidR="00F247D9">
        <w:rPr>
          <w:rFonts w:ascii="Times New Roman" w:eastAsia="Times New Roman" w:hAnsi="Times New Roman" w:cs="Times New Roman"/>
          <w:sz w:val="24"/>
          <w:szCs w:val="24"/>
          <w:lang w:eastAsia="hu-HU"/>
        </w:rPr>
        <w:t xml:space="preserve"> </w:t>
      </w:r>
      <w:r w:rsidRPr="00FF5B73">
        <w:rPr>
          <w:rFonts w:ascii="Times New Roman" w:eastAsia="Times New Roman" w:hAnsi="Times New Roman" w:cs="Times New Roman"/>
          <w:sz w:val="24"/>
          <w:szCs w:val="24"/>
          <w:lang w:eastAsia="hu-HU"/>
        </w:rPr>
        <w:t>pontjában foglaltakra</w:t>
      </w:r>
      <w:r w:rsidR="00A16295">
        <w:rPr>
          <w:rFonts w:ascii="Times New Roman" w:eastAsia="Times New Roman" w:hAnsi="Times New Roman" w:cs="Times New Roman"/>
          <w:sz w:val="24"/>
          <w:szCs w:val="24"/>
          <w:lang w:eastAsia="hu-HU"/>
        </w:rPr>
        <w:t xml:space="preserve"> </w:t>
      </w:r>
      <w:r w:rsidR="00A16295" w:rsidRPr="00FF5B73">
        <w:rPr>
          <w:rFonts w:ascii="Times New Roman" w:eastAsia="Times New Roman" w:hAnsi="Times New Roman" w:cs="Times New Roman"/>
          <w:sz w:val="24"/>
          <w:szCs w:val="24"/>
          <w:lang w:eastAsia="hu-HU"/>
        </w:rPr>
        <w:t>–</w:t>
      </w:r>
      <w:r w:rsidRPr="00FF5B73">
        <w:rPr>
          <w:rFonts w:ascii="Times New Roman" w:eastAsia="Times New Roman" w:hAnsi="Times New Roman" w:cs="Times New Roman"/>
          <w:sz w:val="24"/>
          <w:szCs w:val="24"/>
          <w:lang w:eastAsia="hu-HU"/>
        </w:rPr>
        <w:t xml:space="preserve"> a jelen M</w:t>
      </w:r>
      <w:r w:rsidR="00F15448" w:rsidRPr="00FF5B73">
        <w:rPr>
          <w:rFonts w:ascii="Times New Roman" w:eastAsia="Times New Roman" w:hAnsi="Times New Roman" w:cs="Times New Roman"/>
          <w:sz w:val="24"/>
          <w:szCs w:val="24"/>
          <w:lang w:eastAsia="hu-HU"/>
        </w:rPr>
        <w:t>egvalósítási Keretszerződés</w:t>
      </w:r>
      <w:r w:rsidR="00316378" w:rsidRPr="00FF5B73">
        <w:rPr>
          <w:rFonts w:ascii="Times New Roman" w:eastAsia="Times New Roman" w:hAnsi="Times New Roman" w:cs="Times New Roman"/>
          <w:sz w:val="24"/>
          <w:szCs w:val="24"/>
          <w:lang w:eastAsia="hu-HU"/>
        </w:rPr>
        <w:t>re</w:t>
      </w:r>
      <w:r w:rsidR="00F15448" w:rsidRPr="00FF5B73">
        <w:rPr>
          <w:rFonts w:ascii="Times New Roman" w:eastAsia="Times New Roman" w:hAnsi="Times New Roman" w:cs="Times New Roman"/>
          <w:sz w:val="24"/>
          <w:szCs w:val="24"/>
          <w:lang w:eastAsia="hu-HU"/>
        </w:rPr>
        <w:t xml:space="preserve"> </w:t>
      </w:r>
      <w:r w:rsidRPr="00FF5B73">
        <w:rPr>
          <w:rFonts w:ascii="Times New Roman" w:eastAsia="Times New Roman" w:hAnsi="Times New Roman" w:cs="Times New Roman"/>
          <w:sz w:val="24"/>
          <w:szCs w:val="24"/>
          <w:lang w:eastAsia="hu-HU"/>
        </w:rPr>
        <w:t xml:space="preserve">a Kbt. </w:t>
      </w:r>
      <w:r w:rsidR="00316378" w:rsidRPr="00FF5B73">
        <w:rPr>
          <w:rFonts w:ascii="Times New Roman" w:eastAsia="Times New Roman" w:hAnsi="Times New Roman" w:cs="Times New Roman"/>
          <w:sz w:val="24"/>
          <w:szCs w:val="24"/>
          <w:lang w:eastAsia="hu-HU"/>
        </w:rPr>
        <w:t>rendelkezéseit nem kell alkalmazni</w:t>
      </w:r>
      <w:r w:rsidRPr="00FF5B73">
        <w:rPr>
          <w:rFonts w:ascii="Times New Roman" w:eastAsia="Times New Roman" w:hAnsi="Times New Roman" w:cs="Times New Roman"/>
          <w:sz w:val="24"/>
          <w:szCs w:val="24"/>
          <w:lang w:eastAsia="hu-HU"/>
        </w:rPr>
        <w:t xml:space="preserve">. </w:t>
      </w:r>
    </w:p>
    <w:p w14:paraId="5DB54966" w14:textId="7EAFE3D1" w:rsidR="00A029F5" w:rsidRPr="00E72C37" w:rsidRDefault="00D90127" w:rsidP="009B1D21">
      <w:pPr>
        <w:suppressAutoHyphens/>
        <w:jc w:val="both"/>
        <w:rPr>
          <w:rFonts w:ascii="Times New Roman" w:eastAsia="Times New Roman" w:hAnsi="Times New Roman" w:cs="Times New Roman"/>
          <w:sz w:val="24"/>
          <w:szCs w:val="24"/>
          <w:lang w:eastAsia="hu-HU"/>
        </w:rPr>
      </w:pPr>
      <w:r w:rsidRPr="00FF5B73">
        <w:rPr>
          <w:rFonts w:ascii="Times New Roman" w:eastAsia="Times New Roman" w:hAnsi="Times New Roman" w:cs="Times New Roman"/>
          <w:sz w:val="24"/>
          <w:szCs w:val="24"/>
          <w:lang w:eastAsia="hu-HU"/>
        </w:rPr>
        <w:t>A fejlesztések eredményeként megvalós</w:t>
      </w:r>
      <w:r w:rsidR="004449F9" w:rsidRPr="00FF5B73">
        <w:rPr>
          <w:rFonts w:ascii="Times New Roman" w:eastAsia="Times New Roman" w:hAnsi="Times New Roman" w:cs="Times New Roman"/>
          <w:sz w:val="24"/>
          <w:szCs w:val="24"/>
          <w:lang w:eastAsia="hu-HU"/>
        </w:rPr>
        <w:t xml:space="preserve">uló </w:t>
      </w:r>
      <w:r w:rsidRPr="00FF5B73">
        <w:rPr>
          <w:rFonts w:ascii="Times New Roman" w:eastAsia="Times New Roman" w:hAnsi="Times New Roman" w:cs="Times New Roman"/>
          <w:sz w:val="24"/>
          <w:szCs w:val="24"/>
          <w:lang w:eastAsia="hu-HU"/>
        </w:rPr>
        <w:t>eszközök</w:t>
      </w:r>
      <w:r w:rsidR="004449F9" w:rsidRPr="00FF5B73">
        <w:rPr>
          <w:rFonts w:ascii="Times New Roman" w:eastAsia="Times New Roman" w:hAnsi="Times New Roman" w:cs="Times New Roman"/>
          <w:sz w:val="24"/>
          <w:szCs w:val="24"/>
          <w:lang w:eastAsia="hu-HU"/>
        </w:rPr>
        <w:t xml:space="preserve"> (elkészülő felújítások, </w:t>
      </w:r>
      <w:r w:rsidR="000D7A6F" w:rsidRPr="00FF5B73">
        <w:rPr>
          <w:rFonts w:ascii="Times New Roman" w:eastAsia="Times New Roman" w:hAnsi="Times New Roman" w:cs="Times New Roman"/>
          <w:sz w:val="24"/>
          <w:szCs w:val="24"/>
          <w:lang w:eastAsia="hu-HU"/>
        </w:rPr>
        <w:t>tárgyi</w:t>
      </w:r>
      <w:r w:rsidR="000D7A6F">
        <w:rPr>
          <w:rFonts w:ascii="Times New Roman" w:eastAsia="Times New Roman" w:hAnsi="Times New Roman" w:cs="Times New Roman"/>
          <w:sz w:val="24"/>
          <w:szCs w:val="24"/>
          <w:lang w:eastAsia="hu-HU"/>
        </w:rPr>
        <w:t xml:space="preserve"> eszközök, </w:t>
      </w:r>
      <w:r w:rsidR="004449F9">
        <w:rPr>
          <w:rFonts w:ascii="Times New Roman" w:eastAsia="Times New Roman" w:hAnsi="Times New Roman" w:cs="Times New Roman"/>
          <w:sz w:val="24"/>
          <w:szCs w:val="24"/>
          <w:lang w:eastAsia="hu-HU"/>
        </w:rPr>
        <w:t xml:space="preserve">tervdokumentációk, </w:t>
      </w:r>
      <w:r w:rsidR="000D7A6F">
        <w:rPr>
          <w:rFonts w:ascii="Times New Roman" w:eastAsia="Times New Roman" w:hAnsi="Times New Roman" w:cs="Times New Roman"/>
          <w:sz w:val="24"/>
          <w:szCs w:val="24"/>
          <w:lang w:eastAsia="hu-HU"/>
        </w:rPr>
        <w:t xml:space="preserve">immateriális </w:t>
      </w:r>
      <w:r w:rsidR="000D7A6F" w:rsidRPr="008A6FFF">
        <w:rPr>
          <w:rFonts w:ascii="Times New Roman" w:eastAsia="Times New Roman" w:hAnsi="Times New Roman" w:cs="Times New Roman"/>
          <w:sz w:val="24"/>
          <w:szCs w:val="24"/>
          <w:lang w:eastAsia="hu-HU"/>
        </w:rPr>
        <w:t xml:space="preserve">javak </w:t>
      </w:r>
      <w:r w:rsidR="00042F14" w:rsidRPr="008A6FFF">
        <w:rPr>
          <w:rFonts w:ascii="Times New Roman" w:eastAsia="Times New Roman" w:hAnsi="Times New Roman" w:cs="Times New Roman"/>
          <w:sz w:val="24"/>
          <w:szCs w:val="24"/>
          <w:lang w:eastAsia="hu-HU"/>
        </w:rPr>
        <w:t>stb</w:t>
      </w:r>
      <w:r w:rsidR="004449F9" w:rsidRPr="008A6FFF">
        <w:rPr>
          <w:rFonts w:ascii="Times New Roman" w:eastAsia="Times New Roman" w:hAnsi="Times New Roman" w:cs="Times New Roman"/>
          <w:sz w:val="24"/>
          <w:szCs w:val="24"/>
          <w:lang w:eastAsia="hu-HU"/>
        </w:rPr>
        <w:t>.)</w:t>
      </w:r>
      <w:r w:rsidRPr="00E72C37">
        <w:rPr>
          <w:rFonts w:ascii="Times New Roman" w:eastAsia="Times New Roman" w:hAnsi="Times New Roman" w:cs="Times New Roman"/>
          <w:sz w:val="24"/>
          <w:szCs w:val="24"/>
          <w:lang w:eastAsia="hu-HU"/>
        </w:rPr>
        <w:t xml:space="preserve"> a </w:t>
      </w:r>
      <w:r w:rsidR="009F07E4" w:rsidRPr="00E72C37">
        <w:rPr>
          <w:rFonts w:ascii="Times New Roman" w:eastAsia="Times New Roman" w:hAnsi="Times New Roman" w:cs="Times New Roman"/>
          <w:b/>
          <w:sz w:val="24"/>
          <w:szCs w:val="24"/>
          <w:lang w:eastAsia="hu-HU"/>
        </w:rPr>
        <w:t>Megbízó</w:t>
      </w:r>
      <w:r w:rsidR="009F07E4" w:rsidRPr="00E72C37">
        <w:rPr>
          <w:rFonts w:ascii="Times New Roman" w:eastAsia="Times New Roman" w:hAnsi="Times New Roman" w:cs="Times New Roman"/>
          <w:sz w:val="24"/>
          <w:szCs w:val="24"/>
          <w:lang w:eastAsia="hu-HU"/>
        </w:rPr>
        <w:t xml:space="preserve">, </w:t>
      </w:r>
      <w:r w:rsidR="008A6FFF">
        <w:rPr>
          <w:rFonts w:ascii="Times New Roman" w:eastAsia="Times New Roman" w:hAnsi="Times New Roman" w:cs="Times New Roman"/>
          <w:sz w:val="24"/>
          <w:szCs w:val="24"/>
          <w:lang w:eastAsia="hu-HU"/>
        </w:rPr>
        <w:t>az</w:t>
      </w:r>
      <w:r w:rsidR="000C076E" w:rsidRPr="00E72C37">
        <w:rPr>
          <w:rFonts w:ascii="Times New Roman" w:eastAsia="Times New Roman" w:hAnsi="Times New Roman" w:cs="Times New Roman"/>
          <w:sz w:val="24"/>
          <w:szCs w:val="24"/>
          <w:lang w:eastAsia="hu-HU"/>
        </w:rPr>
        <w:t xml:space="preserve"> Önkormányzat </w:t>
      </w:r>
      <w:r w:rsidR="000C076E" w:rsidRPr="008A6FFF">
        <w:rPr>
          <w:rFonts w:ascii="Times New Roman" w:eastAsia="Times New Roman" w:hAnsi="Times New Roman" w:cs="Times New Roman"/>
          <w:sz w:val="24"/>
          <w:szCs w:val="24"/>
          <w:lang w:eastAsia="hu-HU"/>
        </w:rPr>
        <w:t>tulajdoná</w:t>
      </w:r>
      <w:r w:rsidR="00BA0BC7" w:rsidRPr="008A6FFF">
        <w:rPr>
          <w:rFonts w:ascii="Times New Roman" w:eastAsia="Times New Roman" w:hAnsi="Times New Roman" w:cs="Times New Roman"/>
          <w:sz w:val="24"/>
          <w:szCs w:val="24"/>
          <w:lang w:eastAsia="hu-HU"/>
        </w:rPr>
        <w:t>t képezik</w:t>
      </w:r>
      <w:r w:rsidR="00A029F5" w:rsidRPr="00E72C37">
        <w:rPr>
          <w:rFonts w:ascii="Times New Roman" w:eastAsia="Times New Roman" w:hAnsi="Times New Roman" w:cs="Times New Roman"/>
          <w:sz w:val="24"/>
          <w:szCs w:val="24"/>
          <w:lang w:eastAsia="hu-HU"/>
        </w:rPr>
        <w:t>.</w:t>
      </w:r>
    </w:p>
    <w:p w14:paraId="58191421" w14:textId="0D16625D" w:rsidR="00B31161" w:rsidRDefault="00A029F5" w:rsidP="008A6FFF">
      <w:pPr>
        <w:suppressAutoHyphens/>
        <w:spacing w:after="0"/>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 xml:space="preserve">A fejlesztések megvalósítására felhasznált társasági </w:t>
      </w:r>
      <w:r w:rsidR="00ED4FF6" w:rsidRPr="00E72C37">
        <w:rPr>
          <w:rFonts w:ascii="Times New Roman" w:eastAsia="Times New Roman" w:hAnsi="Times New Roman" w:cs="Times New Roman"/>
          <w:sz w:val="24"/>
          <w:szCs w:val="24"/>
          <w:lang w:eastAsia="hu-HU"/>
        </w:rPr>
        <w:t xml:space="preserve">saját </w:t>
      </w:r>
      <w:r w:rsidRPr="00E72C37">
        <w:rPr>
          <w:rFonts w:ascii="Times New Roman" w:eastAsia="Times New Roman" w:hAnsi="Times New Roman" w:cs="Times New Roman"/>
          <w:sz w:val="24"/>
          <w:szCs w:val="24"/>
          <w:lang w:eastAsia="hu-HU"/>
        </w:rPr>
        <w:t xml:space="preserve">teljesítményeket a </w:t>
      </w:r>
      <w:r w:rsidRPr="00E72C37">
        <w:rPr>
          <w:rFonts w:ascii="Times New Roman" w:eastAsia="Times New Roman" w:hAnsi="Times New Roman" w:cs="Times New Roman"/>
          <w:b/>
          <w:sz w:val="24"/>
          <w:szCs w:val="24"/>
          <w:lang w:eastAsia="hu-HU"/>
        </w:rPr>
        <w:t>Megbíz</w:t>
      </w:r>
      <w:r w:rsidR="009E1EF0">
        <w:rPr>
          <w:rFonts w:ascii="Times New Roman" w:eastAsia="Times New Roman" w:hAnsi="Times New Roman" w:cs="Times New Roman"/>
          <w:b/>
          <w:sz w:val="24"/>
          <w:szCs w:val="24"/>
          <w:lang w:eastAsia="hu-HU"/>
        </w:rPr>
        <w:t xml:space="preserve">ó a tényleges bekerülési érték </w:t>
      </w:r>
      <w:r w:rsidR="008A6FFF">
        <w:rPr>
          <w:rFonts w:ascii="Times New Roman" w:eastAsia="Times New Roman" w:hAnsi="Times New Roman" w:cs="Times New Roman"/>
          <w:b/>
          <w:sz w:val="24"/>
          <w:szCs w:val="24"/>
          <w:lang w:eastAsia="hu-HU"/>
        </w:rPr>
        <w:t>2</w:t>
      </w:r>
      <w:r w:rsidR="009E1EF0">
        <w:rPr>
          <w:rFonts w:ascii="Times New Roman" w:eastAsia="Times New Roman" w:hAnsi="Times New Roman" w:cs="Times New Roman"/>
          <w:b/>
          <w:sz w:val="24"/>
          <w:szCs w:val="24"/>
          <w:lang w:eastAsia="hu-HU"/>
        </w:rPr>
        <w:t>%</w:t>
      </w:r>
      <w:bookmarkStart w:id="2" w:name="_Hlk192234614"/>
      <w:r w:rsidR="009E1EF0">
        <w:rPr>
          <w:rFonts w:ascii="Times New Roman" w:eastAsia="Times New Roman" w:hAnsi="Times New Roman" w:cs="Times New Roman"/>
          <w:b/>
          <w:sz w:val="24"/>
          <w:szCs w:val="24"/>
          <w:lang w:eastAsia="hu-HU"/>
        </w:rPr>
        <w:t>-</w:t>
      </w:r>
      <w:proofErr w:type="spellStart"/>
      <w:r w:rsidR="009E1EF0">
        <w:rPr>
          <w:rFonts w:ascii="Times New Roman" w:eastAsia="Times New Roman" w:hAnsi="Times New Roman" w:cs="Times New Roman"/>
          <w:b/>
          <w:sz w:val="24"/>
          <w:szCs w:val="24"/>
          <w:lang w:eastAsia="hu-HU"/>
        </w:rPr>
        <w:t>nak</w:t>
      </w:r>
      <w:proofErr w:type="spellEnd"/>
      <w:r w:rsidR="009E1EF0">
        <w:rPr>
          <w:rFonts w:ascii="Times New Roman" w:eastAsia="Times New Roman" w:hAnsi="Times New Roman" w:cs="Times New Roman"/>
          <w:b/>
          <w:sz w:val="24"/>
          <w:szCs w:val="24"/>
          <w:lang w:eastAsia="hu-HU"/>
        </w:rPr>
        <w:t xml:space="preserve"> megfelelő </w:t>
      </w:r>
      <w:bookmarkEnd w:id="2"/>
      <w:r w:rsidR="009E1EF0">
        <w:rPr>
          <w:rFonts w:ascii="Times New Roman" w:eastAsia="Times New Roman" w:hAnsi="Times New Roman" w:cs="Times New Roman"/>
          <w:b/>
          <w:sz w:val="24"/>
          <w:szCs w:val="24"/>
          <w:lang w:eastAsia="hu-HU"/>
        </w:rPr>
        <w:t xml:space="preserve">Lebonyolítói díj </w:t>
      </w:r>
      <w:r w:rsidR="004449F9">
        <w:rPr>
          <w:rFonts w:ascii="Times New Roman" w:eastAsia="Times New Roman" w:hAnsi="Times New Roman" w:cs="Times New Roman"/>
          <w:sz w:val="24"/>
          <w:szCs w:val="24"/>
          <w:lang w:eastAsia="hu-HU"/>
        </w:rPr>
        <w:t xml:space="preserve">megtérítésével </w:t>
      </w:r>
      <w:r w:rsidR="00316378">
        <w:rPr>
          <w:rFonts w:ascii="Times New Roman" w:eastAsia="Times New Roman" w:hAnsi="Times New Roman" w:cs="Times New Roman"/>
          <w:sz w:val="24"/>
          <w:szCs w:val="24"/>
          <w:lang w:eastAsia="hu-HU"/>
        </w:rPr>
        <w:t>ismeri el</w:t>
      </w:r>
      <w:r w:rsidR="009E1EF0">
        <w:rPr>
          <w:rFonts w:ascii="Times New Roman" w:eastAsia="Times New Roman" w:hAnsi="Times New Roman" w:cs="Times New Roman"/>
          <w:sz w:val="24"/>
          <w:szCs w:val="24"/>
          <w:lang w:eastAsia="hu-HU"/>
        </w:rPr>
        <w:t xml:space="preserve"> oly módon, hogy a</w:t>
      </w:r>
      <w:r w:rsidR="001A0B8A">
        <w:rPr>
          <w:rFonts w:ascii="Times New Roman" w:eastAsia="Times New Roman" w:hAnsi="Times New Roman" w:cs="Times New Roman"/>
          <w:sz w:val="24"/>
          <w:szCs w:val="24"/>
          <w:lang w:eastAsia="hu-HU"/>
        </w:rPr>
        <w:t xml:space="preserve"> feladat megvalósítására fordított közvetlen önköltség </w:t>
      </w:r>
      <w:r w:rsidR="009E1EF0">
        <w:rPr>
          <w:rFonts w:ascii="Times New Roman" w:eastAsia="Times New Roman" w:hAnsi="Times New Roman" w:cs="Times New Roman"/>
          <w:sz w:val="24"/>
          <w:szCs w:val="24"/>
          <w:lang w:eastAsia="hu-HU"/>
        </w:rPr>
        <w:t xml:space="preserve">részletező </w:t>
      </w:r>
      <w:r w:rsidR="001A0B8A">
        <w:rPr>
          <w:rFonts w:ascii="Times New Roman" w:eastAsia="Times New Roman" w:hAnsi="Times New Roman" w:cs="Times New Roman"/>
          <w:sz w:val="24"/>
          <w:szCs w:val="24"/>
          <w:lang w:eastAsia="hu-HU"/>
        </w:rPr>
        <w:t xml:space="preserve">kimutatását kéri az </w:t>
      </w:r>
      <w:r w:rsidR="009E1EF0">
        <w:rPr>
          <w:rFonts w:ascii="Times New Roman" w:eastAsia="Times New Roman" w:hAnsi="Times New Roman" w:cs="Times New Roman"/>
          <w:sz w:val="24"/>
          <w:szCs w:val="24"/>
          <w:lang w:eastAsia="hu-HU"/>
        </w:rPr>
        <w:t>alátámasztás</w:t>
      </w:r>
      <w:r w:rsidR="001A0B8A">
        <w:rPr>
          <w:rFonts w:ascii="Times New Roman" w:eastAsia="Times New Roman" w:hAnsi="Times New Roman" w:cs="Times New Roman"/>
          <w:sz w:val="24"/>
          <w:szCs w:val="24"/>
          <w:lang w:eastAsia="hu-HU"/>
        </w:rPr>
        <w:t>hoz</w:t>
      </w:r>
      <w:r w:rsidR="00316378">
        <w:rPr>
          <w:rFonts w:ascii="Times New Roman" w:eastAsia="Times New Roman" w:hAnsi="Times New Roman" w:cs="Times New Roman"/>
          <w:sz w:val="24"/>
          <w:szCs w:val="24"/>
          <w:lang w:eastAsia="hu-HU"/>
        </w:rPr>
        <w:t>.</w:t>
      </w:r>
      <w:r w:rsidR="00AE7317">
        <w:rPr>
          <w:rFonts w:ascii="Times New Roman" w:eastAsia="Times New Roman" w:hAnsi="Times New Roman" w:cs="Times New Roman"/>
          <w:sz w:val="24"/>
          <w:szCs w:val="24"/>
          <w:lang w:eastAsia="hu-HU"/>
        </w:rPr>
        <w:t xml:space="preserve"> </w:t>
      </w:r>
      <w:r w:rsidR="008A6FFF">
        <w:rPr>
          <w:rFonts w:ascii="Times New Roman" w:eastAsia="Times New Roman" w:hAnsi="Times New Roman" w:cs="Times New Roman"/>
          <w:sz w:val="24"/>
          <w:szCs w:val="24"/>
          <w:lang w:eastAsia="hu-HU"/>
        </w:rPr>
        <w:t xml:space="preserve">A </w:t>
      </w:r>
      <w:r w:rsidR="008A6FFF" w:rsidRPr="00AE35B9">
        <w:rPr>
          <w:rFonts w:ascii="Times New Roman" w:eastAsia="Times New Roman" w:hAnsi="Times New Roman" w:cs="Times New Roman"/>
          <w:sz w:val="24"/>
          <w:szCs w:val="24"/>
          <w:lang w:eastAsia="hu-HU"/>
        </w:rPr>
        <w:t>L</w:t>
      </w:r>
      <w:r w:rsidR="008A6FFF">
        <w:rPr>
          <w:rFonts w:ascii="Times New Roman" w:eastAsia="Times New Roman" w:hAnsi="Times New Roman" w:cs="Times New Roman"/>
          <w:sz w:val="24"/>
          <w:szCs w:val="24"/>
          <w:lang w:eastAsia="hu-HU"/>
        </w:rPr>
        <w:t xml:space="preserve">ebonyolítói díj (projektköltség) nem képezi részét a Közszolgáltatási szerződés keretében végzett tevékenységek elszámolásainak. </w:t>
      </w:r>
      <w:r w:rsidR="008A6FFF" w:rsidRPr="003E521E">
        <w:rPr>
          <w:rFonts w:ascii="Times New Roman" w:eastAsia="Times New Roman" w:hAnsi="Times New Roman" w:cs="Times New Roman"/>
          <w:sz w:val="24"/>
          <w:szCs w:val="24"/>
          <w:lang w:eastAsia="hu-HU"/>
        </w:rPr>
        <w:t xml:space="preserve">A Lebonyolítói díjról a Megbízott </w:t>
      </w:r>
      <w:r w:rsidR="008A6FFF" w:rsidRPr="003E521E">
        <w:rPr>
          <w:rFonts w:ascii="Times New Roman" w:eastAsia="Times New Roman" w:hAnsi="Times New Roman" w:cs="Times New Roman"/>
          <w:sz w:val="24"/>
          <w:szCs w:val="24"/>
          <w:lang w:eastAsia="hu-HU"/>
        </w:rPr>
        <w:lastRenderedPageBreak/>
        <w:t>évente, a tárgyévet követő első hónap 20. napjáig benyújtott szakmai teljesítési jelentésének elfogadását követően számlát állít ki a Megbízónak 15 (tizenöt) napos fizetési határidővel</w:t>
      </w:r>
      <w:r w:rsidR="008A6FFF">
        <w:rPr>
          <w:rFonts w:ascii="Times New Roman" w:eastAsia="Times New Roman" w:hAnsi="Times New Roman" w:cs="Times New Roman"/>
          <w:sz w:val="24"/>
          <w:szCs w:val="24"/>
          <w:lang w:eastAsia="hu-HU"/>
        </w:rPr>
        <w:t>.</w:t>
      </w:r>
    </w:p>
    <w:p w14:paraId="67A26CCB" w14:textId="5D3487E1" w:rsidR="008A6FFF" w:rsidRDefault="008A6FFF" w:rsidP="008A6FFF">
      <w:pPr>
        <w:suppressAutoHyphens/>
        <w:spacing w:after="0"/>
        <w:jc w:val="both"/>
        <w:rPr>
          <w:rFonts w:ascii="Times New Roman" w:eastAsia="Times New Roman" w:hAnsi="Times New Roman" w:cs="Times New Roman"/>
          <w:b/>
          <w:sz w:val="24"/>
          <w:szCs w:val="24"/>
          <w:lang w:eastAsia="hu-HU"/>
        </w:rPr>
      </w:pPr>
    </w:p>
    <w:p w14:paraId="434D9E4D" w14:textId="77777777" w:rsidR="008A6FFF" w:rsidRPr="00E72C37" w:rsidRDefault="008A6FFF" w:rsidP="008A6FFF">
      <w:pPr>
        <w:suppressAutoHyphens/>
        <w:spacing w:after="0"/>
        <w:jc w:val="both"/>
        <w:rPr>
          <w:rFonts w:ascii="Times New Roman" w:eastAsia="Times New Roman" w:hAnsi="Times New Roman" w:cs="Times New Roman"/>
          <w:b/>
          <w:sz w:val="24"/>
          <w:szCs w:val="24"/>
          <w:lang w:eastAsia="hu-HU"/>
        </w:rPr>
      </w:pPr>
    </w:p>
    <w:p w14:paraId="0B357A87" w14:textId="7D6A76F4" w:rsidR="009678B1" w:rsidRPr="00E72C37" w:rsidRDefault="00D90127" w:rsidP="009B1D21">
      <w:pPr>
        <w:suppressAutoHyphens/>
        <w:jc w:val="both"/>
        <w:rPr>
          <w:rFonts w:ascii="Times New Roman" w:eastAsia="Times New Roman" w:hAnsi="Times New Roman" w:cs="Times New Roman"/>
          <w:b/>
          <w:sz w:val="24"/>
          <w:szCs w:val="24"/>
          <w:lang w:eastAsia="hu-HU"/>
        </w:rPr>
      </w:pPr>
      <w:r w:rsidRPr="00E72C37">
        <w:rPr>
          <w:rFonts w:ascii="Times New Roman" w:eastAsia="Times New Roman" w:hAnsi="Times New Roman" w:cs="Times New Roman"/>
          <w:b/>
          <w:sz w:val="24"/>
          <w:szCs w:val="24"/>
          <w:lang w:eastAsia="hu-HU"/>
        </w:rPr>
        <w:t>Fogalmak</w:t>
      </w:r>
      <w:r w:rsidR="00AB2963" w:rsidRPr="008A6FFF">
        <w:rPr>
          <w:rFonts w:ascii="Times New Roman" w:eastAsia="Times New Roman" w:hAnsi="Times New Roman" w:cs="Times New Roman"/>
          <w:b/>
          <w:sz w:val="24"/>
          <w:szCs w:val="24"/>
          <w:lang w:eastAsia="hu-HU"/>
        </w:rPr>
        <w:t>,</w:t>
      </w:r>
      <w:r w:rsidRPr="00E72C37">
        <w:rPr>
          <w:rFonts w:ascii="Times New Roman" w:eastAsia="Times New Roman" w:hAnsi="Times New Roman" w:cs="Times New Roman"/>
          <w:b/>
          <w:sz w:val="24"/>
          <w:szCs w:val="24"/>
          <w:lang w:eastAsia="hu-HU"/>
        </w:rPr>
        <w:t xml:space="preserve"> é</w:t>
      </w:r>
      <w:r w:rsidR="009678B1" w:rsidRPr="00E72C37">
        <w:rPr>
          <w:rFonts w:ascii="Times New Roman" w:eastAsia="Times New Roman" w:hAnsi="Times New Roman" w:cs="Times New Roman"/>
          <w:b/>
          <w:sz w:val="24"/>
          <w:szCs w:val="24"/>
          <w:lang w:eastAsia="hu-HU"/>
        </w:rPr>
        <w:t>rtelmező rendelkezések:</w:t>
      </w:r>
    </w:p>
    <w:p w14:paraId="541D4255" w14:textId="205EC55C" w:rsidR="00D90127" w:rsidRPr="00E72C37" w:rsidRDefault="00D90127" w:rsidP="009B1D21">
      <w:pPr>
        <w:suppressAutoHyphens/>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b/>
          <w:sz w:val="24"/>
          <w:szCs w:val="24"/>
          <w:lang w:eastAsia="hu-HU"/>
        </w:rPr>
        <w:t>Beruházás</w:t>
      </w:r>
      <w:r w:rsidRPr="00E72C37">
        <w:rPr>
          <w:rFonts w:ascii="Times New Roman" w:eastAsia="Times New Roman" w:hAnsi="Times New Roman" w:cs="Times New Roman"/>
          <w:sz w:val="24"/>
          <w:szCs w:val="24"/>
          <w:lang w:eastAsia="hu-HU"/>
        </w:rPr>
        <w:t>: a</w:t>
      </w:r>
      <w:r w:rsidR="005701FE" w:rsidRPr="00E72C37">
        <w:rPr>
          <w:rFonts w:ascii="Times New Roman" w:eastAsia="Times New Roman" w:hAnsi="Times New Roman" w:cs="Times New Roman"/>
          <w:sz w:val="24"/>
          <w:szCs w:val="24"/>
          <w:lang w:eastAsia="hu-HU"/>
        </w:rPr>
        <w:t xml:space="preserve">z </w:t>
      </w:r>
      <w:r w:rsidRPr="00E72C37">
        <w:rPr>
          <w:rFonts w:ascii="Times New Roman" w:eastAsia="Times New Roman" w:hAnsi="Times New Roman" w:cs="Times New Roman"/>
          <w:sz w:val="24"/>
          <w:szCs w:val="24"/>
          <w:lang w:eastAsia="hu-HU"/>
        </w:rPr>
        <w:t>eszköz beszerzése,</w:t>
      </w:r>
      <w:r w:rsidR="005701FE" w:rsidRPr="00E72C37">
        <w:rPr>
          <w:rFonts w:ascii="Times New Roman" w:eastAsia="Times New Roman" w:hAnsi="Times New Roman" w:cs="Times New Roman"/>
          <w:sz w:val="24"/>
          <w:szCs w:val="24"/>
          <w:lang w:eastAsia="hu-HU"/>
        </w:rPr>
        <w:t xml:space="preserve"> fizikai</w:t>
      </w:r>
      <w:r w:rsidRPr="00E72C37">
        <w:rPr>
          <w:rFonts w:ascii="Times New Roman" w:eastAsia="Times New Roman" w:hAnsi="Times New Roman" w:cs="Times New Roman"/>
          <w:sz w:val="24"/>
          <w:szCs w:val="24"/>
          <w:lang w:eastAsia="hu-HU"/>
        </w:rPr>
        <w:t xml:space="preserve"> </w:t>
      </w:r>
      <w:r w:rsidR="005701FE" w:rsidRPr="00E72C37">
        <w:rPr>
          <w:rFonts w:ascii="Times New Roman" w:eastAsia="Times New Roman" w:hAnsi="Times New Roman" w:cs="Times New Roman"/>
          <w:sz w:val="24"/>
          <w:szCs w:val="24"/>
          <w:lang w:eastAsia="hu-HU"/>
        </w:rPr>
        <w:t>megvalósítása</w:t>
      </w:r>
      <w:r w:rsidRPr="00E72C37">
        <w:rPr>
          <w:rFonts w:ascii="Times New Roman" w:eastAsia="Times New Roman" w:hAnsi="Times New Roman" w:cs="Times New Roman"/>
          <w:sz w:val="24"/>
          <w:szCs w:val="24"/>
          <w:lang w:eastAsia="hu-HU"/>
        </w:rPr>
        <w:t xml:space="preserve"> </w:t>
      </w:r>
      <w:r w:rsidR="005701FE" w:rsidRPr="00E72C37">
        <w:rPr>
          <w:rFonts w:ascii="Times New Roman" w:eastAsia="Times New Roman" w:hAnsi="Times New Roman" w:cs="Times New Roman"/>
          <w:sz w:val="24"/>
          <w:szCs w:val="24"/>
          <w:lang w:eastAsia="hu-HU"/>
        </w:rPr>
        <w:t xml:space="preserve">vagy </w:t>
      </w:r>
      <w:r w:rsidRPr="00E72C37">
        <w:rPr>
          <w:rFonts w:ascii="Times New Roman" w:eastAsia="Times New Roman" w:hAnsi="Times New Roman" w:cs="Times New Roman"/>
          <w:sz w:val="24"/>
          <w:szCs w:val="24"/>
          <w:lang w:eastAsia="hu-HU"/>
        </w:rPr>
        <w:t xml:space="preserve">saját vállalkozásban történő előállítása, a beszerzett eszköz üzembe helyezése </w:t>
      </w:r>
      <w:r w:rsidR="005701FE" w:rsidRPr="00E72C37">
        <w:rPr>
          <w:rFonts w:ascii="Times New Roman" w:eastAsia="Times New Roman" w:hAnsi="Times New Roman" w:cs="Times New Roman"/>
          <w:sz w:val="24"/>
          <w:szCs w:val="24"/>
          <w:lang w:eastAsia="hu-HU"/>
        </w:rPr>
        <w:t xml:space="preserve">és a </w:t>
      </w:r>
      <w:r w:rsidRPr="00E72C37">
        <w:rPr>
          <w:rFonts w:ascii="Times New Roman" w:eastAsia="Times New Roman" w:hAnsi="Times New Roman" w:cs="Times New Roman"/>
          <w:sz w:val="24"/>
          <w:szCs w:val="24"/>
          <w:lang w:eastAsia="hu-HU"/>
        </w:rPr>
        <w:t>rendeltetésszerű használatba vétel érdekében az üzembe helyezésig</w:t>
      </w:r>
      <w:r w:rsidR="005701FE" w:rsidRPr="00E72C37">
        <w:rPr>
          <w:rFonts w:ascii="Times New Roman" w:eastAsia="Times New Roman" w:hAnsi="Times New Roman" w:cs="Times New Roman"/>
          <w:sz w:val="24"/>
          <w:szCs w:val="24"/>
          <w:lang w:eastAsia="hu-HU"/>
        </w:rPr>
        <w:t xml:space="preserve"> </w:t>
      </w:r>
      <w:r w:rsidRPr="00E72C37">
        <w:rPr>
          <w:rFonts w:ascii="Times New Roman" w:eastAsia="Times New Roman" w:hAnsi="Times New Roman" w:cs="Times New Roman"/>
          <w:sz w:val="24"/>
          <w:szCs w:val="24"/>
          <w:lang w:eastAsia="hu-HU"/>
        </w:rPr>
        <w:t xml:space="preserve">végzett tevékenység (szállítás, vámkezelés, közvetítés, </w:t>
      </w:r>
      <w:r w:rsidR="005701FE" w:rsidRPr="00E72C37">
        <w:rPr>
          <w:rFonts w:ascii="Times New Roman" w:eastAsia="Times New Roman" w:hAnsi="Times New Roman" w:cs="Times New Roman"/>
          <w:sz w:val="24"/>
          <w:szCs w:val="24"/>
          <w:lang w:eastAsia="hu-HU"/>
        </w:rPr>
        <w:t xml:space="preserve">pénzügyi tevékenység, garanciális biztosítékok kezelése). Ebbe tartozik a fizikai megvalósítás </w:t>
      </w:r>
      <w:r w:rsidR="008F5C87">
        <w:rPr>
          <w:rFonts w:ascii="Times New Roman" w:eastAsia="Times New Roman" w:hAnsi="Times New Roman" w:cs="Times New Roman"/>
          <w:sz w:val="24"/>
          <w:szCs w:val="24"/>
          <w:lang w:eastAsia="hu-HU"/>
        </w:rPr>
        <w:t>érdekében alvállalkozók</w:t>
      </w:r>
      <w:r w:rsidR="00E71766" w:rsidRPr="008A6FFF">
        <w:rPr>
          <w:rFonts w:ascii="Times New Roman" w:eastAsia="Times New Roman" w:hAnsi="Times New Roman" w:cs="Times New Roman"/>
          <w:sz w:val="24"/>
          <w:szCs w:val="24"/>
          <w:lang w:eastAsia="hu-HU"/>
        </w:rPr>
        <w:t>, közreműködők</w:t>
      </w:r>
      <w:r w:rsidR="008F5C87">
        <w:rPr>
          <w:rFonts w:ascii="Times New Roman" w:eastAsia="Times New Roman" w:hAnsi="Times New Roman" w:cs="Times New Roman"/>
          <w:sz w:val="24"/>
          <w:szCs w:val="24"/>
          <w:lang w:eastAsia="hu-HU"/>
        </w:rPr>
        <w:t xml:space="preserve"> bevonásával előállított teljesítmény, </w:t>
      </w:r>
      <w:r w:rsidRPr="00E72C37">
        <w:rPr>
          <w:rFonts w:ascii="Times New Roman" w:eastAsia="Times New Roman" w:hAnsi="Times New Roman" w:cs="Times New Roman"/>
          <w:sz w:val="24"/>
          <w:szCs w:val="24"/>
          <w:lang w:eastAsia="hu-HU"/>
        </w:rPr>
        <w:t>továbbá mindaz a tevékenység, amely a</w:t>
      </w:r>
      <w:r w:rsidR="005701FE" w:rsidRPr="00E72C37">
        <w:rPr>
          <w:rFonts w:ascii="Times New Roman" w:eastAsia="Times New Roman" w:hAnsi="Times New Roman" w:cs="Times New Roman"/>
          <w:sz w:val="24"/>
          <w:szCs w:val="24"/>
          <w:lang w:eastAsia="hu-HU"/>
        </w:rPr>
        <w:t>z e</w:t>
      </w:r>
      <w:r w:rsidRPr="00E72C37">
        <w:rPr>
          <w:rFonts w:ascii="Times New Roman" w:eastAsia="Times New Roman" w:hAnsi="Times New Roman" w:cs="Times New Roman"/>
          <w:sz w:val="24"/>
          <w:szCs w:val="24"/>
          <w:lang w:eastAsia="hu-HU"/>
        </w:rPr>
        <w:t>szköz</w:t>
      </w:r>
      <w:r w:rsidR="005701FE" w:rsidRPr="00E72C37">
        <w:rPr>
          <w:rFonts w:ascii="Times New Roman" w:eastAsia="Times New Roman" w:hAnsi="Times New Roman" w:cs="Times New Roman"/>
          <w:sz w:val="24"/>
          <w:szCs w:val="24"/>
          <w:lang w:eastAsia="hu-HU"/>
        </w:rPr>
        <w:t xml:space="preserve"> megvalósításához h</w:t>
      </w:r>
      <w:r w:rsidRPr="00E72C37">
        <w:rPr>
          <w:rFonts w:ascii="Times New Roman" w:eastAsia="Times New Roman" w:hAnsi="Times New Roman" w:cs="Times New Roman"/>
          <w:sz w:val="24"/>
          <w:szCs w:val="24"/>
          <w:lang w:eastAsia="hu-HU"/>
        </w:rPr>
        <w:t>ozzákapcsol</w:t>
      </w:r>
      <w:r w:rsidR="005701FE" w:rsidRPr="00E72C37">
        <w:rPr>
          <w:rFonts w:ascii="Times New Roman" w:eastAsia="Times New Roman" w:hAnsi="Times New Roman" w:cs="Times New Roman"/>
          <w:sz w:val="24"/>
          <w:szCs w:val="24"/>
          <w:lang w:eastAsia="hu-HU"/>
        </w:rPr>
        <w:t xml:space="preserve">ódik, </w:t>
      </w:r>
      <w:r w:rsidRPr="00E72C37">
        <w:rPr>
          <w:rFonts w:ascii="Times New Roman" w:eastAsia="Times New Roman" w:hAnsi="Times New Roman" w:cs="Times New Roman"/>
          <w:sz w:val="24"/>
          <w:szCs w:val="24"/>
          <w:lang w:eastAsia="hu-HU"/>
        </w:rPr>
        <w:t>ideértve a tervezést, az előkészítést, a lebonyolítást</w:t>
      </w:r>
      <w:r w:rsidR="005701FE" w:rsidRPr="00E72C37">
        <w:rPr>
          <w:rFonts w:ascii="Times New Roman" w:eastAsia="Times New Roman" w:hAnsi="Times New Roman" w:cs="Times New Roman"/>
          <w:sz w:val="24"/>
          <w:szCs w:val="24"/>
          <w:lang w:eastAsia="hu-HU"/>
        </w:rPr>
        <w:t xml:space="preserve">, a </w:t>
      </w:r>
      <w:r w:rsidRPr="00E72C37">
        <w:rPr>
          <w:rFonts w:ascii="Times New Roman" w:eastAsia="Times New Roman" w:hAnsi="Times New Roman" w:cs="Times New Roman"/>
          <w:sz w:val="24"/>
          <w:szCs w:val="24"/>
          <w:lang w:eastAsia="hu-HU"/>
        </w:rPr>
        <w:t>meglévő tárgyi eszköz bővítését, rendeltetésének megváltoztatását, átalakítását, élettartamának, teljesítőképességének közvetlen növelését eredményező tevékenység</w:t>
      </w:r>
      <w:r w:rsidR="005701FE" w:rsidRPr="00E72C37">
        <w:rPr>
          <w:rFonts w:ascii="Times New Roman" w:eastAsia="Times New Roman" w:hAnsi="Times New Roman" w:cs="Times New Roman"/>
          <w:sz w:val="24"/>
          <w:szCs w:val="24"/>
          <w:lang w:eastAsia="hu-HU"/>
        </w:rPr>
        <w:t xml:space="preserve">et </w:t>
      </w:r>
      <w:r w:rsidRPr="00E72C37">
        <w:rPr>
          <w:rFonts w:ascii="Times New Roman" w:eastAsia="Times New Roman" w:hAnsi="Times New Roman" w:cs="Times New Roman"/>
          <w:sz w:val="24"/>
          <w:szCs w:val="24"/>
          <w:lang w:eastAsia="hu-HU"/>
        </w:rPr>
        <w:t>i</w:t>
      </w:r>
      <w:r w:rsidR="005701FE" w:rsidRPr="00E72C37">
        <w:rPr>
          <w:rFonts w:ascii="Times New Roman" w:eastAsia="Times New Roman" w:hAnsi="Times New Roman" w:cs="Times New Roman"/>
          <w:sz w:val="24"/>
          <w:szCs w:val="24"/>
          <w:lang w:eastAsia="hu-HU"/>
        </w:rPr>
        <w:t xml:space="preserve">s. </w:t>
      </w:r>
      <w:r w:rsidR="003636BC">
        <w:rPr>
          <w:rFonts w:ascii="Times New Roman" w:eastAsia="Times New Roman" w:hAnsi="Times New Roman" w:cs="Times New Roman"/>
          <w:sz w:val="24"/>
          <w:szCs w:val="24"/>
          <w:lang w:eastAsia="hu-HU"/>
        </w:rPr>
        <w:t xml:space="preserve">A beruházás fogalma alatt értendő a közbeszerzésekről szóló 2015. évi CXLIII. törvényben alkalmazott építési beruházás fogalom is, és a számvitelről szóló 2000. évi C. törvényben alkalmazott beruházás fogalom is, továbbá a közös közbeszerzési szószedetben (CPV kódok) alkalmazott beruházásokhoz kapcsolódó tevékenységek. Így tehát a jelen Keretszerződésben a </w:t>
      </w:r>
      <w:r w:rsidR="005701FE" w:rsidRPr="00E72C37">
        <w:rPr>
          <w:rFonts w:ascii="Times New Roman" w:eastAsia="Times New Roman" w:hAnsi="Times New Roman" w:cs="Times New Roman"/>
          <w:sz w:val="24"/>
          <w:szCs w:val="24"/>
          <w:lang w:eastAsia="hu-HU"/>
        </w:rPr>
        <w:t>beruházás fogalm</w:t>
      </w:r>
      <w:r w:rsidR="003636BC">
        <w:rPr>
          <w:rFonts w:ascii="Times New Roman" w:eastAsia="Times New Roman" w:hAnsi="Times New Roman" w:cs="Times New Roman"/>
          <w:sz w:val="24"/>
          <w:szCs w:val="24"/>
          <w:lang w:eastAsia="hu-HU"/>
        </w:rPr>
        <w:t xml:space="preserve">a tágabb értelemben a </w:t>
      </w:r>
      <w:r w:rsidR="005701FE" w:rsidRPr="00E72C37">
        <w:rPr>
          <w:rFonts w:ascii="Times New Roman" w:eastAsia="Times New Roman" w:hAnsi="Times New Roman" w:cs="Times New Roman"/>
          <w:sz w:val="24"/>
          <w:szCs w:val="24"/>
          <w:lang w:eastAsia="hu-HU"/>
        </w:rPr>
        <w:t xml:space="preserve">számviteli és a közbeszerzési </w:t>
      </w:r>
      <w:r w:rsidR="003636BC">
        <w:rPr>
          <w:rFonts w:ascii="Times New Roman" w:eastAsia="Times New Roman" w:hAnsi="Times New Roman" w:cs="Times New Roman"/>
          <w:sz w:val="24"/>
          <w:szCs w:val="24"/>
          <w:lang w:eastAsia="hu-HU"/>
        </w:rPr>
        <w:t>szabályozásokban alkalmazottak szerint, egy</w:t>
      </w:r>
      <w:r w:rsidR="005701FE" w:rsidRPr="00E72C37">
        <w:rPr>
          <w:rFonts w:ascii="Times New Roman" w:eastAsia="Times New Roman" w:hAnsi="Times New Roman" w:cs="Times New Roman"/>
          <w:sz w:val="24"/>
          <w:szCs w:val="24"/>
          <w:lang w:eastAsia="hu-HU"/>
        </w:rPr>
        <w:t>üttesen értelmezett.</w:t>
      </w:r>
    </w:p>
    <w:p w14:paraId="6639C41A" w14:textId="2E280878" w:rsidR="00D90127" w:rsidRPr="00E72C37" w:rsidRDefault="00D90127" w:rsidP="009B1D21">
      <w:pPr>
        <w:suppressAutoHyphens/>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b/>
          <w:sz w:val="24"/>
          <w:szCs w:val="24"/>
          <w:lang w:eastAsia="hu-HU"/>
        </w:rPr>
        <w:t>Felújítás</w:t>
      </w:r>
      <w:r w:rsidRPr="00E72C37">
        <w:rPr>
          <w:rFonts w:ascii="Times New Roman" w:eastAsia="Times New Roman" w:hAnsi="Times New Roman" w:cs="Times New Roman"/>
          <w:sz w:val="24"/>
          <w:szCs w:val="24"/>
          <w:lang w:eastAsia="hu-HU"/>
        </w:rPr>
        <w:t xml:space="preserve">: </w:t>
      </w:r>
      <w:r w:rsidR="00FF5788">
        <w:rPr>
          <w:rFonts w:ascii="Times New Roman" w:eastAsia="Times New Roman" w:hAnsi="Times New Roman" w:cs="Times New Roman"/>
          <w:sz w:val="24"/>
          <w:szCs w:val="24"/>
          <w:lang w:eastAsia="hu-HU"/>
        </w:rPr>
        <w:t>a</w:t>
      </w:r>
      <w:r w:rsidRPr="00E72C37">
        <w:rPr>
          <w:rFonts w:ascii="Times New Roman" w:eastAsia="Times New Roman" w:hAnsi="Times New Roman" w:cs="Times New Roman"/>
          <w:sz w:val="24"/>
          <w:szCs w:val="24"/>
          <w:lang w:eastAsia="hu-HU"/>
        </w:rPr>
        <w:t>z elhasználódott tárgyi eszköz eredeti állaga (kapacitása, pontossága</w:t>
      </w:r>
      <w:r w:rsidR="0005105D" w:rsidRPr="00E72C37">
        <w:rPr>
          <w:rFonts w:ascii="Times New Roman" w:eastAsia="Times New Roman" w:hAnsi="Times New Roman" w:cs="Times New Roman"/>
          <w:sz w:val="24"/>
          <w:szCs w:val="24"/>
          <w:lang w:eastAsia="hu-HU"/>
        </w:rPr>
        <w:t>, teherviselő képessége</w:t>
      </w:r>
      <w:r w:rsidRPr="00E72C37">
        <w:rPr>
          <w:rFonts w:ascii="Times New Roman" w:eastAsia="Times New Roman" w:hAnsi="Times New Roman" w:cs="Times New Roman"/>
          <w:sz w:val="24"/>
          <w:szCs w:val="24"/>
          <w:lang w:eastAsia="hu-HU"/>
        </w:rPr>
        <w:t>) helyreállítását szolgáló, időszakonként visszatérő olyan tevékenység, amely mindenképpen azzal jár, hogy az adott eszköz élettartama megnövekszik, eredeti műszaki állapota, teljesítőképessége megközelítően, vagy teljesen visszaáll, az előállított termékek minősége, vagy az adott eszköz használata jelentősen javul</w:t>
      </w:r>
      <w:r w:rsidR="0005105D" w:rsidRPr="00E72C37">
        <w:rPr>
          <w:rFonts w:ascii="Times New Roman" w:eastAsia="Times New Roman" w:hAnsi="Times New Roman" w:cs="Times New Roman"/>
          <w:sz w:val="24"/>
          <w:szCs w:val="24"/>
          <w:lang w:eastAsia="hu-HU"/>
        </w:rPr>
        <w:t xml:space="preserve">. A helyreállított funkció következményeként </w:t>
      </w:r>
      <w:r w:rsidRPr="00E72C37">
        <w:rPr>
          <w:rFonts w:ascii="Times New Roman" w:eastAsia="Times New Roman" w:hAnsi="Times New Roman" w:cs="Times New Roman"/>
          <w:sz w:val="24"/>
          <w:szCs w:val="24"/>
          <w:lang w:eastAsia="hu-HU"/>
        </w:rPr>
        <w:t>a felújítás pótlólagos ráfordítás</w:t>
      </w:r>
      <w:r w:rsidR="0005105D" w:rsidRPr="00E72C37">
        <w:rPr>
          <w:rFonts w:ascii="Times New Roman" w:eastAsia="Times New Roman" w:hAnsi="Times New Roman" w:cs="Times New Roman"/>
          <w:sz w:val="24"/>
          <w:szCs w:val="24"/>
          <w:lang w:eastAsia="hu-HU"/>
        </w:rPr>
        <w:t>ai</w:t>
      </w:r>
      <w:r w:rsidRPr="00E72C37">
        <w:rPr>
          <w:rFonts w:ascii="Times New Roman" w:eastAsia="Times New Roman" w:hAnsi="Times New Roman" w:cs="Times New Roman"/>
          <w:sz w:val="24"/>
          <w:szCs w:val="24"/>
          <w:lang w:eastAsia="hu-HU"/>
        </w:rPr>
        <w:t>ból jövőben</w:t>
      </w:r>
      <w:r w:rsidR="0005105D" w:rsidRPr="00E72C37">
        <w:rPr>
          <w:rFonts w:ascii="Times New Roman" w:eastAsia="Times New Roman" w:hAnsi="Times New Roman" w:cs="Times New Roman"/>
          <w:sz w:val="24"/>
          <w:szCs w:val="24"/>
          <w:lang w:eastAsia="hu-HU"/>
        </w:rPr>
        <w:t>i</w:t>
      </w:r>
      <w:r w:rsidRPr="00E72C37">
        <w:rPr>
          <w:rFonts w:ascii="Times New Roman" w:eastAsia="Times New Roman" w:hAnsi="Times New Roman" w:cs="Times New Roman"/>
          <w:sz w:val="24"/>
          <w:szCs w:val="24"/>
          <w:lang w:eastAsia="hu-HU"/>
        </w:rPr>
        <w:t xml:space="preserve"> gazdasági előnyök származnak</w:t>
      </w:r>
      <w:r w:rsidR="0005105D" w:rsidRPr="00E72C37">
        <w:rPr>
          <w:rFonts w:ascii="Times New Roman" w:eastAsia="Times New Roman" w:hAnsi="Times New Roman" w:cs="Times New Roman"/>
          <w:sz w:val="24"/>
          <w:szCs w:val="24"/>
          <w:lang w:eastAsia="hu-HU"/>
        </w:rPr>
        <w:t>. F</w:t>
      </w:r>
      <w:r w:rsidRPr="00E72C37">
        <w:rPr>
          <w:rFonts w:ascii="Times New Roman" w:eastAsia="Times New Roman" w:hAnsi="Times New Roman" w:cs="Times New Roman"/>
          <w:sz w:val="24"/>
          <w:szCs w:val="24"/>
          <w:lang w:eastAsia="hu-HU"/>
        </w:rPr>
        <w:t>elújítás</w:t>
      </w:r>
      <w:r w:rsidR="00E67910" w:rsidRPr="00E72C37">
        <w:rPr>
          <w:rFonts w:ascii="Times New Roman" w:eastAsia="Times New Roman" w:hAnsi="Times New Roman" w:cs="Times New Roman"/>
          <w:sz w:val="24"/>
          <w:szCs w:val="24"/>
          <w:lang w:eastAsia="hu-HU"/>
        </w:rPr>
        <w:t>nak tekintett</w:t>
      </w:r>
      <w:r w:rsidR="0005105D" w:rsidRPr="00E72C37">
        <w:rPr>
          <w:rFonts w:ascii="Times New Roman" w:eastAsia="Times New Roman" w:hAnsi="Times New Roman" w:cs="Times New Roman"/>
          <w:sz w:val="24"/>
          <w:szCs w:val="24"/>
          <w:lang w:eastAsia="hu-HU"/>
        </w:rPr>
        <w:t xml:space="preserve"> a </w:t>
      </w:r>
      <w:r w:rsidRPr="00E72C37">
        <w:rPr>
          <w:rFonts w:ascii="Times New Roman" w:eastAsia="Times New Roman" w:hAnsi="Times New Roman" w:cs="Times New Roman"/>
          <w:sz w:val="24"/>
          <w:szCs w:val="24"/>
          <w:lang w:eastAsia="hu-HU"/>
        </w:rPr>
        <w:t>korszerűsítés is, ha a korszerű technika alkalmazás</w:t>
      </w:r>
      <w:r w:rsidR="0005105D" w:rsidRPr="00E72C37">
        <w:rPr>
          <w:rFonts w:ascii="Times New Roman" w:eastAsia="Times New Roman" w:hAnsi="Times New Roman" w:cs="Times New Roman"/>
          <w:sz w:val="24"/>
          <w:szCs w:val="24"/>
          <w:lang w:eastAsia="hu-HU"/>
        </w:rPr>
        <w:t>a</w:t>
      </w:r>
      <w:r w:rsidRPr="00E72C37">
        <w:rPr>
          <w:rFonts w:ascii="Times New Roman" w:eastAsia="Times New Roman" w:hAnsi="Times New Roman" w:cs="Times New Roman"/>
          <w:sz w:val="24"/>
          <w:szCs w:val="24"/>
          <w:lang w:eastAsia="hu-HU"/>
        </w:rPr>
        <w:t xml:space="preserve"> a tárgyi eszköz egyes részeinek az eredetitől eltérő megoldásával vagy kicserélésével a tárgyi eszköz üzembiztonságát, teljesítőképességét, használhatóságát vagy gazdaságosságát növeli</w:t>
      </w:r>
      <w:r w:rsidR="0005105D" w:rsidRPr="00E72C37">
        <w:rPr>
          <w:rFonts w:ascii="Times New Roman" w:eastAsia="Times New Roman" w:hAnsi="Times New Roman" w:cs="Times New Roman"/>
          <w:sz w:val="24"/>
          <w:szCs w:val="24"/>
          <w:lang w:eastAsia="hu-HU"/>
        </w:rPr>
        <w:t>. A t</w:t>
      </w:r>
      <w:r w:rsidRPr="00E72C37">
        <w:rPr>
          <w:rFonts w:ascii="Times New Roman" w:eastAsia="Times New Roman" w:hAnsi="Times New Roman" w:cs="Times New Roman"/>
          <w:sz w:val="24"/>
          <w:szCs w:val="24"/>
          <w:lang w:eastAsia="hu-HU"/>
        </w:rPr>
        <w:t>árgyi eszközt akkor kell felújítani, amikor a folyamatosan</w:t>
      </w:r>
      <w:r w:rsidR="0005105D" w:rsidRPr="00E72C37">
        <w:rPr>
          <w:rFonts w:ascii="Times New Roman" w:eastAsia="Times New Roman" w:hAnsi="Times New Roman" w:cs="Times New Roman"/>
          <w:sz w:val="24"/>
          <w:szCs w:val="24"/>
          <w:lang w:eastAsia="hu-HU"/>
        </w:rPr>
        <w:t xml:space="preserve"> </w:t>
      </w:r>
      <w:r w:rsidRPr="00E72C37">
        <w:rPr>
          <w:rFonts w:ascii="Times New Roman" w:eastAsia="Times New Roman" w:hAnsi="Times New Roman" w:cs="Times New Roman"/>
          <w:sz w:val="24"/>
          <w:szCs w:val="24"/>
          <w:lang w:eastAsia="hu-HU"/>
        </w:rPr>
        <w:t xml:space="preserve">elvégzett karbantartás mellett a tárgyi eszköz oly mértékben elhasználódott (szerkezeti elemei elöregedtek), </w:t>
      </w:r>
      <w:r w:rsidR="0005105D" w:rsidRPr="00E72C37">
        <w:rPr>
          <w:rFonts w:ascii="Times New Roman" w:eastAsia="Times New Roman" w:hAnsi="Times New Roman" w:cs="Times New Roman"/>
          <w:sz w:val="24"/>
          <w:szCs w:val="24"/>
          <w:lang w:eastAsia="hu-HU"/>
        </w:rPr>
        <w:t xml:space="preserve">hogy az </w:t>
      </w:r>
      <w:r w:rsidRPr="00E72C37">
        <w:rPr>
          <w:rFonts w:ascii="Times New Roman" w:eastAsia="Times New Roman" w:hAnsi="Times New Roman" w:cs="Times New Roman"/>
          <w:sz w:val="24"/>
          <w:szCs w:val="24"/>
          <w:lang w:eastAsia="hu-HU"/>
        </w:rPr>
        <w:t>elhasználód</w:t>
      </w:r>
      <w:r w:rsidR="0005105D" w:rsidRPr="00E72C37">
        <w:rPr>
          <w:rFonts w:ascii="Times New Roman" w:eastAsia="Times New Roman" w:hAnsi="Times New Roman" w:cs="Times New Roman"/>
          <w:sz w:val="24"/>
          <w:szCs w:val="24"/>
          <w:lang w:eastAsia="hu-HU"/>
        </w:rPr>
        <w:t xml:space="preserve">ás </w:t>
      </w:r>
      <w:r w:rsidRPr="00E72C37">
        <w:rPr>
          <w:rFonts w:ascii="Times New Roman" w:eastAsia="Times New Roman" w:hAnsi="Times New Roman" w:cs="Times New Roman"/>
          <w:sz w:val="24"/>
          <w:szCs w:val="24"/>
          <w:lang w:eastAsia="hu-HU"/>
        </w:rPr>
        <w:t>a rendeltetésszerű használatot veszélyezteti</w:t>
      </w:r>
      <w:r w:rsidR="0005105D" w:rsidRPr="00E72C37">
        <w:rPr>
          <w:rFonts w:ascii="Times New Roman" w:eastAsia="Times New Roman" w:hAnsi="Times New Roman" w:cs="Times New Roman"/>
          <w:sz w:val="24"/>
          <w:szCs w:val="24"/>
          <w:lang w:eastAsia="hu-HU"/>
        </w:rPr>
        <w:t>. Nem tekinthető f</w:t>
      </w:r>
      <w:r w:rsidRPr="00E72C37">
        <w:rPr>
          <w:rFonts w:ascii="Times New Roman" w:eastAsia="Times New Roman" w:hAnsi="Times New Roman" w:cs="Times New Roman"/>
          <w:sz w:val="24"/>
          <w:szCs w:val="24"/>
          <w:lang w:eastAsia="hu-HU"/>
        </w:rPr>
        <w:t>elújítás</w:t>
      </w:r>
      <w:r w:rsidR="0005105D" w:rsidRPr="00E72C37">
        <w:rPr>
          <w:rFonts w:ascii="Times New Roman" w:eastAsia="Times New Roman" w:hAnsi="Times New Roman" w:cs="Times New Roman"/>
          <w:sz w:val="24"/>
          <w:szCs w:val="24"/>
          <w:lang w:eastAsia="hu-HU"/>
        </w:rPr>
        <w:t xml:space="preserve">nak </w:t>
      </w:r>
      <w:r w:rsidRPr="00E72C37">
        <w:rPr>
          <w:rFonts w:ascii="Times New Roman" w:eastAsia="Times New Roman" w:hAnsi="Times New Roman" w:cs="Times New Roman"/>
          <w:sz w:val="24"/>
          <w:szCs w:val="24"/>
          <w:lang w:eastAsia="hu-HU"/>
        </w:rPr>
        <w:t xml:space="preserve">az </w:t>
      </w:r>
      <w:r w:rsidR="0005105D" w:rsidRPr="00E72C37">
        <w:rPr>
          <w:rFonts w:ascii="Times New Roman" w:eastAsia="Times New Roman" w:hAnsi="Times New Roman" w:cs="Times New Roman"/>
          <w:sz w:val="24"/>
          <w:szCs w:val="24"/>
          <w:lang w:eastAsia="hu-HU"/>
        </w:rPr>
        <w:t xml:space="preserve">esetlegesen évek során </w:t>
      </w:r>
      <w:r w:rsidRPr="00E72C37">
        <w:rPr>
          <w:rFonts w:ascii="Times New Roman" w:eastAsia="Times New Roman" w:hAnsi="Times New Roman" w:cs="Times New Roman"/>
          <w:sz w:val="24"/>
          <w:szCs w:val="24"/>
          <w:lang w:eastAsia="hu-HU"/>
        </w:rPr>
        <w:t>elmaradt és felhalmozód</w:t>
      </w:r>
      <w:r w:rsidR="0005105D" w:rsidRPr="00E72C37">
        <w:rPr>
          <w:rFonts w:ascii="Times New Roman" w:eastAsia="Times New Roman" w:hAnsi="Times New Roman" w:cs="Times New Roman"/>
          <w:sz w:val="24"/>
          <w:szCs w:val="24"/>
          <w:lang w:eastAsia="hu-HU"/>
        </w:rPr>
        <w:t>ott</w:t>
      </w:r>
      <w:r w:rsidRPr="00E72C37">
        <w:rPr>
          <w:rFonts w:ascii="Times New Roman" w:eastAsia="Times New Roman" w:hAnsi="Times New Roman" w:cs="Times New Roman"/>
          <w:sz w:val="24"/>
          <w:szCs w:val="24"/>
          <w:lang w:eastAsia="hu-HU"/>
        </w:rPr>
        <w:t xml:space="preserve"> karbantartás egyidőben való elvégzése, függetlenül a </w:t>
      </w:r>
      <w:r w:rsidR="0005105D" w:rsidRPr="00E72C37">
        <w:rPr>
          <w:rFonts w:ascii="Times New Roman" w:eastAsia="Times New Roman" w:hAnsi="Times New Roman" w:cs="Times New Roman"/>
          <w:sz w:val="24"/>
          <w:szCs w:val="24"/>
          <w:lang w:eastAsia="hu-HU"/>
        </w:rPr>
        <w:t xml:space="preserve">felmerült </w:t>
      </w:r>
      <w:r w:rsidRPr="00E72C37">
        <w:rPr>
          <w:rFonts w:ascii="Times New Roman" w:eastAsia="Times New Roman" w:hAnsi="Times New Roman" w:cs="Times New Roman"/>
          <w:sz w:val="24"/>
          <w:szCs w:val="24"/>
          <w:lang w:eastAsia="hu-HU"/>
        </w:rPr>
        <w:t xml:space="preserve">költségek </w:t>
      </w:r>
      <w:r w:rsidR="00AB2963" w:rsidRPr="008A6FFF">
        <w:rPr>
          <w:rFonts w:ascii="Times New Roman" w:eastAsia="Times New Roman" w:hAnsi="Times New Roman" w:cs="Times New Roman"/>
          <w:sz w:val="24"/>
          <w:szCs w:val="24"/>
          <w:lang w:eastAsia="hu-HU"/>
        </w:rPr>
        <w:t>nagyságától</w:t>
      </w:r>
      <w:r w:rsidRPr="00E72C37">
        <w:rPr>
          <w:rFonts w:ascii="Times New Roman" w:eastAsia="Times New Roman" w:hAnsi="Times New Roman" w:cs="Times New Roman"/>
          <w:sz w:val="24"/>
          <w:szCs w:val="24"/>
          <w:lang w:eastAsia="hu-HU"/>
        </w:rPr>
        <w:t>.</w:t>
      </w:r>
    </w:p>
    <w:p w14:paraId="623096F4" w14:textId="77777777" w:rsidR="005701FE" w:rsidRPr="00E72C37" w:rsidRDefault="005701FE" w:rsidP="009B1D21">
      <w:pPr>
        <w:suppressAutoHyphens/>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b/>
          <w:sz w:val="24"/>
          <w:szCs w:val="24"/>
          <w:lang w:eastAsia="hu-HU"/>
        </w:rPr>
        <w:t>Fejlesztés</w:t>
      </w:r>
      <w:r w:rsidRPr="00E72C37">
        <w:rPr>
          <w:rFonts w:ascii="Times New Roman" w:eastAsia="Times New Roman" w:hAnsi="Times New Roman" w:cs="Times New Roman"/>
          <w:sz w:val="24"/>
          <w:szCs w:val="24"/>
          <w:lang w:eastAsia="hu-HU"/>
        </w:rPr>
        <w:t>: a számvitelről szóló 2000. évi C. törvény 3. § (4) bekezdés 7. 8. pontja szerinti beruházás és felújítás együttesen.</w:t>
      </w:r>
    </w:p>
    <w:p w14:paraId="17237935" w14:textId="5BB9DE02" w:rsidR="00D90127" w:rsidRPr="00E72C37" w:rsidRDefault="00D90127" w:rsidP="009B1D21">
      <w:pPr>
        <w:suppressAutoHyphens/>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b/>
          <w:sz w:val="24"/>
          <w:szCs w:val="24"/>
          <w:lang w:eastAsia="hu-HU"/>
        </w:rPr>
        <w:t>GKM rendelet:</w:t>
      </w:r>
      <w:r w:rsidRPr="00E72C37">
        <w:rPr>
          <w:rFonts w:ascii="Times New Roman" w:eastAsia="Times New Roman" w:hAnsi="Times New Roman" w:cs="Times New Roman"/>
          <w:sz w:val="24"/>
          <w:szCs w:val="24"/>
          <w:lang w:eastAsia="hu-HU"/>
        </w:rPr>
        <w:t xml:space="preserve"> </w:t>
      </w:r>
      <w:r w:rsidR="00387A3F" w:rsidRPr="00E72C37">
        <w:rPr>
          <w:rFonts w:ascii="Times New Roman" w:eastAsia="Times New Roman" w:hAnsi="Times New Roman" w:cs="Times New Roman"/>
          <w:sz w:val="24"/>
          <w:szCs w:val="24"/>
          <w:lang w:eastAsia="hu-HU"/>
        </w:rPr>
        <w:t>a helyi közutak kezelésének szakmai szabályairól szóló 5/2004. (I. 28.)</w:t>
      </w:r>
      <w:r w:rsidR="0083678B">
        <w:rPr>
          <w:rFonts w:ascii="Times New Roman" w:eastAsia="Times New Roman" w:hAnsi="Times New Roman" w:cs="Times New Roman"/>
          <w:sz w:val="24"/>
          <w:szCs w:val="24"/>
          <w:lang w:eastAsia="hu-HU"/>
        </w:rPr>
        <w:t xml:space="preserve"> </w:t>
      </w:r>
      <w:r w:rsidRPr="00E72C37">
        <w:rPr>
          <w:rFonts w:ascii="Times New Roman" w:eastAsia="Times New Roman" w:hAnsi="Times New Roman" w:cs="Times New Roman"/>
          <w:sz w:val="24"/>
          <w:szCs w:val="24"/>
          <w:lang w:eastAsia="hu-HU"/>
        </w:rPr>
        <w:t>GKM rendelet</w:t>
      </w:r>
      <w:r w:rsidR="0054453E">
        <w:rPr>
          <w:rFonts w:ascii="Times New Roman" w:eastAsia="Times New Roman" w:hAnsi="Times New Roman" w:cs="Times New Roman"/>
          <w:sz w:val="24"/>
          <w:szCs w:val="24"/>
          <w:lang w:eastAsia="hu-HU"/>
        </w:rPr>
        <w:t xml:space="preserve"> </w:t>
      </w:r>
      <w:r w:rsidR="0054453E" w:rsidRPr="00E05E09">
        <w:rPr>
          <w:rFonts w:ascii="Times New Roman" w:eastAsia="Times New Roman" w:hAnsi="Times New Roman" w:cs="Times New Roman"/>
          <w:sz w:val="24"/>
          <w:szCs w:val="24"/>
          <w:lang w:eastAsia="hu-HU"/>
        </w:rPr>
        <w:t>(a továbbiakban: GKM rendelet)</w:t>
      </w:r>
      <w:r w:rsidRPr="00E05E09">
        <w:rPr>
          <w:rFonts w:ascii="Times New Roman" w:eastAsia="Times New Roman" w:hAnsi="Times New Roman" w:cs="Times New Roman"/>
          <w:sz w:val="24"/>
          <w:szCs w:val="24"/>
          <w:lang w:eastAsia="hu-HU"/>
        </w:rPr>
        <w:t>.</w:t>
      </w:r>
    </w:p>
    <w:p w14:paraId="46ED9130" w14:textId="000A0D86" w:rsidR="00D90127" w:rsidRPr="00E72C37" w:rsidRDefault="00D90127" w:rsidP="009B1D21">
      <w:pPr>
        <w:suppressAutoHyphens/>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b/>
          <w:sz w:val="24"/>
          <w:szCs w:val="24"/>
          <w:lang w:eastAsia="hu-HU"/>
        </w:rPr>
        <w:t>Közútkezelési rendelet:</w:t>
      </w:r>
      <w:r w:rsidRPr="00E72C37">
        <w:rPr>
          <w:rFonts w:ascii="Times New Roman" w:eastAsia="Times New Roman" w:hAnsi="Times New Roman" w:cs="Times New Roman"/>
          <w:sz w:val="24"/>
          <w:szCs w:val="24"/>
          <w:lang w:eastAsia="hu-HU"/>
        </w:rPr>
        <w:t xml:space="preserve"> a </w:t>
      </w:r>
      <w:r w:rsidR="007A449C" w:rsidRPr="00E05E09">
        <w:rPr>
          <w:rFonts w:ascii="Times New Roman" w:eastAsia="Times New Roman" w:hAnsi="Times New Roman" w:cs="Times New Roman"/>
          <w:sz w:val="24"/>
          <w:szCs w:val="24"/>
          <w:lang w:eastAsia="hu-HU"/>
        </w:rPr>
        <w:t>f</w:t>
      </w:r>
      <w:r w:rsidRPr="00E72C37">
        <w:rPr>
          <w:rFonts w:ascii="Times New Roman" w:eastAsia="Times New Roman" w:hAnsi="Times New Roman" w:cs="Times New Roman"/>
          <w:sz w:val="24"/>
          <w:szCs w:val="24"/>
          <w:lang w:eastAsia="hu-HU"/>
        </w:rPr>
        <w:t>ővárosi helyi közutak kezelésének és üzemeltetésének szakmai szabályairól, továbbá az útépítések</w:t>
      </w:r>
      <w:r w:rsidR="007A449C" w:rsidRPr="00E05E09">
        <w:rPr>
          <w:rFonts w:ascii="Times New Roman" w:eastAsia="Times New Roman" w:hAnsi="Times New Roman" w:cs="Times New Roman"/>
          <w:sz w:val="24"/>
          <w:szCs w:val="24"/>
          <w:lang w:eastAsia="hu-HU"/>
        </w:rPr>
        <w:t>,</w:t>
      </w:r>
      <w:r w:rsidRPr="00E72C37">
        <w:rPr>
          <w:rFonts w:ascii="Times New Roman" w:eastAsia="Times New Roman" w:hAnsi="Times New Roman" w:cs="Times New Roman"/>
          <w:sz w:val="24"/>
          <w:szCs w:val="24"/>
          <w:lang w:eastAsia="hu-HU"/>
        </w:rPr>
        <w:t xml:space="preserve"> a közterületet érintő közmű-, vasút- és egyéb építések és az útburkolatbontások szabályozásáról szóló 34/2008. (VII. 15.) Főv. Kgy. rendelet</w:t>
      </w:r>
      <w:r w:rsidR="007A449C">
        <w:rPr>
          <w:rFonts w:ascii="Times New Roman" w:eastAsia="Times New Roman" w:hAnsi="Times New Roman" w:cs="Times New Roman"/>
          <w:sz w:val="24"/>
          <w:szCs w:val="24"/>
          <w:lang w:eastAsia="hu-HU"/>
        </w:rPr>
        <w:t xml:space="preserve"> </w:t>
      </w:r>
      <w:r w:rsidR="007A449C" w:rsidRPr="00E05E09">
        <w:rPr>
          <w:rFonts w:ascii="Times New Roman" w:eastAsia="Times New Roman" w:hAnsi="Times New Roman" w:cs="Times New Roman"/>
          <w:sz w:val="24"/>
          <w:szCs w:val="24"/>
          <w:lang w:eastAsia="hu-HU"/>
        </w:rPr>
        <w:t xml:space="preserve">(a továbbiakban: Közútkezelési </w:t>
      </w:r>
      <w:r w:rsidR="000429F6" w:rsidRPr="00E05E09">
        <w:rPr>
          <w:rFonts w:ascii="Times New Roman" w:eastAsia="Times New Roman" w:hAnsi="Times New Roman" w:cs="Times New Roman"/>
          <w:sz w:val="24"/>
          <w:szCs w:val="24"/>
          <w:lang w:eastAsia="hu-HU"/>
        </w:rPr>
        <w:t>R</w:t>
      </w:r>
      <w:r w:rsidR="007A449C" w:rsidRPr="00E05E09">
        <w:rPr>
          <w:rFonts w:ascii="Times New Roman" w:eastAsia="Times New Roman" w:hAnsi="Times New Roman" w:cs="Times New Roman"/>
          <w:sz w:val="24"/>
          <w:szCs w:val="24"/>
          <w:lang w:eastAsia="hu-HU"/>
        </w:rPr>
        <w:t>endelet</w:t>
      </w:r>
      <w:r w:rsidR="00AF6F72" w:rsidRPr="00E05E09">
        <w:rPr>
          <w:rFonts w:ascii="Times New Roman" w:eastAsia="Times New Roman" w:hAnsi="Times New Roman" w:cs="Times New Roman"/>
          <w:sz w:val="24"/>
          <w:szCs w:val="24"/>
          <w:lang w:eastAsia="hu-HU"/>
        </w:rPr>
        <w:t>)</w:t>
      </w:r>
      <w:r w:rsidRPr="00E05E09">
        <w:rPr>
          <w:rFonts w:ascii="Times New Roman" w:eastAsia="Times New Roman" w:hAnsi="Times New Roman" w:cs="Times New Roman"/>
          <w:sz w:val="24"/>
          <w:szCs w:val="24"/>
          <w:lang w:eastAsia="hu-HU"/>
        </w:rPr>
        <w:t>.</w:t>
      </w:r>
    </w:p>
    <w:p w14:paraId="6EB2D72A" w14:textId="7B2DC346" w:rsidR="000C076E" w:rsidRPr="00FF5B73" w:rsidRDefault="00D90127" w:rsidP="009B1D21">
      <w:pPr>
        <w:suppressAutoHyphens/>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b/>
          <w:sz w:val="24"/>
          <w:szCs w:val="24"/>
          <w:lang w:eastAsia="hu-HU"/>
        </w:rPr>
        <w:t xml:space="preserve">Közútkezelési feladatokhoz </w:t>
      </w:r>
      <w:r w:rsidRPr="00FF5B73">
        <w:rPr>
          <w:rFonts w:ascii="Times New Roman" w:eastAsia="Times New Roman" w:hAnsi="Times New Roman" w:cs="Times New Roman"/>
          <w:b/>
          <w:sz w:val="24"/>
          <w:szCs w:val="24"/>
          <w:lang w:eastAsia="hu-HU"/>
        </w:rPr>
        <w:t>kapcsolódó közszolgáltatási tevékenység:</w:t>
      </w:r>
      <w:r w:rsidRPr="00FF5B73">
        <w:rPr>
          <w:rFonts w:ascii="Times New Roman" w:eastAsia="Times New Roman" w:hAnsi="Times New Roman" w:cs="Times New Roman"/>
          <w:sz w:val="24"/>
          <w:szCs w:val="24"/>
          <w:lang w:eastAsia="hu-HU"/>
        </w:rPr>
        <w:t xml:space="preserve"> </w:t>
      </w:r>
      <w:r w:rsidR="00856797" w:rsidRPr="00FF5B73">
        <w:rPr>
          <w:rFonts w:ascii="Times New Roman" w:eastAsia="Times New Roman" w:hAnsi="Times New Roman" w:cs="Times New Roman"/>
          <w:sz w:val="24"/>
          <w:szCs w:val="24"/>
          <w:lang w:eastAsia="hu-HU"/>
        </w:rPr>
        <w:t xml:space="preserve">a Zuglói </w:t>
      </w:r>
      <w:proofErr w:type="spellStart"/>
      <w:r w:rsidR="00E05E09">
        <w:rPr>
          <w:rFonts w:ascii="Times New Roman" w:eastAsia="Times New Roman" w:hAnsi="Times New Roman" w:cs="Times New Roman"/>
          <w:sz w:val="24"/>
          <w:szCs w:val="24"/>
          <w:lang w:eastAsia="hu-HU"/>
        </w:rPr>
        <w:t>ZRt</w:t>
      </w:r>
      <w:proofErr w:type="spellEnd"/>
      <w:r w:rsidR="00E05E09">
        <w:rPr>
          <w:rFonts w:ascii="Times New Roman" w:eastAsia="Times New Roman" w:hAnsi="Times New Roman" w:cs="Times New Roman"/>
          <w:sz w:val="24"/>
          <w:szCs w:val="24"/>
          <w:lang w:eastAsia="hu-HU"/>
        </w:rPr>
        <w:t>.</w:t>
      </w:r>
      <w:r w:rsidR="00856797" w:rsidRPr="00FF5B73">
        <w:rPr>
          <w:rFonts w:ascii="Times New Roman" w:eastAsia="Times New Roman" w:hAnsi="Times New Roman" w:cs="Times New Roman"/>
          <w:sz w:val="24"/>
          <w:szCs w:val="24"/>
          <w:lang w:eastAsia="hu-HU"/>
        </w:rPr>
        <w:t xml:space="preserve"> mindenkor érvényes </w:t>
      </w:r>
      <w:r w:rsidR="000C076E" w:rsidRPr="00FF5B73">
        <w:rPr>
          <w:rFonts w:ascii="Times New Roman" w:eastAsia="Times New Roman" w:hAnsi="Times New Roman" w:cs="Times New Roman"/>
          <w:sz w:val="24"/>
          <w:szCs w:val="24"/>
          <w:lang w:eastAsia="hu-HU"/>
        </w:rPr>
        <w:t>közszolgáltatási szerződés</w:t>
      </w:r>
      <w:r w:rsidR="007A449C" w:rsidRPr="00E05E09">
        <w:rPr>
          <w:rFonts w:ascii="Times New Roman" w:eastAsia="Times New Roman" w:hAnsi="Times New Roman" w:cs="Times New Roman"/>
          <w:sz w:val="24"/>
          <w:szCs w:val="24"/>
          <w:lang w:eastAsia="hu-HU"/>
        </w:rPr>
        <w:t>é</w:t>
      </w:r>
      <w:r w:rsidR="000C076E" w:rsidRPr="00FF5B73">
        <w:rPr>
          <w:rFonts w:ascii="Times New Roman" w:eastAsia="Times New Roman" w:hAnsi="Times New Roman" w:cs="Times New Roman"/>
          <w:sz w:val="24"/>
          <w:szCs w:val="24"/>
          <w:lang w:eastAsia="hu-HU"/>
        </w:rPr>
        <w:t>ben alkalmazott definíció</w:t>
      </w:r>
      <w:r w:rsidR="00856797" w:rsidRPr="00FF5B73">
        <w:rPr>
          <w:rFonts w:ascii="Times New Roman" w:eastAsia="Times New Roman" w:hAnsi="Times New Roman" w:cs="Times New Roman"/>
          <w:sz w:val="24"/>
          <w:szCs w:val="24"/>
          <w:lang w:eastAsia="hu-HU"/>
        </w:rPr>
        <w:t>.</w:t>
      </w:r>
    </w:p>
    <w:p w14:paraId="37ED165C" w14:textId="0FAAC716" w:rsidR="00856797" w:rsidRPr="00FF5B73" w:rsidRDefault="000C076E" w:rsidP="009B1D21">
      <w:pPr>
        <w:suppressAutoHyphens/>
        <w:jc w:val="both"/>
        <w:rPr>
          <w:rFonts w:ascii="Times New Roman" w:eastAsia="Times New Roman" w:hAnsi="Times New Roman" w:cs="Times New Roman"/>
          <w:sz w:val="24"/>
          <w:szCs w:val="24"/>
          <w:lang w:eastAsia="hu-HU"/>
        </w:rPr>
      </w:pPr>
      <w:r w:rsidRPr="00FF5B73">
        <w:rPr>
          <w:rFonts w:ascii="Times New Roman" w:eastAsia="Times New Roman" w:hAnsi="Times New Roman" w:cs="Times New Roman"/>
          <w:b/>
          <w:sz w:val="24"/>
          <w:szCs w:val="24"/>
          <w:lang w:eastAsia="hu-HU"/>
        </w:rPr>
        <w:lastRenderedPageBreak/>
        <w:t>F</w:t>
      </w:r>
      <w:r w:rsidR="00D90127" w:rsidRPr="00FF5B73">
        <w:rPr>
          <w:rFonts w:ascii="Times New Roman" w:eastAsia="Times New Roman" w:hAnsi="Times New Roman" w:cs="Times New Roman"/>
          <w:b/>
          <w:sz w:val="24"/>
          <w:szCs w:val="24"/>
          <w:lang w:eastAsia="hu-HU"/>
        </w:rPr>
        <w:t>enntartási tevékenység</w:t>
      </w:r>
      <w:r w:rsidR="00D90127" w:rsidRPr="00FF5B73">
        <w:rPr>
          <w:rFonts w:ascii="Times New Roman" w:eastAsia="Times New Roman" w:hAnsi="Times New Roman" w:cs="Times New Roman"/>
          <w:sz w:val="24"/>
          <w:szCs w:val="24"/>
          <w:lang w:eastAsia="hu-HU"/>
        </w:rPr>
        <w:t xml:space="preserve">: </w:t>
      </w:r>
      <w:r w:rsidR="00FF5788">
        <w:rPr>
          <w:rFonts w:ascii="Times New Roman" w:eastAsia="Times New Roman" w:hAnsi="Times New Roman" w:cs="Times New Roman"/>
          <w:sz w:val="24"/>
          <w:szCs w:val="24"/>
          <w:lang w:eastAsia="hu-HU"/>
        </w:rPr>
        <w:t>a</w:t>
      </w:r>
      <w:r w:rsidR="00D90127" w:rsidRPr="00FF5B73">
        <w:rPr>
          <w:rFonts w:ascii="Times New Roman" w:eastAsia="Times New Roman" w:hAnsi="Times New Roman" w:cs="Times New Roman"/>
          <w:sz w:val="24"/>
          <w:szCs w:val="24"/>
          <w:lang w:eastAsia="hu-HU"/>
        </w:rPr>
        <w:t xml:space="preserve"> </w:t>
      </w:r>
      <w:r w:rsidR="00FA7E13" w:rsidRPr="00E72C37">
        <w:rPr>
          <w:rFonts w:ascii="Times New Roman" w:eastAsia="Times New Roman" w:hAnsi="Times New Roman" w:cs="Times New Roman"/>
          <w:sz w:val="24"/>
          <w:szCs w:val="24"/>
          <w:lang w:eastAsia="hu-HU"/>
        </w:rPr>
        <w:t>GKM rendelet</w:t>
      </w:r>
      <w:r w:rsidR="00D90127" w:rsidRPr="00FF5B73">
        <w:rPr>
          <w:rFonts w:ascii="Times New Roman" w:eastAsia="Times New Roman" w:hAnsi="Times New Roman" w:cs="Times New Roman"/>
          <w:sz w:val="24"/>
          <w:szCs w:val="24"/>
          <w:lang w:eastAsia="hu-HU"/>
        </w:rPr>
        <w:t>ben és a Közútkezelési Rendel</w:t>
      </w:r>
      <w:r w:rsidR="00A97F5D" w:rsidRPr="00FF5B73">
        <w:rPr>
          <w:rFonts w:ascii="Times New Roman" w:eastAsia="Times New Roman" w:hAnsi="Times New Roman" w:cs="Times New Roman"/>
          <w:sz w:val="24"/>
          <w:szCs w:val="24"/>
          <w:lang w:eastAsia="hu-HU"/>
        </w:rPr>
        <w:t>e</w:t>
      </w:r>
      <w:r w:rsidR="00D90127" w:rsidRPr="00FF5B73">
        <w:rPr>
          <w:rFonts w:ascii="Times New Roman" w:eastAsia="Times New Roman" w:hAnsi="Times New Roman" w:cs="Times New Roman"/>
          <w:sz w:val="24"/>
          <w:szCs w:val="24"/>
          <w:lang w:eastAsia="hu-HU"/>
        </w:rPr>
        <w:t>tben meghatározott közút</w:t>
      </w:r>
      <w:r w:rsidR="00FA7E13">
        <w:rPr>
          <w:rFonts w:ascii="Times New Roman" w:eastAsia="Times New Roman" w:hAnsi="Times New Roman" w:cs="Times New Roman"/>
          <w:sz w:val="24"/>
          <w:szCs w:val="24"/>
          <w:lang w:eastAsia="hu-HU"/>
        </w:rPr>
        <w:t>-</w:t>
      </w:r>
      <w:r w:rsidR="00D90127" w:rsidRPr="00FF5B73">
        <w:rPr>
          <w:rFonts w:ascii="Times New Roman" w:eastAsia="Times New Roman" w:hAnsi="Times New Roman" w:cs="Times New Roman"/>
          <w:sz w:val="24"/>
          <w:szCs w:val="24"/>
          <w:lang w:eastAsia="hu-HU"/>
        </w:rPr>
        <w:t>fenntartási tevékenység</w:t>
      </w:r>
      <w:r w:rsidR="00856797" w:rsidRPr="00FF5B73">
        <w:rPr>
          <w:rFonts w:ascii="Times New Roman" w:eastAsia="Times New Roman" w:hAnsi="Times New Roman" w:cs="Times New Roman"/>
          <w:sz w:val="24"/>
          <w:szCs w:val="24"/>
          <w:lang w:eastAsia="hu-HU"/>
        </w:rPr>
        <w:t xml:space="preserve">, amelynek </w:t>
      </w:r>
      <w:r w:rsidR="00D90127" w:rsidRPr="00FF5B73">
        <w:rPr>
          <w:rFonts w:ascii="Times New Roman" w:eastAsia="Times New Roman" w:hAnsi="Times New Roman" w:cs="Times New Roman"/>
          <w:sz w:val="24"/>
          <w:szCs w:val="24"/>
          <w:lang w:eastAsia="hu-HU"/>
        </w:rPr>
        <w:t xml:space="preserve">ellátását a </w:t>
      </w:r>
      <w:r w:rsidR="00F15448" w:rsidRPr="00FF5B73">
        <w:rPr>
          <w:rFonts w:ascii="Times New Roman" w:eastAsia="Times New Roman" w:hAnsi="Times New Roman" w:cs="Times New Roman"/>
          <w:sz w:val="24"/>
          <w:szCs w:val="24"/>
          <w:lang w:eastAsia="hu-HU"/>
        </w:rPr>
        <w:t xml:space="preserve">jelen </w:t>
      </w:r>
      <w:r w:rsidR="00856797" w:rsidRPr="00FF5B73">
        <w:rPr>
          <w:rFonts w:ascii="Times New Roman" w:eastAsia="Times New Roman" w:hAnsi="Times New Roman" w:cs="Times New Roman"/>
          <w:sz w:val="24"/>
          <w:szCs w:val="24"/>
          <w:lang w:eastAsia="hu-HU"/>
        </w:rPr>
        <w:t>Megvalósítási Keretszerződés</w:t>
      </w:r>
      <w:r w:rsidR="000D7A6F" w:rsidRPr="00FF5B73">
        <w:rPr>
          <w:rFonts w:ascii="Times New Roman" w:eastAsia="Times New Roman" w:hAnsi="Times New Roman" w:cs="Times New Roman"/>
          <w:sz w:val="24"/>
          <w:szCs w:val="24"/>
          <w:lang w:eastAsia="hu-HU"/>
        </w:rPr>
        <w:t>, a</w:t>
      </w:r>
      <w:r w:rsidR="00A97F5D" w:rsidRPr="00FF5B73">
        <w:rPr>
          <w:rFonts w:ascii="Times New Roman" w:eastAsia="Times New Roman" w:hAnsi="Times New Roman" w:cs="Times New Roman"/>
          <w:sz w:val="24"/>
          <w:szCs w:val="24"/>
          <w:lang w:eastAsia="hu-HU"/>
        </w:rPr>
        <w:t>z</w:t>
      </w:r>
      <w:r w:rsidR="000D7A6F" w:rsidRPr="00FF5B73">
        <w:rPr>
          <w:rFonts w:ascii="Times New Roman" w:eastAsia="Times New Roman" w:hAnsi="Times New Roman" w:cs="Times New Roman"/>
          <w:sz w:val="24"/>
          <w:szCs w:val="24"/>
          <w:lang w:eastAsia="hu-HU"/>
        </w:rPr>
        <w:t xml:space="preserve"> </w:t>
      </w:r>
      <w:r w:rsidR="0083678B" w:rsidRPr="00FF5B73">
        <w:rPr>
          <w:rFonts w:ascii="Times New Roman" w:eastAsia="Times New Roman" w:hAnsi="Times New Roman" w:cs="Times New Roman"/>
          <w:sz w:val="24"/>
          <w:szCs w:val="24"/>
          <w:lang w:eastAsia="hu-HU"/>
        </w:rPr>
        <w:t>e</w:t>
      </w:r>
      <w:r w:rsidR="00A97F5D" w:rsidRPr="00FF5B73">
        <w:rPr>
          <w:rFonts w:ascii="Times New Roman" w:eastAsia="Times New Roman" w:hAnsi="Times New Roman" w:cs="Times New Roman"/>
          <w:sz w:val="24"/>
          <w:szCs w:val="24"/>
          <w:lang w:eastAsia="hu-HU"/>
        </w:rPr>
        <w:t>ngedélyokirat</w:t>
      </w:r>
      <w:r w:rsidR="0083678B" w:rsidRPr="00FF5B73">
        <w:rPr>
          <w:rFonts w:ascii="Times New Roman" w:eastAsia="Times New Roman" w:hAnsi="Times New Roman" w:cs="Times New Roman"/>
          <w:sz w:val="24"/>
          <w:szCs w:val="24"/>
          <w:lang w:eastAsia="hu-HU"/>
        </w:rPr>
        <w:t>ok</w:t>
      </w:r>
      <w:r w:rsidR="00A97F5D" w:rsidRPr="00FF5B73">
        <w:rPr>
          <w:rFonts w:ascii="Times New Roman" w:eastAsia="Times New Roman" w:hAnsi="Times New Roman" w:cs="Times New Roman"/>
          <w:sz w:val="24"/>
          <w:szCs w:val="24"/>
          <w:lang w:eastAsia="hu-HU"/>
        </w:rPr>
        <w:t>/tervezési célokmány</w:t>
      </w:r>
      <w:r w:rsidR="0083678B" w:rsidRPr="00FF5B73">
        <w:rPr>
          <w:rFonts w:ascii="Times New Roman" w:eastAsia="Times New Roman" w:hAnsi="Times New Roman" w:cs="Times New Roman"/>
          <w:sz w:val="24"/>
          <w:szCs w:val="24"/>
          <w:lang w:eastAsia="hu-HU"/>
        </w:rPr>
        <w:t>ok</w:t>
      </w:r>
      <w:r w:rsidR="00A97F5D" w:rsidRPr="00FF5B73" w:rsidDel="00A97F5D">
        <w:rPr>
          <w:rFonts w:ascii="Times New Roman" w:eastAsia="Times New Roman" w:hAnsi="Times New Roman" w:cs="Times New Roman"/>
          <w:sz w:val="24"/>
          <w:szCs w:val="24"/>
          <w:lang w:eastAsia="hu-HU"/>
        </w:rPr>
        <w:t xml:space="preserve"> </w:t>
      </w:r>
      <w:r w:rsidR="00856797" w:rsidRPr="00FF5B73">
        <w:rPr>
          <w:rFonts w:ascii="Times New Roman" w:eastAsia="Times New Roman" w:hAnsi="Times New Roman" w:cs="Times New Roman"/>
          <w:sz w:val="24"/>
          <w:szCs w:val="24"/>
          <w:lang w:eastAsia="hu-HU"/>
        </w:rPr>
        <w:t>és a</w:t>
      </w:r>
      <w:r w:rsidR="000D7A6F" w:rsidRPr="00FF5B73">
        <w:rPr>
          <w:rFonts w:ascii="Times New Roman" w:eastAsia="Times New Roman" w:hAnsi="Times New Roman" w:cs="Times New Roman"/>
          <w:sz w:val="24"/>
          <w:szCs w:val="24"/>
          <w:lang w:eastAsia="hu-HU"/>
        </w:rPr>
        <w:t xml:space="preserve">z </w:t>
      </w:r>
      <w:r w:rsidR="00856797" w:rsidRPr="00FF5B73">
        <w:rPr>
          <w:rFonts w:ascii="Times New Roman" w:eastAsia="Times New Roman" w:hAnsi="Times New Roman" w:cs="Times New Roman"/>
          <w:sz w:val="24"/>
          <w:szCs w:val="24"/>
          <w:lang w:eastAsia="hu-HU"/>
        </w:rPr>
        <w:t>Eseti Megállapodás</w:t>
      </w:r>
      <w:r w:rsidR="000D7A6F" w:rsidRPr="00FF5B73">
        <w:rPr>
          <w:rFonts w:ascii="Times New Roman" w:eastAsia="Times New Roman" w:hAnsi="Times New Roman" w:cs="Times New Roman"/>
          <w:sz w:val="24"/>
          <w:szCs w:val="24"/>
          <w:lang w:eastAsia="hu-HU"/>
        </w:rPr>
        <w:t>ok</w:t>
      </w:r>
      <w:r w:rsidR="00856797" w:rsidRPr="00FF5B73">
        <w:rPr>
          <w:rFonts w:ascii="Times New Roman" w:eastAsia="Times New Roman" w:hAnsi="Times New Roman" w:cs="Times New Roman"/>
          <w:sz w:val="24"/>
          <w:szCs w:val="24"/>
          <w:lang w:eastAsia="hu-HU"/>
        </w:rPr>
        <w:t xml:space="preserve"> </w:t>
      </w:r>
      <w:r w:rsidR="00637681" w:rsidRPr="00FF5B73">
        <w:rPr>
          <w:rFonts w:ascii="Times New Roman" w:eastAsia="Times New Roman" w:hAnsi="Times New Roman" w:cs="Times New Roman"/>
          <w:sz w:val="24"/>
          <w:szCs w:val="24"/>
          <w:lang w:eastAsia="hu-HU"/>
        </w:rPr>
        <w:t>alapján</w:t>
      </w:r>
      <w:r w:rsidR="00856797" w:rsidRPr="00FF5B73">
        <w:rPr>
          <w:rFonts w:ascii="Times New Roman" w:eastAsia="Times New Roman" w:hAnsi="Times New Roman" w:cs="Times New Roman"/>
          <w:sz w:val="24"/>
          <w:szCs w:val="24"/>
          <w:lang w:eastAsia="hu-HU"/>
        </w:rPr>
        <w:t xml:space="preserve"> </w:t>
      </w:r>
      <w:r w:rsidR="00E05E09">
        <w:rPr>
          <w:rFonts w:ascii="Times New Roman" w:eastAsia="Times New Roman" w:hAnsi="Times New Roman" w:cs="Times New Roman"/>
          <w:sz w:val="24"/>
          <w:szCs w:val="24"/>
          <w:lang w:eastAsia="hu-HU"/>
        </w:rPr>
        <w:t xml:space="preserve">az </w:t>
      </w:r>
      <w:r w:rsidR="00856797" w:rsidRPr="00FF5B73">
        <w:rPr>
          <w:rFonts w:ascii="Times New Roman" w:eastAsia="Times New Roman" w:hAnsi="Times New Roman" w:cs="Times New Roman"/>
          <w:sz w:val="24"/>
          <w:szCs w:val="24"/>
          <w:lang w:eastAsia="hu-HU"/>
        </w:rPr>
        <w:t xml:space="preserve">Önkormányzat </w:t>
      </w:r>
      <w:r w:rsidR="00D90127" w:rsidRPr="00FF5B73">
        <w:rPr>
          <w:rFonts w:ascii="Times New Roman" w:eastAsia="Times New Roman" w:hAnsi="Times New Roman" w:cs="Times New Roman"/>
          <w:sz w:val="24"/>
          <w:szCs w:val="24"/>
          <w:lang w:eastAsia="hu-HU"/>
        </w:rPr>
        <w:t>a kö</w:t>
      </w:r>
      <w:r w:rsidR="005F1198" w:rsidRPr="00FF5B73">
        <w:rPr>
          <w:rFonts w:ascii="Times New Roman" w:eastAsia="Times New Roman" w:hAnsi="Times New Roman" w:cs="Times New Roman"/>
          <w:sz w:val="24"/>
          <w:szCs w:val="24"/>
          <w:lang w:eastAsia="hu-HU"/>
        </w:rPr>
        <w:t>z</w:t>
      </w:r>
      <w:r w:rsidR="00D90127" w:rsidRPr="00FF5B73">
        <w:rPr>
          <w:rFonts w:ascii="Times New Roman" w:eastAsia="Times New Roman" w:hAnsi="Times New Roman" w:cs="Times New Roman"/>
          <w:sz w:val="24"/>
          <w:szCs w:val="24"/>
          <w:lang w:eastAsia="hu-HU"/>
        </w:rPr>
        <w:t>szolgáltatás keretében megrendel</w:t>
      </w:r>
      <w:r w:rsidR="00856797" w:rsidRPr="00E05E09">
        <w:rPr>
          <w:rFonts w:ascii="Times New Roman" w:eastAsia="Times New Roman" w:hAnsi="Times New Roman" w:cs="Times New Roman"/>
          <w:sz w:val="24"/>
          <w:szCs w:val="24"/>
          <w:lang w:eastAsia="hu-HU"/>
        </w:rPr>
        <w:t xml:space="preserve">. </w:t>
      </w:r>
      <w:r w:rsidR="00E05E09" w:rsidRPr="00E05E09">
        <w:rPr>
          <w:rFonts w:ascii="Times New Roman" w:eastAsia="Times New Roman" w:hAnsi="Times New Roman" w:cs="Times New Roman"/>
          <w:sz w:val="24"/>
          <w:szCs w:val="24"/>
          <w:lang w:eastAsia="hu-HU"/>
        </w:rPr>
        <w:t>Az</w:t>
      </w:r>
      <w:r w:rsidR="00793083" w:rsidRPr="00FF5B73">
        <w:rPr>
          <w:rFonts w:ascii="Times New Roman" w:eastAsia="Times New Roman" w:hAnsi="Times New Roman" w:cs="Times New Roman"/>
          <w:sz w:val="24"/>
          <w:szCs w:val="24"/>
          <w:lang w:eastAsia="hu-HU"/>
        </w:rPr>
        <w:t xml:space="preserve"> </w:t>
      </w:r>
      <w:r w:rsidR="00D90127" w:rsidRPr="00793083">
        <w:rPr>
          <w:rFonts w:ascii="Times New Roman" w:eastAsia="Times New Roman" w:hAnsi="Times New Roman" w:cs="Times New Roman"/>
          <w:sz w:val="24"/>
          <w:szCs w:val="24"/>
          <w:lang w:eastAsia="hu-HU"/>
        </w:rPr>
        <w:t>Önkormányzat</w:t>
      </w:r>
      <w:r w:rsidR="00D90127" w:rsidRPr="00FF5B73">
        <w:rPr>
          <w:rFonts w:ascii="Times New Roman" w:eastAsia="Times New Roman" w:hAnsi="Times New Roman" w:cs="Times New Roman"/>
          <w:sz w:val="24"/>
          <w:szCs w:val="24"/>
          <w:lang w:eastAsia="hu-HU"/>
        </w:rPr>
        <w:t xml:space="preserve"> a fenntartási tevékenység</w:t>
      </w:r>
      <w:r w:rsidR="00637681" w:rsidRPr="00FF5B73">
        <w:rPr>
          <w:rFonts w:ascii="Times New Roman" w:eastAsia="Times New Roman" w:hAnsi="Times New Roman" w:cs="Times New Roman"/>
          <w:sz w:val="24"/>
          <w:szCs w:val="24"/>
          <w:lang w:eastAsia="hu-HU"/>
        </w:rPr>
        <w:t xml:space="preserve">gel </w:t>
      </w:r>
      <w:r w:rsidR="00D90127" w:rsidRPr="00FF5B73">
        <w:rPr>
          <w:rFonts w:ascii="Times New Roman" w:eastAsia="Times New Roman" w:hAnsi="Times New Roman" w:cs="Times New Roman"/>
          <w:sz w:val="24"/>
          <w:szCs w:val="24"/>
          <w:lang w:eastAsia="hu-HU"/>
        </w:rPr>
        <w:t>összefüggő egyes felújítási feladatok finanszírozását az Európai Unió Működéséről szóló szerződés (EUMSZ) 106. cikke (2) bekezdésének az általános gazdasági érdekű szolgáltatások működtetésével megbízott vállalkozásoknak közszolgáltatással járó ellentételezés formájában megítélt állami támogatásokra történő alkalmazásáról szóló 2012/21/EU Bizottsági Határozat betartásával állapítj</w:t>
      </w:r>
      <w:r w:rsidR="00637681" w:rsidRPr="00FF5B73">
        <w:rPr>
          <w:rFonts w:ascii="Times New Roman" w:eastAsia="Times New Roman" w:hAnsi="Times New Roman" w:cs="Times New Roman"/>
          <w:sz w:val="24"/>
          <w:szCs w:val="24"/>
          <w:lang w:eastAsia="hu-HU"/>
        </w:rPr>
        <w:t>a</w:t>
      </w:r>
      <w:r w:rsidR="00D90127" w:rsidRPr="00FF5B73">
        <w:rPr>
          <w:rFonts w:ascii="Times New Roman" w:eastAsia="Times New Roman" w:hAnsi="Times New Roman" w:cs="Times New Roman"/>
          <w:sz w:val="24"/>
          <w:szCs w:val="24"/>
          <w:lang w:eastAsia="hu-HU"/>
        </w:rPr>
        <w:t xml:space="preserve"> meg. </w:t>
      </w:r>
    </w:p>
    <w:p w14:paraId="68AD2989" w14:textId="493CCC32" w:rsidR="00BF26F6" w:rsidRPr="00FF5B73" w:rsidRDefault="00AC4BE0" w:rsidP="009B1D21">
      <w:pPr>
        <w:suppressAutoHyphens/>
        <w:jc w:val="both"/>
        <w:rPr>
          <w:rFonts w:ascii="Times New Roman" w:eastAsia="Times New Roman" w:hAnsi="Times New Roman" w:cs="Times New Roman"/>
          <w:sz w:val="24"/>
          <w:szCs w:val="24"/>
          <w:lang w:eastAsia="hu-HU"/>
        </w:rPr>
      </w:pPr>
      <w:r w:rsidRPr="00FF5B73">
        <w:rPr>
          <w:rFonts w:ascii="Times New Roman" w:eastAsia="Times New Roman" w:hAnsi="Times New Roman" w:cs="Times New Roman"/>
          <w:b/>
          <w:sz w:val="24"/>
          <w:szCs w:val="24"/>
          <w:lang w:eastAsia="hu-HU"/>
        </w:rPr>
        <w:t>Ellenőrzési és vizsgálati feladatok</w:t>
      </w:r>
      <w:r w:rsidRPr="00FF5B73">
        <w:rPr>
          <w:rFonts w:ascii="Times New Roman" w:eastAsia="Times New Roman" w:hAnsi="Times New Roman" w:cs="Times New Roman"/>
          <w:sz w:val="24"/>
          <w:szCs w:val="24"/>
          <w:lang w:eastAsia="hu-HU"/>
        </w:rPr>
        <w:t xml:space="preserve">: </w:t>
      </w:r>
      <w:r w:rsidR="00FF5788">
        <w:rPr>
          <w:rFonts w:ascii="Times New Roman" w:eastAsia="Times New Roman" w:hAnsi="Times New Roman" w:cs="Times New Roman"/>
          <w:sz w:val="24"/>
          <w:szCs w:val="24"/>
          <w:lang w:eastAsia="hu-HU"/>
        </w:rPr>
        <w:t>a</w:t>
      </w:r>
      <w:r w:rsidRPr="00FF5B73">
        <w:rPr>
          <w:rFonts w:ascii="Times New Roman" w:eastAsia="Times New Roman" w:hAnsi="Times New Roman" w:cs="Times New Roman"/>
          <w:sz w:val="24"/>
          <w:szCs w:val="24"/>
          <w:lang w:eastAsia="hu-HU"/>
        </w:rPr>
        <w:t xml:space="preserve"> GKM rendelet és egyéb jogszabályok alapján végzett olyan ellenőrzések, amelyek elvégzésébe a </w:t>
      </w:r>
      <w:r w:rsidRPr="00FF5B73">
        <w:rPr>
          <w:rFonts w:ascii="Times New Roman" w:eastAsia="Times New Roman" w:hAnsi="Times New Roman" w:cs="Times New Roman"/>
          <w:b/>
          <w:sz w:val="24"/>
          <w:szCs w:val="24"/>
          <w:lang w:eastAsia="hu-HU"/>
        </w:rPr>
        <w:t>Meg</w:t>
      </w:r>
      <w:r w:rsidR="00212242" w:rsidRPr="00FF5B73">
        <w:rPr>
          <w:rFonts w:ascii="Times New Roman" w:eastAsia="Times New Roman" w:hAnsi="Times New Roman" w:cs="Times New Roman"/>
          <w:b/>
          <w:sz w:val="24"/>
          <w:szCs w:val="24"/>
          <w:lang w:eastAsia="hu-HU"/>
        </w:rPr>
        <w:t>bízó</w:t>
      </w:r>
      <w:r w:rsidR="00212242" w:rsidRPr="00FF5B73">
        <w:rPr>
          <w:rFonts w:ascii="Times New Roman" w:eastAsia="Times New Roman" w:hAnsi="Times New Roman" w:cs="Times New Roman"/>
          <w:sz w:val="24"/>
          <w:szCs w:val="24"/>
          <w:lang w:eastAsia="hu-HU"/>
        </w:rPr>
        <w:t xml:space="preserve"> </w:t>
      </w:r>
      <w:r w:rsidRPr="00FF5B73">
        <w:rPr>
          <w:rFonts w:ascii="Times New Roman" w:eastAsia="Times New Roman" w:hAnsi="Times New Roman" w:cs="Times New Roman"/>
          <w:sz w:val="24"/>
          <w:szCs w:val="24"/>
          <w:lang w:eastAsia="hu-HU"/>
        </w:rPr>
        <w:t xml:space="preserve">bevonja a </w:t>
      </w:r>
      <w:r w:rsidRPr="00FF5B73">
        <w:rPr>
          <w:rFonts w:ascii="Times New Roman" w:eastAsia="Times New Roman" w:hAnsi="Times New Roman" w:cs="Times New Roman"/>
          <w:b/>
          <w:sz w:val="24"/>
          <w:szCs w:val="24"/>
          <w:lang w:eastAsia="hu-HU"/>
        </w:rPr>
        <w:t>Megbízottat</w:t>
      </w:r>
      <w:r w:rsidRPr="00FF5B73">
        <w:rPr>
          <w:rFonts w:ascii="Times New Roman" w:eastAsia="Times New Roman" w:hAnsi="Times New Roman" w:cs="Times New Roman"/>
          <w:sz w:val="24"/>
          <w:szCs w:val="24"/>
          <w:lang w:eastAsia="hu-HU"/>
        </w:rPr>
        <w:t>.</w:t>
      </w:r>
    </w:p>
    <w:p w14:paraId="19921165" w14:textId="063FB12C" w:rsidR="00BF26F6" w:rsidRPr="00E72C37" w:rsidRDefault="00881E14" w:rsidP="009B1D21">
      <w:pPr>
        <w:suppressAutoHyphens/>
        <w:jc w:val="both"/>
        <w:rPr>
          <w:rFonts w:ascii="Times New Roman" w:eastAsia="Times New Roman" w:hAnsi="Times New Roman" w:cs="Times New Roman"/>
          <w:sz w:val="24"/>
          <w:szCs w:val="24"/>
          <w:lang w:eastAsia="hu-HU"/>
        </w:rPr>
      </w:pPr>
      <w:r w:rsidRPr="00FF5B73">
        <w:rPr>
          <w:rFonts w:ascii="Times New Roman" w:eastAsia="Times New Roman" w:hAnsi="Times New Roman" w:cs="Times New Roman"/>
          <w:b/>
          <w:sz w:val="24"/>
          <w:szCs w:val="24"/>
          <w:lang w:eastAsia="hu-HU"/>
        </w:rPr>
        <w:t>Előirányzott F</w:t>
      </w:r>
      <w:r w:rsidR="00BF26F6" w:rsidRPr="00FF5B73">
        <w:rPr>
          <w:rFonts w:ascii="Times New Roman" w:eastAsia="Times New Roman" w:hAnsi="Times New Roman" w:cs="Times New Roman"/>
          <w:b/>
          <w:sz w:val="24"/>
          <w:szCs w:val="24"/>
          <w:lang w:eastAsia="hu-HU"/>
        </w:rPr>
        <w:t>eladat megvalósítási keret</w:t>
      </w:r>
      <w:r w:rsidR="00BF26F6" w:rsidRPr="00FF5B73">
        <w:rPr>
          <w:rFonts w:ascii="Times New Roman" w:eastAsia="Times New Roman" w:hAnsi="Times New Roman" w:cs="Times New Roman"/>
          <w:sz w:val="24"/>
          <w:szCs w:val="24"/>
          <w:lang w:eastAsia="hu-HU"/>
        </w:rPr>
        <w:t xml:space="preserve">: </w:t>
      </w:r>
      <w:r w:rsidR="00FF5788">
        <w:rPr>
          <w:rFonts w:ascii="Times New Roman" w:eastAsia="Times New Roman" w:hAnsi="Times New Roman" w:cs="Times New Roman"/>
          <w:sz w:val="24"/>
          <w:szCs w:val="24"/>
          <w:lang w:eastAsia="hu-HU"/>
        </w:rPr>
        <w:t>a</w:t>
      </w:r>
      <w:r w:rsidR="00BF26F6" w:rsidRPr="00FF5B73">
        <w:rPr>
          <w:rFonts w:ascii="Times New Roman" w:eastAsia="Times New Roman" w:hAnsi="Times New Roman" w:cs="Times New Roman"/>
          <w:sz w:val="24"/>
          <w:szCs w:val="24"/>
          <w:lang w:eastAsia="hu-HU"/>
        </w:rPr>
        <w:t xml:space="preserve"> </w:t>
      </w:r>
      <w:r w:rsidR="00BF26F6" w:rsidRPr="00FF5B73">
        <w:rPr>
          <w:rFonts w:ascii="Times New Roman" w:eastAsia="Times New Roman" w:hAnsi="Times New Roman" w:cs="Times New Roman"/>
          <w:b/>
          <w:sz w:val="24"/>
          <w:szCs w:val="24"/>
          <w:lang w:eastAsia="hu-HU"/>
        </w:rPr>
        <w:t>Megbízó</w:t>
      </w:r>
      <w:r w:rsidR="00BF26F6" w:rsidRPr="00FF5B73">
        <w:rPr>
          <w:rFonts w:ascii="Times New Roman" w:eastAsia="Times New Roman" w:hAnsi="Times New Roman" w:cs="Times New Roman"/>
          <w:sz w:val="24"/>
          <w:szCs w:val="24"/>
          <w:lang w:eastAsia="hu-HU"/>
        </w:rPr>
        <w:t xml:space="preserve"> mindenkori éves költségvetésében </w:t>
      </w:r>
      <w:r w:rsidR="007821F5" w:rsidRPr="00FF5B73">
        <w:rPr>
          <w:rFonts w:ascii="Times New Roman" w:eastAsia="Times New Roman" w:hAnsi="Times New Roman" w:cs="Times New Roman"/>
          <w:sz w:val="24"/>
          <w:szCs w:val="24"/>
          <w:lang w:eastAsia="hu-HU"/>
        </w:rPr>
        <w:t>jóváhagyott</w:t>
      </w:r>
      <w:r w:rsidR="000D7A6F" w:rsidRPr="00FF5B73">
        <w:rPr>
          <w:rFonts w:ascii="Times New Roman" w:eastAsia="Times New Roman" w:hAnsi="Times New Roman" w:cs="Times New Roman"/>
          <w:sz w:val="24"/>
          <w:szCs w:val="24"/>
          <w:lang w:eastAsia="hu-HU"/>
        </w:rPr>
        <w:t xml:space="preserve"> eredeti</w:t>
      </w:r>
      <w:r w:rsidR="00EE4A3C" w:rsidRPr="00FF5B73">
        <w:rPr>
          <w:rFonts w:ascii="Times New Roman" w:eastAsia="Times New Roman" w:hAnsi="Times New Roman" w:cs="Times New Roman"/>
          <w:sz w:val="24"/>
          <w:szCs w:val="24"/>
          <w:lang w:eastAsia="hu-HU"/>
        </w:rPr>
        <w:t>/módosított</w:t>
      </w:r>
      <w:r w:rsidR="007821F5" w:rsidRPr="00FF5B73">
        <w:rPr>
          <w:rFonts w:ascii="Times New Roman" w:eastAsia="Times New Roman" w:hAnsi="Times New Roman" w:cs="Times New Roman"/>
          <w:sz w:val="24"/>
          <w:szCs w:val="24"/>
          <w:lang w:eastAsia="hu-HU"/>
        </w:rPr>
        <w:t xml:space="preserve"> költségvetési keret forintban kifejezett összege </w:t>
      </w:r>
      <w:r w:rsidR="00BF26F6" w:rsidRPr="00FF5B73">
        <w:rPr>
          <w:rFonts w:ascii="Times New Roman" w:eastAsia="Times New Roman" w:hAnsi="Times New Roman" w:cs="Times New Roman"/>
          <w:sz w:val="24"/>
          <w:szCs w:val="24"/>
          <w:lang w:eastAsia="hu-HU"/>
        </w:rPr>
        <w:t xml:space="preserve">és az erre alapozott </w:t>
      </w:r>
      <w:r w:rsidR="00316378" w:rsidRPr="00FF5B73">
        <w:rPr>
          <w:rFonts w:ascii="Times New Roman" w:eastAsia="Times New Roman" w:hAnsi="Times New Roman" w:cs="Times New Roman"/>
          <w:sz w:val="24"/>
          <w:szCs w:val="24"/>
          <w:lang w:eastAsia="hu-HU"/>
        </w:rPr>
        <w:t>engedélyokiratban</w:t>
      </w:r>
      <w:r w:rsidR="00EE4A3C" w:rsidRPr="00FF5B73">
        <w:rPr>
          <w:rFonts w:ascii="Times New Roman" w:eastAsia="Times New Roman" w:hAnsi="Times New Roman" w:cs="Times New Roman"/>
          <w:sz w:val="24"/>
          <w:szCs w:val="24"/>
          <w:lang w:eastAsia="hu-HU"/>
        </w:rPr>
        <w:t>/</w:t>
      </w:r>
      <w:r w:rsidR="000568A2" w:rsidRPr="00FF5B73">
        <w:rPr>
          <w:rFonts w:ascii="Times New Roman" w:eastAsia="Times New Roman" w:hAnsi="Times New Roman" w:cs="Times New Roman"/>
          <w:sz w:val="24"/>
          <w:szCs w:val="24"/>
          <w:lang w:eastAsia="hu-HU"/>
        </w:rPr>
        <w:t>tervezési célokmá</w:t>
      </w:r>
      <w:r w:rsidR="00EE4A3C" w:rsidRPr="00FF5B73">
        <w:rPr>
          <w:rFonts w:ascii="Times New Roman" w:eastAsia="Times New Roman" w:hAnsi="Times New Roman" w:cs="Times New Roman"/>
          <w:sz w:val="24"/>
          <w:szCs w:val="24"/>
          <w:lang w:eastAsia="hu-HU"/>
        </w:rPr>
        <w:t>nyban</w:t>
      </w:r>
      <w:r w:rsidR="007821F5" w:rsidRPr="00FF5B73">
        <w:rPr>
          <w:rFonts w:ascii="Times New Roman" w:eastAsia="Times New Roman" w:hAnsi="Times New Roman" w:cs="Times New Roman"/>
          <w:sz w:val="24"/>
          <w:szCs w:val="24"/>
          <w:lang w:eastAsia="hu-HU"/>
        </w:rPr>
        <w:t xml:space="preserve"> rögzített főbb műszaki</w:t>
      </w:r>
      <w:r w:rsidR="004449F9" w:rsidRPr="00FF5B73">
        <w:rPr>
          <w:rFonts w:ascii="Times New Roman" w:eastAsia="Times New Roman" w:hAnsi="Times New Roman" w:cs="Times New Roman"/>
          <w:sz w:val="24"/>
          <w:szCs w:val="24"/>
          <w:lang w:eastAsia="hu-HU"/>
        </w:rPr>
        <w:t>-gazdasági, illetve szakhatósági</w:t>
      </w:r>
      <w:r w:rsidR="007821F5" w:rsidRPr="00FF5B73">
        <w:rPr>
          <w:rFonts w:ascii="Times New Roman" w:eastAsia="Times New Roman" w:hAnsi="Times New Roman" w:cs="Times New Roman"/>
          <w:sz w:val="24"/>
          <w:szCs w:val="24"/>
          <w:lang w:eastAsia="hu-HU"/>
        </w:rPr>
        <w:t xml:space="preserve"> </w:t>
      </w:r>
      <w:r w:rsidR="004449F9" w:rsidRPr="00FF5B73">
        <w:rPr>
          <w:rFonts w:ascii="Times New Roman" w:eastAsia="Times New Roman" w:hAnsi="Times New Roman" w:cs="Times New Roman"/>
          <w:sz w:val="24"/>
          <w:szCs w:val="24"/>
          <w:lang w:eastAsia="hu-HU"/>
        </w:rPr>
        <w:t xml:space="preserve">jellemzők </w:t>
      </w:r>
      <w:r w:rsidR="007821F5" w:rsidRPr="00FF5B73">
        <w:rPr>
          <w:rFonts w:ascii="Times New Roman" w:eastAsia="Times New Roman" w:hAnsi="Times New Roman" w:cs="Times New Roman"/>
          <w:sz w:val="24"/>
          <w:szCs w:val="24"/>
          <w:lang w:eastAsia="hu-HU"/>
        </w:rPr>
        <w:t>együttese.</w:t>
      </w:r>
    </w:p>
    <w:p w14:paraId="27BEE1D0" w14:textId="557E665F" w:rsidR="00F86832" w:rsidRPr="00E72C37" w:rsidRDefault="00112BB7" w:rsidP="009B1D21">
      <w:pPr>
        <w:suppressAutoHyphens/>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b/>
          <w:sz w:val="24"/>
          <w:szCs w:val="24"/>
          <w:lang w:eastAsia="hu-HU"/>
        </w:rPr>
        <w:t>Előirányzott közszolgáltatási kompenzációs igény</w:t>
      </w:r>
      <w:r w:rsidRPr="00E72C37">
        <w:rPr>
          <w:rFonts w:ascii="Times New Roman" w:eastAsia="Times New Roman" w:hAnsi="Times New Roman" w:cs="Times New Roman"/>
          <w:sz w:val="24"/>
          <w:szCs w:val="24"/>
          <w:lang w:eastAsia="hu-HU"/>
        </w:rPr>
        <w:t xml:space="preserve">: </w:t>
      </w:r>
      <w:r w:rsidR="00FF5788">
        <w:rPr>
          <w:rFonts w:ascii="Times New Roman" w:eastAsia="Times New Roman" w:hAnsi="Times New Roman" w:cs="Times New Roman"/>
          <w:sz w:val="24"/>
          <w:szCs w:val="24"/>
          <w:lang w:eastAsia="hu-HU"/>
        </w:rPr>
        <w:t>a</w:t>
      </w:r>
      <w:r w:rsidRPr="00E72C37">
        <w:rPr>
          <w:rFonts w:ascii="Times New Roman" w:eastAsia="Times New Roman" w:hAnsi="Times New Roman" w:cs="Times New Roman"/>
          <w:sz w:val="24"/>
          <w:szCs w:val="24"/>
          <w:lang w:eastAsia="hu-HU"/>
        </w:rPr>
        <w:t xml:space="preserve"> </w:t>
      </w:r>
      <w:r w:rsidRPr="00E72C37">
        <w:rPr>
          <w:rFonts w:ascii="Times New Roman" w:eastAsia="Times New Roman" w:hAnsi="Times New Roman" w:cs="Times New Roman"/>
          <w:b/>
          <w:sz w:val="24"/>
          <w:szCs w:val="24"/>
          <w:lang w:eastAsia="hu-HU"/>
        </w:rPr>
        <w:t>Megbízott</w:t>
      </w:r>
      <w:r w:rsidRPr="00E72C37">
        <w:rPr>
          <w:rFonts w:ascii="Times New Roman" w:eastAsia="Times New Roman" w:hAnsi="Times New Roman" w:cs="Times New Roman"/>
          <w:sz w:val="24"/>
          <w:szCs w:val="24"/>
          <w:lang w:eastAsia="hu-HU"/>
        </w:rPr>
        <w:t xml:space="preserve"> által az Üzleti Tervében meghatározott, tárgyévre vonatkozó Közszolgáltatási Tevékenység ellátásának kötelezettsége kapcsán felmerülő </w:t>
      </w:r>
      <w:r w:rsidR="00593F60" w:rsidRPr="00E72C37">
        <w:rPr>
          <w:rFonts w:ascii="Times New Roman" w:eastAsia="Times New Roman" w:hAnsi="Times New Roman" w:cs="Times New Roman"/>
          <w:sz w:val="24"/>
          <w:szCs w:val="24"/>
          <w:lang w:eastAsia="hu-HU"/>
        </w:rPr>
        <w:t xml:space="preserve">költségei és ráfordításai </w:t>
      </w:r>
      <w:r w:rsidR="001E4FA0" w:rsidRPr="00E05E09">
        <w:rPr>
          <w:rFonts w:ascii="Times New Roman" w:eastAsia="Times New Roman" w:hAnsi="Times New Roman" w:cs="Times New Roman"/>
          <w:sz w:val="24"/>
          <w:szCs w:val="24"/>
          <w:lang w:eastAsia="hu-HU"/>
        </w:rPr>
        <w:t>alapján</w:t>
      </w:r>
      <w:r w:rsidR="001E4FA0" w:rsidRPr="00E72C37">
        <w:rPr>
          <w:rFonts w:ascii="Times New Roman" w:eastAsia="Times New Roman" w:hAnsi="Times New Roman" w:cs="Times New Roman"/>
          <w:sz w:val="24"/>
          <w:szCs w:val="24"/>
          <w:lang w:eastAsia="hu-HU"/>
        </w:rPr>
        <w:t xml:space="preserve"> </w:t>
      </w:r>
      <w:r w:rsidR="00593F60" w:rsidRPr="00E72C37">
        <w:rPr>
          <w:rFonts w:ascii="Times New Roman" w:eastAsia="Times New Roman" w:hAnsi="Times New Roman" w:cs="Times New Roman"/>
          <w:sz w:val="24"/>
          <w:szCs w:val="24"/>
          <w:lang w:eastAsia="hu-HU"/>
        </w:rPr>
        <w:t>számított</w:t>
      </w:r>
      <w:r w:rsidR="007821F5" w:rsidRPr="00E72C37">
        <w:rPr>
          <w:rFonts w:ascii="Times New Roman" w:eastAsia="Times New Roman" w:hAnsi="Times New Roman" w:cs="Times New Roman"/>
          <w:sz w:val="24"/>
          <w:szCs w:val="24"/>
          <w:lang w:eastAsia="hu-HU"/>
        </w:rPr>
        <w:t xml:space="preserve"> </w:t>
      </w:r>
      <w:r w:rsidR="00593F60" w:rsidRPr="00E72C37">
        <w:rPr>
          <w:rFonts w:ascii="Times New Roman" w:eastAsia="Times New Roman" w:hAnsi="Times New Roman" w:cs="Times New Roman"/>
          <w:sz w:val="24"/>
          <w:szCs w:val="24"/>
          <w:lang w:eastAsia="hu-HU"/>
        </w:rPr>
        <w:t xml:space="preserve">összeg, amelyet a </w:t>
      </w:r>
      <w:r w:rsidR="00593F60" w:rsidRPr="00E72C37">
        <w:rPr>
          <w:rFonts w:ascii="Times New Roman" w:eastAsia="Times New Roman" w:hAnsi="Times New Roman" w:cs="Times New Roman"/>
          <w:b/>
          <w:sz w:val="24"/>
          <w:szCs w:val="24"/>
          <w:lang w:eastAsia="hu-HU"/>
        </w:rPr>
        <w:t>Megbízó</w:t>
      </w:r>
      <w:r w:rsidR="00593F60" w:rsidRPr="00E72C37">
        <w:rPr>
          <w:rFonts w:ascii="Times New Roman" w:eastAsia="Times New Roman" w:hAnsi="Times New Roman" w:cs="Times New Roman"/>
          <w:sz w:val="24"/>
          <w:szCs w:val="24"/>
          <w:lang w:eastAsia="hu-HU"/>
        </w:rPr>
        <w:t xml:space="preserve"> az éves költségvetési rendeletében, továbbá a</w:t>
      </w:r>
      <w:r w:rsidR="0051201E" w:rsidRPr="00E72C37">
        <w:rPr>
          <w:rFonts w:ascii="Times New Roman" w:eastAsia="Times New Roman" w:hAnsi="Times New Roman" w:cs="Times New Roman"/>
          <w:sz w:val="24"/>
          <w:szCs w:val="24"/>
          <w:lang w:eastAsia="hu-HU"/>
        </w:rPr>
        <w:t xml:space="preserve"> </w:t>
      </w:r>
      <w:r w:rsidR="00593F60" w:rsidRPr="00E72C37">
        <w:rPr>
          <w:rFonts w:ascii="Times New Roman" w:eastAsia="Times New Roman" w:hAnsi="Times New Roman" w:cs="Times New Roman"/>
          <w:sz w:val="24"/>
          <w:szCs w:val="24"/>
          <w:lang w:eastAsia="hu-HU"/>
        </w:rPr>
        <w:t>Közszolgáltatási Szerződésében hagy jóvá.</w:t>
      </w:r>
    </w:p>
    <w:p w14:paraId="390C7710" w14:textId="2BAE060B" w:rsidR="00FD6DC5" w:rsidRPr="00E72C37" w:rsidRDefault="00874BBB" w:rsidP="009B1D21">
      <w:pPr>
        <w:suppressAutoHyphens/>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b/>
          <w:sz w:val="24"/>
          <w:szCs w:val="24"/>
          <w:lang w:eastAsia="hu-HU"/>
        </w:rPr>
        <w:t>Üzleti Terv</w:t>
      </w:r>
      <w:r w:rsidRPr="00E72C37">
        <w:rPr>
          <w:rFonts w:ascii="Times New Roman" w:eastAsia="Times New Roman" w:hAnsi="Times New Roman" w:cs="Times New Roman"/>
          <w:sz w:val="24"/>
          <w:szCs w:val="24"/>
          <w:lang w:eastAsia="hu-HU"/>
        </w:rPr>
        <w:t xml:space="preserve">: </w:t>
      </w:r>
      <w:r w:rsidR="00FF5788">
        <w:rPr>
          <w:rFonts w:ascii="Times New Roman" w:eastAsia="Times New Roman" w:hAnsi="Times New Roman" w:cs="Times New Roman"/>
          <w:sz w:val="24"/>
          <w:szCs w:val="24"/>
          <w:lang w:eastAsia="hu-HU"/>
        </w:rPr>
        <w:t>a</w:t>
      </w:r>
      <w:r w:rsidRPr="00E72C37">
        <w:rPr>
          <w:rFonts w:ascii="Times New Roman" w:eastAsia="Times New Roman" w:hAnsi="Times New Roman" w:cs="Times New Roman"/>
          <w:sz w:val="24"/>
          <w:szCs w:val="24"/>
          <w:lang w:eastAsia="hu-HU"/>
        </w:rPr>
        <w:t xml:space="preserve"> </w:t>
      </w:r>
      <w:r w:rsidR="00FE7405" w:rsidRPr="00E72C37">
        <w:rPr>
          <w:rFonts w:ascii="Times New Roman" w:eastAsia="Times New Roman" w:hAnsi="Times New Roman" w:cs="Times New Roman"/>
          <w:b/>
          <w:sz w:val="24"/>
          <w:szCs w:val="24"/>
          <w:lang w:eastAsia="hu-HU"/>
        </w:rPr>
        <w:t>M</w:t>
      </w:r>
      <w:r w:rsidRPr="00E72C37">
        <w:rPr>
          <w:rFonts w:ascii="Times New Roman" w:eastAsia="Times New Roman" w:hAnsi="Times New Roman" w:cs="Times New Roman"/>
          <w:b/>
          <w:sz w:val="24"/>
          <w:szCs w:val="24"/>
          <w:lang w:eastAsia="hu-HU"/>
        </w:rPr>
        <w:t>egbízott</w:t>
      </w:r>
      <w:r w:rsidRPr="00E72C37">
        <w:rPr>
          <w:rFonts w:ascii="Times New Roman" w:eastAsia="Times New Roman" w:hAnsi="Times New Roman" w:cs="Times New Roman"/>
          <w:sz w:val="24"/>
          <w:szCs w:val="24"/>
          <w:lang w:eastAsia="hu-HU"/>
        </w:rPr>
        <w:t xml:space="preserve"> éves üzleti terve, amely</w:t>
      </w:r>
      <w:r w:rsidR="00FE7405" w:rsidRPr="00E72C37">
        <w:rPr>
          <w:rFonts w:ascii="Times New Roman" w:eastAsia="Times New Roman" w:hAnsi="Times New Roman" w:cs="Times New Roman"/>
          <w:sz w:val="24"/>
          <w:szCs w:val="24"/>
          <w:lang w:eastAsia="hu-HU"/>
        </w:rPr>
        <w:t xml:space="preserve">et a </w:t>
      </w:r>
      <w:r w:rsidR="00FE7405" w:rsidRPr="00E72C37">
        <w:rPr>
          <w:rFonts w:ascii="Times New Roman" w:eastAsia="Times New Roman" w:hAnsi="Times New Roman" w:cs="Times New Roman"/>
          <w:b/>
          <w:sz w:val="24"/>
          <w:szCs w:val="24"/>
          <w:lang w:eastAsia="hu-HU"/>
        </w:rPr>
        <w:t>Megbízó</w:t>
      </w:r>
      <w:r w:rsidR="00FE7405" w:rsidRPr="00E72C37">
        <w:rPr>
          <w:rFonts w:ascii="Times New Roman" w:eastAsia="Times New Roman" w:hAnsi="Times New Roman" w:cs="Times New Roman"/>
          <w:sz w:val="24"/>
          <w:szCs w:val="24"/>
          <w:lang w:eastAsia="hu-HU"/>
        </w:rPr>
        <w:t xml:space="preserve"> elfogadott, és amely</w:t>
      </w:r>
      <w:r w:rsidRPr="00E72C37">
        <w:rPr>
          <w:rFonts w:ascii="Times New Roman" w:eastAsia="Times New Roman" w:hAnsi="Times New Roman" w:cs="Times New Roman"/>
          <w:sz w:val="24"/>
          <w:szCs w:val="24"/>
          <w:lang w:eastAsia="hu-HU"/>
        </w:rPr>
        <w:t>ben a mindenkori üzleti évre tervezetten a jelen Megvalósítási Keret</w:t>
      </w:r>
      <w:r w:rsidR="00187050" w:rsidRPr="00E72C37">
        <w:rPr>
          <w:rFonts w:ascii="Times New Roman" w:eastAsia="Times New Roman" w:hAnsi="Times New Roman" w:cs="Times New Roman"/>
          <w:sz w:val="24"/>
          <w:szCs w:val="24"/>
          <w:lang w:eastAsia="hu-HU"/>
        </w:rPr>
        <w:t>szerződésben</w:t>
      </w:r>
      <w:r w:rsidRPr="00E72C37">
        <w:rPr>
          <w:rFonts w:ascii="Times New Roman" w:eastAsia="Times New Roman" w:hAnsi="Times New Roman" w:cs="Times New Roman"/>
          <w:sz w:val="24"/>
          <w:szCs w:val="24"/>
          <w:lang w:eastAsia="hu-HU"/>
        </w:rPr>
        <w:t xml:space="preserve"> rögzített feladatellátással</w:t>
      </w:r>
      <w:r w:rsidR="00FE7405" w:rsidRPr="00E72C37">
        <w:rPr>
          <w:rFonts w:ascii="Times New Roman" w:eastAsia="Times New Roman" w:hAnsi="Times New Roman" w:cs="Times New Roman"/>
          <w:sz w:val="24"/>
          <w:szCs w:val="24"/>
          <w:lang w:eastAsia="hu-HU"/>
        </w:rPr>
        <w:t xml:space="preserve">, valamint </w:t>
      </w:r>
      <w:r w:rsidRPr="00E72C37">
        <w:rPr>
          <w:rFonts w:ascii="Times New Roman" w:eastAsia="Times New Roman" w:hAnsi="Times New Roman" w:cs="Times New Roman"/>
          <w:sz w:val="24"/>
          <w:szCs w:val="24"/>
          <w:lang w:eastAsia="hu-HU"/>
        </w:rPr>
        <w:t xml:space="preserve">a Közszolgáltatási Kompenzációval kapcsolatos </w:t>
      </w:r>
      <w:r w:rsidR="00DD5F5C">
        <w:rPr>
          <w:rFonts w:ascii="Times New Roman" w:eastAsia="Times New Roman" w:hAnsi="Times New Roman" w:cs="Times New Roman"/>
          <w:sz w:val="24"/>
          <w:szCs w:val="24"/>
          <w:lang w:eastAsia="hu-HU"/>
        </w:rPr>
        <w:t xml:space="preserve">működési </w:t>
      </w:r>
      <w:r w:rsidRPr="00E72C37">
        <w:rPr>
          <w:rFonts w:ascii="Times New Roman" w:eastAsia="Times New Roman" w:hAnsi="Times New Roman" w:cs="Times New Roman"/>
          <w:sz w:val="24"/>
          <w:szCs w:val="24"/>
          <w:lang w:eastAsia="hu-HU"/>
        </w:rPr>
        <w:t>forrásigényét jelöli meg a kettős feladatfinanszírozás elkerülésére figyelemmel elkülönítetten</w:t>
      </w:r>
      <w:r w:rsidR="00DD5F5C">
        <w:rPr>
          <w:rFonts w:ascii="Times New Roman" w:eastAsia="Times New Roman" w:hAnsi="Times New Roman" w:cs="Times New Roman"/>
          <w:sz w:val="24"/>
          <w:szCs w:val="24"/>
          <w:lang w:eastAsia="hu-HU"/>
        </w:rPr>
        <w:t xml:space="preserve">, </w:t>
      </w:r>
      <w:r w:rsidRPr="00E72C37">
        <w:rPr>
          <w:rFonts w:ascii="Times New Roman" w:eastAsia="Times New Roman" w:hAnsi="Times New Roman" w:cs="Times New Roman"/>
          <w:sz w:val="24"/>
          <w:szCs w:val="24"/>
          <w:lang w:eastAsia="hu-HU"/>
        </w:rPr>
        <w:t xml:space="preserve">a </w:t>
      </w:r>
      <w:r w:rsidR="00212242" w:rsidRPr="00E72C37">
        <w:rPr>
          <w:rFonts w:ascii="Times New Roman" w:eastAsia="Times New Roman" w:hAnsi="Times New Roman" w:cs="Times New Roman"/>
          <w:b/>
          <w:sz w:val="24"/>
          <w:szCs w:val="24"/>
          <w:lang w:eastAsia="hu-HU"/>
        </w:rPr>
        <w:t>M</w:t>
      </w:r>
      <w:r w:rsidR="00FE7405" w:rsidRPr="00E72C37">
        <w:rPr>
          <w:rFonts w:ascii="Times New Roman" w:eastAsia="Times New Roman" w:hAnsi="Times New Roman" w:cs="Times New Roman"/>
          <w:b/>
          <w:sz w:val="24"/>
          <w:szCs w:val="24"/>
          <w:lang w:eastAsia="hu-HU"/>
        </w:rPr>
        <w:t>egbízott</w:t>
      </w:r>
      <w:r w:rsidR="00FE7405" w:rsidRPr="00E72C37">
        <w:rPr>
          <w:rFonts w:ascii="Times New Roman" w:eastAsia="Times New Roman" w:hAnsi="Times New Roman" w:cs="Times New Roman"/>
          <w:sz w:val="24"/>
          <w:szCs w:val="24"/>
          <w:lang w:eastAsia="hu-HU"/>
        </w:rPr>
        <w:t xml:space="preserve"> éves üzleti </w:t>
      </w:r>
      <w:r w:rsidRPr="00E72C37">
        <w:rPr>
          <w:rFonts w:ascii="Times New Roman" w:eastAsia="Times New Roman" w:hAnsi="Times New Roman" w:cs="Times New Roman"/>
          <w:sz w:val="24"/>
          <w:szCs w:val="24"/>
          <w:lang w:eastAsia="hu-HU"/>
        </w:rPr>
        <w:t>tevékenysége során elvégzendő feladatok és ráfordítások részletes kimutatása alapján.</w:t>
      </w:r>
    </w:p>
    <w:p w14:paraId="58A94BEC" w14:textId="0B6FA7EE" w:rsidR="00BC3174" w:rsidRDefault="00BC3174" w:rsidP="009B1D21">
      <w:pPr>
        <w:suppressAutoHyphens/>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b/>
          <w:sz w:val="24"/>
          <w:szCs w:val="24"/>
          <w:lang w:eastAsia="hu-HU"/>
        </w:rPr>
        <w:t>Önköltség számítás</w:t>
      </w:r>
      <w:r w:rsidRPr="00E72C37">
        <w:rPr>
          <w:rFonts w:ascii="Times New Roman" w:eastAsia="Times New Roman" w:hAnsi="Times New Roman" w:cs="Times New Roman"/>
          <w:sz w:val="24"/>
          <w:szCs w:val="24"/>
          <w:lang w:eastAsia="hu-HU"/>
        </w:rPr>
        <w:t xml:space="preserve">: </w:t>
      </w:r>
      <w:r w:rsidR="00FF5788">
        <w:rPr>
          <w:rFonts w:ascii="Times New Roman" w:eastAsia="Times New Roman" w:hAnsi="Times New Roman" w:cs="Times New Roman"/>
          <w:sz w:val="24"/>
          <w:szCs w:val="24"/>
          <w:lang w:eastAsia="hu-HU"/>
        </w:rPr>
        <w:t>a</w:t>
      </w:r>
      <w:r w:rsidRPr="00E72C37">
        <w:rPr>
          <w:rFonts w:ascii="Times New Roman" w:eastAsia="Times New Roman" w:hAnsi="Times New Roman" w:cs="Times New Roman"/>
          <w:sz w:val="24"/>
          <w:szCs w:val="24"/>
          <w:lang w:eastAsia="hu-HU"/>
        </w:rPr>
        <w:t xml:space="preserve"> </w:t>
      </w:r>
      <w:r w:rsidRPr="00E72C37">
        <w:rPr>
          <w:rFonts w:ascii="Times New Roman" w:eastAsia="Times New Roman" w:hAnsi="Times New Roman" w:cs="Times New Roman"/>
          <w:b/>
          <w:sz w:val="24"/>
          <w:szCs w:val="24"/>
          <w:lang w:eastAsia="hu-HU"/>
        </w:rPr>
        <w:t>Megbízott</w:t>
      </w:r>
      <w:r w:rsidRPr="00E72C37">
        <w:rPr>
          <w:rFonts w:ascii="Times New Roman" w:eastAsia="Times New Roman" w:hAnsi="Times New Roman" w:cs="Times New Roman"/>
          <w:sz w:val="24"/>
          <w:szCs w:val="24"/>
          <w:lang w:eastAsia="hu-HU"/>
        </w:rPr>
        <w:t xml:space="preserve"> belső szabályzatában rögzített olyan kalkulációs sémák együttese, amelyek rögzítik a társaság által ellátott tevékenységekre, feladatokra lebontva az egyéni teljesítményeket, munkaerő-, munkaidő ráfordításokat, azok meghatározására alkalmazott módszereket, nyilvántartásokat, valamint a vállalati általános, közvetett költségek felosztásának számítási szabályait az egyes tevékenységekre, feladatokra felosztás módszerére vonatkozóan. Az Üzleti </w:t>
      </w:r>
      <w:r w:rsidR="001E4FA0" w:rsidRPr="00E05E09">
        <w:rPr>
          <w:rFonts w:ascii="Times New Roman" w:eastAsia="Times New Roman" w:hAnsi="Times New Roman" w:cs="Times New Roman"/>
          <w:sz w:val="24"/>
          <w:szCs w:val="24"/>
          <w:lang w:eastAsia="hu-HU"/>
        </w:rPr>
        <w:t>T</w:t>
      </w:r>
      <w:r w:rsidRPr="00E72C37">
        <w:rPr>
          <w:rFonts w:ascii="Times New Roman" w:eastAsia="Times New Roman" w:hAnsi="Times New Roman" w:cs="Times New Roman"/>
          <w:sz w:val="24"/>
          <w:szCs w:val="24"/>
          <w:lang w:eastAsia="hu-HU"/>
        </w:rPr>
        <w:t xml:space="preserve">erv tartalmazza az önköltség számítás előkalkulációja alapján tervezett </w:t>
      </w:r>
      <w:r w:rsidR="000D7A6F">
        <w:rPr>
          <w:rFonts w:ascii="Times New Roman" w:eastAsia="Times New Roman" w:hAnsi="Times New Roman" w:cs="Times New Roman"/>
          <w:sz w:val="24"/>
          <w:szCs w:val="24"/>
          <w:lang w:eastAsia="hu-HU"/>
        </w:rPr>
        <w:t>saját teljesítményeket</w:t>
      </w:r>
      <w:r w:rsidRPr="00E72C37">
        <w:rPr>
          <w:rFonts w:ascii="Times New Roman" w:eastAsia="Times New Roman" w:hAnsi="Times New Roman" w:cs="Times New Roman"/>
          <w:sz w:val="24"/>
          <w:szCs w:val="24"/>
          <w:lang w:eastAsia="hu-HU"/>
        </w:rPr>
        <w:t>. Az utókalkulációs séma alapján a tényleges ráfordítások utólagos kalkuláció</w:t>
      </w:r>
      <w:r w:rsidR="00EE4A3C" w:rsidRPr="00E72C37">
        <w:rPr>
          <w:rFonts w:ascii="Times New Roman" w:eastAsia="Times New Roman" w:hAnsi="Times New Roman" w:cs="Times New Roman"/>
          <w:sz w:val="24"/>
          <w:szCs w:val="24"/>
          <w:lang w:eastAsia="hu-HU"/>
        </w:rPr>
        <w:t xml:space="preserve">ja pedig megalapozza a </w:t>
      </w:r>
      <w:r w:rsidR="00AB2963">
        <w:rPr>
          <w:rFonts w:ascii="Times New Roman" w:eastAsia="Times New Roman" w:hAnsi="Times New Roman" w:cs="Times New Roman"/>
          <w:sz w:val="24"/>
          <w:szCs w:val="24"/>
          <w:lang w:eastAsia="hu-HU"/>
        </w:rPr>
        <w:t>k</w:t>
      </w:r>
      <w:r w:rsidR="00EE4A3C" w:rsidRPr="00E72C37">
        <w:rPr>
          <w:rFonts w:ascii="Times New Roman" w:eastAsia="Times New Roman" w:hAnsi="Times New Roman" w:cs="Times New Roman"/>
          <w:sz w:val="24"/>
          <w:szCs w:val="24"/>
          <w:lang w:eastAsia="hu-HU"/>
        </w:rPr>
        <w:t xml:space="preserve">ontrolling adatszolgáltatásokat, a terv-tény eltéréselemzések módszereit és </w:t>
      </w:r>
      <w:r w:rsidRPr="00E72C37">
        <w:rPr>
          <w:rFonts w:ascii="Times New Roman" w:eastAsia="Times New Roman" w:hAnsi="Times New Roman" w:cs="Times New Roman"/>
          <w:sz w:val="24"/>
          <w:szCs w:val="24"/>
          <w:lang w:eastAsia="hu-HU"/>
        </w:rPr>
        <w:t>sémáját</w:t>
      </w:r>
      <w:r w:rsidR="00EE4A3C" w:rsidRPr="00E72C37">
        <w:rPr>
          <w:rFonts w:ascii="Times New Roman" w:eastAsia="Times New Roman" w:hAnsi="Times New Roman" w:cs="Times New Roman"/>
          <w:sz w:val="24"/>
          <w:szCs w:val="24"/>
          <w:lang w:eastAsia="hu-HU"/>
        </w:rPr>
        <w:t>. Az önköltség számítás tényleges adatai alapján szükséges a társaság egyes tevékenységeire felhasznált ráfordítások elkülönítése a többes feladatfinanszírozás kizárása érdekében.</w:t>
      </w:r>
      <w:r w:rsidRPr="00E72C37">
        <w:rPr>
          <w:rFonts w:ascii="Times New Roman" w:eastAsia="Times New Roman" w:hAnsi="Times New Roman" w:cs="Times New Roman"/>
          <w:sz w:val="24"/>
          <w:szCs w:val="24"/>
          <w:lang w:eastAsia="hu-HU"/>
        </w:rPr>
        <w:t xml:space="preserve">  </w:t>
      </w:r>
    </w:p>
    <w:p w14:paraId="500811AF" w14:textId="474A2833" w:rsidR="000D7A6F" w:rsidRDefault="000D7A6F" w:rsidP="009B1D21">
      <w:pPr>
        <w:suppressAutoHyphens/>
        <w:jc w:val="both"/>
        <w:rPr>
          <w:rFonts w:ascii="Times New Roman" w:eastAsia="Times New Roman" w:hAnsi="Times New Roman" w:cs="Times New Roman"/>
          <w:sz w:val="24"/>
          <w:szCs w:val="24"/>
          <w:lang w:eastAsia="hu-HU"/>
        </w:rPr>
      </w:pPr>
      <w:r w:rsidRPr="00FF5B73">
        <w:rPr>
          <w:rFonts w:ascii="Times New Roman" w:eastAsia="Times New Roman" w:hAnsi="Times New Roman" w:cs="Times New Roman"/>
          <w:b/>
          <w:sz w:val="24"/>
          <w:szCs w:val="24"/>
          <w:lang w:eastAsia="hu-HU"/>
        </w:rPr>
        <w:t>Lebonyolítói díj:</w:t>
      </w:r>
      <w:r w:rsidRPr="00FF5B73">
        <w:rPr>
          <w:rFonts w:ascii="Times New Roman" w:eastAsia="Times New Roman" w:hAnsi="Times New Roman" w:cs="Times New Roman"/>
          <w:sz w:val="24"/>
          <w:szCs w:val="24"/>
          <w:lang w:eastAsia="hu-HU"/>
        </w:rPr>
        <w:t xml:space="preserve"> </w:t>
      </w:r>
      <w:r w:rsidR="00FF5788">
        <w:rPr>
          <w:rFonts w:ascii="Times New Roman" w:eastAsia="Times New Roman" w:hAnsi="Times New Roman" w:cs="Times New Roman"/>
          <w:sz w:val="24"/>
          <w:szCs w:val="24"/>
          <w:lang w:eastAsia="hu-HU"/>
        </w:rPr>
        <w:t>a</w:t>
      </w:r>
      <w:r w:rsidRPr="00FF5B73">
        <w:rPr>
          <w:rFonts w:ascii="Times New Roman" w:eastAsia="Times New Roman" w:hAnsi="Times New Roman" w:cs="Times New Roman"/>
          <w:sz w:val="24"/>
          <w:szCs w:val="24"/>
          <w:lang w:eastAsia="hu-HU"/>
        </w:rPr>
        <w:t xml:space="preserve"> Megbízott saját </w:t>
      </w:r>
      <w:r w:rsidR="00D5619D" w:rsidRPr="00FF5B73">
        <w:rPr>
          <w:rFonts w:ascii="Times New Roman" w:eastAsia="Times New Roman" w:hAnsi="Times New Roman" w:cs="Times New Roman"/>
          <w:sz w:val="24"/>
          <w:szCs w:val="24"/>
          <w:lang w:eastAsia="hu-HU"/>
        </w:rPr>
        <w:t xml:space="preserve">projektmenedzsment </w:t>
      </w:r>
      <w:r w:rsidRPr="00FF5B73">
        <w:rPr>
          <w:rFonts w:ascii="Times New Roman" w:eastAsia="Times New Roman" w:hAnsi="Times New Roman" w:cs="Times New Roman"/>
          <w:sz w:val="24"/>
          <w:szCs w:val="24"/>
          <w:lang w:eastAsia="hu-HU"/>
        </w:rPr>
        <w:t xml:space="preserve">teljesítményének </w:t>
      </w:r>
      <w:r w:rsidR="00D5619D" w:rsidRPr="00FF5B73">
        <w:rPr>
          <w:rFonts w:ascii="Times New Roman" w:eastAsia="Times New Roman" w:hAnsi="Times New Roman" w:cs="Times New Roman"/>
          <w:sz w:val="24"/>
          <w:szCs w:val="24"/>
          <w:lang w:eastAsia="hu-HU"/>
        </w:rPr>
        <w:t>ellen</w:t>
      </w:r>
      <w:r w:rsidRPr="00FF5B73">
        <w:rPr>
          <w:rFonts w:ascii="Times New Roman" w:eastAsia="Times New Roman" w:hAnsi="Times New Roman" w:cs="Times New Roman"/>
          <w:sz w:val="24"/>
          <w:szCs w:val="24"/>
          <w:lang w:eastAsia="hu-HU"/>
        </w:rPr>
        <w:t xml:space="preserve">értéke, forintban kifejezve, amely </w:t>
      </w:r>
      <w:r w:rsidR="00FD502C" w:rsidRPr="00FF5B73">
        <w:rPr>
          <w:rFonts w:ascii="Times New Roman" w:eastAsia="Times New Roman" w:hAnsi="Times New Roman" w:cs="Times New Roman"/>
          <w:sz w:val="24"/>
          <w:szCs w:val="24"/>
          <w:lang w:eastAsia="hu-HU"/>
        </w:rPr>
        <w:t xml:space="preserve">megfelel a Feladat tényleges bekerülési költsége (a Feladat teljes körű számlázott összértéke) </w:t>
      </w:r>
      <w:r w:rsidR="00E05E09">
        <w:rPr>
          <w:rFonts w:ascii="Times New Roman" w:eastAsia="Times New Roman" w:hAnsi="Times New Roman" w:cs="Times New Roman"/>
          <w:sz w:val="24"/>
          <w:szCs w:val="24"/>
          <w:lang w:eastAsia="hu-HU"/>
        </w:rPr>
        <w:t>2</w:t>
      </w:r>
      <w:r w:rsidR="00FD502C" w:rsidRPr="00FF5B73">
        <w:rPr>
          <w:rFonts w:ascii="Times New Roman" w:eastAsia="Times New Roman" w:hAnsi="Times New Roman" w:cs="Times New Roman"/>
          <w:sz w:val="24"/>
          <w:szCs w:val="24"/>
          <w:lang w:eastAsia="hu-HU"/>
        </w:rPr>
        <w:t>%-</w:t>
      </w:r>
      <w:proofErr w:type="spellStart"/>
      <w:r w:rsidR="00FD502C" w:rsidRPr="00FF5B73">
        <w:rPr>
          <w:rFonts w:ascii="Times New Roman" w:eastAsia="Times New Roman" w:hAnsi="Times New Roman" w:cs="Times New Roman"/>
          <w:sz w:val="24"/>
          <w:szCs w:val="24"/>
          <w:lang w:eastAsia="hu-HU"/>
        </w:rPr>
        <w:t>ának</w:t>
      </w:r>
      <w:proofErr w:type="spellEnd"/>
      <w:r w:rsidR="00FD502C" w:rsidRPr="00FF5B73">
        <w:rPr>
          <w:rFonts w:ascii="Times New Roman" w:eastAsia="Times New Roman" w:hAnsi="Times New Roman" w:cs="Times New Roman"/>
          <w:sz w:val="24"/>
          <w:szCs w:val="24"/>
          <w:lang w:eastAsia="hu-HU"/>
        </w:rPr>
        <w:t xml:space="preserve">, utókalkuláció és utólagos elszámolás alapján. Alátámasztásához szükséges a Megbízott részéről </w:t>
      </w:r>
      <w:r w:rsidRPr="00FF5B73">
        <w:rPr>
          <w:rFonts w:ascii="Times New Roman" w:eastAsia="Times New Roman" w:hAnsi="Times New Roman" w:cs="Times New Roman"/>
          <w:sz w:val="24"/>
          <w:szCs w:val="24"/>
          <w:lang w:eastAsia="hu-HU"/>
        </w:rPr>
        <w:t>a Feladat megvalósítására felhasznált tényleges közvetlen önköltség</w:t>
      </w:r>
      <w:r w:rsidR="00FD502C" w:rsidRPr="00FF5B73">
        <w:rPr>
          <w:rFonts w:ascii="Times New Roman" w:eastAsia="Times New Roman" w:hAnsi="Times New Roman" w:cs="Times New Roman"/>
          <w:sz w:val="24"/>
          <w:szCs w:val="24"/>
          <w:lang w:eastAsia="hu-HU"/>
        </w:rPr>
        <w:t>ének kimutatása.</w:t>
      </w:r>
      <w:r>
        <w:rPr>
          <w:rFonts w:ascii="Times New Roman" w:eastAsia="Times New Roman" w:hAnsi="Times New Roman" w:cs="Times New Roman"/>
          <w:sz w:val="24"/>
          <w:szCs w:val="24"/>
          <w:lang w:eastAsia="hu-HU"/>
        </w:rPr>
        <w:t xml:space="preserve"> </w:t>
      </w:r>
      <w:r w:rsidR="00581997" w:rsidRPr="00E72C37">
        <w:rPr>
          <w:rFonts w:ascii="Times New Roman" w:eastAsia="Times New Roman" w:hAnsi="Times New Roman" w:cs="Times New Roman"/>
          <w:sz w:val="24"/>
          <w:szCs w:val="24"/>
          <w:lang w:eastAsia="hu-HU"/>
        </w:rPr>
        <w:t xml:space="preserve">A </w:t>
      </w:r>
      <w:r w:rsidR="00581997" w:rsidRPr="00E72C37">
        <w:rPr>
          <w:rFonts w:ascii="Times New Roman" w:eastAsia="Times New Roman" w:hAnsi="Times New Roman" w:cs="Times New Roman"/>
          <w:b/>
          <w:sz w:val="24"/>
          <w:szCs w:val="24"/>
          <w:lang w:eastAsia="hu-HU"/>
        </w:rPr>
        <w:t>Megbízott</w:t>
      </w:r>
      <w:r w:rsidR="00581997" w:rsidRPr="00E72C37">
        <w:rPr>
          <w:rFonts w:ascii="Times New Roman" w:eastAsia="Times New Roman" w:hAnsi="Times New Roman" w:cs="Times New Roman"/>
          <w:sz w:val="24"/>
          <w:szCs w:val="24"/>
          <w:lang w:eastAsia="hu-HU"/>
        </w:rPr>
        <w:t xml:space="preserve"> köteles a Feladat elvégzéséhez szükséges konkrét projektekre nevesíteni és azokra fordított </w:t>
      </w:r>
      <w:r w:rsidR="00581997">
        <w:rPr>
          <w:rFonts w:ascii="Times New Roman" w:eastAsia="Times New Roman" w:hAnsi="Times New Roman" w:cs="Times New Roman"/>
          <w:sz w:val="24"/>
          <w:szCs w:val="24"/>
          <w:lang w:eastAsia="hu-HU"/>
        </w:rPr>
        <w:t xml:space="preserve">közvetlen </w:t>
      </w:r>
      <w:r w:rsidR="00581997" w:rsidRPr="00E72C37">
        <w:rPr>
          <w:rFonts w:ascii="Times New Roman" w:eastAsia="Times New Roman" w:hAnsi="Times New Roman" w:cs="Times New Roman"/>
          <w:sz w:val="24"/>
          <w:szCs w:val="24"/>
          <w:lang w:eastAsia="hu-HU"/>
        </w:rPr>
        <w:t xml:space="preserve">saját teljesítményét </w:t>
      </w:r>
      <w:r w:rsidR="00581997" w:rsidRPr="00F35C3F">
        <w:rPr>
          <w:rFonts w:ascii="Times New Roman" w:eastAsia="Times New Roman" w:hAnsi="Times New Roman" w:cs="Times New Roman"/>
          <w:sz w:val="24"/>
          <w:szCs w:val="24"/>
          <w:lang w:eastAsia="hu-HU"/>
        </w:rPr>
        <w:t>munkakörökre</w:t>
      </w:r>
      <w:r w:rsidR="00581997">
        <w:rPr>
          <w:rFonts w:ascii="Times New Roman" w:eastAsia="Times New Roman" w:hAnsi="Times New Roman" w:cs="Times New Roman"/>
          <w:sz w:val="24"/>
          <w:szCs w:val="24"/>
          <w:lang w:eastAsia="hu-HU"/>
        </w:rPr>
        <w:t xml:space="preserve">, </w:t>
      </w:r>
      <w:bookmarkStart w:id="3" w:name="_Hlk195173145"/>
      <w:r w:rsidR="00581997">
        <w:rPr>
          <w:rFonts w:ascii="Times New Roman" w:eastAsia="Times New Roman" w:hAnsi="Times New Roman" w:cs="Times New Roman"/>
          <w:sz w:val="24"/>
          <w:szCs w:val="24"/>
          <w:lang w:eastAsia="hu-HU"/>
        </w:rPr>
        <w:t>azok szám szerinti mennyiségére</w:t>
      </w:r>
      <w:r w:rsidR="00581997" w:rsidRPr="00E72C37">
        <w:rPr>
          <w:rFonts w:ascii="Times New Roman" w:eastAsia="Times New Roman" w:hAnsi="Times New Roman" w:cs="Times New Roman"/>
          <w:sz w:val="24"/>
          <w:szCs w:val="24"/>
          <w:lang w:eastAsia="hu-HU"/>
        </w:rPr>
        <w:t xml:space="preserve"> </w:t>
      </w:r>
      <w:r w:rsidR="00581997">
        <w:rPr>
          <w:rFonts w:ascii="Times New Roman" w:eastAsia="Times New Roman" w:hAnsi="Times New Roman" w:cs="Times New Roman"/>
          <w:sz w:val="24"/>
          <w:szCs w:val="24"/>
          <w:lang w:eastAsia="hu-HU"/>
        </w:rPr>
        <w:t xml:space="preserve">és munkaidőre </w:t>
      </w:r>
      <w:bookmarkEnd w:id="3"/>
      <w:r w:rsidR="00581997" w:rsidRPr="00E72C37">
        <w:rPr>
          <w:rFonts w:ascii="Times New Roman" w:eastAsia="Times New Roman" w:hAnsi="Times New Roman" w:cs="Times New Roman"/>
          <w:sz w:val="24"/>
          <w:szCs w:val="24"/>
          <w:lang w:eastAsia="hu-HU"/>
        </w:rPr>
        <w:t xml:space="preserve">bontva </w:t>
      </w:r>
      <w:r w:rsidR="00581997">
        <w:rPr>
          <w:rFonts w:ascii="Times New Roman" w:eastAsia="Times New Roman" w:hAnsi="Times New Roman" w:cs="Times New Roman"/>
          <w:sz w:val="24"/>
          <w:szCs w:val="24"/>
          <w:lang w:eastAsia="hu-HU"/>
        </w:rPr>
        <w:t xml:space="preserve">nyilvántartani, </w:t>
      </w:r>
      <w:r w:rsidR="00581997">
        <w:rPr>
          <w:rFonts w:ascii="Times New Roman" w:eastAsia="Times New Roman" w:hAnsi="Times New Roman" w:cs="Times New Roman"/>
          <w:sz w:val="24"/>
          <w:szCs w:val="24"/>
          <w:lang w:eastAsia="hu-HU"/>
        </w:rPr>
        <w:lastRenderedPageBreak/>
        <w:t>f</w:t>
      </w:r>
      <w:r w:rsidR="00581997" w:rsidRPr="00E72C37">
        <w:rPr>
          <w:rFonts w:ascii="Times New Roman" w:eastAsia="Times New Roman" w:hAnsi="Times New Roman" w:cs="Times New Roman"/>
          <w:sz w:val="24"/>
          <w:szCs w:val="24"/>
          <w:lang w:eastAsia="hu-HU"/>
        </w:rPr>
        <w:t>igyelemmel arra a követelményre, hogy a Feladat</w:t>
      </w:r>
      <w:r w:rsidR="00581997">
        <w:rPr>
          <w:rFonts w:ascii="Times New Roman" w:eastAsia="Times New Roman" w:hAnsi="Times New Roman" w:cs="Times New Roman"/>
          <w:sz w:val="24"/>
          <w:szCs w:val="24"/>
          <w:lang w:eastAsia="hu-HU"/>
        </w:rPr>
        <w:t>ra elszámolt Lebonyolítói díj számításának</w:t>
      </w:r>
      <w:r w:rsidR="00581997" w:rsidRPr="00E72C37">
        <w:rPr>
          <w:rFonts w:ascii="Times New Roman" w:eastAsia="Times New Roman" w:hAnsi="Times New Roman" w:cs="Times New Roman"/>
          <w:sz w:val="24"/>
          <w:szCs w:val="24"/>
          <w:lang w:eastAsia="hu-HU"/>
        </w:rPr>
        <w:t xml:space="preserve"> a </w:t>
      </w:r>
      <w:r w:rsidR="00581997" w:rsidRPr="00E72C37">
        <w:rPr>
          <w:rFonts w:ascii="Times New Roman" w:eastAsia="Times New Roman" w:hAnsi="Times New Roman" w:cs="Times New Roman"/>
          <w:b/>
          <w:sz w:val="24"/>
          <w:szCs w:val="24"/>
          <w:lang w:eastAsia="hu-HU"/>
        </w:rPr>
        <w:t>Megbízott</w:t>
      </w:r>
      <w:r w:rsidR="00581997" w:rsidRPr="00E72C37">
        <w:rPr>
          <w:rFonts w:ascii="Times New Roman" w:eastAsia="Times New Roman" w:hAnsi="Times New Roman" w:cs="Times New Roman"/>
          <w:sz w:val="24"/>
          <w:szCs w:val="24"/>
          <w:lang w:eastAsia="hu-HU"/>
        </w:rPr>
        <w:t xml:space="preserve"> más közfeladat-ellátási és közszolgáltatási feladataitól el kell különülnie, elkerülve ugyanazon tevékenység többszöri megfizetését vagy a kereszt-finanszírozást</w:t>
      </w:r>
      <w:r w:rsidR="00581997">
        <w:rPr>
          <w:rFonts w:ascii="Times New Roman" w:eastAsia="Times New Roman" w:hAnsi="Times New Roman" w:cs="Times New Roman"/>
          <w:sz w:val="24"/>
          <w:szCs w:val="24"/>
          <w:lang w:eastAsia="hu-HU"/>
        </w:rPr>
        <w:t>.</w:t>
      </w:r>
    </w:p>
    <w:p w14:paraId="3F444F4C" w14:textId="25FAC98D" w:rsidR="00DD5F5C" w:rsidRPr="00E72C37" w:rsidRDefault="00DD5F5C" w:rsidP="009B1D21">
      <w:pPr>
        <w:suppressAutoHyphens/>
        <w:jc w:val="both"/>
        <w:rPr>
          <w:rFonts w:ascii="Times New Roman" w:eastAsia="Times New Roman" w:hAnsi="Times New Roman" w:cs="Times New Roman"/>
          <w:sz w:val="24"/>
          <w:szCs w:val="24"/>
          <w:lang w:eastAsia="hu-HU"/>
        </w:rPr>
      </w:pPr>
      <w:r w:rsidRPr="00F5534D">
        <w:rPr>
          <w:rFonts w:ascii="Times New Roman" w:eastAsia="Times New Roman" w:hAnsi="Times New Roman" w:cs="Times New Roman"/>
          <w:b/>
          <w:sz w:val="24"/>
          <w:szCs w:val="24"/>
          <w:lang w:eastAsia="hu-HU"/>
        </w:rPr>
        <w:t>És</w:t>
      </w:r>
      <w:r w:rsidR="001E4FA0" w:rsidRPr="00581997">
        <w:rPr>
          <w:rFonts w:ascii="Times New Roman" w:eastAsia="Times New Roman" w:hAnsi="Times New Roman" w:cs="Times New Roman"/>
          <w:b/>
          <w:sz w:val="24"/>
          <w:szCs w:val="24"/>
          <w:lang w:eastAsia="hu-HU"/>
        </w:rPr>
        <w:t>z</w:t>
      </w:r>
      <w:r w:rsidRPr="00F5534D">
        <w:rPr>
          <w:rFonts w:ascii="Times New Roman" w:eastAsia="Times New Roman" w:hAnsi="Times New Roman" w:cs="Times New Roman"/>
          <w:b/>
          <w:sz w:val="24"/>
          <w:szCs w:val="24"/>
          <w:lang w:eastAsia="hu-HU"/>
        </w:rPr>
        <w:t>szerű nyereség:</w:t>
      </w:r>
      <w:r>
        <w:rPr>
          <w:rFonts w:ascii="Times New Roman" w:eastAsia="Times New Roman" w:hAnsi="Times New Roman" w:cs="Times New Roman"/>
          <w:sz w:val="24"/>
          <w:szCs w:val="24"/>
          <w:lang w:eastAsia="hu-HU"/>
        </w:rPr>
        <w:t xml:space="preserve"> a vonatkozó jogszabály alapján éves elszámolás</w:t>
      </w:r>
      <w:r w:rsidR="000F200A">
        <w:rPr>
          <w:rFonts w:ascii="Times New Roman" w:eastAsia="Times New Roman" w:hAnsi="Times New Roman" w:cs="Times New Roman"/>
          <w:sz w:val="24"/>
          <w:szCs w:val="24"/>
          <w:lang w:eastAsia="hu-HU"/>
        </w:rPr>
        <w:t xml:space="preserve"> szerint m</w:t>
      </w:r>
      <w:r>
        <w:rPr>
          <w:rFonts w:ascii="Times New Roman" w:eastAsia="Times New Roman" w:hAnsi="Times New Roman" w:cs="Times New Roman"/>
          <w:sz w:val="24"/>
          <w:szCs w:val="24"/>
          <w:lang w:eastAsia="hu-HU"/>
        </w:rPr>
        <w:t>egfizetett összeg.</w:t>
      </w:r>
    </w:p>
    <w:p w14:paraId="040A4553" w14:textId="06BDCEC4" w:rsidR="00D4069C" w:rsidRPr="00E72C37" w:rsidRDefault="00C21A0C" w:rsidP="009B1D21">
      <w:pPr>
        <w:suppressAutoHyphens/>
        <w:jc w:val="both"/>
        <w:rPr>
          <w:rFonts w:ascii="Times New Roman" w:eastAsia="Times New Roman" w:hAnsi="Times New Roman" w:cs="Times New Roman"/>
          <w:sz w:val="24"/>
          <w:szCs w:val="24"/>
          <w:lang w:eastAsia="hu-HU"/>
        </w:rPr>
      </w:pPr>
      <w:r w:rsidRPr="00581997">
        <w:rPr>
          <w:rFonts w:ascii="Times New Roman" w:eastAsia="Times New Roman" w:hAnsi="Times New Roman" w:cs="Times New Roman"/>
          <w:b/>
          <w:sz w:val="24"/>
          <w:szCs w:val="24"/>
          <w:lang w:eastAsia="hu-HU"/>
        </w:rPr>
        <w:t>Szakmai</w:t>
      </w:r>
      <w:r>
        <w:rPr>
          <w:rFonts w:ascii="Times New Roman" w:eastAsia="Times New Roman" w:hAnsi="Times New Roman" w:cs="Times New Roman"/>
          <w:b/>
          <w:sz w:val="24"/>
          <w:szCs w:val="24"/>
          <w:lang w:eastAsia="hu-HU"/>
        </w:rPr>
        <w:t xml:space="preserve"> </w:t>
      </w:r>
      <w:r w:rsidR="00D4069C" w:rsidRPr="00E72C37">
        <w:rPr>
          <w:rFonts w:ascii="Times New Roman" w:eastAsia="Times New Roman" w:hAnsi="Times New Roman" w:cs="Times New Roman"/>
          <w:b/>
          <w:sz w:val="24"/>
          <w:szCs w:val="24"/>
          <w:lang w:eastAsia="hu-HU"/>
        </w:rPr>
        <w:t>Teljesítési Jelentés:</w:t>
      </w:r>
      <w:r w:rsidR="00D4069C" w:rsidRPr="00E72C37">
        <w:rPr>
          <w:rFonts w:ascii="Times New Roman" w:eastAsia="Times New Roman" w:hAnsi="Times New Roman" w:cs="Times New Roman"/>
          <w:sz w:val="24"/>
          <w:szCs w:val="24"/>
          <w:lang w:eastAsia="hu-HU"/>
        </w:rPr>
        <w:t xml:space="preserve"> a Megbízó részéről alkalmazott </w:t>
      </w:r>
      <w:r w:rsidRPr="00581997">
        <w:rPr>
          <w:rFonts w:ascii="Times New Roman" w:eastAsia="Times New Roman" w:hAnsi="Times New Roman" w:cs="Times New Roman"/>
          <w:sz w:val="24"/>
          <w:szCs w:val="24"/>
          <w:lang w:eastAsia="hu-HU"/>
        </w:rPr>
        <w:t>szakmai</w:t>
      </w:r>
      <w:r>
        <w:rPr>
          <w:rFonts w:ascii="Times New Roman" w:eastAsia="Times New Roman" w:hAnsi="Times New Roman" w:cs="Times New Roman"/>
          <w:sz w:val="24"/>
          <w:szCs w:val="24"/>
          <w:lang w:eastAsia="hu-HU"/>
        </w:rPr>
        <w:t xml:space="preserve"> </w:t>
      </w:r>
      <w:r w:rsidR="00D4069C" w:rsidRPr="00E72C37">
        <w:rPr>
          <w:rFonts w:ascii="Times New Roman" w:eastAsia="Times New Roman" w:hAnsi="Times New Roman" w:cs="Times New Roman"/>
          <w:sz w:val="24"/>
          <w:szCs w:val="24"/>
          <w:lang w:eastAsia="hu-HU"/>
        </w:rPr>
        <w:t>teljesítési jelentés sablon, amely alkalmas a Megbízott által befogadott számlák, díjak és egyéb költségek számlázásához szükséges teljesítés elismer</w:t>
      </w:r>
      <w:r w:rsidR="00DB2CB3">
        <w:rPr>
          <w:rFonts w:ascii="Times New Roman" w:eastAsia="Times New Roman" w:hAnsi="Times New Roman" w:cs="Times New Roman"/>
          <w:sz w:val="24"/>
          <w:szCs w:val="24"/>
          <w:lang w:eastAsia="hu-HU"/>
        </w:rPr>
        <w:t>tet</w:t>
      </w:r>
      <w:r w:rsidR="00D4069C" w:rsidRPr="00E72C37">
        <w:rPr>
          <w:rFonts w:ascii="Times New Roman" w:eastAsia="Times New Roman" w:hAnsi="Times New Roman" w:cs="Times New Roman"/>
          <w:sz w:val="24"/>
          <w:szCs w:val="24"/>
          <w:lang w:eastAsia="hu-HU"/>
        </w:rPr>
        <w:t xml:space="preserve">ésére és </w:t>
      </w:r>
      <w:r w:rsidR="00581997">
        <w:rPr>
          <w:rFonts w:ascii="Times New Roman" w:eastAsia="Times New Roman" w:hAnsi="Times New Roman" w:cs="Times New Roman"/>
          <w:sz w:val="24"/>
          <w:szCs w:val="24"/>
          <w:lang w:eastAsia="hu-HU"/>
        </w:rPr>
        <w:t xml:space="preserve">az Önkormányzat </w:t>
      </w:r>
      <w:r w:rsidR="00DB2CB3">
        <w:rPr>
          <w:rFonts w:ascii="Times New Roman" w:eastAsia="Times New Roman" w:hAnsi="Times New Roman" w:cs="Times New Roman"/>
          <w:sz w:val="24"/>
          <w:szCs w:val="24"/>
          <w:lang w:eastAsia="hu-HU"/>
        </w:rPr>
        <w:t xml:space="preserve">részéről </w:t>
      </w:r>
      <w:r w:rsidR="00581997">
        <w:rPr>
          <w:rFonts w:ascii="Times New Roman" w:eastAsia="Times New Roman" w:hAnsi="Times New Roman" w:cs="Times New Roman"/>
          <w:sz w:val="24"/>
          <w:szCs w:val="24"/>
          <w:lang w:eastAsia="hu-HU"/>
        </w:rPr>
        <w:t xml:space="preserve">történő kifizetésnek </w:t>
      </w:r>
      <w:r w:rsidR="00DB2CB3">
        <w:rPr>
          <w:rFonts w:ascii="Times New Roman" w:eastAsia="Times New Roman" w:hAnsi="Times New Roman" w:cs="Times New Roman"/>
          <w:sz w:val="24"/>
          <w:szCs w:val="24"/>
          <w:lang w:eastAsia="hu-HU"/>
        </w:rPr>
        <w:t xml:space="preserve">a jelen Keretszerződés szerinti </w:t>
      </w:r>
      <w:r w:rsidR="00D4069C" w:rsidRPr="00E72C37">
        <w:rPr>
          <w:rFonts w:ascii="Times New Roman" w:eastAsia="Times New Roman" w:hAnsi="Times New Roman" w:cs="Times New Roman"/>
          <w:sz w:val="24"/>
          <w:szCs w:val="24"/>
          <w:lang w:eastAsia="hu-HU"/>
        </w:rPr>
        <w:t>igazolására.</w:t>
      </w:r>
      <w:r w:rsidR="006B02EA" w:rsidRPr="00E72C37">
        <w:rPr>
          <w:rFonts w:ascii="Times New Roman" w:eastAsia="Times New Roman" w:hAnsi="Times New Roman" w:cs="Times New Roman"/>
          <w:sz w:val="24"/>
          <w:szCs w:val="24"/>
          <w:lang w:eastAsia="hu-HU"/>
        </w:rPr>
        <w:t xml:space="preserve"> </w:t>
      </w:r>
    </w:p>
    <w:p w14:paraId="30905E6F" w14:textId="3BBA1C55" w:rsidR="00FE7405" w:rsidRPr="00E72C37" w:rsidRDefault="00FD6DC5" w:rsidP="009B1D21">
      <w:pPr>
        <w:suppressAutoHyphens/>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b/>
          <w:sz w:val="24"/>
          <w:szCs w:val="24"/>
          <w:lang w:eastAsia="hu-HU"/>
        </w:rPr>
        <w:t>Megvalósítási Keret</w:t>
      </w:r>
      <w:r w:rsidR="00187050" w:rsidRPr="00E72C37">
        <w:rPr>
          <w:rFonts w:ascii="Times New Roman" w:eastAsia="Times New Roman" w:hAnsi="Times New Roman" w:cs="Times New Roman"/>
          <w:b/>
          <w:sz w:val="24"/>
          <w:szCs w:val="24"/>
          <w:lang w:eastAsia="hu-HU"/>
        </w:rPr>
        <w:t>szerződés</w:t>
      </w:r>
      <w:r w:rsidRPr="00E72C37">
        <w:rPr>
          <w:rFonts w:ascii="Times New Roman" w:eastAsia="Times New Roman" w:hAnsi="Times New Roman" w:cs="Times New Roman"/>
          <w:sz w:val="24"/>
          <w:szCs w:val="24"/>
          <w:lang w:eastAsia="hu-HU"/>
        </w:rPr>
        <w:t xml:space="preserve">: olyan, részben/egészben a </w:t>
      </w:r>
      <w:r w:rsidRPr="00E72C37">
        <w:rPr>
          <w:rFonts w:ascii="Times New Roman" w:eastAsia="Times New Roman" w:hAnsi="Times New Roman" w:cs="Times New Roman"/>
          <w:b/>
          <w:sz w:val="24"/>
          <w:szCs w:val="24"/>
          <w:lang w:eastAsia="hu-HU"/>
        </w:rPr>
        <w:t>Megbízó</w:t>
      </w:r>
      <w:r w:rsidRPr="00E72C37">
        <w:rPr>
          <w:rFonts w:ascii="Times New Roman" w:eastAsia="Times New Roman" w:hAnsi="Times New Roman" w:cs="Times New Roman"/>
          <w:sz w:val="24"/>
          <w:szCs w:val="24"/>
          <w:lang w:eastAsia="hu-HU"/>
        </w:rPr>
        <w:t xml:space="preserve"> forrásaiból megvalósuló fejlesztési (beruházási, felújítási</w:t>
      </w:r>
      <w:r w:rsidR="00881E14" w:rsidRPr="00E72C37">
        <w:rPr>
          <w:rFonts w:ascii="Times New Roman" w:eastAsia="Times New Roman" w:hAnsi="Times New Roman" w:cs="Times New Roman"/>
          <w:sz w:val="24"/>
          <w:szCs w:val="24"/>
          <w:lang w:eastAsia="hu-HU"/>
        </w:rPr>
        <w:t>) F</w:t>
      </w:r>
      <w:r w:rsidRPr="00E72C37">
        <w:rPr>
          <w:rFonts w:ascii="Times New Roman" w:eastAsia="Times New Roman" w:hAnsi="Times New Roman" w:cs="Times New Roman"/>
          <w:sz w:val="24"/>
          <w:szCs w:val="24"/>
          <w:lang w:eastAsia="hu-HU"/>
        </w:rPr>
        <w:t>eladat</w:t>
      </w:r>
      <w:r w:rsidR="00195205" w:rsidRPr="00E72C37">
        <w:rPr>
          <w:rFonts w:ascii="Times New Roman" w:eastAsia="Times New Roman" w:hAnsi="Times New Roman" w:cs="Times New Roman"/>
          <w:sz w:val="24"/>
          <w:szCs w:val="24"/>
          <w:lang w:eastAsia="hu-HU"/>
        </w:rPr>
        <w:t xml:space="preserve">ra kötött megállapodás, </w:t>
      </w:r>
      <w:r w:rsidRPr="00E72C37">
        <w:rPr>
          <w:rFonts w:ascii="Times New Roman" w:eastAsia="Times New Roman" w:hAnsi="Times New Roman" w:cs="Times New Roman"/>
          <w:sz w:val="24"/>
          <w:szCs w:val="24"/>
          <w:lang w:eastAsia="hu-HU"/>
        </w:rPr>
        <w:t>amely</w:t>
      </w:r>
      <w:r w:rsidR="00195205" w:rsidRPr="00E72C37">
        <w:rPr>
          <w:rFonts w:ascii="Times New Roman" w:eastAsia="Times New Roman" w:hAnsi="Times New Roman" w:cs="Times New Roman"/>
          <w:sz w:val="24"/>
          <w:szCs w:val="24"/>
          <w:lang w:eastAsia="hu-HU"/>
        </w:rPr>
        <w:t xml:space="preserve">ben szereplő </w:t>
      </w:r>
      <w:r w:rsidR="00187050" w:rsidRPr="00E72C37">
        <w:rPr>
          <w:rFonts w:ascii="Times New Roman" w:eastAsia="Times New Roman" w:hAnsi="Times New Roman" w:cs="Times New Roman"/>
          <w:sz w:val="24"/>
          <w:szCs w:val="24"/>
          <w:lang w:eastAsia="hu-HU"/>
        </w:rPr>
        <w:t xml:space="preserve">bármely </w:t>
      </w:r>
      <w:r w:rsidR="00195205" w:rsidRPr="00E72C37">
        <w:rPr>
          <w:rFonts w:ascii="Times New Roman" w:eastAsia="Times New Roman" w:hAnsi="Times New Roman" w:cs="Times New Roman"/>
          <w:sz w:val="24"/>
          <w:szCs w:val="24"/>
          <w:lang w:eastAsia="hu-HU"/>
        </w:rPr>
        <w:t xml:space="preserve">fejlesztés eredménye a </w:t>
      </w:r>
      <w:r w:rsidR="00195205" w:rsidRPr="00E72C37">
        <w:rPr>
          <w:rFonts w:ascii="Times New Roman" w:eastAsia="Times New Roman" w:hAnsi="Times New Roman" w:cs="Times New Roman"/>
          <w:b/>
          <w:sz w:val="24"/>
          <w:szCs w:val="24"/>
          <w:lang w:eastAsia="hu-HU"/>
        </w:rPr>
        <w:t>Megbízó</w:t>
      </w:r>
      <w:r w:rsidR="00195205" w:rsidRPr="00E72C37">
        <w:rPr>
          <w:rFonts w:ascii="Times New Roman" w:eastAsia="Times New Roman" w:hAnsi="Times New Roman" w:cs="Times New Roman"/>
          <w:sz w:val="24"/>
          <w:szCs w:val="24"/>
          <w:lang w:eastAsia="hu-HU"/>
        </w:rPr>
        <w:t xml:space="preserve"> vagyonát növeli.</w:t>
      </w:r>
    </w:p>
    <w:p w14:paraId="0D48D5BA" w14:textId="24482A9D" w:rsidR="0097612E" w:rsidRPr="00E72C37" w:rsidRDefault="00FE7405" w:rsidP="009B1D21">
      <w:pPr>
        <w:suppressAutoHyphens/>
        <w:jc w:val="both"/>
        <w:rPr>
          <w:rFonts w:ascii="Times New Roman" w:eastAsia="Times New Roman" w:hAnsi="Times New Roman" w:cs="Times New Roman"/>
          <w:sz w:val="24"/>
          <w:szCs w:val="24"/>
          <w:lang w:eastAsia="hu-HU"/>
        </w:rPr>
      </w:pPr>
      <w:r w:rsidRPr="00FF5B73">
        <w:rPr>
          <w:rFonts w:ascii="Times New Roman" w:eastAsia="Times New Roman" w:hAnsi="Times New Roman" w:cs="Times New Roman"/>
          <w:b/>
          <w:sz w:val="24"/>
          <w:szCs w:val="24"/>
          <w:lang w:eastAsia="hu-HU"/>
        </w:rPr>
        <w:t>Eseti Megállapodás</w:t>
      </w:r>
      <w:r w:rsidRPr="00FF5B73">
        <w:rPr>
          <w:rFonts w:ascii="Times New Roman" w:eastAsia="Times New Roman" w:hAnsi="Times New Roman" w:cs="Times New Roman"/>
          <w:sz w:val="24"/>
          <w:szCs w:val="24"/>
          <w:lang w:eastAsia="hu-HU"/>
        </w:rPr>
        <w:t xml:space="preserve">: </w:t>
      </w:r>
      <w:r w:rsidR="00FE43D7">
        <w:rPr>
          <w:rFonts w:ascii="Times New Roman" w:eastAsia="Times New Roman" w:hAnsi="Times New Roman" w:cs="Times New Roman"/>
          <w:sz w:val="24"/>
          <w:szCs w:val="24"/>
          <w:lang w:eastAsia="hu-HU"/>
        </w:rPr>
        <w:t>a</w:t>
      </w:r>
      <w:r w:rsidR="00CF2DBE" w:rsidRPr="00FF5B73">
        <w:rPr>
          <w:rFonts w:ascii="Times New Roman" w:eastAsia="Times New Roman" w:hAnsi="Times New Roman" w:cs="Times New Roman"/>
          <w:sz w:val="24"/>
          <w:szCs w:val="24"/>
          <w:lang w:eastAsia="hu-HU"/>
        </w:rPr>
        <w:t xml:space="preserve"> </w:t>
      </w:r>
      <w:r w:rsidRPr="00FF5B73">
        <w:rPr>
          <w:rFonts w:ascii="Times New Roman" w:eastAsia="Times New Roman" w:hAnsi="Times New Roman" w:cs="Times New Roman"/>
          <w:b/>
          <w:sz w:val="24"/>
          <w:szCs w:val="24"/>
          <w:lang w:eastAsia="hu-HU"/>
        </w:rPr>
        <w:t>Megbízó</w:t>
      </w:r>
      <w:r w:rsidRPr="00FF5B73">
        <w:rPr>
          <w:rFonts w:ascii="Times New Roman" w:eastAsia="Times New Roman" w:hAnsi="Times New Roman" w:cs="Times New Roman"/>
          <w:sz w:val="24"/>
          <w:szCs w:val="24"/>
          <w:lang w:eastAsia="hu-HU"/>
        </w:rPr>
        <w:t xml:space="preserve"> és a </w:t>
      </w:r>
      <w:r w:rsidRPr="00FF5B73">
        <w:rPr>
          <w:rFonts w:ascii="Times New Roman" w:eastAsia="Times New Roman" w:hAnsi="Times New Roman" w:cs="Times New Roman"/>
          <w:b/>
          <w:sz w:val="24"/>
          <w:szCs w:val="24"/>
          <w:lang w:eastAsia="hu-HU"/>
        </w:rPr>
        <w:t>Megbízott</w:t>
      </w:r>
      <w:r w:rsidRPr="00FF5B73">
        <w:rPr>
          <w:rFonts w:ascii="Times New Roman" w:eastAsia="Times New Roman" w:hAnsi="Times New Roman" w:cs="Times New Roman"/>
          <w:sz w:val="24"/>
          <w:szCs w:val="24"/>
          <w:lang w:eastAsia="hu-HU"/>
        </w:rPr>
        <w:t xml:space="preserve"> </w:t>
      </w:r>
      <w:r w:rsidR="002124DF" w:rsidRPr="00FF5B73">
        <w:rPr>
          <w:rFonts w:ascii="Times New Roman" w:eastAsia="Times New Roman" w:hAnsi="Times New Roman" w:cs="Times New Roman"/>
          <w:sz w:val="24"/>
          <w:szCs w:val="24"/>
          <w:lang w:eastAsia="hu-HU"/>
        </w:rPr>
        <w:t>által kötött</w:t>
      </w:r>
      <w:r w:rsidR="00EF6334" w:rsidRPr="00FF5B73">
        <w:rPr>
          <w:rFonts w:ascii="Times New Roman" w:eastAsia="Times New Roman" w:hAnsi="Times New Roman" w:cs="Times New Roman"/>
          <w:sz w:val="24"/>
          <w:szCs w:val="24"/>
          <w:lang w:eastAsia="hu-HU"/>
        </w:rPr>
        <w:t xml:space="preserve">, </w:t>
      </w:r>
      <w:r w:rsidR="00881E14" w:rsidRPr="00FF5B73">
        <w:rPr>
          <w:rFonts w:ascii="Times New Roman" w:eastAsia="Times New Roman" w:hAnsi="Times New Roman" w:cs="Times New Roman"/>
          <w:sz w:val="24"/>
          <w:szCs w:val="24"/>
          <w:lang w:eastAsia="hu-HU"/>
        </w:rPr>
        <w:t>valamely fejlesztési F</w:t>
      </w:r>
      <w:r w:rsidRPr="00FF5B73">
        <w:rPr>
          <w:rFonts w:ascii="Times New Roman" w:eastAsia="Times New Roman" w:hAnsi="Times New Roman" w:cs="Times New Roman"/>
          <w:sz w:val="24"/>
          <w:szCs w:val="24"/>
          <w:lang w:eastAsia="hu-HU"/>
        </w:rPr>
        <w:t>eladat</w:t>
      </w:r>
      <w:r w:rsidR="00CF2DBE" w:rsidRPr="00FF5B73">
        <w:rPr>
          <w:rFonts w:ascii="Times New Roman" w:eastAsia="Times New Roman" w:hAnsi="Times New Roman" w:cs="Times New Roman"/>
          <w:sz w:val="24"/>
          <w:szCs w:val="24"/>
          <w:lang w:eastAsia="hu-HU"/>
        </w:rPr>
        <w:t>nak</w:t>
      </w:r>
      <w:r w:rsidRPr="00FF5B73">
        <w:rPr>
          <w:rFonts w:ascii="Times New Roman" w:eastAsia="Times New Roman" w:hAnsi="Times New Roman" w:cs="Times New Roman"/>
          <w:sz w:val="24"/>
          <w:szCs w:val="24"/>
          <w:lang w:eastAsia="hu-HU"/>
        </w:rPr>
        <w:t xml:space="preserve"> </w:t>
      </w:r>
      <w:r w:rsidR="00CF2DBE" w:rsidRPr="00FF5B73">
        <w:rPr>
          <w:rFonts w:ascii="Times New Roman" w:eastAsia="Times New Roman" w:hAnsi="Times New Roman" w:cs="Times New Roman"/>
          <w:sz w:val="24"/>
          <w:szCs w:val="24"/>
          <w:lang w:eastAsia="hu-HU"/>
        </w:rPr>
        <w:t xml:space="preserve">a jóváhagyott engedélyokiratba/tervezési célokmányba foglalt műszaki tartalomnak megfelelő </w:t>
      </w:r>
      <w:r w:rsidRPr="00FF5B73">
        <w:rPr>
          <w:rFonts w:ascii="Times New Roman" w:eastAsia="Times New Roman" w:hAnsi="Times New Roman" w:cs="Times New Roman"/>
          <w:sz w:val="24"/>
          <w:szCs w:val="24"/>
          <w:lang w:eastAsia="hu-HU"/>
        </w:rPr>
        <w:t xml:space="preserve">megvalósítására </w:t>
      </w:r>
      <w:r w:rsidR="00F7187C" w:rsidRPr="00FF5B73">
        <w:rPr>
          <w:rFonts w:ascii="Times New Roman" w:eastAsia="Times New Roman" w:hAnsi="Times New Roman" w:cs="Times New Roman"/>
          <w:sz w:val="24"/>
          <w:szCs w:val="24"/>
          <w:lang w:eastAsia="hu-HU"/>
        </w:rPr>
        <w:t>vonatkozó</w:t>
      </w:r>
      <w:r w:rsidR="00CF2DBE" w:rsidRPr="00FF5B73">
        <w:rPr>
          <w:rFonts w:ascii="Times New Roman" w:eastAsia="Times New Roman" w:hAnsi="Times New Roman" w:cs="Times New Roman"/>
          <w:sz w:val="24"/>
          <w:szCs w:val="24"/>
          <w:lang w:eastAsia="hu-HU"/>
        </w:rPr>
        <w:t xml:space="preserve"> megállapodás</w:t>
      </w:r>
      <w:r w:rsidRPr="00FF5B73">
        <w:rPr>
          <w:rFonts w:ascii="Times New Roman" w:eastAsia="Times New Roman" w:hAnsi="Times New Roman" w:cs="Times New Roman"/>
          <w:sz w:val="24"/>
          <w:szCs w:val="24"/>
          <w:lang w:eastAsia="hu-HU"/>
        </w:rPr>
        <w:t>.</w:t>
      </w:r>
      <w:r w:rsidR="0097612E" w:rsidRPr="00FF5B73">
        <w:rPr>
          <w:rFonts w:ascii="Times New Roman" w:eastAsia="Times New Roman" w:hAnsi="Times New Roman" w:cs="Times New Roman"/>
          <w:sz w:val="24"/>
          <w:szCs w:val="24"/>
          <w:lang w:eastAsia="hu-HU"/>
        </w:rPr>
        <w:t xml:space="preserve"> </w:t>
      </w:r>
      <w:bookmarkStart w:id="4" w:name="_Hlk37955850"/>
      <w:r w:rsidR="0097612E" w:rsidRPr="00FF5B73">
        <w:rPr>
          <w:rFonts w:ascii="Times New Roman" w:eastAsia="Times New Roman" w:hAnsi="Times New Roman" w:cs="Times New Roman"/>
          <w:sz w:val="24"/>
          <w:szCs w:val="24"/>
          <w:lang w:eastAsia="hu-HU"/>
        </w:rPr>
        <w:t xml:space="preserve">Az Eseti </w:t>
      </w:r>
      <w:r w:rsidR="00CF2DBE" w:rsidRPr="00FF5B73">
        <w:rPr>
          <w:rFonts w:ascii="Times New Roman" w:eastAsia="Times New Roman" w:hAnsi="Times New Roman" w:cs="Times New Roman"/>
          <w:sz w:val="24"/>
          <w:szCs w:val="24"/>
          <w:lang w:eastAsia="hu-HU"/>
        </w:rPr>
        <w:t>Megállapodás</w:t>
      </w:r>
      <w:bookmarkEnd w:id="4"/>
      <w:r w:rsidR="00CF2DBE" w:rsidRPr="00FF5B73">
        <w:rPr>
          <w:rFonts w:ascii="Times New Roman" w:eastAsia="Times New Roman" w:hAnsi="Times New Roman" w:cs="Times New Roman"/>
          <w:sz w:val="24"/>
          <w:szCs w:val="24"/>
          <w:lang w:eastAsia="hu-HU"/>
        </w:rPr>
        <w:t xml:space="preserve">nak </w:t>
      </w:r>
      <w:r w:rsidR="00FF5788">
        <w:rPr>
          <w:rFonts w:ascii="Times New Roman" w:eastAsia="Times New Roman" w:hAnsi="Times New Roman" w:cs="Times New Roman"/>
          <w:sz w:val="24"/>
          <w:szCs w:val="24"/>
          <w:lang w:eastAsia="hu-HU"/>
        </w:rPr>
        <w:t>mellékletét képezi</w:t>
      </w:r>
      <w:r w:rsidR="0097612E" w:rsidRPr="00FF5B73">
        <w:rPr>
          <w:rFonts w:ascii="Times New Roman" w:eastAsia="Times New Roman" w:hAnsi="Times New Roman" w:cs="Times New Roman"/>
          <w:sz w:val="24"/>
          <w:szCs w:val="24"/>
          <w:lang w:eastAsia="hu-HU"/>
        </w:rPr>
        <w:t xml:space="preserve"> az </w:t>
      </w:r>
      <w:r w:rsidR="00F7187C" w:rsidRPr="00FF5B73">
        <w:rPr>
          <w:rFonts w:ascii="Times New Roman" w:eastAsia="Times New Roman" w:hAnsi="Times New Roman" w:cs="Times New Roman"/>
          <w:sz w:val="24"/>
          <w:szCs w:val="24"/>
          <w:lang w:eastAsia="hu-HU"/>
        </w:rPr>
        <w:t>engedélyokirat</w:t>
      </w:r>
      <w:r w:rsidR="00EE4A3C" w:rsidRPr="00FF5B73">
        <w:rPr>
          <w:rFonts w:ascii="Times New Roman" w:eastAsia="Times New Roman" w:hAnsi="Times New Roman" w:cs="Times New Roman"/>
          <w:sz w:val="24"/>
          <w:szCs w:val="24"/>
          <w:lang w:eastAsia="hu-HU"/>
        </w:rPr>
        <w:t>/tervezési célokmány</w:t>
      </w:r>
      <w:r w:rsidR="0097612E" w:rsidRPr="00FF5B73">
        <w:rPr>
          <w:rFonts w:ascii="Times New Roman" w:eastAsia="Times New Roman" w:hAnsi="Times New Roman" w:cs="Times New Roman"/>
          <w:sz w:val="24"/>
          <w:szCs w:val="24"/>
          <w:lang w:eastAsia="hu-HU"/>
        </w:rPr>
        <w:t xml:space="preserve"> és a Meghatalmazás.</w:t>
      </w:r>
      <w:r w:rsidR="00CF2DBE" w:rsidRPr="00FF5B73">
        <w:rPr>
          <w:rFonts w:ascii="Times New Roman" w:eastAsia="Times New Roman" w:hAnsi="Times New Roman" w:cs="Times New Roman"/>
          <w:sz w:val="24"/>
          <w:szCs w:val="24"/>
          <w:lang w:eastAsia="hu-HU"/>
        </w:rPr>
        <w:t xml:space="preserve"> </w:t>
      </w:r>
      <w:r w:rsidR="003D2646" w:rsidRPr="00FF5B73">
        <w:rPr>
          <w:rFonts w:ascii="Times New Roman" w:eastAsia="Times New Roman" w:hAnsi="Times New Roman" w:cs="Times New Roman"/>
          <w:sz w:val="24"/>
          <w:szCs w:val="24"/>
          <w:lang w:eastAsia="hu-HU"/>
        </w:rPr>
        <w:t xml:space="preserve">Az Eseti Megállapodást </w:t>
      </w:r>
      <w:r w:rsidR="00CF2DBE" w:rsidRPr="00FF5B73">
        <w:rPr>
          <w:rFonts w:ascii="Times New Roman" w:eastAsia="Times New Roman" w:hAnsi="Times New Roman" w:cs="Times New Roman"/>
          <w:sz w:val="24"/>
          <w:szCs w:val="24"/>
          <w:lang w:eastAsia="hu-HU"/>
        </w:rPr>
        <w:t>a mindenkor hatályos Megvalósítási Keretszerződés rendelkezései</w:t>
      </w:r>
      <w:r w:rsidR="003D2646" w:rsidRPr="00FF5B73">
        <w:rPr>
          <w:rFonts w:ascii="Times New Roman" w:eastAsia="Times New Roman" w:hAnsi="Times New Roman" w:cs="Times New Roman"/>
          <w:sz w:val="24"/>
          <w:szCs w:val="24"/>
          <w:lang w:eastAsia="hu-HU"/>
        </w:rPr>
        <w:t xml:space="preserve"> keretei között, annak</w:t>
      </w:r>
      <w:r w:rsidR="00CF2DBE" w:rsidRPr="00FF5B73">
        <w:rPr>
          <w:rFonts w:ascii="Times New Roman" w:eastAsia="Times New Roman" w:hAnsi="Times New Roman" w:cs="Times New Roman"/>
          <w:sz w:val="24"/>
          <w:szCs w:val="24"/>
          <w:lang w:eastAsia="hu-HU"/>
        </w:rPr>
        <w:t xml:space="preserve"> megfelelően </w:t>
      </w:r>
      <w:r w:rsidR="003D2646" w:rsidRPr="00FF5B73">
        <w:rPr>
          <w:rFonts w:ascii="Times New Roman" w:eastAsia="Times New Roman" w:hAnsi="Times New Roman" w:cs="Times New Roman"/>
          <w:sz w:val="24"/>
          <w:szCs w:val="24"/>
          <w:lang w:eastAsia="hu-HU"/>
        </w:rPr>
        <w:t xml:space="preserve">kell </w:t>
      </w:r>
      <w:r w:rsidR="00CF2DBE" w:rsidRPr="00FF5B73">
        <w:rPr>
          <w:rFonts w:ascii="Times New Roman" w:eastAsia="Times New Roman" w:hAnsi="Times New Roman" w:cs="Times New Roman"/>
          <w:sz w:val="24"/>
          <w:szCs w:val="24"/>
          <w:lang w:eastAsia="hu-HU"/>
        </w:rPr>
        <w:t>értelmez</w:t>
      </w:r>
      <w:r w:rsidR="003D2646" w:rsidRPr="00FF5B73">
        <w:rPr>
          <w:rFonts w:ascii="Times New Roman" w:eastAsia="Times New Roman" w:hAnsi="Times New Roman" w:cs="Times New Roman"/>
          <w:sz w:val="24"/>
          <w:szCs w:val="24"/>
          <w:lang w:eastAsia="hu-HU"/>
        </w:rPr>
        <w:t xml:space="preserve">ni és teljesíteni. </w:t>
      </w:r>
      <w:r w:rsidR="002124DF" w:rsidRPr="00FF5B73">
        <w:rPr>
          <w:rFonts w:ascii="Times New Roman" w:eastAsia="Times New Roman" w:hAnsi="Times New Roman" w:cs="Times New Roman"/>
          <w:sz w:val="24"/>
          <w:szCs w:val="24"/>
          <w:lang w:eastAsia="hu-HU"/>
        </w:rPr>
        <w:t>Az Eseti Megállapodás megkötésére a Megbízó részéről a polgármester vagy az általa kijelölt alpolgármester jogosult.</w:t>
      </w:r>
    </w:p>
    <w:p w14:paraId="361532E5" w14:textId="00A32D8A" w:rsidR="0097612E" w:rsidRPr="00E72C37" w:rsidRDefault="0097612E" w:rsidP="009B1D21">
      <w:pPr>
        <w:suppressAutoHyphens/>
        <w:jc w:val="both"/>
        <w:rPr>
          <w:rFonts w:ascii="Times New Roman" w:eastAsia="Times New Roman" w:hAnsi="Times New Roman" w:cs="Times New Roman"/>
          <w:sz w:val="24"/>
          <w:szCs w:val="24"/>
          <w:lang w:eastAsia="hu-HU"/>
        </w:rPr>
      </w:pPr>
      <w:r w:rsidRPr="00FF5B73">
        <w:rPr>
          <w:rFonts w:ascii="Times New Roman" w:eastAsia="Times New Roman" w:hAnsi="Times New Roman" w:cs="Times New Roman"/>
          <w:b/>
          <w:sz w:val="24"/>
          <w:szCs w:val="24"/>
          <w:lang w:eastAsia="hu-HU"/>
        </w:rPr>
        <w:t>Engedélyokirat</w:t>
      </w:r>
      <w:r w:rsidR="0051201E" w:rsidRPr="00FF5B73">
        <w:rPr>
          <w:rFonts w:ascii="Times New Roman" w:eastAsia="Times New Roman" w:hAnsi="Times New Roman" w:cs="Times New Roman"/>
          <w:b/>
          <w:sz w:val="24"/>
          <w:szCs w:val="24"/>
          <w:lang w:eastAsia="hu-HU"/>
        </w:rPr>
        <w:t xml:space="preserve">/tervezési </w:t>
      </w:r>
      <w:r w:rsidR="0051201E" w:rsidRPr="00FF5788">
        <w:rPr>
          <w:rFonts w:ascii="Times New Roman" w:eastAsia="Times New Roman" w:hAnsi="Times New Roman" w:cs="Times New Roman"/>
          <w:b/>
          <w:sz w:val="24"/>
          <w:szCs w:val="24"/>
          <w:lang w:eastAsia="hu-HU"/>
        </w:rPr>
        <w:t>célokmány</w:t>
      </w:r>
      <w:r w:rsidRPr="00FF5788">
        <w:rPr>
          <w:rFonts w:ascii="Times New Roman" w:eastAsia="Times New Roman" w:hAnsi="Times New Roman" w:cs="Times New Roman"/>
          <w:sz w:val="24"/>
          <w:szCs w:val="24"/>
          <w:lang w:eastAsia="hu-HU"/>
        </w:rPr>
        <w:t>:</w:t>
      </w:r>
      <w:r w:rsidRPr="00FF5B73">
        <w:rPr>
          <w:rFonts w:ascii="Times New Roman" w:eastAsia="Times New Roman" w:hAnsi="Times New Roman" w:cs="Times New Roman"/>
          <w:sz w:val="24"/>
          <w:szCs w:val="24"/>
          <w:lang w:eastAsia="hu-HU"/>
        </w:rPr>
        <w:t xml:space="preserve"> </w:t>
      </w:r>
      <w:r w:rsidR="00FF5788">
        <w:rPr>
          <w:rFonts w:ascii="Times New Roman" w:eastAsia="Times New Roman" w:hAnsi="Times New Roman" w:cs="Times New Roman"/>
          <w:sz w:val="24"/>
          <w:szCs w:val="24"/>
          <w:lang w:eastAsia="hu-HU"/>
        </w:rPr>
        <w:t>az</w:t>
      </w:r>
      <w:r w:rsidR="001F4D69" w:rsidRPr="00FF5B73">
        <w:rPr>
          <w:rFonts w:ascii="Times New Roman" w:eastAsia="Times New Roman" w:hAnsi="Times New Roman" w:cs="Times New Roman"/>
          <w:sz w:val="24"/>
          <w:szCs w:val="24"/>
          <w:lang w:eastAsia="hu-HU"/>
        </w:rPr>
        <w:t xml:space="preserve"> Önkormányzat költségvetésében meghatározott felhalmozási kiadások megvalósításához</w:t>
      </w:r>
      <w:r w:rsidR="004F5B5D" w:rsidRPr="00FF5B73">
        <w:rPr>
          <w:rFonts w:ascii="Times New Roman" w:eastAsia="Times New Roman" w:hAnsi="Times New Roman" w:cs="Times New Roman"/>
          <w:sz w:val="24"/>
          <w:szCs w:val="24"/>
          <w:lang w:eastAsia="hu-HU"/>
        </w:rPr>
        <w:t>, a fejlesztési feladat</w:t>
      </w:r>
      <w:r w:rsidR="003D2646" w:rsidRPr="00FF5B73">
        <w:rPr>
          <w:rFonts w:ascii="Times New Roman" w:eastAsia="Times New Roman" w:hAnsi="Times New Roman" w:cs="Times New Roman"/>
          <w:sz w:val="24"/>
          <w:szCs w:val="24"/>
          <w:lang w:eastAsia="hu-HU"/>
        </w:rPr>
        <w:t xml:space="preserve"> </w:t>
      </w:r>
      <w:r w:rsidR="004F5B5D" w:rsidRPr="00FF5B73">
        <w:rPr>
          <w:rFonts w:ascii="Times New Roman" w:eastAsia="Times New Roman" w:hAnsi="Times New Roman" w:cs="Times New Roman"/>
          <w:sz w:val="24"/>
          <w:szCs w:val="24"/>
          <w:lang w:eastAsia="hu-HU"/>
        </w:rPr>
        <w:t>indításához</w:t>
      </w:r>
      <w:r w:rsidR="001F4D69" w:rsidRPr="00FF5B73">
        <w:rPr>
          <w:rFonts w:ascii="Times New Roman" w:eastAsia="Times New Roman" w:hAnsi="Times New Roman" w:cs="Times New Roman"/>
          <w:sz w:val="24"/>
          <w:szCs w:val="24"/>
          <w:lang w:eastAsia="hu-HU"/>
        </w:rPr>
        <w:t xml:space="preserve"> szükséges</w:t>
      </w:r>
      <w:r w:rsidR="00F7187C" w:rsidRPr="00FF5B73">
        <w:rPr>
          <w:rFonts w:ascii="Times New Roman" w:eastAsia="Times New Roman" w:hAnsi="Times New Roman" w:cs="Times New Roman"/>
          <w:sz w:val="24"/>
          <w:szCs w:val="24"/>
          <w:lang w:eastAsia="hu-HU"/>
        </w:rPr>
        <w:t>,</w:t>
      </w:r>
      <w:r w:rsidR="001F4D69" w:rsidRPr="00FF5B73">
        <w:rPr>
          <w:rFonts w:ascii="Times New Roman" w:eastAsia="Times New Roman" w:hAnsi="Times New Roman" w:cs="Times New Roman"/>
          <w:sz w:val="24"/>
          <w:szCs w:val="24"/>
          <w:lang w:eastAsia="hu-HU"/>
        </w:rPr>
        <w:t xml:space="preserve"> </w:t>
      </w:r>
      <w:r w:rsidR="00F7187C" w:rsidRPr="00FF5B73">
        <w:rPr>
          <w:rFonts w:ascii="Times New Roman" w:eastAsia="Times New Roman" w:hAnsi="Times New Roman" w:cs="Times New Roman"/>
          <w:sz w:val="24"/>
          <w:szCs w:val="24"/>
          <w:lang w:eastAsia="hu-HU"/>
        </w:rPr>
        <w:t>külön rendeletben meghatározott beruházási, illetve felújítási engedélyokirat, valamint tervezési célokmány</w:t>
      </w:r>
      <w:r w:rsidR="004F5B5D" w:rsidRPr="00FF5B73">
        <w:rPr>
          <w:rFonts w:ascii="Times New Roman" w:eastAsia="Times New Roman" w:hAnsi="Times New Roman" w:cs="Times New Roman"/>
          <w:sz w:val="24"/>
          <w:szCs w:val="24"/>
          <w:lang w:eastAsia="hu-HU"/>
        </w:rPr>
        <w:t>, amely</w:t>
      </w:r>
      <w:r w:rsidR="00480BB0" w:rsidRPr="00FF5B73">
        <w:rPr>
          <w:rFonts w:ascii="Times New Roman" w:eastAsia="Times New Roman" w:hAnsi="Times New Roman" w:cs="Times New Roman"/>
          <w:sz w:val="24"/>
          <w:szCs w:val="24"/>
          <w:lang w:eastAsia="hu-HU"/>
        </w:rPr>
        <w:t>ek</w:t>
      </w:r>
      <w:r w:rsidR="004F5B5D" w:rsidRPr="00FF5B73">
        <w:rPr>
          <w:rFonts w:ascii="Times New Roman" w:eastAsia="Times New Roman" w:hAnsi="Times New Roman" w:cs="Times New Roman"/>
          <w:sz w:val="24"/>
          <w:szCs w:val="24"/>
          <w:lang w:eastAsia="hu-HU"/>
        </w:rPr>
        <w:t xml:space="preserve"> a </w:t>
      </w:r>
      <w:r w:rsidR="00593ACA" w:rsidRPr="00FF5B73">
        <w:rPr>
          <w:rFonts w:ascii="Times New Roman" w:eastAsia="Times New Roman" w:hAnsi="Times New Roman" w:cs="Times New Roman"/>
          <w:sz w:val="24"/>
          <w:szCs w:val="24"/>
          <w:lang w:eastAsia="hu-HU"/>
        </w:rPr>
        <w:t xml:space="preserve">külön rendelet szerinti </w:t>
      </w:r>
      <w:r w:rsidR="004F5B5D" w:rsidRPr="00FF5B73">
        <w:rPr>
          <w:rFonts w:ascii="Times New Roman" w:eastAsia="Times New Roman" w:hAnsi="Times New Roman" w:cs="Times New Roman"/>
          <w:sz w:val="24"/>
          <w:szCs w:val="24"/>
          <w:lang w:eastAsia="hu-HU"/>
        </w:rPr>
        <w:t>jóváhagyást követően a</w:t>
      </w:r>
      <w:r w:rsidR="001F4D69" w:rsidRPr="00FF5B73">
        <w:rPr>
          <w:rFonts w:ascii="Times New Roman" w:eastAsia="Times New Roman" w:hAnsi="Times New Roman" w:cs="Times New Roman"/>
          <w:sz w:val="24"/>
          <w:szCs w:val="24"/>
          <w:lang w:eastAsia="hu-HU"/>
        </w:rPr>
        <w:t xml:space="preserve">z </w:t>
      </w:r>
      <w:r w:rsidR="001F4D69" w:rsidRPr="00FF5B73">
        <w:rPr>
          <w:rFonts w:ascii="Times New Roman" w:eastAsia="Times New Roman" w:hAnsi="Times New Roman" w:cs="Times New Roman"/>
          <w:b/>
          <w:sz w:val="24"/>
          <w:szCs w:val="24"/>
          <w:lang w:eastAsia="hu-HU"/>
        </w:rPr>
        <w:t>Eseti Megállapodás</w:t>
      </w:r>
      <w:r w:rsidR="001F4D69" w:rsidRPr="00FF5B73">
        <w:rPr>
          <w:rFonts w:ascii="Times New Roman" w:eastAsia="Times New Roman" w:hAnsi="Times New Roman" w:cs="Times New Roman"/>
          <w:sz w:val="24"/>
          <w:szCs w:val="24"/>
          <w:lang w:eastAsia="hu-HU"/>
        </w:rPr>
        <w:t xml:space="preserve"> elválaszthatatlan, kötelező </w:t>
      </w:r>
      <w:r w:rsidR="004F5B5D" w:rsidRPr="00FF5B73">
        <w:rPr>
          <w:rFonts w:ascii="Times New Roman" w:eastAsia="Times New Roman" w:hAnsi="Times New Roman" w:cs="Times New Roman"/>
          <w:sz w:val="24"/>
          <w:szCs w:val="24"/>
          <w:lang w:eastAsia="hu-HU"/>
        </w:rPr>
        <w:t>mellékletévé vál</w:t>
      </w:r>
      <w:r w:rsidR="00480BB0" w:rsidRPr="00FF5B73">
        <w:rPr>
          <w:rFonts w:ascii="Times New Roman" w:eastAsia="Times New Roman" w:hAnsi="Times New Roman" w:cs="Times New Roman"/>
          <w:sz w:val="24"/>
          <w:szCs w:val="24"/>
          <w:lang w:eastAsia="hu-HU"/>
        </w:rPr>
        <w:t>na</w:t>
      </w:r>
      <w:r w:rsidR="004F5B5D" w:rsidRPr="00FF5B73">
        <w:rPr>
          <w:rFonts w:ascii="Times New Roman" w:eastAsia="Times New Roman" w:hAnsi="Times New Roman" w:cs="Times New Roman"/>
          <w:sz w:val="24"/>
          <w:szCs w:val="24"/>
          <w:lang w:eastAsia="hu-HU"/>
        </w:rPr>
        <w:t>k</w:t>
      </w:r>
      <w:r w:rsidR="001F4D69" w:rsidRPr="00FF5B73">
        <w:rPr>
          <w:rFonts w:ascii="Times New Roman" w:eastAsia="Times New Roman" w:hAnsi="Times New Roman" w:cs="Times New Roman"/>
          <w:sz w:val="24"/>
          <w:szCs w:val="24"/>
          <w:lang w:eastAsia="hu-HU"/>
        </w:rPr>
        <w:t>.</w:t>
      </w:r>
    </w:p>
    <w:p w14:paraId="750AF19B" w14:textId="04F5E8D2" w:rsidR="002A2C47" w:rsidRPr="004F5B5D" w:rsidRDefault="0097612E" w:rsidP="009B1D21">
      <w:pPr>
        <w:suppressAutoHyphens/>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b/>
          <w:sz w:val="24"/>
          <w:szCs w:val="24"/>
          <w:lang w:eastAsia="hu-HU"/>
        </w:rPr>
        <w:t>Meghatalmazás</w:t>
      </w:r>
      <w:r w:rsidRPr="00E72C37">
        <w:rPr>
          <w:rFonts w:ascii="Times New Roman" w:eastAsia="Times New Roman" w:hAnsi="Times New Roman" w:cs="Times New Roman"/>
          <w:sz w:val="24"/>
          <w:szCs w:val="24"/>
          <w:lang w:eastAsia="hu-HU"/>
        </w:rPr>
        <w:t xml:space="preserve">: </w:t>
      </w:r>
      <w:r w:rsidR="00FF5788">
        <w:rPr>
          <w:rFonts w:ascii="Times New Roman" w:eastAsia="Times New Roman" w:hAnsi="Times New Roman" w:cs="Times New Roman"/>
          <w:sz w:val="24"/>
          <w:szCs w:val="24"/>
          <w:lang w:eastAsia="hu-HU"/>
        </w:rPr>
        <w:t xml:space="preserve">az </w:t>
      </w:r>
      <w:r w:rsidR="001F4D69" w:rsidRPr="00E72C37">
        <w:rPr>
          <w:rFonts w:ascii="Times New Roman" w:eastAsia="Times New Roman" w:hAnsi="Times New Roman" w:cs="Times New Roman"/>
          <w:sz w:val="24"/>
          <w:szCs w:val="24"/>
          <w:lang w:eastAsia="hu-HU"/>
        </w:rPr>
        <w:t>Önkormányzat</w:t>
      </w:r>
      <w:r w:rsidR="0051201E" w:rsidRPr="00E72C37">
        <w:rPr>
          <w:rFonts w:ascii="Times New Roman" w:eastAsia="Times New Roman" w:hAnsi="Times New Roman" w:cs="Times New Roman"/>
          <w:sz w:val="24"/>
          <w:szCs w:val="24"/>
          <w:lang w:eastAsia="hu-HU"/>
        </w:rPr>
        <w:t xml:space="preserve"> </w:t>
      </w:r>
      <w:r w:rsidR="001F4D69" w:rsidRPr="00E72C37">
        <w:rPr>
          <w:rFonts w:ascii="Times New Roman" w:eastAsia="Times New Roman" w:hAnsi="Times New Roman" w:cs="Times New Roman"/>
          <w:sz w:val="24"/>
          <w:szCs w:val="24"/>
          <w:lang w:eastAsia="hu-HU"/>
        </w:rPr>
        <w:t xml:space="preserve">költségvetésében meghatározott felhalmozási kiadások megvalósításához szükséges előkészítési-tervezési, és/vagy fizikai megvalósítási feladatokhoz szükséges hatósági engedélyek </w:t>
      </w:r>
      <w:r w:rsidR="001F4D69" w:rsidRPr="004F5B5D">
        <w:rPr>
          <w:rFonts w:ascii="Times New Roman" w:eastAsia="Times New Roman" w:hAnsi="Times New Roman" w:cs="Times New Roman"/>
          <w:sz w:val="24"/>
          <w:szCs w:val="24"/>
          <w:lang w:eastAsia="hu-HU"/>
        </w:rPr>
        <w:t>beszerzése</w:t>
      </w:r>
      <w:r w:rsidR="00B4397D" w:rsidRPr="00E72C37">
        <w:rPr>
          <w:rFonts w:ascii="Times New Roman" w:eastAsia="Times New Roman" w:hAnsi="Times New Roman" w:cs="Times New Roman"/>
          <w:sz w:val="24"/>
          <w:szCs w:val="24"/>
          <w:lang w:eastAsia="hu-HU"/>
        </w:rPr>
        <w:t xml:space="preserve">, továbbá a </w:t>
      </w:r>
      <w:r w:rsidR="003A090B">
        <w:rPr>
          <w:rFonts w:ascii="Times New Roman" w:eastAsia="Times New Roman" w:hAnsi="Times New Roman" w:cs="Times New Roman"/>
          <w:sz w:val="24"/>
          <w:szCs w:val="24"/>
          <w:lang w:eastAsia="hu-HU"/>
        </w:rPr>
        <w:t xml:space="preserve">beruházás </w:t>
      </w:r>
      <w:r w:rsidR="00B4397D" w:rsidRPr="00E72C37">
        <w:rPr>
          <w:rFonts w:ascii="Times New Roman" w:eastAsia="Times New Roman" w:hAnsi="Times New Roman" w:cs="Times New Roman"/>
          <w:sz w:val="24"/>
          <w:szCs w:val="24"/>
          <w:lang w:eastAsia="hu-HU"/>
        </w:rPr>
        <w:t>megvalósítás</w:t>
      </w:r>
      <w:r w:rsidR="003A090B">
        <w:rPr>
          <w:rFonts w:ascii="Times New Roman" w:eastAsia="Times New Roman" w:hAnsi="Times New Roman" w:cs="Times New Roman"/>
          <w:sz w:val="24"/>
          <w:szCs w:val="24"/>
          <w:lang w:eastAsia="hu-HU"/>
        </w:rPr>
        <w:t>ának</w:t>
      </w:r>
      <w:r w:rsidR="00B4397D" w:rsidRPr="00E72C37">
        <w:rPr>
          <w:rFonts w:ascii="Times New Roman" w:eastAsia="Times New Roman" w:hAnsi="Times New Roman" w:cs="Times New Roman"/>
          <w:sz w:val="24"/>
          <w:szCs w:val="24"/>
          <w:lang w:eastAsia="hu-HU"/>
        </w:rPr>
        <w:t xml:space="preserve"> vállalkozásba adása</w:t>
      </w:r>
      <w:r w:rsidR="001F4D69" w:rsidRPr="00E72C37">
        <w:rPr>
          <w:rFonts w:ascii="Times New Roman" w:eastAsia="Times New Roman" w:hAnsi="Times New Roman" w:cs="Times New Roman"/>
          <w:lang w:eastAsia="hu-HU"/>
        </w:rPr>
        <w:t xml:space="preserve"> </w:t>
      </w:r>
      <w:r w:rsidR="001F4D69" w:rsidRPr="00E72C37">
        <w:rPr>
          <w:rFonts w:ascii="Times New Roman" w:eastAsia="Times New Roman" w:hAnsi="Times New Roman" w:cs="Times New Roman"/>
          <w:sz w:val="24"/>
          <w:szCs w:val="24"/>
          <w:lang w:eastAsia="hu-HU"/>
        </w:rPr>
        <w:t xml:space="preserve">érdekében </w:t>
      </w:r>
      <w:r w:rsidR="001F4D69" w:rsidRPr="003609E2">
        <w:rPr>
          <w:rFonts w:ascii="Times New Roman" w:eastAsia="Times New Roman" w:hAnsi="Times New Roman" w:cs="Times New Roman"/>
          <w:sz w:val="24"/>
          <w:szCs w:val="24"/>
          <w:lang w:eastAsia="hu-HU"/>
        </w:rPr>
        <w:t>a</w:t>
      </w:r>
      <w:r w:rsidR="00B162E1" w:rsidRPr="009B1D21">
        <w:rPr>
          <w:rFonts w:ascii="Times New Roman" w:eastAsia="Times New Roman" w:hAnsi="Times New Roman" w:cs="Times New Roman"/>
          <w:sz w:val="24"/>
          <w:szCs w:val="24"/>
          <w:lang w:eastAsia="hu-HU"/>
        </w:rPr>
        <w:t>z általános</w:t>
      </w:r>
      <w:r w:rsidR="001F4D69" w:rsidRPr="003609E2">
        <w:rPr>
          <w:rFonts w:ascii="Times New Roman" w:eastAsia="Times New Roman" w:hAnsi="Times New Roman" w:cs="Times New Roman"/>
          <w:sz w:val="24"/>
          <w:szCs w:val="24"/>
          <w:lang w:eastAsia="hu-HU"/>
        </w:rPr>
        <w:t xml:space="preserve"> közigazgatási </w:t>
      </w:r>
      <w:r w:rsidR="00B162E1" w:rsidRPr="009B1D21">
        <w:rPr>
          <w:rFonts w:ascii="Times New Roman" w:eastAsia="Times New Roman" w:hAnsi="Times New Roman" w:cs="Times New Roman"/>
          <w:sz w:val="24"/>
          <w:szCs w:val="24"/>
          <w:lang w:eastAsia="hu-HU"/>
        </w:rPr>
        <w:t>rendtartásról</w:t>
      </w:r>
      <w:r w:rsidR="001F4D69" w:rsidRPr="003609E2">
        <w:rPr>
          <w:rFonts w:ascii="Times New Roman" w:eastAsia="Times New Roman" w:hAnsi="Times New Roman" w:cs="Times New Roman"/>
          <w:sz w:val="24"/>
          <w:szCs w:val="24"/>
          <w:lang w:eastAsia="hu-HU"/>
        </w:rPr>
        <w:t xml:space="preserve"> szóló </w:t>
      </w:r>
      <w:r w:rsidR="001F4D69" w:rsidRPr="00FF5788">
        <w:rPr>
          <w:rFonts w:ascii="Times New Roman" w:eastAsia="Times New Roman" w:hAnsi="Times New Roman" w:cs="Times New Roman"/>
          <w:sz w:val="24"/>
          <w:szCs w:val="24"/>
          <w:lang w:eastAsia="hu-HU"/>
        </w:rPr>
        <w:t>20</w:t>
      </w:r>
      <w:r w:rsidR="00B162E1" w:rsidRPr="00FF5788">
        <w:rPr>
          <w:rFonts w:ascii="Times New Roman" w:eastAsia="Times New Roman" w:hAnsi="Times New Roman" w:cs="Times New Roman"/>
          <w:sz w:val="24"/>
          <w:szCs w:val="24"/>
          <w:lang w:eastAsia="hu-HU"/>
        </w:rPr>
        <w:t>16</w:t>
      </w:r>
      <w:r w:rsidR="001F4D69" w:rsidRPr="00FF5788">
        <w:rPr>
          <w:rFonts w:ascii="Times New Roman" w:eastAsia="Times New Roman" w:hAnsi="Times New Roman" w:cs="Times New Roman"/>
          <w:sz w:val="24"/>
          <w:szCs w:val="24"/>
          <w:lang w:eastAsia="hu-HU"/>
        </w:rPr>
        <w:t>.</w:t>
      </w:r>
      <w:r w:rsidR="001F4D69" w:rsidRPr="003609E2">
        <w:rPr>
          <w:rFonts w:ascii="Times New Roman" w:eastAsia="Times New Roman" w:hAnsi="Times New Roman" w:cs="Times New Roman"/>
          <w:sz w:val="24"/>
          <w:szCs w:val="24"/>
          <w:lang w:eastAsia="hu-HU"/>
        </w:rPr>
        <w:t xml:space="preserve"> évi </w:t>
      </w:r>
      <w:r w:rsidR="001F4D69" w:rsidRPr="00FF5788">
        <w:rPr>
          <w:rFonts w:ascii="Times New Roman" w:eastAsia="Times New Roman" w:hAnsi="Times New Roman" w:cs="Times New Roman"/>
          <w:sz w:val="24"/>
          <w:szCs w:val="24"/>
          <w:lang w:eastAsia="hu-HU"/>
        </w:rPr>
        <w:t>CL.</w:t>
      </w:r>
      <w:r w:rsidR="001F4D69" w:rsidRPr="003609E2">
        <w:rPr>
          <w:rFonts w:ascii="Times New Roman" w:eastAsia="Times New Roman" w:hAnsi="Times New Roman" w:cs="Times New Roman"/>
          <w:sz w:val="24"/>
          <w:szCs w:val="24"/>
          <w:lang w:eastAsia="hu-HU"/>
        </w:rPr>
        <w:t xml:space="preserve"> törvény </w:t>
      </w:r>
      <w:r w:rsidR="00B162E1" w:rsidRPr="00FF5788">
        <w:rPr>
          <w:rFonts w:ascii="Times New Roman" w:eastAsia="Times New Roman" w:hAnsi="Times New Roman" w:cs="Times New Roman"/>
          <w:sz w:val="24"/>
          <w:szCs w:val="24"/>
          <w:lang w:eastAsia="hu-HU"/>
        </w:rPr>
        <w:t>13-14</w:t>
      </w:r>
      <w:r w:rsidR="001F4D69" w:rsidRPr="00FF5788">
        <w:rPr>
          <w:rFonts w:ascii="Times New Roman" w:eastAsia="Times New Roman" w:hAnsi="Times New Roman" w:cs="Times New Roman"/>
          <w:sz w:val="24"/>
          <w:szCs w:val="24"/>
          <w:lang w:eastAsia="hu-HU"/>
        </w:rPr>
        <w:t>.</w:t>
      </w:r>
      <w:r w:rsidR="001F4D69" w:rsidRPr="003609E2">
        <w:rPr>
          <w:rFonts w:ascii="Times New Roman" w:eastAsia="Times New Roman" w:hAnsi="Times New Roman" w:cs="Times New Roman"/>
          <w:sz w:val="24"/>
          <w:szCs w:val="24"/>
          <w:lang w:eastAsia="hu-HU"/>
        </w:rPr>
        <w:t xml:space="preserve"> §-ban</w:t>
      </w:r>
      <w:r w:rsidR="001F4D69" w:rsidRPr="004F5B5D">
        <w:rPr>
          <w:rFonts w:ascii="Times New Roman" w:eastAsia="Times New Roman" w:hAnsi="Times New Roman" w:cs="Times New Roman"/>
          <w:sz w:val="24"/>
          <w:szCs w:val="24"/>
          <w:lang w:eastAsia="hu-HU"/>
        </w:rPr>
        <w:t xml:space="preserve"> foglalt rendelkezések alapján a</w:t>
      </w:r>
      <w:r w:rsidR="001F4D69" w:rsidRPr="00E72C37">
        <w:rPr>
          <w:rFonts w:ascii="Times New Roman" w:eastAsia="Times New Roman" w:hAnsi="Times New Roman" w:cs="Times New Roman"/>
          <w:lang w:eastAsia="hu-HU"/>
        </w:rPr>
        <w:t xml:space="preserve"> </w:t>
      </w:r>
      <w:r w:rsidR="001F4D69" w:rsidRPr="00E72C37">
        <w:rPr>
          <w:rFonts w:ascii="Times New Roman" w:eastAsia="Times New Roman" w:hAnsi="Times New Roman" w:cs="Times New Roman"/>
          <w:b/>
          <w:sz w:val="24"/>
          <w:szCs w:val="24"/>
          <w:lang w:eastAsia="hu-HU"/>
        </w:rPr>
        <w:t>Megbízó</w:t>
      </w:r>
      <w:r w:rsidR="001F4D69" w:rsidRPr="00E72C37">
        <w:rPr>
          <w:rFonts w:ascii="Times New Roman" w:eastAsia="Times New Roman" w:hAnsi="Times New Roman" w:cs="Times New Roman"/>
          <w:sz w:val="24"/>
          <w:szCs w:val="24"/>
          <w:lang w:eastAsia="hu-HU"/>
        </w:rPr>
        <w:t xml:space="preserve">, </w:t>
      </w:r>
      <w:r w:rsidR="001F4D69" w:rsidRPr="004F5B5D">
        <w:rPr>
          <w:rFonts w:ascii="Times New Roman" w:eastAsia="Times New Roman" w:hAnsi="Times New Roman" w:cs="Times New Roman"/>
          <w:sz w:val="24"/>
          <w:szCs w:val="24"/>
          <w:lang w:eastAsia="hu-HU"/>
        </w:rPr>
        <w:t xml:space="preserve">mint engedélyes nevében és képviseletében </w:t>
      </w:r>
      <w:r w:rsidR="00B4397D" w:rsidRPr="004F5B5D">
        <w:rPr>
          <w:rFonts w:ascii="Times New Roman" w:eastAsia="Times New Roman" w:hAnsi="Times New Roman" w:cs="Times New Roman"/>
          <w:sz w:val="24"/>
          <w:szCs w:val="24"/>
          <w:lang w:eastAsia="hu-HU"/>
        </w:rPr>
        <w:t xml:space="preserve">a </w:t>
      </w:r>
      <w:r w:rsidR="00B4397D" w:rsidRPr="004F5B5D">
        <w:rPr>
          <w:rFonts w:ascii="Times New Roman" w:eastAsia="Times New Roman" w:hAnsi="Times New Roman" w:cs="Times New Roman"/>
          <w:b/>
          <w:sz w:val="24"/>
          <w:szCs w:val="24"/>
          <w:lang w:eastAsia="hu-HU"/>
        </w:rPr>
        <w:t>Megbízottat</w:t>
      </w:r>
      <w:r w:rsidR="00B4397D" w:rsidRPr="004F5B5D">
        <w:rPr>
          <w:rFonts w:ascii="Times New Roman" w:eastAsia="Times New Roman" w:hAnsi="Times New Roman" w:cs="Times New Roman"/>
          <w:sz w:val="24"/>
          <w:szCs w:val="24"/>
          <w:lang w:eastAsia="hu-HU"/>
        </w:rPr>
        <w:t xml:space="preserve"> </w:t>
      </w:r>
      <w:r w:rsidR="001F4D69" w:rsidRPr="004F5B5D">
        <w:rPr>
          <w:rFonts w:ascii="Times New Roman" w:eastAsia="Times New Roman" w:hAnsi="Times New Roman" w:cs="Times New Roman"/>
          <w:sz w:val="24"/>
          <w:szCs w:val="24"/>
          <w:lang w:eastAsia="hu-HU"/>
        </w:rPr>
        <w:t>eljár</w:t>
      </w:r>
      <w:r w:rsidR="00B4397D" w:rsidRPr="004F5B5D">
        <w:rPr>
          <w:rFonts w:ascii="Times New Roman" w:eastAsia="Times New Roman" w:hAnsi="Times New Roman" w:cs="Times New Roman"/>
          <w:sz w:val="24"/>
          <w:szCs w:val="24"/>
          <w:lang w:eastAsia="hu-HU"/>
        </w:rPr>
        <w:t>ásra feljogosító okirat</w:t>
      </w:r>
      <w:r w:rsidR="00ED4FF6" w:rsidRPr="004F5B5D">
        <w:rPr>
          <w:rFonts w:ascii="Times New Roman" w:eastAsia="Times New Roman" w:hAnsi="Times New Roman" w:cs="Times New Roman"/>
          <w:sz w:val="24"/>
          <w:szCs w:val="24"/>
          <w:lang w:eastAsia="hu-HU"/>
        </w:rPr>
        <w:t xml:space="preserve"> a </w:t>
      </w:r>
      <w:r w:rsidR="00ED4FF6" w:rsidRPr="004F5B5D">
        <w:rPr>
          <w:rFonts w:ascii="Times New Roman" w:eastAsia="Times New Roman" w:hAnsi="Times New Roman" w:cs="Times New Roman"/>
          <w:i/>
          <w:sz w:val="24"/>
          <w:szCs w:val="24"/>
          <w:u w:val="single"/>
          <w:lang w:eastAsia="hu-HU"/>
        </w:rPr>
        <w:t>2. sz. melléklet</w:t>
      </w:r>
      <w:r w:rsidR="00ED4FF6" w:rsidRPr="004F5B5D">
        <w:rPr>
          <w:rFonts w:ascii="Times New Roman" w:eastAsia="Times New Roman" w:hAnsi="Times New Roman" w:cs="Times New Roman"/>
          <w:sz w:val="24"/>
          <w:szCs w:val="24"/>
          <w:lang w:eastAsia="hu-HU"/>
        </w:rPr>
        <w:t xml:space="preserve"> szerint</w:t>
      </w:r>
      <w:r w:rsidR="00B4397D" w:rsidRPr="004F5B5D">
        <w:rPr>
          <w:rFonts w:ascii="Times New Roman" w:eastAsia="Times New Roman" w:hAnsi="Times New Roman" w:cs="Times New Roman"/>
          <w:sz w:val="24"/>
          <w:szCs w:val="24"/>
          <w:lang w:eastAsia="hu-HU"/>
        </w:rPr>
        <w:t>.</w:t>
      </w:r>
    </w:p>
    <w:p w14:paraId="05451330" w14:textId="14431D3D" w:rsidR="00637681" w:rsidRDefault="005F2840" w:rsidP="009B1D21">
      <w:pPr>
        <w:suppressAutoHyphens/>
        <w:jc w:val="both"/>
        <w:rPr>
          <w:rFonts w:ascii="Times New Roman" w:eastAsia="Times New Roman" w:hAnsi="Times New Roman" w:cs="Times New Roman"/>
          <w:sz w:val="24"/>
          <w:szCs w:val="24"/>
          <w:lang w:eastAsia="hu-HU"/>
        </w:rPr>
      </w:pPr>
      <w:r w:rsidRPr="00FF5B73">
        <w:rPr>
          <w:rFonts w:ascii="Times New Roman" w:eastAsia="Times New Roman" w:hAnsi="Times New Roman" w:cs="Times New Roman"/>
          <w:b/>
          <w:sz w:val="24"/>
          <w:szCs w:val="24"/>
          <w:lang w:eastAsia="hu-HU"/>
        </w:rPr>
        <w:t>Feladat</w:t>
      </w:r>
      <w:r w:rsidRPr="00FF5B73">
        <w:rPr>
          <w:rFonts w:ascii="Times New Roman" w:eastAsia="Times New Roman" w:hAnsi="Times New Roman" w:cs="Times New Roman"/>
          <w:sz w:val="24"/>
          <w:szCs w:val="24"/>
          <w:lang w:eastAsia="hu-HU"/>
        </w:rPr>
        <w:t xml:space="preserve">: </w:t>
      </w:r>
      <w:r w:rsidR="00FF5788">
        <w:rPr>
          <w:rFonts w:ascii="Times New Roman" w:eastAsia="Times New Roman" w:hAnsi="Times New Roman" w:cs="Times New Roman"/>
          <w:sz w:val="24"/>
          <w:szCs w:val="24"/>
          <w:lang w:eastAsia="hu-HU"/>
        </w:rPr>
        <w:t>a</w:t>
      </w:r>
      <w:r w:rsidR="004449F9" w:rsidRPr="00FF5B73">
        <w:rPr>
          <w:rFonts w:ascii="Times New Roman" w:eastAsia="Times New Roman" w:hAnsi="Times New Roman" w:cs="Times New Roman"/>
          <w:sz w:val="24"/>
          <w:szCs w:val="24"/>
          <w:lang w:eastAsia="hu-HU"/>
        </w:rPr>
        <w:t xml:space="preserve"> Megbízó mindenkori éves költségvetési rendeletében, valamint annak hatályos módosításában felsorolt beruházások, felújítások </w:t>
      </w:r>
      <w:r w:rsidR="00950D51" w:rsidRPr="00FF5B73">
        <w:rPr>
          <w:rFonts w:ascii="Times New Roman" w:eastAsia="Times New Roman" w:hAnsi="Times New Roman" w:cs="Times New Roman"/>
          <w:sz w:val="24"/>
          <w:szCs w:val="24"/>
          <w:lang w:eastAsia="hu-HU"/>
        </w:rPr>
        <w:t xml:space="preserve">azon előkészítési, </w:t>
      </w:r>
      <w:r w:rsidR="00A06D3F" w:rsidRPr="00FF5B73">
        <w:rPr>
          <w:rFonts w:ascii="Times New Roman" w:eastAsia="Times New Roman" w:hAnsi="Times New Roman" w:cs="Times New Roman"/>
          <w:sz w:val="24"/>
          <w:szCs w:val="24"/>
          <w:lang w:eastAsia="hu-HU"/>
        </w:rPr>
        <w:t xml:space="preserve">fizikai </w:t>
      </w:r>
      <w:r w:rsidR="00950D51" w:rsidRPr="00FF5B73">
        <w:rPr>
          <w:rFonts w:ascii="Times New Roman" w:eastAsia="Times New Roman" w:hAnsi="Times New Roman" w:cs="Times New Roman"/>
          <w:sz w:val="24"/>
          <w:szCs w:val="24"/>
          <w:lang w:eastAsia="hu-HU"/>
        </w:rPr>
        <w:t>megvalósítási, üzembehelyezési feladatai</w:t>
      </w:r>
      <w:r w:rsidR="0020180D" w:rsidRPr="00FF5B73">
        <w:rPr>
          <w:rFonts w:ascii="Times New Roman" w:eastAsia="Times New Roman" w:hAnsi="Times New Roman" w:cs="Times New Roman"/>
          <w:sz w:val="24"/>
          <w:szCs w:val="24"/>
          <w:lang w:eastAsia="hu-HU"/>
        </w:rPr>
        <w:t xml:space="preserve">, amelyre a </w:t>
      </w:r>
      <w:r w:rsidR="00950D51" w:rsidRPr="00FF5B73">
        <w:rPr>
          <w:rFonts w:ascii="Times New Roman" w:eastAsia="Times New Roman" w:hAnsi="Times New Roman" w:cs="Times New Roman"/>
          <w:sz w:val="24"/>
          <w:szCs w:val="24"/>
          <w:lang w:eastAsia="hu-HU"/>
        </w:rPr>
        <w:t>Felek által a jelen Keretszerződés szerint kötött Eseti Megállapodás</w:t>
      </w:r>
      <w:r w:rsidR="00D35C24" w:rsidRPr="009B1D21">
        <w:rPr>
          <w:rFonts w:ascii="Times New Roman" w:eastAsia="Times New Roman" w:hAnsi="Times New Roman" w:cs="Times New Roman"/>
          <w:sz w:val="24"/>
          <w:szCs w:val="24"/>
          <w:highlight w:val="lightGray"/>
          <w:lang w:eastAsia="hu-HU"/>
        </w:rPr>
        <w:t>,</w:t>
      </w:r>
      <w:r w:rsidR="00950D51" w:rsidRPr="00FF5B73">
        <w:rPr>
          <w:rFonts w:ascii="Times New Roman" w:eastAsia="Times New Roman" w:hAnsi="Times New Roman" w:cs="Times New Roman"/>
          <w:sz w:val="24"/>
          <w:szCs w:val="24"/>
          <w:lang w:eastAsia="hu-HU"/>
        </w:rPr>
        <w:t xml:space="preserve"> továbbá a külön rendelet szerint jóváhagyott </w:t>
      </w:r>
      <w:r w:rsidR="0020180D" w:rsidRPr="00FF5B73">
        <w:rPr>
          <w:rFonts w:ascii="Times New Roman" w:eastAsia="Times New Roman" w:hAnsi="Times New Roman" w:cs="Times New Roman"/>
          <w:sz w:val="24"/>
          <w:szCs w:val="24"/>
          <w:lang w:eastAsia="hu-HU"/>
        </w:rPr>
        <w:t>engedélyokirat</w:t>
      </w:r>
      <w:r w:rsidR="00950D51" w:rsidRPr="00FF5B73">
        <w:rPr>
          <w:rFonts w:ascii="Times New Roman" w:eastAsia="Times New Roman" w:hAnsi="Times New Roman" w:cs="Times New Roman"/>
          <w:sz w:val="24"/>
          <w:szCs w:val="24"/>
          <w:lang w:eastAsia="hu-HU"/>
        </w:rPr>
        <w:t xml:space="preserve">, illetve </w:t>
      </w:r>
      <w:r w:rsidR="0020180D" w:rsidRPr="00FF5B73">
        <w:rPr>
          <w:rFonts w:ascii="Times New Roman" w:eastAsia="Times New Roman" w:hAnsi="Times New Roman" w:cs="Times New Roman"/>
          <w:sz w:val="24"/>
          <w:szCs w:val="24"/>
          <w:lang w:eastAsia="hu-HU"/>
        </w:rPr>
        <w:t xml:space="preserve">tervezési célokmány </w:t>
      </w:r>
      <w:r w:rsidR="00950D51" w:rsidRPr="00FF5B73">
        <w:rPr>
          <w:rFonts w:ascii="Times New Roman" w:eastAsia="Times New Roman" w:hAnsi="Times New Roman" w:cs="Times New Roman"/>
          <w:sz w:val="24"/>
          <w:szCs w:val="24"/>
          <w:lang w:eastAsia="hu-HU"/>
        </w:rPr>
        <w:t>áll rendelkezésre.</w:t>
      </w:r>
    </w:p>
    <w:p w14:paraId="1A1AA173" w14:textId="77777777" w:rsidR="005F2840" w:rsidRPr="00E72C37" w:rsidRDefault="005F2840" w:rsidP="009B1D21">
      <w:pPr>
        <w:suppressAutoHyphens/>
        <w:jc w:val="both"/>
        <w:rPr>
          <w:rFonts w:ascii="Times New Roman" w:eastAsia="Times New Roman" w:hAnsi="Times New Roman" w:cs="Times New Roman"/>
          <w:sz w:val="24"/>
          <w:szCs w:val="24"/>
          <w:lang w:eastAsia="hu-HU"/>
        </w:rPr>
      </w:pPr>
    </w:p>
    <w:p w14:paraId="3AC373E8" w14:textId="6A155521" w:rsidR="000D0CFF" w:rsidRPr="00E72C37" w:rsidRDefault="000D0CFF" w:rsidP="009B1D21">
      <w:pPr>
        <w:shd w:val="clear" w:color="auto" w:fill="FFFFFF"/>
        <w:suppressAutoHyphens/>
        <w:spacing w:before="120" w:after="120" w:line="240" w:lineRule="auto"/>
        <w:jc w:val="both"/>
        <w:rPr>
          <w:rFonts w:ascii="Times New Roman" w:eastAsia="Times New Roman" w:hAnsi="Times New Roman" w:cs="Times New Roman"/>
          <w:b/>
          <w:bCs/>
          <w:sz w:val="24"/>
          <w:szCs w:val="24"/>
          <w:lang w:eastAsia="hu-HU"/>
        </w:rPr>
      </w:pPr>
      <w:r w:rsidRPr="00E72C37">
        <w:rPr>
          <w:rFonts w:ascii="Times New Roman" w:eastAsia="Times New Roman" w:hAnsi="Times New Roman" w:cs="Times New Roman"/>
          <w:b/>
          <w:bCs/>
          <w:sz w:val="24"/>
          <w:szCs w:val="24"/>
          <w:lang w:eastAsia="hu-HU"/>
        </w:rPr>
        <w:t xml:space="preserve">1. A </w:t>
      </w:r>
      <w:r w:rsidR="00F15448" w:rsidRPr="00E72C37">
        <w:rPr>
          <w:rFonts w:ascii="Times New Roman" w:eastAsia="Times New Roman" w:hAnsi="Times New Roman" w:cs="Times New Roman"/>
          <w:b/>
          <w:bCs/>
          <w:sz w:val="24"/>
          <w:szCs w:val="24"/>
          <w:lang w:eastAsia="hu-HU"/>
        </w:rPr>
        <w:t xml:space="preserve">Megvalósítási </w:t>
      </w:r>
      <w:r w:rsidR="00F92716" w:rsidRPr="00E72C37">
        <w:rPr>
          <w:rFonts w:ascii="Times New Roman" w:eastAsia="Times New Roman" w:hAnsi="Times New Roman" w:cs="Times New Roman"/>
          <w:b/>
          <w:bCs/>
          <w:sz w:val="24"/>
          <w:szCs w:val="24"/>
          <w:lang w:eastAsia="hu-HU"/>
        </w:rPr>
        <w:t>Kerets</w:t>
      </w:r>
      <w:r w:rsidRPr="00E72C37">
        <w:rPr>
          <w:rFonts w:ascii="Times New Roman" w:eastAsia="Times New Roman" w:hAnsi="Times New Roman" w:cs="Times New Roman"/>
          <w:b/>
          <w:bCs/>
          <w:sz w:val="24"/>
          <w:szCs w:val="24"/>
          <w:lang w:eastAsia="hu-HU"/>
        </w:rPr>
        <w:t>zerződés tárgya</w:t>
      </w:r>
    </w:p>
    <w:p w14:paraId="59F96C92" w14:textId="42BF41D5" w:rsidR="00F13104" w:rsidRPr="00E72C37" w:rsidRDefault="00F60DCF" w:rsidP="009B1D21">
      <w:pPr>
        <w:pStyle w:val="Listaszerbekezds"/>
        <w:numPr>
          <w:ilvl w:val="1"/>
          <w:numId w:val="1"/>
        </w:numPr>
        <w:shd w:val="clear" w:color="auto" w:fill="FFFFFF"/>
        <w:suppressAutoHyphens/>
        <w:spacing w:before="240" w:after="240" w:line="240" w:lineRule="auto"/>
        <w:ind w:left="567" w:hanging="567"/>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 xml:space="preserve">Jelen </w:t>
      </w:r>
      <w:r w:rsidR="00AF3C73" w:rsidRPr="00E72C37">
        <w:rPr>
          <w:rFonts w:ascii="Times New Roman" w:eastAsia="Times New Roman" w:hAnsi="Times New Roman" w:cs="Times New Roman"/>
          <w:sz w:val="24"/>
          <w:szCs w:val="24"/>
          <w:lang w:eastAsia="hu-HU"/>
        </w:rPr>
        <w:t>Megvalósítási Kerets</w:t>
      </w:r>
      <w:r w:rsidRPr="00E72C37">
        <w:rPr>
          <w:rFonts w:ascii="Times New Roman" w:eastAsia="Times New Roman" w:hAnsi="Times New Roman" w:cs="Times New Roman"/>
          <w:sz w:val="24"/>
          <w:szCs w:val="24"/>
          <w:lang w:eastAsia="hu-HU"/>
        </w:rPr>
        <w:t>zerződés</w:t>
      </w:r>
      <w:r w:rsidR="004F5B5D">
        <w:rPr>
          <w:rFonts w:ascii="Times New Roman" w:eastAsia="Times New Roman" w:hAnsi="Times New Roman" w:cs="Times New Roman"/>
          <w:sz w:val="24"/>
          <w:szCs w:val="24"/>
          <w:lang w:eastAsia="hu-HU"/>
        </w:rPr>
        <w:t>sel</w:t>
      </w:r>
      <w:r w:rsidRPr="00E72C37">
        <w:rPr>
          <w:rFonts w:ascii="Times New Roman" w:eastAsia="Times New Roman" w:hAnsi="Times New Roman" w:cs="Times New Roman"/>
          <w:sz w:val="24"/>
          <w:szCs w:val="24"/>
          <w:lang w:eastAsia="hu-HU"/>
        </w:rPr>
        <w:t xml:space="preserve"> </w:t>
      </w:r>
      <w:r w:rsidRPr="00E72C37">
        <w:rPr>
          <w:rFonts w:ascii="Times New Roman" w:eastAsia="Times New Roman" w:hAnsi="Times New Roman" w:cs="Times New Roman"/>
          <w:b/>
          <w:sz w:val="24"/>
          <w:szCs w:val="24"/>
          <w:lang w:eastAsia="hu-HU"/>
        </w:rPr>
        <w:t>Megbízó</w:t>
      </w:r>
      <w:r w:rsidRPr="00E72C37">
        <w:rPr>
          <w:rFonts w:ascii="Times New Roman" w:eastAsia="Times New Roman" w:hAnsi="Times New Roman" w:cs="Times New Roman"/>
          <w:sz w:val="24"/>
          <w:szCs w:val="24"/>
          <w:lang w:eastAsia="hu-HU"/>
        </w:rPr>
        <w:t xml:space="preserve"> megbízza </w:t>
      </w:r>
      <w:r w:rsidRPr="00E72C37">
        <w:rPr>
          <w:rFonts w:ascii="Times New Roman" w:eastAsia="Times New Roman" w:hAnsi="Times New Roman" w:cs="Times New Roman"/>
          <w:b/>
          <w:sz w:val="24"/>
          <w:szCs w:val="24"/>
          <w:lang w:eastAsia="hu-HU"/>
        </w:rPr>
        <w:t>Megbízottat</w:t>
      </w:r>
      <w:r w:rsidRPr="00E72C37">
        <w:rPr>
          <w:rFonts w:ascii="Times New Roman" w:eastAsia="Times New Roman" w:hAnsi="Times New Roman" w:cs="Times New Roman"/>
          <w:sz w:val="24"/>
          <w:szCs w:val="24"/>
          <w:lang w:eastAsia="hu-HU"/>
        </w:rPr>
        <w:t xml:space="preserve"> </w:t>
      </w:r>
      <w:r w:rsidR="0051201E" w:rsidRPr="00E72C37">
        <w:rPr>
          <w:rFonts w:ascii="Times New Roman" w:eastAsia="Times New Roman" w:hAnsi="Times New Roman" w:cs="Times New Roman"/>
          <w:sz w:val="24"/>
          <w:szCs w:val="24"/>
          <w:lang w:eastAsia="hu-HU"/>
        </w:rPr>
        <w:t>a mindenkor</w:t>
      </w:r>
      <w:r w:rsidR="00DB109B" w:rsidRPr="00E72C37">
        <w:rPr>
          <w:rFonts w:ascii="Times New Roman" w:eastAsia="Times New Roman" w:hAnsi="Times New Roman" w:cs="Times New Roman"/>
          <w:sz w:val="24"/>
          <w:szCs w:val="24"/>
          <w:lang w:eastAsia="hu-HU"/>
        </w:rPr>
        <w:t xml:space="preserve"> hatályos </w:t>
      </w:r>
      <w:r w:rsidR="00506792" w:rsidRPr="00E72C37">
        <w:rPr>
          <w:rFonts w:ascii="Times New Roman" w:eastAsia="Times New Roman" w:hAnsi="Times New Roman" w:cs="Times New Roman"/>
          <w:sz w:val="24"/>
          <w:szCs w:val="24"/>
          <w:lang w:eastAsia="hu-HU"/>
        </w:rPr>
        <w:t xml:space="preserve">költségvetési rendeletében szereplő </w:t>
      </w:r>
      <w:r w:rsidR="00DB109B" w:rsidRPr="00E72C37">
        <w:rPr>
          <w:rFonts w:ascii="Times New Roman" w:eastAsia="Times New Roman" w:hAnsi="Times New Roman" w:cs="Times New Roman"/>
          <w:sz w:val="24"/>
          <w:szCs w:val="24"/>
          <w:lang w:eastAsia="hu-HU"/>
        </w:rPr>
        <w:t xml:space="preserve">beruházási-, </w:t>
      </w:r>
      <w:r w:rsidR="00506792" w:rsidRPr="00E72C37">
        <w:rPr>
          <w:rFonts w:ascii="Times New Roman" w:eastAsia="Times New Roman" w:hAnsi="Times New Roman" w:cs="Times New Roman"/>
          <w:sz w:val="24"/>
          <w:szCs w:val="24"/>
          <w:lang w:eastAsia="hu-HU"/>
        </w:rPr>
        <w:t>felújítási</w:t>
      </w:r>
      <w:r w:rsidR="00906A75">
        <w:rPr>
          <w:rFonts w:ascii="Times New Roman" w:eastAsia="Times New Roman" w:hAnsi="Times New Roman" w:cs="Times New Roman"/>
          <w:sz w:val="24"/>
          <w:szCs w:val="24"/>
          <w:lang w:eastAsia="hu-HU"/>
        </w:rPr>
        <w:t xml:space="preserve"> –</w:t>
      </w:r>
      <w:r w:rsidR="00506792" w:rsidRPr="00E72C37">
        <w:rPr>
          <w:rFonts w:ascii="Times New Roman" w:eastAsia="Times New Roman" w:hAnsi="Times New Roman" w:cs="Times New Roman"/>
          <w:sz w:val="24"/>
          <w:szCs w:val="24"/>
          <w:lang w:eastAsia="hu-HU"/>
        </w:rPr>
        <w:t xml:space="preserve"> </w:t>
      </w:r>
      <w:r w:rsidR="00906A75">
        <w:rPr>
          <w:rFonts w:ascii="Times New Roman" w:eastAsia="Times New Roman" w:hAnsi="Times New Roman" w:cs="Times New Roman"/>
          <w:sz w:val="24"/>
          <w:szCs w:val="24"/>
          <w:lang w:eastAsia="hu-HU"/>
        </w:rPr>
        <w:t xml:space="preserve">ideértve az ezekhez szükséges tervezési feladatokat is – </w:t>
      </w:r>
      <w:r w:rsidR="00506792" w:rsidRPr="00E72C37">
        <w:rPr>
          <w:rFonts w:ascii="Times New Roman" w:eastAsia="Times New Roman" w:hAnsi="Times New Roman" w:cs="Times New Roman"/>
          <w:sz w:val="24"/>
          <w:szCs w:val="24"/>
          <w:lang w:eastAsia="hu-HU"/>
        </w:rPr>
        <w:t>munkák ellátásával</w:t>
      </w:r>
      <w:r w:rsidR="00F46574" w:rsidRPr="00E72C37">
        <w:rPr>
          <w:rFonts w:ascii="Times New Roman" w:eastAsia="Times New Roman" w:hAnsi="Times New Roman" w:cs="Times New Roman"/>
          <w:sz w:val="24"/>
          <w:szCs w:val="24"/>
          <w:lang w:eastAsia="hu-HU"/>
        </w:rPr>
        <w:t xml:space="preserve"> </w:t>
      </w:r>
      <w:r w:rsidR="004F5B5D">
        <w:rPr>
          <w:rFonts w:ascii="Times New Roman" w:eastAsia="Times New Roman" w:hAnsi="Times New Roman" w:cs="Times New Roman"/>
          <w:sz w:val="24"/>
          <w:szCs w:val="24"/>
          <w:lang w:eastAsia="hu-HU"/>
        </w:rPr>
        <w:t xml:space="preserve"> </w:t>
      </w:r>
      <w:r w:rsidR="004F5B5D" w:rsidRPr="00E72C37">
        <w:rPr>
          <w:rFonts w:ascii="Times New Roman" w:eastAsia="Times New Roman" w:hAnsi="Times New Roman" w:cs="Times New Roman"/>
          <w:sz w:val="24"/>
          <w:szCs w:val="24"/>
          <w:lang w:eastAsia="hu-HU"/>
        </w:rPr>
        <w:t>(a továbbiakban</w:t>
      </w:r>
      <w:r w:rsidR="004F5B5D">
        <w:rPr>
          <w:rFonts w:ascii="Times New Roman" w:eastAsia="Times New Roman" w:hAnsi="Times New Roman" w:cs="Times New Roman"/>
          <w:sz w:val="24"/>
          <w:szCs w:val="24"/>
          <w:lang w:eastAsia="hu-HU"/>
        </w:rPr>
        <w:t xml:space="preserve"> együtt</w:t>
      </w:r>
      <w:r w:rsidR="004F5B5D" w:rsidRPr="00E72C37">
        <w:rPr>
          <w:rFonts w:ascii="Times New Roman" w:eastAsia="Times New Roman" w:hAnsi="Times New Roman" w:cs="Times New Roman"/>
          <w:sz w:val="24"/>
          <w:szCs w:val="24"/>
          <w:lang w:eastAsia="hu-HU"/>
        </w:rPr>
        <w:t xml:space="preserve">: </w:t>
      </w:r>
      <w:r w:rsidR="004F5B5D" w:rsidRPr="00FF5B73">
        <w:rPr>
          <w:rFonts w:ascii="Times New Roman" w:eastAsia="Times New Roman" w:hAnsi="Times New Roman" w:cs="Times New Roman"/>
          <w:b/>
          <w:sz w:val="24"/>
          <w:szCs w:val="24"/>
          <w:lang w:eastAsia="hu-HU"/>
        </w:rPr>
        <w:t>Feladat</w:t>
      </w:r>
      <w:r w:rsidR="004F5B5D" w:rsidRPr="00E72C37">
        <w:rPr>
          <w:rFonts w:ascii="Times New Roman" w:eastAsia="Times New Roman" w:hAnsi="Times New Roman" w:cs="Times New Roman"/>
          <w:sz w:val="24"/>
          <w:szCs w:val="24"/>
          <w:lang w:eastAsia="hu-HU"/>
        </w:rPr>
        <w:t>)</w:t>
      </w:r>
      <w:r w:rsidR="00506792" w:rsidRPr="00E72C37">
        <w:rPr>
          <w:rFonts w:ascii="Times New Roman" w:eastAsia="Times New Roman" w:hAnsi="Times New Roman" w:cs="Times New Roman"/>
          <w:sz w:val="24"/>
          <w:szCs w:val="24"/>
          <w:lang w:eastAsia="hu-HU"/>
        </w:rPr>
        <w:t xml:space="preserve">, amelyek </w:t>
      </w:r>
      <w:r w:rsidR="0051201E" w:rsidRPr="00E72C37">
        <w:rPr>
          <w:rFonts w:ascii="Times New Roman" w:eastAsia="Times New Roman" w:hAnsi="Times New Roman" w:cs="Times New Roman"/>
          <w:sz w:val="24"/>
          <w:szCs w:val="24"/>
          <w:lang w:eastAsia="hu-HU"/>
        </w:rPr>
        <w:t xml:space="preserve">hatályos </w:t>
      </w:r>
      <w:r w:rsidR="00506792" w:rsidRPr="00E72C37">
        <w:rPr>
          <w:rFonts w:ascii="Times New Roman" w:eastAsia="Times New Roman" w:hAnsi="Times New Roman" w:cs="Times New Roman"/>
          <w:sz w:val="24"/>
          <w:szCs w:val="24"/>
          <w:lang w:eastAsia="hu-HU"/>
        </w:rPr>
        <w:t xml:space="preserve">felsorolását és költségelőirányzatát a </w:t>
      </w:r>
      <w:r w:rsidR="00DB109B" w:rsidRPr="00E72C37">
        <w:rPr>
          <w:rFonts w:ascii="Times New Roman" w:eastAsia="Times New Roman" w:hAnsi="Times New Roman" w:cs="Times New Roman"/>
          <w:sz w:val="24"/>
          <w:szCs w:val="24"/>
          <w:lang w:eastAsia="hu-HU"/>
        </w:rPr>
        <w:t xml:space="preserve">Megbízó mindenkor hatályos költségvetési rendeletében jóváhagyott </w:t>
      </w:r>
      <w:r w:rsidR="00F46574" w:rsidRPr="00E72C37">
        <w:rPr>
          <w:rFonts w:ascii="Times New Roman" w:eastAsia="Times New Roman" w:hAnsi="Times New Roman" w:cs="Times New Roman"/>
          <w:sz w:val="24"/>
          <w:szCs w:val="24"/>
          <w:lang w:eastAsia="hu-HU"/>
        </w:rPr>
        <w:t>táblázata</w:t>
      </w:r>
      <w:r w:rsidR="00506792" w:rsidRPr="00E72C37">
        <w:rPr>
          <w:rFonts w:ascii="Times New Roman" w:eastAsia="Times New Roman" w:hAnsi="Times New Roman" w:cs="Times New Roman"/>
          <w:sz w:val="24"/>
          <w:szCs w:val="24"/>
          <w:lang w:eastAsia="hu-HU"/>
        </w:rPr>
        <w:t xml:space="preserve"> tartalmazza</w:t>
      </w:r>
      <w:r w:rsidR="00B75306">
        <w:rPr>
          <w:rFonts w:ascii="Times New Roman" w:eastAsia="Times New Roman" w:hAnsi="Times New Roman" w:cs="Times New Roman"/>
          <w:sz w:val="24"/>
          <w:szCs w:val="24"/>
          <w:lang w:eastAsia="hu-HU"/>
        </w:rPr>
        <w:t xml:space="preserve">, azzal, hogy Megbízó </w:t>
      </w:r>
      <w:r w:rsidR="00B75306">
        <w:rPr>
          <w:rFonts w:ascii="Times New Roman" w:eastAsia="Times New Roman" w:hAnsi="Times New Roman" w:cs="Times New Roman"/>
          <w:sz w:val="24"/>
          <w:szCs w:val="24"/>
          <w:lang w:eastAsia="hu-HU"/>
        </w:rPr>
        <w:lastRenderedPageBreak/>
        <w:t xml:space="preserve">fenntartja magának a lehetőséget, hogy eseti döntéssel úgy határozzon, hogy egyes fejlesztéseket, terveztetéseket nem a </w:t>
      </w:r>
      <w:bookmarkStart w:id="5" w:name="_Hlk37933637"/>
      <w:r w:rsidR="00B75306">
        <w:rPr>
          <w:rFonts w:ascii="Times New Roman" w:eastAsia="Times New Roman" w:hAnsi="Times New Roman" w:cs="Times New Roman"/>
          <w:sz w:val="24"/>
          <w:szCs w:val="24"/>
          <w:lang w:eastAsia="hu-HU"/>
        </w:rPr>
        <w:t xml:space="preserve">Megbízott </w:t>
      </w:r>
      <w:bookmarkEnd w:id="5"/>
      <w:r w:rsidR="00B75306">
        <w:rPr>
          <w:rFonts w:ascii="Times New Roman" w:eastAsia="Times New Roman" w:hAnsi="Times New Roman" w:cs="Times New Roman"/>
          <w:sz w:val="24"/>
          <w:szCs w:val="24"/>
          <w:lang w:eastAsia="hu-HU"/>
        </w:rPr>
        <w:t>közreműködésével</w:t>
      </w:r>
      <w:r w:rsidR="00F54361">
        <w:rPr>
          <w:rFonts w:ascii="Times New Roman" w:eastAsia="Times New Roman" w:hAnsi="Times New Roman" w:cs="Times New Roman"/>
          <w:sz w:val="24"/>
          <w:szCs w:val="24"/>
          <w:lang w:eastAsia="hu-HU"/>
        </w:rPr>
        <w:t>,</w:t>
      </w:r>
      <w:r w:rsidR="00B75306">
        <w:rPr>
          <w:rFonts w:ascii="Times New Roman" w:eastAsia="Times New Roman" w:hAnsi="Times New Roman" w:cs="Times New Roman"/>
          <w:sz w:val="24"/>
          <w:szCs w:val="24"/>
          <w:lang w:eastAsia="hu-HU"/>
        </w:rPr>
        <w:t xml:space="preserve"> vagy csak a </w:t>
      </w:r>
      <w:r w:rsidR="00B75306" w:rsidRPr="00B75306">
        <w:rPr>
          <w:rFonts w:ascii="Times New Roman" w:eastAsia="Times New Roman" w:hAnsi="Times New Roman" w:cs="Times New Roman"/>
          <w:sz w:val="24"/>
          <w:szCs w:val="24"/>
          <w:lang w:eastAsia="hu-HU"/>
        </w:rPr>
        <w:t xml:space="preserve">Megbízott </w:t>
      </w:r>
      <w:r w:rsidR="00B75306">
        <w:rPr>
          <w:rFonts w:ascii="Times New Roman" w:eastAsia="Times New Roman" w:hAnsi="Times New Roman" w:cs="Times New Roman"/>
          <w:sz w:val="24"/>
          <w:szCs w:val="24"/>
          <w:lang w:eastAsia="hu-HU"/>
        </w:rPr>
        <w:t>csökkentett közreműködésével lát el</w:t>
      </w:r>
      <w:r w:rsidR="00506792" w:rsidRPr="00E72C37">
        <w:rPr>
          <w:rFonts w:ascii="Times New Roman" w:eastAsia="Times New Roman" w:hAnsi="Times New Roman" w:cs="Times New Roman"/>
          <w:sz w:val="24"/>
          <w:szCs w:val="24"/>
          <w:lang w:eastAsia="hu-HU"/>
        </w:rPr>
        <w:t>.</w:t>
      </w:r>
      <w:r w:rsidRPr="00E72C37">
        <w:rPr>
          <w:rFonts w:ascii="Times New Roman" w:eastAsia="Times New Roman" w:hAnsi="Times New Roman" w:cs="Times New Roman"/>
          <w:sz w:val="24"/>
          <w:szCs w:val="24"/>
          <w:lang w:eastAsia="hu-HU"/>
        </w:rPr>
        <w:t xml:space="preserve"> </w:t>
      </w:r>
      <w:r w:rsidRPr="00E72C37">
        <w:rPr>
          <w:rFonts w:ascii="Times New Roman" w:eastAsia="Times New Roman" w:hAnsi="Times New Roman" w:cs="Times New Roman"/>
          <w:b/>
          <w:sz w:val="24"/>
          <w:szCs w:val="24"/>
          <w:lang w:eastAsia="hu-HU"/>
        </w:rPr>
        <w:t>Megbízott</w:t>
      </w:r>
      <w:r w:rsidRPr="00E72C37">
        <w:rPr>
          <w:rFonts w:ascii="Times New Roman" w:eastAsia="Times New Roman" w:hAnsi="Times New Roman" w:cs="Times New Roman"/>
          <w:sz w:val="24"/>
          <w:szCs w:val="24"/>
          <w:lang w:eastAsia="hu-HU"/>
        </w:rPr>
        <w:t xml:space="preserve"> a megbízást elfogadja és azt a jelen </w:t>
      </w:r>
      <w:r w:rsidR="00AF3C73" w:rsidRPr="00E72C37">
        <w:rPr>
          <w:rFonts w:ascii="Times New Roman" w:eastAsia="Times New Roman" w:hAnsi="Times New Roman" w:cs="Times New Roman"/>
          <w:sz w:val="24"/>
          <w:szCs w:val="24"/>
          <w:lang w:eastAsia="hu-HU"/>
        </w:rPr>
        <w:t>Megvalósítási Kerets</w:t>
      </w:r>
      <w:r w:rsidRPr="00E72C37">
        <w:rPr>
          <w:rFonts w:ascii="Times New Roman" w:eastAsia="Times New Roman" w:hAnsi="Times New Roman" w:cs="Times New Roman"/>
          <w:sz w:val="24"/>
          <w:szCs w:val="24"/>
          <w:lang w:eastAsia="hu-HU"/>
        </w:rPr>
        <w:t>zerződés, valamint a Polgári Törvénykönyvről szóló 2013. évi V. törvény (a továbbiakban: Ptk.)</w:t>
      </w:r>
      <w:r w:rsidR="001C2BAD" w:rsidRPr="00E72C37">
        <w:rPr>
          <w:rFonts w:ascii="Times New Roman" w:eastAsia="Times New Roman" w:hAnsi="Times New Roman" w:cs="Times New Roman"/>
          <w:sz w:val="24"/>
          <w:szCs w:val="24"/>
          <w:lang w:eastAsia="hu-HU"/>
        </w:rPr>
        <w:t>, a Közbeszerzésekről szóló törvény és egyéb vonatkozó</w:t>
      </w:r>
      <w:r w:rsidR="00AD6FD7" w:rsidRPr="00FF5788">
        <w:rPr>
          <w:rFonts w:ascii="Times New Roman" w:eastAsia="Times New Roman" w:hAnsi="Times New Roman" w:cs="Times New Roman"/>
          <w:sz w:val="24"/>
          <w:szCs w:val="24"/>
          <w:lang w:eastAsia="hu-HU"/>
        </w:rPr>
        <w:t>, mindenkor hatályos</w:t>
      </w:r>
      <w:r w:rsidR="001C2BAD" w:rsidRPr="00E72C37">
        <w:rPr>
          <w:rFonts w:ascii="Times New Roman" w:eastAsia="Times New Roman" w:hAnsi="Times New Roman" w:cs="Times New Roman"/>
          <w:sz w:val="24"/>
          <w:szCs w:val="24"/>
          <w:lang w:eastAsia="hu-HU"/>
        </w:rPr>
        <w:t xml:space="preserve"> jogszabályok és előírások </w:t>
      </w:r>
      <w:r w:rsidRPr="00E72C37">
        <w:rPr>
          <w:rFonts w:ascii="Times New Roman" w:eastAsia="Times New Roman" w:hAnsi="Times New Roman" w:cs="Times New Roman"/>
          <w:sz w:val="24"/>
          <w:szCs w:val="24"/>
          <w:lang w:eastAsia="hu-HU"/>
        </w:rPr>
        <w:t>rendelkezései alapján vállalja ellátni.</w:t>
      </w:r>
      <w:r w:rsidR="00B75306">
        <w:rPr>
          <w:rFonts w:ascii="Times New Roman" w:eastAsia="Times New Roman" w:hAnsi="Times New Roman" w:cs="Times New Roman"/>
          <w:sz w:val="24"/>
          <w:szCs w:val="24"/>
          <w:lang w:eastAsia="hu-HU"/>
        </w:rPr>
        <w:t xml:space="preserve"> </w:t>
      </w:r>
    </w:p>
    <w:p w14:paraId="18512C4D" w14:textId="4AC5B40E" w:rsidR="00E63A12" w:rsidRPr="00E72C37" w:rsidRDefault="00E63A12" w:rsidP="009B1D21">
      <w:pPr>
        <w:pStyle w:val="Listaszerbekezds"/>
        <w:suppressAutoHyphens/>
        <w:ind w:left="567" w:hanging="567"/>
        <w:rPr>
          <w:rFonts w:ascii="Times New Roman" w:eastAsia="Times New Roman" w:hAnsi="Times New Roman" w:cs="Times New Roman"/>
          <w:sz w:val="24"/>
          <w:szCs w:val="24"/>
          <w:lang w:eastAsia="hu-HU"/>
        </w:rPr>
      </w:pPr>
    </w:p>
    <w:p w14:paraId="16B82742" w14:textId="6208FC4D" w:rsidR="009600CF" w:rsidRPr="009B1D21" w:rsidRDefault="00F46574" w:rsidP="009600CF">
      <w:pPr>
        <w:pStyle w:val="Listaszerbekezds"/>
        <w:numPr>
          <w:ilvl w:val="1"/>
          <w:numId w:val="1"/>
        </w:numPr>
        <w:shd w:val="clear" w:color="auto" w:fill="FFFFFF"/>
        <w:suppressAutoHyphens/>
        <w:spacing w:before="240" w:after="240" w:line="240" w:lineRule="auto"/>
        <w:ind w:left="567" w:hanging="567"/>
        <w:jc w:val="both"/>
        <w:rPr>
          <w:rFonts w:ascii="Times New Roman" w:eastAsia="Times New Roman" w:hAnsi="Times New Roman" w:cs="Times New Roman"/>
          <w:sz w:val="24"/>
          <w:szCs w:val="24"/>
          <w:highlight w:val="lightGray"/>
          <w:lang w:eastAsia="hu-HU"/>
        </w:rPr>
      </w:pPr>
      <w:r w:rsidRPr="00FF5788">
        <w:rPr>
          <w:rFonts w:ascii="Times New Roman" w:hAnsi="Times New Roman" w:cs="Times New Roman"/>
          <w:sz w:val="24"/>
          <w:szCs w:val="24"/>
        </w:rPr>
        <w:t xml:space="preserve">Felek rögzítik, hogy </w:t>
      </w:r>
      <w:r w:rsidR="008152C9" w:rsidRPr="00FF5788">
        <w:rPr>
          <w:rFonts w:ascii="Times New Roman" w:hAnsi="Times New Roman" w:cs="Times New Roman"/>
          <w:sz w:val="24"/>
          <w:szCs w:val="24"/>
        </w:rPr>
        <w:t>Megbízó</w:t>
      </w:r>
      <w:r w:rsidR="00E63A12" w:rsidRPr="00FF5788">
        <w:rPr>
          <w:rFonts w:ascii="Times New Roman" w:hAnsi="Times New Roman" w:cs="Times New Roman"/>
          <w:sz w:val="24"/>
          <w:szCs w:val="24"/>
        </w:rPr>
        <w:t xml:space="preserve"> </w:t>
      </w:r>
      <w:r w:rsidR="004E7C96" w:rsidRPr="00FF5788">
        <w:rPr>
          <w:rFonts w:ascii="Times New Roman" w:hAnsi="Times New Roman" w:cs="Times New Roman"/>
          <w:sz w:val="24"/>
          <w:szCs w:val="24"/>
        </w:rPr>
        <w:t xml:space="preserve">mindenkor </w:t>
      </w:r>
      <w:r w:rsidRPr="00FF5788">
        <w:rPr>
          <w:rFonts w:ascii="Times New Roman" w:hAnsi="Times New Roman" w:cs="Times New Roman"/>
          <w:sz w:val="24"/>
          <w:szCs w:val="24"/>
        </w:rPr>
        <w:t xml:space="preserve">hatályos </w:t>
      </w:r>
      <w:r w:rsidR="004E7C96" w:rsidRPr="00FF5788">
        <w:rPr>
          <w:rFonts w:ascii="Times New Roman" w:hAnsi="Times New Roman" w:cs="Times New Roman"/>
          <w:sz w:val="24"/>
          <w:szCs w:val="24"/>
        </w:rPr>
        <w:t>költségvetés</w:t>
      </w:r>
      <w:r w:rsidR="008152C9" w:rsidRPr="00FF5788">
        <w:rPr>
          <w:rFonts w:ascii="Times New Roman" w:hAnsi="Times New Roman" w:cs="Times New Roman"/>
          <w:sz w:val="24"/>
          <w:szCs w:val="24"/>
        </w:rPr>
        <w:t>é</w:t>
      </w:r>
      <w:r w:rsidR="004E7C96" w:rsidRPr="00FF5788">
        <w:rPr>
          <w:rFonts w:ascii="Times New Roman" w:hAnsi="Times New Roman" w:cs="Times New Roman"/>
          <w:sz w:val="24"/>
          <w:szCs w:val="24"/>
        </w:rPr>
        <w:t>ben</w:t>
      </w:r>
      <w:r w:rsidR="008152C9" w:rsidRPr="00FF5788">
        <w:rPr>
          <w:rFonts w:ascii="Times New Roman" w:hAnsi="Times New Roman" w:cs="Times New Roman"/>
          <w:sz w:val="24"/>
          <w:szCs w:val="24"/>
        </w:rPr>
        <w:t>,</w:t>
      </w:r>
      <w:r w:rsidR="004E7C96" w:rsidRPr="00FF5788">
        <w:rPr>
          <w:rFonts w:ascii="Times New Roman" w:hAnsi="Times New Roman" w:cs="Times New Roman"/>
          <w:sz w:val="24"/>
          <w:szCs w:val="24"/>
        </w:rPr>
        <w:t xml:space="preserve"> </w:t>
      </w:r>
      <w:r w:rsidR="008152C9" w:rsidRPr="00FF5788">
        <w:rPr>
          <w:rFonts w:ascii="Times New Roman" w:hAnsi="Times New Roman" w:cs="Times New Roman"/>
          <w:sz w:val="24"/>
          <w:szCs w:val="24"/>
        </w:rPr>
        <w:t>a vonatkozó</w:t>
      </w:r>
      <w:r w:rsidR="008152C9">
        <w:rPr>
          <w:rFonts w:ascii="Times New Roman" w:hAnsi="Times New Roman" w:cs="Times New Roman"/>
          <w:sz w:val="24"/>
          <w:szCs w:val="24"/>
        </w:rPr>
        <w:t xml:space="preserve"> polgármesteri döntésekben</w:t>
      </w:r>
      <w:r w:rsidR="008152C9" w:rsidRPr="00E72C37">
        <w:rPr>
          <w:rFonts w:ascii="Times New Roman" w:hAnsi="Times New Roman" w:cs="Times New Roman"/>
          <w:sz w:val="24"/>
          <w:szCs w:val="24"/>
        </w:rPr>
        <w:t xml:space="preserve"> </w:t>
      </w:r>
      <w:r w:rsidR="004E7C96" w:rsidRPr="00E72C37">
        <w:rPr>
          <w:rFonts w:ascii="Times New Roman" w:hAnsi="Times New Roman" w:cs="Times New Roman"/>
          <w:sz w:val="24"/>
          <w:szCs w:val="24"/>
        </w:rPr>
        <w:t xml:space="preserve">jóváhagyott </w:t>
      </w:r>
      <w:r w:rsidRPr="00E72C37">
        <w:rPr>
          <w:rFonts w:ascii="Times New Roman" w:hAnsi="Times New Roman" w:cs="Times New Roman"/>
          <w:sz w:val="24"/>
          <w:szCs w:val="24"/>
        </w:rPr>
        <w:t>keretösszegeknek megfelelő</w:t>
      </w:r>
      <w:r w:rsidR="008152C9">
        <w:rPr>
          <w:rFonts w:ascii="Times New Roman" w:hAnsi="Times New Roman" w:cs="Times New Roman"/>
          <w:sz w:val="24"/>
          <w:szCs w:val="24"/>
        </w:rPr>
        <w:t>e</w:t>
      </w:r>
      <w:r w:rsidRPr="00E72C37">
        <w:rPr>
          <w:rFonts w:ascii="Times New Roman" w:hAnsi="Times New Roman" w:cs="Times New Roman"/>
          <w:sz w:val="24"/>
          <w:szCs w:val="24"/>
        </w:rPr>
        <w:t>n</w:t>
      </w:r>
      <w:r w:rsidR="00B31161" w:rsidRPr="00E72C37">
        <w:rPr>
          <w:rFonts w:ascii="Times New Roman" w:hAnsi="Times New Roman" w:cs="Times New Roman"/>
          <w:sz w:val="24"/>
          <w:szCs w:val="24"/>
        </w:rPr>
        <w:t xml:space="preserve">, </w:t>
      </w:r>
      <w:r w:rsidR="008152C9" w:rsidRPr="00E72C37">
        <w:rPr>
          <w:rFonts w:ascii="Times New Roman" w:hAnsi="Times New Roman" w:cs="Times New Roman"/>
          <w:sz w:val="24"/>
          <w:szCs w:val="24"/>
        </w:rPr>
        <w:t>a</w:t>
      </w:r>
      <w:r w:rsidR="008152C9">
        <w:rPr>
          <w:rFonts w:ascii="Times New Roman" w:hAnsi="Times New Roman" w:cs="Times New Roman"/>
          <w:sz w:val="24"/>
          <w:szCs w:val="24"/>
        </w:rPr>
        <w:t>zok</w:t>
      </w:r>
      <w:r w:rsidR="008152C9" w:rsidRPr="00E72C37">
        <w:rPr>
          <w:rFonts w:ascii="Times New Roman" w:hAnsi="Times New Roman" w:cs="Times New Roman"/>
          <w:sz w:val="24"/>
          <w:szCs w:val="24"/>
        </w:rPr>
        <w:t xml:space="preserve"> </w:t>
      </w:r>
      <w:r w:rsidR="00B31161" w:rsidRPr="00E72C37">
        <w:rPr>
          <w:rFonts w:ascii="Times New Roman" w:hAnsi="Times New Roman" w:cs="Times New Roman"/>
          <w:sz w:val="24"/>
          <w:szCs w:val="24"/>
        </w:rPr>
        <w:t>ismeretében</w:t>
      </w:r>
      <w:r w:rsidR="008152C9">
        <w:rPr>
          <w:rFonts w:ascii="Times New Roman" w:hAnsi="Times New Roman" w:cs="Times New Roman"/>
          <w:sz w:val="24"/>
          <w:szCs w:val="24"/>
        </w:rPr>
        <w:t xml:space="preserve"> </w:t>
      </w:r>
      <w:r w:rsidRPr="00E72C37">
        <w:rPr>
          <w:rFonts w:ascii="Times New Roman" w:hAnsi="Times New Roman" w:cs="Times New Roman"/>
          <w:sz w:val="24"/>
          <w:szCs w:val="24"/>
        </w:rPr>
        <w:t>a</w:t>
      </w:r>
      <w:r w:rsidR="004E7C96" w:rsidRPr="00E72C37">
        <w:rPr>
          <w:rFonts w:ascii="Times New Roman" w:hAnsi="Times New Roman" w:cs="Times New Roman"/>
          <w:sz w:val="24"/>
          <w:szCs w:val="24"/>
        </w:rPr>
        <w:t>lkalmazzák az engedélyokiratokban, illetve a</w:t>
      </w:r>
      <w:r w:rsidR="000E2AE8" w:rsidRPr="00E72C37">
        <w:rPr>
          <w:rFonts w:ascii="Times New Roman" w:hAnsi="Times New Roman" w:cs="Times New Roman"/>
          <w:sz w:val="24"/>
          <w:szCs w:val="24"/>
        </w:rPr>
        <w:t xml:space="preserve"> tervezési célokmá</w:t>
      </w:r>
      <w:r w:rsidR="004E7C96" w:rsidRPr="00E72C37">
        <w:rPr>
          <w:rFonts w:ascii="Times New Roman" w:hAnsi="Times New Roman" w:cs="Times New Roman"/>
          <w:sz w:val="24"/>
          <w:szCs w:val="24"/>
        </w:rPr>
        <w:t>nyokban</w:t>
      </w:r>
      <w:r w:rsidR="00F922A2">
        <w:rPr>
          <w:rFonts w:ascii="Times New Roman" w:hAnsi="Times New Roman" w:cs="Times New Roman"/>
          <w:sz w:val="24"/>
          <w:szCs w:val="24"/>
        </w:rPr>
        <w:t>, továbbá</w:t>
      </w:r>
      <w:r w:rsidR="00F922A2" w:rsidRPr="00F922A2">
        <w:rPr>
          <w:rFonts w:ascii="Times New Roman" w:hAnsi="Times New Roman" w:cs="Times New Roman"/>
          <w:sz w:val="24"/>
          <w:szCs w:val="24"/>
        </w:rPr>
        <w:t xml:space="preserve"> </w:t>
      </w:r>
      <w:r w:rsidR="00F922A2" w:rsidRPr="00E72C37">
        <w:rPr>
          <w:rFonts w:ascii="Times New Roman" w:hAnsi="Times New Roman" w:cs="Times New Roman"/>
          <w:sz w:val="24"/>
          <w:szCs w:val="24"/>
        </w:rPr>
        <w:t>az eseti megállapodásokban</w:t>
      </w:r>
      <w:r w:rsidR="00F922A2">
        <w:rPr>
          <w:rFonts w:ascii="Times New Roman" w:hAnsi="Times New Roman" w:cs="Times New Roman"/>
          <w:sz w:val="24"/>
          <w:szCs w:val="24"/>
        </w:rPr>
        <w:t xml:space="preserve"> </w:t>
      </w:r>
      <w:r w:rsidRPr="00E72C37">
        <w:rPr>
          <w:rFonts w:ascii="Times New Roman" w:hAnsi="Times New Roman" w:cs="Times New Roman"/>
          <w:sz w:val="24"/>
          <w:szCs w:val="24"/>
        </w:rPr>
        <w:t>az egyes fejlesztési</w:t>
      </w:r>
      <w:r w:rsidR="00906A75">
        <w:rPr>
          <w:rFonts w:ascii="Times New Roman" w:hAnsi="Times New Roman" w:cs="Times New Roman"/>
          <w:sz w:val="24"/>
          <w:szCs w:val="24"/>
        </w:rPr>
        <w:t>, tervezési</w:t>
      </w:r>
      <w:r w:rsidRPr="00E72C37">
        <w:rPr>
          <w:rFonts w:ascii="Times New Roman" w:hAnsi="Times New Roman" w:cs="Times New Roman"/>
          <w:sz w:val="24"/>
          <w:szCs w:val="24"/>
        </w:rPr>
        <w:t xml:space="preserve"> </w:t>
      </w:r>
      <w:r w:rsidR="004768D2" w:rsidRPr="00E72C37">
        <w:rPr>
          <w:rFonts w:ascii="Times New Roman" w:hAnsi="Times New Roman" w:cs="Times New Roman"/>
          <w:sz w:val="24"/>
          <w:szCs w:val="24"/>
        </w:rPr>
        <w:t>Feladatra</w:t>
      </w:r>
      <w:r w:rsidRPr="00E72C37">
        <w:rPr>
          <w:rFonts w:ascii="Times New Roman" w:hAnsi="Times New Roman" w:cs="Times New Roman"/>
          <w:sz w:val="24"/>
          <w:szCs w:val="24"/>
        </w:rPr>
        <w:t xml:space="preserve"> </w:t>
      </w:r>
      <w:r w:rsidR="005B213B">
        <w:rPr>
          <w:rFonts w:ascii="Times New Roman" w:hAnsi="Times New Roman" w:cs="Times New Roman"/>
          <w:sz w:val="24"/>
          <w:szCs w:val="24"/>
        </w:rPr>
        <w:t>rendelkezésre álló</w:t>
      </w:r>
      <w:r w:rsidR="005B213B" w:rsidRPr="00E72C37">
        <w:rPr>
          <w:rFonts w:ascii="Times New Roman" w:hAnsi="Times New Roman" w:cs="Times New Roman"/>
          <w:sz w:val="24"/>
          <w:szCs w:val="24"/>
        </w:rPr>
        <w:t xml:space="preserve"> </w:t>
      </w:r>
      <w:r w:rsidRPr="00E72C37">
        <w:rPr>
          <w:rFonts w:ascii="Times New Roman" w:hAnsi="Times New Roman" w:cs="Times New Roman"/>
          <w:sz w:val="24"/>
          <w:szCs w:val="24"/>
        </w:rPr>
        <w:t>költségelőirányzatokat</w:t>
      </w:r>
      <w:r w:rsidR="00E94951">
        <w:rPr>
          <w:rFonts w:ascii="Times New Roman" w:hAnsi="Times New Roman" w:cs="Times New Roman"/>
          <w:sz w:val="24"/>
          <w:szCs w:val="24"/>
        </w:rPr>
        <w:t>.</w:t>
      </w:r>
      <w:r w:rsidR="009E639F">
        <w:rPr>
          <w:rFonts w:ascii="Times New Roman" w:hAnsi="Times New Roman" w:cs="Times New Roman"/>
          <w:sz w:val="24"/>
          <w:szCs w:val="24"/>
        </w:rPr>
        <w:t xml:space="preserve"> Felek ugyancsak rögzítik, hogy amennyiben a Feladat megvalósítása során többletköltségek keletkeznek, a Megbízott kezdeményezi a Megbízónál az előirányzott keretek átcsoportosítását</w:t>
      </w:r>
      <w:r w:rsidR="00FF5788">
        <w:rPr>
          <w:rFonts w:ascii="Times New Roman" w:hAnsi="Times New Roman" w:cs="Times New Roman"/>
          <w:sz w:val="24"/>
          <w:szCs w:val="24"/>
        </w:rPr>
        <w:t>.</w:t>
      </w:r>
      <w:r w:rsidR="009600CF">
        <w:rPr>
          <w:rFonts w:ascii="Times New Roman" w:hAnsi="Times New Roman" w:cs="Times New Roman"/>
          <w:sz w:val="24"/>
          <w:szCs w:val="24"/>
        </w:rPr>
        <w:t xml:space="preserve"> </w:t>
      </w:r>
      <w:r w:rsidR="00FF5788" w:rsidRPr="00FF5788">
        <w:rPr>
          <w:rFonts w:ascii="Times New Roman" w:hAnsi="Times New Roman" w:cs="Times New Roman"/>
          <w:sz w:val="24"/>
          <w:szCs w:val="24"/>
        </w:rPr>
        <w:t>A</w:t>
      </w:r>
      <w:r w:rsidR="009600CF" w:rsidRPr="00FF5788">
        <w:rPr>
          <w:rFonts w:ascii="Times New Roman" w:hAnsi="Times New Roman" w:cs="Times New Roman"/>
          <w:sz w:val="24"/>
          <w:szCs w:val="24"/>
        </w:rPr>
        <w:t xml:space="preserve"> feladat végrehajtását a Megbízott a keretösszeg rendelkezésre bocsátásáig felfüggeszt</w:t>
      </w:r>
      <w:r w:rsidR="00D071D5" w:rsidRPr="00FF5788">
        <w:rPr>
          <w:rFonts w:ascii="Times New Roman" w:hAnsi="Times New Roman" w:cs="Times New Roman"/>
          <w:sz w:val="24"/>
          <w:szCs w:val="24"/>
        </w:rPr>
        <w:t>het</w:t>
      </w:r>
      <w:r w:rsidR="009600CF" w:rsidRPr="00FF5788">
        <w:rPr>
          <w:rFonts w:ascii="Times New Roman" w:hAnsi="Times New Roman" w:cs="Times New Roman"/>
          <w:sz w:val="24"/>
          <w:szCs w:val="24"/>
        </w:rPr>
        <w:t>i.</w:t>
      </w:r>
    </w:p>
    <w:p w14:paraId="5B1E0DF7" w14:textId="77777777" w:rsidR="003E16E1" w:rsidRPr="009B1D21" w:rsidRDefault="003E16E1" w:rsidP="009B1D21">
      <w:pPr>
        <w:pStyle w:val="Listaszerbekezds"/>
        <w:shd w:val="clear" w:color="auto" w:fill="FFFFFF"/>
        <w:suppressAutoHyphens/>
        <w:spacing w:before="240" w:after="240" w:line="240" w:lineRule="auto"/>
        <w:ind w:left="567"/>
        <w:jc w:val="both"/>
        <w:rPr>
          <w:rFonts w:ascii="Times New Roman" w:eastAsia="Times New Roman" w:hAnsi="Times New Roman" w:cs="Times New Roman"/>
          <w:sz w:val="24"/>
          <w:szCs w:val="24"/>
          <w:highlight w:val="lightGray"/>
          <w:lang w:eastAsia="hu-HU"/>
        </w:rPr>
      </w:pPr>
    </w:p>
    <w:p w14:paraId="7BED2C90" w14:textId="459EAB1F" w:rsidR="004768D2" w:rsidRPr="00FF5B73" w:rsidRDefault="004768D2" w:rsidP="009B1D21">
      <w:pPr>
        <w:pStyle w:val="Listaszerbekezds"/>
        <w:numPr>
          <w:ilvl w:val="1"/>
          <w:numId w:val="1"/>
        </w:numPr>
        <w:suppressAutoHyphens/>
        <w:spacing w:before="240" w:after="240"/>
        <w:ind w:left="567" w:hanging="567"/>
        <w:jc w:val="both"/>
        <w:rPr>
          <w:rFonts w:ascii="Times New Roman" w:hAnsi="Times New Roman" w:cs="Times New Roman"/>
          <w:sz w:val="24"/>
          <w:szCs w:val="24"/>
        </w:rPr>
      </w:pPr>
      <w:r w:rsidRPr="00FF5B73">
        <w:rPr>
          <w:rFonts w:ascii="Times New Roman" w:hAnsi="Times New Roman" w:cs="Times New Roman"/>
          <w:b/>
          <w:sz w:val="24"/>
          <w:szCs w:val="24"/>
        </w:rPr>
        <w:t>Megbízott</w:t>
      </w:r>
      <w:r w:rsidRPr="00FF5B73">
        <w:rPr>
          <w:rFonts w:ascii="Times New Roman" w:hAnsi="Times New Roman" w:cs="Times New Roman"/>
          <w:sz w:val="24"/>
          <w:szCs w:val="24"/>
        </w:rPr>
        <w:t xml:space="preserve"> a</w:t>
      </w:r>
      <w:r w:rsidR="000E2AE8" w:rsidRPr="00FF5B73">
        <w:rPr>
          <w:rFonts w:ascii="Times New Roman" w:hAnsi="Times New Roman" w:cs="Times New Roman"/>
          <w:sz w:val="24"/>
          <w:szCs w:val="24"/>
        </w:rPr>
        <w:t xml:space="preserve"> </w:t>
      </w:r>
      <w:r w:rsidR="008152C9" w:rsidRPr="00FF5B73">
        <w:rPr>
          <w:rFonts w:ascii="Times New Roman" w:hAnsi="Times New Roman" w:cs="Times New Roman"/>
          <w:sz w:val="24"/>
          <w:szCs w:val="24"/>
        </w:rPr>
        <w:t xml:space="preserve">Megbízó </w:t>
      </w:r>
      <w:r w:rsidR="000E2AE8" w:rsidRPr="00FF5B73">
        <w:rPr>
          <w:rFonts w:ascii="Times New Roman" w:hAnsi="Times New Roman" w:cs="Times New Roman"/>
          <w:sz w:val="24"/>
          <w:szCs w:val="24"/>
        </w:rPr>
        <w:t>mindenkor</w:t>
      </w:r>
      <w:r w:rsidR="008152C9" w:rsidRPr="00FF5B73">
        <w:rPr>
          <w:rFonts w:ascii="Times New Roman" w:hAnsi="Times New Roman" w:cs="Times New Roman"/>
          <w:sz w:val="24"/>
          <w:szCs w:val="24"/>
        </w:rPr>
        <w:t xml:space="preserve"> </w:t>
      </w:r>
      <w:r w:rsidR="000E2AE8" w:rsidRPr="00FF5B73">
        <w:rPr>
          <w:rFonts w:ascii="Times New Roman" w:hAnsi="Times New Roman" w:cs="Times New Roman"/>
          <w:sz w:val="24"/>
          <w:szCs w:val="24"/>
        </w:rPr>
        <w:t>hatályos költségvetési rendelet</w:t>
      </w:r>
      <w:r w:rsidR="008152C9" w:rsidRPr="00FF5B73">
        <w:rPr>
          <w:rFonts w:ascii="Times New Roman" w:hAnsi="Times New Roman" w:cs="Times New Roman"/>
          <w:sz w:val="24"/>
          <w:szCs w:val="24"/>
        </w:rPr>
        <w:t>é</w:t>
      </w:r>
      <w:r w:rsidR="000E2AE8" w:rsidRPr="00FF5B73">
        <w:rPr>
          <w:rFonts w:ascii="Times New Roman" w:hAnsi="Times New Roman" w:cs="Times New Roman"/>
          <w:sz w:val="24"/>
          <w:szCs w:val="24"/>
        </w:rPr>
        <w:t xml:space="preserve">ben </w:t>
      </w:r>
      <w:r w:rsidRPr="00FF5B73">
        <w:rPr>
          <w:rFonts w:ascii="Times New Roman" w:hAnsi="Times New Roman" w:cs="Times New Roman"/>
          <w:sz w:val="24"/>
          <w:szCs w:val="24"/>
        </w:rPr>
        <w:t xml:space="preserve">rögzített </w:t>
      </w:r>
      <w:r w:rsidR="006539B1" w:rsidRPr="00FF5B73">
        <w:rPr>
          <w:rFonts w:ascii="Times New Roman" w:hAnsi="Times New Roman" w:cs="Times New Roman"/>
          <w:sz w:val="24"/>
          <w:szCs w:val="24"/>
        </w:rPr>
        <w:t xml:space="preserve">és a Felek Eseti Megállapodásába foglalt </w:t>
      </w:r>
      <w:r w:rsidRPr="00FF5B73">
        <w:rPr>
          <w:rFonts w:ascii="Times New Roman" w:hAnsi="Times New Roman" w:cs="Times New Roman"/>
          <w:sz w:val="24"/>
          <w:szCs w:val="24"/>
        </w:rPr>
        <w:t>fejlesztési Feladatok megkezdése előtt</w:t>
      </w:r>
      <w:r w:rsidR="006539B1" w:rsidRPr="00FF5B73">
        <w:rPr>
          <w:rFonts w:ascii="Times New Roman" w:hAnsi="Times New Roman" w:cs="Times New Roman"/>
          <w:sz w:val="24"/>
          <w:szCs w:val="24"/>
        </w:rPr>
        <w:t>,</w:t>
      </w:r>
      <w:r w:rsidRPr="00FF5B73">
        <w:rPr>
          <w:rFonts w:ascii="Times New Roman" w:hAnsi="Times New Roman" w:cs="Times New Roman"/>
          <w:sz w:val="24"/>
          <w:szCs w:val="24"/>
        </w:rPr>
        <w:t xml:space="preserve"> a </w:t>
      </w:r>
      <w:r w:rsidR="008152C9" w:rsidRPr="00FF5B73">
        <w:rPr>
          <w:rFonts w:ascii="Times New Roman" w:hAnsi="Times New Roman" w:cs="Times New Roman"/>
          <w:sz w:val="24"/>
          <w:szCs w:val="24"/>
        </w:rPr>
        <w:t xml:space="preserve">külön </w:t>
      </w:r>
      <w:r w:rsidRPr="00FF5B73">
        <w:rPr>
          <w:rFonts w:ascii="Times New Roman" w:hAnsi="Times New Roman" w:cs="Times New Roman"/>
          <w:sz w:val="24"/>
          <w:szCs w:val="24"/>
        </w:rPr>
        <w:t>rendelet</w:t>
      </w:r>
      <w:r w:rsidR="00906A75" w:rsidRPr="00FF5B73">
        <w:rPr>
          <w:rFonts w:ascii="Times New Roman" w:hAnsi="Times New Roman" w:cs="Times New Roman"/>
          <w:sz w:val="24"/>
          <w:szCs w:val="24"/>
        </w:rPr>
        <w:t>ben meghatározott</w:t>
      </w:r>
      <w:r w:rsidRPr="00FF5B73">
        <w:rPr>
          <w:rFonts w:ascii="Times New Roman" w:hAnsi="Times New Roman" w:cs="Times New Roman"/>
          <w:sz w:val="24"/>
          <w:szCs w:val="24"/>
        </w:rPr>
        <w:t xml:space="preserve"> </w:t>
      </w:r>
      <w:r w:rsidR="006539B1" w:rsidRPr="00FF5B73">
        <w:rPr>
          <w:rFonts w:ascii="Times New Roman" w:hAnsi="Times New Roman" w:cs="Times New Roman"/>
          <w:sz w:val="24"/>
          <w:szCs w:val="24"/>
        </w:rPr>
        <w:t xml:space="preserve">esetben az </w:t>
      </w:r>
      <w:r w:rsidRPr="00FF5B73">
        <w:rPr>
          <w:rFonts w:ascii="Times New Roman" w:hAnsi="Times New Roman" w:cs="Times New Roman"/>
          <w:sz w:val="24"/>
          <w:szCs w:val="24"/>
        </w:rPr>
        <w:t>engedélyokirat</w:t>
      </w:r>
      <w:r w:rsidR="008152C9" w:rsidRPr="00FF5B73">
        <w:rPr>
          <w:rFonts w:ascii="Times New Roman" w:hAnsi="Times New Roman" w:cs="Times New Roman"/>
          <w:sz w:val="24"/>
          <w:szCs w:val="24"/>
        </w:rPr>
        <w:t xml:space="preserve"> </w:t>
      </w:r>
      <w:r w:rsidR="000568A2" w:rsidRPr="00FF5B73">
        <w:rPr>
          <w:rFonts w:ascii="Times New Roman" w:hAnsi="Times New Roman" w:cs="Times New Roman"/>
          <w:sz w:val="24"/>
          <w:szCs w:val="24"/>
        </w:rPr>
        <w:t>t</w:t>
      </w:r>
      <w:r w:rsidR="008152C9" w:rsidRPr="00FF5B73">
        <w:rPr>
          <w:rFonts w:ascii="Times New Roman" w:hAnsi="Times New Roman" w:cs="Times New Roman"/>
          <w:sz w:val="24"/>
          <w:szCs w:val="24"/>
        </w:rPr>
        <w:t>ervezetét</w:t>
      </w:r>
      <w:r w:rsidRPr="00FF5B73">
        <w:rPr>
          <w:rFonts w:ascii="Times New Roman" w:hAnsi="Times New Roman" w:cs="Times New Roman"/>
          <w:sz w:val="24"/>
          <w:szCs w:val="24"/>
        </w:rPr>
        <w:t xml:space="preserve"> </w:t>
      </w:r>
      <w:r w:rsidR="008152C9" w:rsidRPr="00FF5B73">
        <w:rPr>
          <w:rFonts w:ascii="Times New Roman" w:hAnsi="Times New Roman" w:cs="Times New Roman"/>
          <w:sz w:val="24"/>
          <w:szCs w:val="24"/>
        </w:rPr>
        <w:t>elő</w:t>
      </w:r>
      <w:r w:rsidRPr="00FF5B73">
        <w:rPr>
          <w:rFonts w:ascii="Times New Roman" w:hAnsi="Times New Roman" w:cs="Times New Roman"/>
          <w:sz w:val="24"/>
          <w:szCs w:val="24"/>
        </w:rPr>
        <w:t>készít</w:t>
      </w:r>
      <w:r w:rsidR="008152C9" w:rsidRPr="00FF5B73">
        <w:rPr>
          <w:rFonts w:ascii="Times New Roman" w:hAnsi="Times New Roman" w:cs="Times New Roman"/>
          <w:sz w:val="24"/>
          <w:szCs w:val="24"/>
        </w:rPr>
        <w:t>i</w:t>
      </w:r>
      <w:r w:rsidRPr="00FF5B73">
        <w:rPr>
          <w:rFonts w:ascii="Times New Roman" w:hAnsi="Times New Roman" w:cs="Times New Roman"/>
          <w:sz w:val="24"/>
          <w:szCs w:val="24"/>
        </w:rPr>
        <w:t xml:space="preserve">, </w:t>
      </w:r>
      <w:r w:rsidR="000E2AE8" w:rsidRPr="00FF5B73">
        <w:rPr>
          <w:rFonts w:ascii="Times New Roman" w:hAnsi="Times New Roman" w:cs="Times New Roman"/>
          <w:sz w:val="24"/>
          <w:szCs w:val="24"/>
        </w:rPr>
        <w:t xml:space="preserve">a </w:t>
      </w:r>
      <w:r w:rsidR="008152C9" w:rsidRPr="00FF5B73">
        <w:rPr>
          <w:rFonts w:ascii="Times New Roman" w:hAnsi="Times New Roman" w:cs="Times New Roman"/>
          <w:sz w:val="24"/>
          <w:szCs w:val="24"/>
        </w:rPr>
        <w:t xml:space="preserve">külön rendeletben meghatározott esetben </w:t>
      </w:r>
      <w:r w:rsidR="006539B1" w:rsidRPr="00FF5B73">
        <w:rPr>
          <w:rFonts w:ascii="Times New Roman" w:hAnsi="Times New Roman" w:cs="Times New Roman"/>
          <w:sz w:val="24"/>
          <w:szCs w:val="24"/>
        </w:rPr>
        <w:t xml:space="preserve">a </w:t>
      </w:r>
      <w:r w:rsidR="000E2AE8" w:rsidRPr="00FF5B73">
        <w:rPr>
          <w:rFonts w:ascii="Times New Roman" w:hAnsi="Times New Roman" w:cs="Times New Roman"/>
          <w:sz w:val="24"/>
          <w:szCs w:val="24"/>
        </w:rPr>
        <w:t>tervezé</w:t>
      </w:r>
      <w:r w:rsidR="00A140AA" w:rsidRPr="00FF5B73">
        <w:rPr>
          <w:rFonts w:ascii="Times New Roman" w:hAnsi="Times New Roman" w:cs="Times New Roman"/>
          <w:sz w:val="24"/>
          <w:szCs w:val="24"/>
        </w:rPr>
        <w:t>si célokmá</w:t>
      </w:r>
      <w:r w:rsidR="000E2AE8" w:rsidRPr="00FF5B73">
        <w:rPr>
          <w:rFonts w:ascii="Times New Roman" w:hAnsi="Times New Roman" w:cs="Times New Roman"/>
          <w:sz w:val="24"/>
          <w:szCs w:val="24"/>
        </w:rPr>
        <w:t>ny</w:t>
      </w:r>
      <w:r w:rsidR="008152C9" w:rsidRPr="00FF5B73">
        <w:rPr>
          <w:rFonts w:ascii="Times New Roman" w:hAnsi="Times New Roman" w:cs="Times New Roman"/>
          <w:sz w:val="24"/>
          <w:szCs w:val="24"/>
        </w:rPr>
        <w:t xml:space="preserve"> </w:t>
      </w:r>
      <w:r w:rsidR="000E2AE8" w:rsidRPr="00FF5B73">
        <w:rPr>
          <w:rFonts w:ascii="Times New Roman" w:hAnsi="Times New Roman" w:cs="Times New Roman"/>
          <w:sz w:val="24"/>
          <w:szCs w:val="24"/>
        </w:rPr>
        <w:t>t</w:t>
      </w:r>
      <w:r w:rsidR="008152C9" w:rsidRPr="00FF5B73">
        <w:rPr>
          <w:rFonts w:ascii="Times New Roman" w:hAnsi="Times New Roman" w:cs="Times New Roman"/>
          <w:sz w:val="24"/>
          <w:szCs w:val="24"/>
        </w:rPr>
        <w:t>ervezetét</w:t>
      </w:r>
      <w:r w:rsidR="000E2AE8" w:rsidRPr="00FF5B73">
        <w:rPr>
          <w:rFonts w:ascii="Times New Roman" w:hAnsi="Times New Roman" w:cs="Times New Roman"/>
          <w:sz w:val="24"/>
          <w:szCs w:val="24"/>
        </w:rPr>
        <w:t xml:space="preserve"> </w:t>
      </w:r>
      <w:r w:rsidR="008152C9" w:rsidRPr="00FF5B73">
        <w:rPr>
          <w:rFonts w:ascii="Times New Roman" w:hAnsi="Times New Roman" w:cs="Times New Roman"/>
          <w:sz w:val="24"/>
          <w:szCs w:val="24"/>
        </w:rPr>
        <w:t>előkészítheti</w:t>
      </w:r>
      <w:r w:rsidR="006539B1" w:rsidRPr="00FF5B73">
        <w:rPr>
          <w:rFonts w:ascii="Times New Roman" w:hAnsi="Times New Roman" w:cs="Times New Roman"/>
          <w:sz w:val="24"/>
          <w:szCs w:val="24"/>
        </w:rPr>
        <w:t xml:space="preserve"> és azt mindkét esetben jóváhagyásra benyújtja </w:t>
      </w:r>
      <w:r w:rsidR="006539B1" w:rsidRPr="00FF5B73">
        <w:rPr>
          <w:rFonts w:ascii="Times New Roman" w:hAnsi="Times New Roman" w:cs="Times New Roman"/>
          <w:b/>
          <w:sz w:val="24"/>
          <w:szCs w:val="24"/>
        </w:rPr>
        <w:t>Megbízóhoz</w:t>
      </w:r>
      <w:r w:rsidRPr="00FF5B73">
        <w:rPr>
          <w:rFonts w:ascii="Times New Roman" w:hAnsi="Times New Roman" w:cs="Times New Roman"/>
          <w:sz w:val="24"/>
          <w:szCs w:val="24"/>
        </w:rPr>
        <w:t>. A</w:t>
      </w:r>
      <w:r w:rsidR="00494F09" w:rsidRPr="00FF5B73">
        <w:rPr>
          <w:rFonts w:ascii="Times New Roman" w:hAnsi="Times New Roman" w:cs="Times New Roman"/>
          <w:sz w:val="24"/>
          <w:szCs w:val="24"/>
        </w:rPr>
        <w:t>z engedélyokirat-köteles</w:t>
      </w:r>
      <w:r w:rsidRPr="00FF5B73">
        <w:rPr>
          <w:rFonts w:ascii="Times New Roman" w:hAnsi="Times New Roman" w:cs="Times New Roman"/>
          <w:sz w:val="24"/>
          <w:szCs w:val="24"/>
        </w:rPr>
        <w:t xml:space="preserve"> Feladat megvalósítása a </w:t>
      </w:r>
      <w:r w:rsidR="00494F09" w:rsidRPr="00FF5B73">
        <w:rPr>
          <w:rFonts w:ascii="Times New Roman" w:hAnsi="Times New Roman" w:cs="Times New Roman"/>
          <w:sz w:val="24"/>
          <w:szCs w:val="24"/>
        </w:rPr>
        <w:t>külön rendelet szerint</w:t>
      </w:r>
      <w:r w:rsidR="00E63A12" w:rsidRPr="00FF5B73">
        <w:rPr>
          <w:rFonts w:ascii="Times New Roman" w:hAnsi="Times New Roman" w:cs="Times New Roman"/>
          <w:sz w:val="24"/>
          <w:szCs w:val="24"/>
        </w:rPr>
        <w:t xml:space="preserve"> </w:t>
      </w:r>
      <w:r w:rsidRPr="00FF5B73">
        <w:rPr>
          <w:rFonts w:ascii="Times New Roman" w:hAnsi="Times New Roman" w:cs="Times New Roman"/>
          <w:sz w:val="24"/>
          <w:szCs w:val="24"/>
        </w:rPr>
        <w:t>jóváhagyott engedélyokirat</w:t>
      </w:r>
      <w:r w:rsidR="00494F09" w:rsidRPr="00FF5B73">
        <w:rPr>
          <w:rFonts w:ascii="Times New Roman" w:hAnsi="Times New Roman" w:cs="Times New Roman"/>
          <w:sz w:val="24"/>
          <w:szCs w:val="24"/>
        </w:rPr>
        <w:t>, illetve tervezési célokmány</w:t>
      </w:r>
      <w:r w:rsidRPr="00FF5B73">
        <w:rPr>
          <w:rFonts w:ascii="Times New Roman" w:hAnsi="Times New Roman" w:cs="Times New Roman"/>
          <w:sz w:val="24"/>
          <w:szCs w:val="24"/>
        </w:rPr>
        <w:t xml:space="preserve"> alapján</w:t>
      </w:r>
      <w:r w:rsidR="00494F09" w:rsidRPr="00FF5B73">
        <w:rPr>
          <w:rFonts w:ascii="Times New Roman" w:hAnsi="Times New Roman" w:cs="Times New Roman"/>
          <w:sz w:val="24"/>
          <w:szCs w:val="24"/>
        </w:rPr>
        <w:t>, az abban írtak szerint</w:t>
      </w:r>
      <w:r w:rsidRPr="00FF5B73">
        <w:rPr>
          <w:rFonts w:ascii="Times New Roman" w:hAnsi="Times New Roman" w:cs="Times New Roman"/>
          <w:sz w:val="24"/>
          <w:szCs w:val="24"/>
        </w:rPr>
        <w:t xml:space="preserve"> indítható, </w:t>
      </w:r>
      <w:r w:rsidR="00494F09" w:rsidRPr="00FF5B73">
        <w:rPr>
          <w:rFonts w:ascii="Times New Roman" w:hAnsi="Times New Roman" w:cs="Times New Roman"/>
          <w:sz w:val="24"/>
          <w:szCs w:val="24"/>
        </w:rPr>
        <w:t xml:space="preserve">amennyiben a Feladatra vonatkozóan </w:t>
      </w:r>
      <w:r w:rsidRPr="00FF5B73">
        <w:rPr>
          <w:rFonts w:ascii="Times New Roman" w:hAnsi="Times New Roman" w:cs="Times New Roman"/>
          <w:sz w:val="24"/>
          <w:szCs w:val="24"/>
        </w:rPr>
        <w:t>a</w:t>
      </w:r>
      <w:r w:rsidR="00E63A12" w:rsidRPr="00FF5B73">
        <w:rPr>
          <w:rFonts w:ascii="Times New Roman" w:hAnsi="Times New Roman" w:cs="Times New Roman"/>
          <w:sz w:val="24"/>
          <w:szCs w:val="24"/>
        </w:rPr>
        <w:t xml:space="preserve"> jelen </w:t>
      </w:r>
      <w:r w:rsidR="00F15448" w:rsidRPr="00FF5B73">
        <w:rPr>
          <w:rFonts w:ascii="Times New Roman" w:hAnsi="Times New Roman" w:cs="Times New Roman"/>
          <w:sz w:val="24"/>
          <w:szCs w:val="24"/>
        </w:rPr>
        <w:t>Megvalósítási K</w:t>
      </w:r>
      <w:r w:rsidR="00E63A12" w:rsidRPr="00FF5B73">
        <w:rPr>
          <w:rFonts w:ascii="Times New Roman" w:hAnsi="Times New Roman" w:cs="Times New Roman"/>
          <w:sz w:val="24"/>
          <w:szCs w:val="24"/>
        </w:rPr>
        <w:t xml:space="preserve">eretszerződés </w:t>
      </w:r>
      <w:r w:rsidR="000E2AE8" w:rsidRPr="00FF5B73">
        <w:rPr>
          <w:rFonts w:ascii="Times New Roman" w:hAnsi="Times New Roman" w:cs="Times New Roman"/>
          <w:i/>
          <w:sz w:val="24"/>
          <w:szCs w:val="24"/>
          <w:u w:val="single"/>
        </w:rPr>
        <w:t>1</w:t>
      </w:r>
      <w:r w:rsidR="00E63A12" w:rsidRPr="00FF5B73">
        <w:rPr>
          <w:rFonts w:ascii="Times New Roman" w:hAnsi="Times New Roman" w:cs="Times New Roman"/>
          <w:i/>
          <w:sz w:val="24"/>
          <w:szCs w:val="24"/>
          <w:u w:val="single"/>
        </w:rPr>
        <w:t>. sz. mellékletét</w:t>
      </w:r>
      <w:r w:rsidR="00E63A12" w:rsidRPr="00FF5B73">
        <w:rPr>
          <w:rFonts w:ascii="Times New Roman" w:hAnsi="Times New Roman" w:cs="Times New Roman"/>
          <w:sz w:val="24"/>
          <w:szCs w:val="24"/>
        </w:rPr>
        <w:t xml:space="preserve"> képező </w:t>
      </w:r>
      <w:r w:rsidR="00494F09" w:rsidRPr="00FF5B73">
        <w:rPr>
          <w:rFonts w:ascii="Times New Roman" w:hAnsi="Times New Roman" w:cs="Times New Roman"/>
          <w:sz w:val="24"/>
          <w:szCs w:val="24"/>
        </w:rPr>
        <w:t xml:space="preserve">minta megfelelő alkalmazásával a Felek </w:t>
      </w:r>
      <w:r w:rsidRPr="00FF5B73">
        <w:rPr>
          <w:rFonts w:ascii="Times New Roman" w:hAnsi="Times New Roman" w:cs="Times New Roman"/>
          <w:sz w:val="24"/>
          <w:szCs w:val="24"/>
        </w:rPr>
        <w:t xml:space="preserve">Eseti Megállapodás </w:t>
      </w:r>
      <w:r w:rsidR="00494F09" w:rsidRPr="00FF5B73">
        <w:rPr>
          <w:rFonts w:ascii="Times New Roman" w:hAnsi="Times New Roman" w:cs="Times New Roman"/>
          <w:sz w:val="24"/>
          <w:szCs w:val="24"/>
        </w:rPr>
        <w:t>kötöttek</w:t>
      </w:r>
      <w:r w:rsidRPr="00FF5B73">
        <w:rPr>
          <w:rFonts w:ascii="Times New Roman" w:hAnsi="Times New Roman" w:cs="Times New Roman"/>
          <w:sz w:val="24"/>
          <w:szCs w:val="24"/>
        </w:rPr>
        <w:t>.</w:t>
      </w:r>
    </w:p>
    <w:p w14:paraId="58224902" w14:textId="77777777" w:rsidR="00E63A12" w:rsidRPr="00E72C37" w:rsidRDefault="00E63A12" w:rsidP="009B1D21">
      <w:pPr>
        <w:pStyle w:val="Listaszerbekezds"/>
        <w:suppressAutoHyphens/>
        <w:ind w:left="567" w:hanging="567"/>
        <w:rPr>
          <w:rFonts w:ascii="Times New Roman" w:hAnsi="Times New Roman" w:cs="Times New Roman"/>
          <w:sz w:val="24"/>
          <w:szCs w:val="24"/>
        </w:rPr>
      </w:pPr>
    </w:p>
    <w:p w14:paraId="33A06352" w14:textId="0BE38585" w:rsidR="00F46574" w:rsidRPr="00FF5788" w:rsidRDefault="00F46574" w:rsidP="009B1D21">
      <w:pPr>
        <w:pStyle w:val="Listaszerbekezds"/>
        <w:numPr>
          <w:ilvl w:val="1"/>
          <w:numId w:val="1"/>
        </w:numPr>
        <w:shd w:val="clear" w:color="auto" w:fill="FFFFFF"/>
        <w:suppressAutoHyphens/>
        <w:spacing w:before="240" w:after="240" w:line="240" w:lineRule="auto"/>
        <w:ind w:left="567" w:hanging="567"/>
        <w:jc w:val="both"/>
        <w:rPr>
          <w:rFonts w:ascii="Times New Roman" w:eastAsia="Times New Roman" w:hAnsi="Times New Roman" w:cs="Times New Roman"/>
          <w:sz w:val="24"/>
          <w:szCs w:val="24"/>
          <w:lang w:eastAsia="hu-HU"/>
        </w:rPr>
      </w:pPr>
      <w:r w:rsidRPr="00E72C37">
        <w:rPr>
          <w:rFonts w:ascii="Times New Roman" w:hAnsi="Times New Roman" w:cs="Times New Roman"/>
          <w:sz w:val="24"/>
          <w:szCs w:val="24"/>
        </w:rPr>
        <w:t xml:space="preserve">Felek rögzítik, hogy </w:t>
      </w:r>
      <w:r w:rsidR="003A090B">
        <w:rPr>
          <w:rFonts w:ascii="Times New Roman" w:hAnsi="Times New Roman" w:cs="Times New Roman"/>
          <w:sz w:val="24"/>
          <w:szCs w:val="24"/>
        </w:rPr>
        <w:t xml:space="preserve">a beruházások </w:t>
      </w:r>
      <w:r w:rsidR="00F825B6" w:rsidRPr="00FF5788">
        <w:rPr>
          <w:rFonts w:ascii="Times New Roman" w:hAnsi="Times New Roman" w:cs="Times New Roman"/>
          <w:sz w:val="24"/>
          <w:szCs w:val="24"/>
        </w:rPr>
        <w:t>al</w:t>
      </w:r>
      <w:r w:rsidRPr="00FF5788">
        <w:rPr>
          <w:rFonts w:ascii="Times New Roman" w:hAnsi="Times New Roman" w:cs="Times New Roman"/>
          <w:sz w:val="24"/>
          <w:szCs w:val="24"/>
        </w:rPr>
        <w:t>vállal</w:t>
      </w:r>
      <w:r w:rsidR="00F825B6" w:rsidRPr="00FF5788">
        <w:rPr>
          <w:rFonts w:ascii="Times New Roman" w:hAnsi="Times New Roman" w:cs="Times New Roman"/>
          <w:sz w:val="24"/>
          <w:szCs w:val="24"/>
        </w:rPr>
        <w:t>kozónak vagy közreműködőnek történő</w:t>
      </w:r>
      <w:r w:rsidRPr="00FF5788">
        <w:rPr>
          <w:rFonts w:ascii="Times New Roman" w:hAnsi="Times New Roman" w:cs="Times New Roman"/>
          <w:sz w:val="24"/>
          <w:szCs w:val="24"/>
        </w:rPr>
        <w:t xml:space="preserve"> </w:t>
      </w:r>
      <w:r w:rsidR="00F825B6" w:rsidRPr="00FF5788">
        <w:rPr>
          <w:rFonts w:ascii="Times New Roman" w:hAnsi="Times New Roman" w:cs="Times New Roman"/>
          <w:sz w:val="24"/>
          <w:szCs w:val="24"/>
        </w:rPr>
        <w:t>át</w:t>
      </w:r>
      <w:r w:rsidRPr="00FF5788">
        <w:rPr>
          <w:rFonts w:ascii="Times New Roman" w:hAnsi="Times New Roman" w:cs="Times New Roman"/>
          <w:sz w:val="24"/>
          <w:szCs w:val="24"/>
        </w:rPr>
        <w:t>adása</w:t>
      </w:r>
      <w:r w:rsidRPr="00E72C37">
        <w:rPr>
          <w:rFonts w:ascii="Times New Roman" w:hAnsi="Times New Roman" w:cs="Times New Roman"/>
          <w:sz w:val="24"/>
          <w:szCs w:val="24"/>
        </w:rPr>
        <w:t xml:space="preserve"> során bekövetkező esetleges bekerülési érték-változásokat egyeztetik</w:t>
      </w:r>
      <w:r w:rsidR="00494F09">
        <w:rPr>
          <w:rFonts w:ascii="Times New Roman" w:hAnsi="Times New Roman" w:cs="Times New Roman"/>
          <w:sz w:val="24"/>
          <w:szCs w:val="24"/>
        </w:rPr>
        <w:t xml:space="preserve">, valamint </w:t>
      </w:r>
      <w:r w:rsidR="00494F09" w:rsidRPr="00FF5B73">
        <w:rPr>
          <w:rFonts w:ascii="Times New Roman" w:hAnsi="Times New Roman" w:cs="Times New Roman"/>
          <w:b/>
          <w:sz w:val="24"/>
          <w:szCs w:val="24"/>
        </w:rPr>
        <w:t>Megbízott</w:t>
      </w:r>
      <w:r w:rsidR="00494F09">
        <w:rPr>
          <w:rFonts w:ascii="Times New Roman" w:hAnsi="Times New Roman" w:cs="Times New Roman"/>
          <w:sz w:val="24"/>
          <w:szCs w:val="24"/>
        </w:rPr>
        <w:t xml:space="preserve"> a külön</w:t>
      </w:r>
      <w:r w:rsidRPr="00E72C37">
        <w:rPr>
          <w:rFonts w:ascii="Times New Roman" w:hAnsi="Times New Roman" w:cs="Times New Roman"/>
          <w:sz w:val="24"/>
          <w:szCs w:val="24"/>
        </w:rPr>
        <w:t xml:space="preserve"> rendelet</w:t>
      </w:r>
      <w:r w:rsidR="00494F09">
        <w:rPr>
          <w:rFonts w:ascii="Times New Roman" w:hAnsi="Times New Roman" w:cs="Times New Roman"/>
          <w:sz w:val="24"/>
          <w:szCs w:val="24"/>
        </w:rPr>
        <w:t xml:space="preserve"> szerint szükséges </w:t>
      </w:r>
      <w:r w:rsidRPr="00E72C37">
        <w:rPr>
          <w:rFonts w:ascii="Times New Roman" w:hAnsi="Times New Roman" w:cs="Times New Roman"/>
          <w:sz w:val="24"/>
          <w:szCs w:val="24"/>
        </w:rPr>
        <w:t>engedélyokirat</w:t>
      </w:r>
      <w:r w:rsidR="00D4069C" w:rsidRPr="00E72C37">
        <w:rPr>
          <w:rFonts w:ascii="Times New Roman" w:hAnsi="Times New Roman" w:cs="Times New Roman"/>
          <w:sz w:val="24"/>
          <w:szCs w:val="24"/>
        </w:rPr>
        <w:t>/tervezési célokmány</w:t>
      </w:r>
      <w:r w:rsidRPr="00E72C37">
        <w:rPr>
          <w:rFonts w:ascii="Times New Roman" w:hAnsi="Times New Roman" w:cs="Times New Roman"/>
          <w:sz w:val="24"/>
          <w:szCs w:val="24"/>
        </w:rPr>
        <w:t xml:space="preserve"> módosítás</w:t>
      </w:r>
      <w:r w:rsidR="00492CAB">
        <w:rPr>
          <w:rFonts w:ascii="Times New Roman" w:hAnsi="Times New Roman" w:cs="Times New Roman"/>
          <w:sz w:val="24"/>
          <w:szCs w:val="24"/>
        </w:rPr>
        <w:t xml:space="preserve"> tervezetét </w:t>
      </w:r>
      <w:bookmarkStart w:id="6" w:name="_Hlk37958823"/>
      <w:r w:rsidR="00492CAB">
        <w:rPr>
          <w:rFonts w:ascii="Times New Roman" w:hAnsi="Times New Roman" w:cs="Times New Roman"/>
          <w:sz w:val="24"/>
          <w:szCs w:val="24"/>
        </w:rPr>
        <w:t>jóváhagyásra benyújtja</w:t>
      </w:r>
      <w:r w:rsidRPr="00E72C37">
        <w:rPr>
          <w:rFonts w:ascii="Times New Roman" w:hAnsi="Times New Roman" w:cs="Times New Roman"/>
          <w:sz w:val="24"/>
          <w:szCs w:val="24"/>
        </w:rPr>
        <w:t xml:space="preserve"> </w:t>
      </w:r>
      <w:r w:rsidR="00494F09" w:rsidRPr="00FF5788">
        <w:rPr>
          <w:rFonts w:ascii="Times New Roman" w:hAnsi="Times New Roman" w:cs="Times New Roman"/>
          <w:b/>
          <w:sz w:val="24"/>
          <w:szCs w:val="24"/>
        </w:rPr>
        <w:t>Megbízó</w:t>
      </w:r>
      <w:r w:rsidR="00492CAB" w:rsidRPr="00FF5788">
        <w:rPr>
          <w:rFonts w:ascii="Times New Roman" w:hAnsi="Times New Roman" w:cs="Times New Roman"/>
          <w:b/>
          <w:sz w:val="24"/>
          <w:szCs w:val="24"/>
        </w:rPr>
        <w:t>hoz</w:t>
      </w:r>
      <w:bookmarkEnd w:id="6"/>
      <w:r w:rsidR="00D1463C" w:rsidRPr="00FF5788">
        <w:rPr>
          <w:rFonts w:ascii="Times New Roman" w:hAnsi="Times New Roman" w:cs="Times New Roman"/>
          <w:sz w:val="24"/>
          <w:szCs w:val="24"/>
        </w:rPr>
        <w:t xml:space="preserve">, aki 8 (nyolc) </w:t>
      </w:r>
      <w:r w:rsidR="00892F21" w:rsidRPr="00FF5788">
        <w:rPr>
          <w:rFonts w:ascii="Times New Roman" w:hAnsi="Times New Roman" w:cs="Times New Roman"/>
          <w:sz w:val="24"/>
          <w:szCs w:val="24"/>
        </w:rPr>
        <w:t>munka</w:t>
      </w:r>
      <w:r w:rsidR="00D1463C" w:rsidRPr="00FF5788">
        <w:rPr>
          <w:rFonts w:ascii="Times New Roman" w:hAnsi="Times New Roman" w:cs="Times New Roman"/>
          <w:sz w:val="24"/>
          <w:szCs w:val="24"/>
        </w:rPr>
        <w:t xml:space="preserve">napon belül </w:t>
      </w:r>
      <w:r w:rsidR="007955C9" w:rsidRPr="00FF5788">
        <w:rPr>
          <w:rFonts w:ascii="Times New Roman" w:hAnsi="Times New Roman" w:cs="Times New Roman"/>
          <w:sz w:val="24"/>
          <w:szCs w:val="24"/>
        </w:rPr>
        <w:t>döntést hoz</w:t>
      </w:r>
      <w:r w:rsidR="008E007B" w:rsidRPr="00FF5788">
        <w:rPr>
          <w:rFonts w:ascii="Times New Roman" w:hAnsi="Times New Roman" w:cs="Times New Roman"/>
          <w:sz w:val="24"/>
          <w:szCs w:val="24"/>
        </w:rPr>
        <w:t>.</w:t>
      </w:r>
      <w:r w:rsidRPr="00FF5788">
        <w:rPr>
          <w:rFonts w:ascii="Times New Roman" w:hAnsi="Times New Roman" w:cs="Times New Roman"/>
          <w:sz w:val="24"/>
          <w:szCs w:val="24"/>
        </w:rPr>
        <w:t xml:space="preserve">  </w:t>
      </w:r>
    </w:p>
    <w:p w14:paraId="0CC21B76" w14:textId="77777777" w:rsidR="00E63A12" w:rsidRPr="00E72C37" w:rsidRDefault="00E63A12" w:rsidP="009B1D21">
      <w:pPr>
        <w:pStyle w:val="Listaszerbekezds"/>
        <w:suppressAutoHyphens/>
        <w:ind w:left="567" w:hanging="567"/>
        <w:rPr>
          <w:rFonts w:ascii="Times New Roman" w:eastAsia="Times New Roman" w:hAnsi="Times New Roman" w:cs="Times New Roman"/>
          <w:sz w:val="24"/>
          <w:szCs w:val="24"/>
          <w:lang w:eastAsia="hu-HU"/>
        </w:rPr>
      </w:pPr>
    </w:p>
    <w:p w14:paraId="4F09C0E4" w14:textId="5F5F8CF2" w:rsidR="00E63A12" w:rsidRPr="00FF5B73" w:rsidRDefault="00F92716" w:rsidP="009B1D21">
      <w:pPr>
        <w:pStyle w:val="Listaszerbekezds"/>
        <w:numPr>
          <w:ilvl w:val="1"/>
          <w:numId w:val="1"/>
        </w:numPr>
        <w:shd w:val="clear" w:color="auto" w:fill="FFFFFF"/>
        <w:suppressAutoHyphens/>
        <w:spacing w:before="240" w:after="240" w:line="240" w:lineRule="auto"/>
        <w:ind w:left="567" w:hanging="567"/>
        <w:jc w:val="both"/>
        <w:rPr>
          <w:rFonts w:ascii="Times New Roman" w:eastAsia="Times New Roman" w:hAnsi="Times New Roman" w:cs="Times New Roman"/>
          <w:sz w:val="24"/>
          <w:szCs w:val="24"/>
          <w:lang w:eastAsia="hu-HU"/>
        </w:rPr>
      </w:pPr>
      <w:r w:rsidRPr="00FF5B73">
        <w:rPr>
          <w:rFonts w:ascii="Times New Roman" w:eastAsia="Times New Roman" w:hAnsi="Times New Roman" w:cs="Times New Roman"/>
          <w:sz w:val="24"/>
          <w:szCs w:val="24"/>
          <w:lang w:eastAsia="hu-HU"/>
        </w:rPr>
        <w:t xml:space="preserve">A </w:t>
      </w:r>
      <w:r w:rsidRPr="00FF5B73">
        <w:rPr>
          <w:rFonts w:ascii="Times New Roman" w:eastAsia="Times New Roman" w:hAnsi="Times New Roman" w:cs="Times New Roman"/>
          <w:b/>
          <w:sz w:val="24"/>
          <w:szCs w:val="24"/>
          <w:lang w:eastAsia="hu-HU"/>
        </w:rPr>
        <w:t>Szerződő Felek</w:t>
      </w:r>
      <w:r w:rsidRPr="00FF5B73">
        <w:rPr>
          <w:rFonts w:ascii="Times New Roman" w:eastAsia="Times New Roman" w:hAnsi="Times New Roman" w:cs="Times New Roman"/>
          <w:sz w:val="24"/>
          <w:szCs w:val="24"/>
          <w:lang w:eastAsia="hu-HU"/>
        </w:rPr>
        <w:t xml:space="preserve"> megállapítják, hogy a megvalósítandó </w:t>
      </w:r>
      <w:r w:rsidR="00492CAB" w:rsidRPr="00FF5B73">
        <w:rPr>
          <w:rFonts w:ascii="Times New Roman" w:eastAsia="Times New Roman" w:hAnsi="Times New Roman" w:cs="Times New Roman"/>
          <w:sz w:val="24"/>
          <w:szCs w:val="24"/>
          <w:lang w:eastAsia="hu-HU"/>
        </w:rPr>
        <w:t xml:space="preserve">Feladat műszaki tartalmát </w:t>
      </w:r>
      <w:r w:rsidRPr="00FF5B73">
        <w:rPr>
          <w:rFonts w:ascii="Times New Roman" w:eastAsia="Times New Roman" w:hAnsi="Times New Roman" w:cs="Times New Roman"/>
          <w:sz w:val="24"/>
          <w:szCs w:val="24"/>
          <w:lang w:eastAsia="hu-HU"/>
        </w:rPr>
        <w:t xml:space="preserve">a jelen Megvalósítási Keretszerződés alapján </w:t>
      </w:r>
      <w:r w:rsidR="006539B1" w:rsidRPr="00FF5B73">
        <w:rPr>
          <w:rFonts w:ascii="Times New Roman" w:eastAsia="Times New Roman" w:hAnsi="Times New Roman" w:cs="Times New Roman"/>
          <w:sz w:val="24"/>
          <w:szCs w:val="24"/>
          <w:lang w:eastAsia="hu-HU"/>
        </w:rPr>
        <w:t xml:space="preserve">megkötött Eseti Megállapodás, valamint </w:t>
      </w:r>
      <w:r w:rsidR="00F922A2" w:rsidRPr="00FF5B73">
        <w:rPr>
          <w:rFonts w:ascii="Times New Roman" w:eastAsia="Times New Roman" w:hAnsi="Times New Roman" w:cs="Times New Roman"/>
          <w:sz w:val="24"/>
          <w:szCs w:val="24"/>
          <w:lang w:eastAsia="hu-HU"/>
        </w:rPr>
        <w:t xml:space="preserve">a </w:t>
      </w:r>
      <w:r w:rsidR="006539B1" w:rsidRPr="00FF5B73">
        <w:rPr>
          <w:rFonts w:ascii="Times New Roman" w:eastAsia="Times New Roman" w:hAnsi="Times New Roman" w:cs="Times New Roman"/>
          <w:sz w:val="24"/>
          <w:szCs w:val="24"/>
          <w:lang w:eastAsia="hu-HU"/>
        </w:rPr>
        <w:t>külön rendelet</w:t>
      </w:r>
      <w:r w:rsidR="00526179" w:rsidRPr="00FF5B73">
        <w:rPr>
          <w:rFonts w:ascii="Times New Roman" w:eastAsia="Times New Roman" w:hAnsi="Times New Roman" w:cs="Times New Roman"/>
          <w:sz w:val="24"/>
          <w:szCs w:val="24"/>
          <w:lang w:eastAsia="hu-HU"/>
        </w:rPr>
        <w:t xml:space="preserve"> </w:t>
      </w:r>
      <w:r w:rsidR="00480BB0" w:rsidRPr="00FF5B73">
        <w:rPr>
          <w:rFonts w:ascii="Times New Roman" w:eastAsia="Times New Roman" w:hAnsi="Times New Roman" w:cs="Times New Roman"/>
          <w:sz w:val="24"/>
          <w:szCs w:val="24"/>
          <w:lang w:eastAsia="hu-HU"/>
        </w:rPr>
        <w:t xml:space="preserve">szerint </w:t>
      </w:r>
      <w:r w:rsidR="00526179" w:rsidRPr="00FF5B73">
        <w:rPr>
          <w:rFonts w:ascii="Times New Roman" w:eastAsia="Times New Roman" w:hAnsi="Times New Roman" w:cs="Times New Roman"/>
          <w:sz w:val="24"/>
          <w:szCs w:val="24"/>
          <w:lang w:eastAsia="hu-HU"/>
        </w:rPr>
        <w:t>jóváhagyott</w:t>
      </w:r>
      <w:r w:rsidR="00F922A2" w:rsidRPr="00FF5B73">
        <w:rPr>
          <w:rFonts w:ascii="Times New Roman" w:eastAsia="Times New Roman" w:hAnsi="Times New Roman" w:cs="Times New Roman"/>
          <w:sz w:val="24"/>
          <w:szCs w:val="24"/>
          <w:lang w:eastAsia="hu-HU"/>
        </w:rPr>
        <w:t xml:space="preserve"> </w:t>
      </w:r>
      <w:r w:rsidR="00526179" w:rsidRPr="00FF5B73">
        <w:rPr>
          <w:rFonts w:ascii="Times New Roman" w:eastAsia="Times New Roman" w:hAnsi="Times New Roman" w:cs="Times New Roman"/>
          <w:sz w:val="24"/>
          <w:szCs w:val="24"/>
          <w:lang w:eastAsia="hu-HU"/>
        </w:rPr>
        <w:t>engedélyokirat, illetve tervezési célokmány tartalmazza</w:t>
      </w:r>
      <w:r w:rsidR="00480BB0" w:rsidRPr="00FF5B73">
        <w:rPr>
          <w:rFonts w:ascii="Times New Roman" w:eastAsia="Times New Roman" w:hAnsi="Times New Roman" w:cs="Times New Roman"/>
          <w:sz w:val="24"/>
          <w:szCs w:val="24"/>
          <w:lang w:eastAsia="hu-HU"/>
        </w:rPr>
        <w:t xml:space="preserve">. </w:t>
      </w:r>
    </w:p>
    <w:p w14:paraId="0FB567B0" w14:textId="77777777" w:rsidR="00E63A12" w:rsidRPr="00E72C37" w:rsidRDefault="00E63A12" w:rsidP="009B1D21">
      <w:pPr>
        <w:pStyle w:val="Listaszerbekezds"/>
        <w:suppressAutoHyphens/>
        <w:ind w:left="567" w:hanging="567"/>
        <w:rPr>
          <w:rFonts w:ascii="Times New Roman" w:eastAsia="Times New Roman" w:hAnsi="Times New Roman" w:cs="Times New Roman"/>
          <w:sz w:val="24"/>
          <w:szCs w:val="24"/>
          <w:lang w:eastAsia="hu-HU"/>
        </w:rPr>
      </w:pPr>
    </w:p>
    <w:p w14:paraId="3713838C" w14:textId="1FBC2962" w:rsidR="00AE7317" w:rsidRDefault="002A2C47" w:rsidP="009B1D21">
      <w:pPr>
        <w:pStyle w:val="Listaszerbekezds"/>
        <w:numPr>
          <w:ilvl w:val="1"/>
          <w:numId w:val="1"/>
        </w:numPr>
        <w:shd w:val="clear" w:color="auto" w:fill="FFFFFF"/>
        <w:suppressAutoHyphens/>
        <w:spacing w:before="240" w:after="240" w:line="240" w:lineRule="auto"/>
        <w:ind w:left="567" w:hanging="567"/>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Felek rögzítik, hogy egy Eseti M</w:t>
      </w:r>
      <w:r w:rsidR="00F92716" w:rsidRPr="00E72C37">
        <w:rPr>
          <w:rFonts w:ascii="Times New Roman" w:eastAsia="Times New Roman" w:hAnsi="Times New Roman" w:cs="Times New Roman"/>
          <w:sz w:val="24"/>
          <w:szCs w:val="24"/>
          <w:lang w:eastAsia="hu-HU"/>
        </w:rPr>
        <w:t>egállapodásban több Felad</w:t>
      </w:r>
      <w:r w:rsidR="000568A2" w:rsidRPr="00E72C37">
        <w:rPr>
          <w:rFonts w:ascii="Times New Roman" w:eastAsia="Times New Roman" w:hAnsi="Times New Roman" w:cs="Times New Roman"/>
          <w:sz w:val="24"/>
          <w:szCs w:val="24"/>
          <w:lang w:eastAsia="hu-HU"/>
        </w:rPr>
        <w:t xml:space="preserve">at, illetve több engedélyokirat/tervezési célokmány </w:t>
      </w:r>
      <w:r w:rsidR="00F92716" w:rsidRPr="00E72C37">
        <w:rPr>
          <w:rFonts w:ascii="Times New Roman" w:eastAsia="Times New Roman" w:hAnsi="Times New Roman" w:cs="Times New Roman"/>
          <w:sz w:val="24"/>
          <w:szCs w:val="24"/>
          <w:lang w:eastAsia="hu-HU"/>
        </w:rPr>
        <w:t xml:space="preserve">megvalósítása is </w:t>
      </w:r>
      <w:r w:rsidR="00492CAB">
        <w:rPr>
          <w:rFonts w:ascii="Times New Roman" w:eastAsia="Times New Roman" w:hAnsi="Times New Roman" w:cs="Times New Roman"/>
          <w:sz w:val="24"/>
          <w:szCs w:val="24"/>
          <w:lang w:eastAsia="hu-HU"/>
        </w:rPr>
        <w:t xml:space="preserve">szerepeltethető, </w:t>
      </w:r>
      <w:r w:rsidR="00F92716" w:rsidRPr="00E72C37">
        <w:rPr>
          <w:rFonts w:ascii="Times New Roman" w:eastAsia="Times New Roman" w:hAnsi="Times New Roman" w:cs="Times New Roman"/>
          <w:sz w:val="24"/>
          <w:szCs w:val="24"/>
          <w:lang w:eastAsia="hu-HU"/>
        </w:rPr>
        <w:t xml:space="preserve">összevonható. </w:t>
      </w:r>
    </w:p>
    <w:p w14:paraId="14C5EB51" w14:textId="77777777" w:rsidR="00AE7317" w:rsidRPr="00F5534D" w:rsidRDefault="00AE7317" w:rsidP="009B1D21">
      <w:pPr>
        <w:pStyle w:val="Listaszerbekezds"/>
        <w:shd w:val="clear" w:color="auto" w:fill="FFFFFF"/>
        <w:suppressAutoHyphens/>
        <w:spacing w:before="240" w:after="240" w:line="240" w:lineRule="auto"/>
        <w:ind w:left="567"/>
        <w:jc w:val="both"/>
        <w:rPr>
          <w:rFonts w:ascii="Times New Roman" w:eastAsia="Times New Roman" w:hAnsi="Times New Roman" w:cs="Times New Roman"/>
          <w:sz w:val="24"/>
          <w:szCs w:val="24"/>
          <w:lang w:eastAsia="hu-HU"/>
        </w:rPr>
      </w:pPr>
    </w:p>
    <w:p w14:paraId="00F7D68A" w14:textId="3285E681" w:rsidR="009E639F" w:rsidRPr="00F5534D" w:rsidRDefault="00E63A12" w:rsidP="009B1D21">
      <w:pPr>
        <w:pStyle w:val="Listaszerbekezds"/>
        <w:numPr>
          <w:ilvl w:val="1"/>
          <w:numId w:val="1"/>
        </w:numPr>
        <w:shd w:val="clear" w:color="auto" w:fill="FFFFFF"/>
        <w:suppressAutoHyphens/>
        <w:spacing w:before="240" w:after="240" w:line="240" w:lineRule="auto"/>
        <w:ind w:left="567" w:hanging="567"/>
        <w:jc w:val="both"/>
        <w:rPr>
          <w:rFonts w:ascii="Times New Roman" w:eastAsia="Times New Roman" w:hAnsi="Times New Roman" w:cs="Times New Roman"/>
          <w:sz w:val="24"/>
          <w:szCs w:val="24"/>
          <w:lang w:eastAsia="hu-HU"/>
        </w:rPr>
      </w:pPr>
      <w:r w:rsidRPr="00F5534D">
        <w:rPr>
          <w:rFonts w:ascii="Times New Roman" w:eastAsia="Times New Roman" w:hAnsi="Times New Roman" w:cs="Times New Roman"/>
          <w:sz w:val="24"/>
          <w:szCs w:val="24"/>
          <w:lang w:eastAsia="hu-HU"/>
        </w:rPr>
        <w:t xml:space="preserve">Felek kijelentik, hogy a </w:t>
      </w:r>
      <w:r w:rsidR="00492CAB" w:rsidRPr="00F5534D">
        <w:rPr>
          <w:rFonts w:ascii="Times New Roman" w:eastAsia="Times New Roman" w:hAnsi="Times New Roman" w:cs="Times New Roman"/>
          <w:sz w:val="24"/>
          <w:szCs w:val="24"/>
          <w:lang w:eastAsia="hu-HU"/>
        </w:rPr>
        <w:t xml:space="preserve">vonatkozó </w:t>
      </w:r>
      <w:r w:rsidR="00F92716" w:rsidRPr="00F5534D">
        <w:rPr>
          <w:rFonts w:ascii="Times New Roman" w:eastAsia="Times New Roman" w:hAnsi="Times New Roman" w:cs="Times New Roman"/>
          <w:sz w:val="24"/>
          <w:szCs w:val="24"/>
          <w:lang w:eastAsia="hu-HU"/>
        </w:rPr>
        <w:t xml:space="preserve">jogszabályokban és a </w:t>
      </w:r>
      <w:r w:rsidRPr="00F5534D">
        <w:rPr>
          <w:rFonts w:ascii="Times New Roman" w:eastAsia="Times New Roman" w:hAnsi="Times New Roman" w:cs="Times New Roman"/>
          <w:sz w:val="24"/>
          <w:szCs w:val="24"/>
          <w:lang w:eastAsia="hu-HU"/>
        </w:rPr>
        <w:t xml:space="preserve">jelen </w:t>
      </w:r>
      <w:r w:rsidR="002A2C47" w:rsidRPr="00F5534D">
        <w:rPr>
          <w:rFonts w:ascii="Times New Roman" w:eastAsia="Times New Roman" w:hAnsi="Times New Roman" w:cs="Times New Roman"/>
          <w:sz w:val="24"/>
          <w:szCs w:val="24"/>
          <w:lang w:eastAsia="hu-HU"/>
        </w:rPr>
        <w:t xml:space="preserve">Megvalósítási </w:t>
      </w:r>
      <w:r w:rsidRPr="00F5534D">
        <w:rPr>
          <w:rFonts w:ascii="Times New Roman" w:eastAsia="Times New Roman" w:hAnsi="Times New Roman" w:cs="Times New Roman"/>
          <w:sz w:val="24"/>
          <w:szCs w:val="24"/>
          <w:lang w:eastAsia="hu-HU"/>
        </w:rPr>
        <w:t>K</w:t>
      </w:r>
      <w:r w:rsidR="00F92716" w:rsidRPr="00F5534D">
        <w:rPr>
          <w:rFonts w:ascii="Times New Roman" w:eastAsia="Times New Roman" w:hAnsi="Times New Roman" w:cs="Times New Roman"/>
          <w:sz w:val="24"/>
          <w:szCs w:val="24"/>
          <w:lang w:eastAsia="hu-HU"/>
        </w:rPr>
        <w:t>eretszerződésben biztosított jogosultságok</w:t>
      </w:r>
      <w:r w:rsidR="00F07B91" w:rsidRPr="00F5534D">
        <w:rPr>
          <w:rFonts w:ascii="Times New Roman" w:eastAsia="Times New Roman" w:hAnsi="Times New Roman" w:cs="Times New Roman"/>
          <w:sz w:val="24"/>
          <w:szCs w:val="24"/>
          <w:lang w:eastAsia="hu-HU"/>
        </w:rPr>
        <w:t xml:space="preserve"> és kötelezettségek</w:t>
      </w:r>
      <w:r w:rsidR="00F92716" w:rsidRPr="00F5534D">
        <w:rPr>
          <w:rFonts w:ascii="Times New Roman" w:eastAsia="Times New Roman" w:hAnsi="Times New Roman" w:cs="Times New Roman"/>
          <w:sz w:val="24"/>
          <w:szCs w:val="24"/>
          <w:lang w:eastAsia="hu-HU"/>
        </w:rPr>
        <w:t xml:space="preserve"> alapján</w:t>
      </w:r>
      <w:r w:rsidRPr="00F5534D">
        <w:rPr>
          <w:rFonts w:ascii="Times New Roman" w:eastAsia="Times New Roman" w:hAnsi="Times New Roman" w:cs="Times New Roman"/>
          <w:sz w:val="24"/>
          <w:szCs w:val="24"/>
          <w:lang w:eastAsia="hu-HU"/>
        </w:rPr>
        <w:t xml:space="preserve"> </w:t>
      </w:r>
      <w:r w:rsidR="00F92716" w:rsidRPr="00F5534D">
        <w:rPr>
          <w:rFonts w:ascii="Times New Roman" w:eastAsia="Times New Roman" w:hAnsi="Times New Roman" w:cs="Times New Roman"/>
          <w:sz w:val="24"/>
          <w:szCs w:val="24"/>
          <w:lang w:eastAsia="hu-HU"/>
        </w:rPr>
        <w:t xml:space="preserve">rendelkeznek </w:t>
      </w:r>
      <w:r w:rsidRPr="00F5534D">
        <w:rPr>
          <w:rFonts w:ascii="Times New Roman" w:eastAsia="Times New Roman" w:hAnsi="Times New Roman" w:cs="Times New Roman"/>
          <w:sz w:val="24"/>
          <w:szCs w:val="24"/>
          <w:lang w:eastAsia="hu-HU"/>
        </w:rPr>
        <w:t xml:space="preserve">az Eseti Megállapodásban </w:t>
      </w:r>
      <w:r w:rsidR="00F92716" w:rsidRPr="00F5534D">
        <w:rPr>
          <w:rFonts w:ascii="Times New Roman" w:eastAsia="Times New Roman" w:hAnsi="Times New Roman" w:cs="Times New Roman"/>
          <w:sz w:val="24"/>
          <w:szCs w:val="24"/>
          <w:lang w:eastAsia="hu-HU"/>
        </w:rPr>
        <w:t>a megvalósításra kerülő Feladatról, a</w:t>
      </w:r>
      <w:r w:rsidR="00F07B91" w:rsidRPr="00F5534D">
        <w:rPr>
          <w:rFonts w:ascii="Times New Roman" w:eastAsia="Times New Roman" w:hAnsi="Times New Roman" w:cs="Times New Roman"/>
          <w:sz w:val="24"/>
          <w:szCs w:val="24"/>
          <w:lang w:eastAsia="hu-HU"/>
        </w:rPr>
        <w:t>z</w:t>
      </w:r>
      <w:r w:rsidR="00F92716" w:rsidRPr="00F5534D">
        <w:rPr>
          <w:rFonts w:ascii="Times New Roman" w:eastAsia="Times New Roman" w:hAnsi="Times New Roman" w:cs="Times New Roman"/>
          <w:sz w:val="24"/>
          <w:szCs w:val="24"/>
          <w:lang w:eastAsia="hu-HU"/>
        </w:rPr>
        <w:t xml:space="preserve"> elvégzésének rendjéről, a megvalósítás egyéb</w:t>
      </w:r>
      <w:r w:rsidR="0060088D" w:rsidRPr="00F5534D">
        <w:rPr>
          <w:rFonts w:ascii="Times New Roman" w:eastAsia="Times New Roman" w:hAnsi="Times New Roman" w:cs="Times New Roman"/>
          <w:sz w:val="24"/>
          <w:szCs w:val="24"/>
          <w:lang w:eastAsia="hu-HU"/>
        </w:rPr>
        <w:t>, sajátos</w:t>
      </w:r>
      <w:r w:rsidR="00F92716" w:rsidRPr="00F5534D">
        <w:rPr>
          <w:rFonts w:ascii="Times New Roman" w:eastAsia="Times New Roman" w:hAnsi="Times New Roman" w:cs="Times New Roman"/>
          <w:sz w:val="24"/>
          <w:szCs w:val="24"/>
          <w:lang w:eastAsia="hu-HU"/>
        </w:rPr>
        <w:t xml:space="preserve"> feltételeiről</w:t>
      </w:r>
      <w:r w:rsidR="009E639F" w:rsidRPr="00F5534D">
        <w:rPr>
          <w:rFonts w:ascii="Times New Roman" w:eastAsia="Times New Roman" w:hAnsi="Times New Roman" w:cs="Times New Roman"/>
          <w:sz w:val="24"/>
          <w:szCs w:val="24"/>
          <w:lang w:eastAsia="hu-HU"/>
        </w:rPr>
        <w:t xml:space="preserve">, </w:t>
      </w:r>
      <w:r w:rsidR="00FA14BC">
        <w:rPr>
          <w:rFonts w:ascii="Times New Roman" w:eastAsia="Times New Roman" w:hAnsi="Times New Roman" w:cs="Times New Roman"/>
          <w:sz w:val="24"/>
          <w:szCs w:val="24"/>
          <w:lang w:eastAsia="hu-HU"/>
        </w:rPr>
        <w:t>különösen</w:t>
      </w:r>
      <w:r w:rsidR="009E639F" w:rsidRPr="00F5534D">
        <w:rPr>
          <w:rFonts w:ascii="Times New Roman" w:eastAsia="Times New Roman" w:hAnsi="Times New Roman" w:cs="Times New Roman"/>
          <w:sz w:val="24"/>
          <w:szCs w:val="24"/>
          <w:lang w:eastAsia="hu-HU"/>
        </w:rPr>
        <w:t xml:space="preserve">: a fejlesztési feladat helyéből, jellegéből adódó esetleges egyéb sajátos feltételek (pl. speciális környezetvédelmi/természetvédelmi kötöttségek, veszélyes anyagok alkalmazása, kezelése, speciális feladat esetén stb.). </w:t>
      </w:r>
    </w:p>
    <w:p w14:paraId="1BB07952" w14:textId="108C4C5A" w:rsidR="00F92716" w:rsidRPr="00E72C37" w:rsidRDefault="00F92716" w:rsidP="009B1D21">
      <w:pPr>
        <w:pStyle w:val="Listaszerbekezds"/>
        <w:shd w:val="clear" w:color="auto" w:fill="FFFFFF"/>
        <w:suppressAutoHyphens/>
        <w:spacing w:before="240" w:after="240" w:line="240" w:lineRule="auto"/>
        <w:ind w:left="567"/>
        <w:jc w:val="both"/>
        <w:rPr>
          <w:rFonts w:ascii="Times New Roman" w:eastAsia="Times New Roman" w:hAnsi="Times New Roman" w:cs="Times New Roman"/>
          <w:sz w:val="24"/>
          <w:szCs w:val="24"/>
          <w:lang w:eastAsia="hu-HU"/>
        </w:rPr>
      </w:pPr>
    </w:p>
    <w:p w14:paraId="122A328A" w14:textId="57CA3A4A" w:rsidR="005E5CE2" w:rsidRPr="00FF5B73" w:rsidRDefault="000E65AF" w:rsidP="009B1D21">
      <w:pPr>
        <w:pStyle w:val="Listaszerbekezds"/>
        <w:numPr>
          <w:ilvl w:val="1"/>
          <w:numId w:val="1"/>
        </w:numPr>
        <w:shd w:val="clear" w:color="auto" w:fill="FFFFFF"/>
        <w:suppressAutoHyphens/>
        <w:spacing w:before="240" w:after="240" w:line="240" w:lineRule="auto"/>
        <w:ind w:left="567" w:hanging="567"/>
        <w:jc w:val="both"/>
        <w:rPr>
          <w:rFonts w:ascii="Times New Roman" w:eastAsia="Times New Roman" w:hAnsi="Times New Roman" w:cs="Times New Roman"/>
          <w:sz w:val="24"/>
          <w:lang w:eastAsia="hu-HU"/>
        </w:rPr>
      </w:pPr>
      <w:r w:rsidRPr="00FF5B73">
        <w:rPr>
          <w:rFonts w:ascii="Times New Roman" w:eastAsia="Times New Roman" w:hAnsi="Times New Roman" w:cs="Times New Roman"/>
          <w:sz w:val="24"/>
          <w:lang w:eastAsia="hu-HU"/>
        </w:rPr>
        <w:lastRenderedPageBreak/>
        <w:t xml:space="preserve">A </w:t>
      </w:r>
      <w:r w:rsidRPr="00FF5B73">
        <w:rPr>
          <w:rFonts w:ascii="Times New Roman" w:eastAsia="Times New Roman" w:hAnsi="Times New Roman" w:cs="Times New Roman"/>
          <w:b/>
          <w:sz w:val="24"/>
          <w:lang w:eastAsia="hu-HU"/>
        </w:rPr>
        <w:t>Megbízó</w:t>
      </w:r>
      <w:r w:rsidRPr="00FF5B73">
        <w:rPr>
          <w:rFonts w:ascii="Times New Roman" w:eastAsia="Times New Roman" w:hAnsi="Times New Roman" w:cs="Times New Roman"/>
          <w:sz w:val="24"/>
          <w:lang w:eastAsia="hu-HU"/>
        </w:rPr>
        <w:t xml:space="preserve"> az Eseti Megállapodás elválaszthatatlan részét képező Meghatalmazás aláírásával felhatalmazza a </w:t>
      </w:r>
      <w:r w:rsidRPr="00FF5B73">
        <w:rPr>
          <w:rFonts w:ascii="Times New Roman" w:eastAsia="Times New Roman" w:hAnsi="Times New Roman" w:cs="Times New Roman"/>
          <w:b/>
          <w:sz w:val="24"/>
          <w:lang w:eastAsia="hu-HU"/>
        </w:rPr>
        <w:t>Megbízottat</w:t>
      </w:r>
      <w:r w:rsidRPr="00FF5B73">
        <w:rPr>
          <w:rFonts w:ascii="Times New Roman" w:eastAsia="Times New Roman" w:hAnsi="Times New Roman" w:cs="Times New Roman"/>
          <w:sz w:val="24"/>
          <w:lang w:eastAsia="hu-HU"/>
        </w:rPr>
        <w:t xml:space="preserve">, hogy a szakhatósági engedélyezési eljárások során a </w:t>
      </w:r>
      <w:r w:rsidRPr="00FF5B73">
        <w:rPr>
          <w:rFonts w:ascii="Times New Roman" w:eastAsia="Times New Roman" w:hAnsi="Times New Roman" w:cs="Times New Roman"/>
          <w:b/>
          <w:sz w:val="24"/>
          <w:lang w:eastAsia="hu-HU"/>
        </w:rPr>
        <w:t>Megbízó</w:t>
      </w:r>
      <w:r w:rsidRPr="00FF5B73">
        <w:rPr>
          <w:rFonts w:ascii="Times New Roman" w:eastAsia="Times New Roman" w:hAnsi="Times New Roman" w:cs="Times New Roman"/>
          <w:sz w:val="24"/>
          <w:lang w:eastAsia="hu-HU"/>
        </w:rPr>
        <w:t xml:space="preserve">, mint engedélyes nevében és képviseletében eljárjon. A jelen </w:t>
      </w:r>
      <w:r w:rsidR="002A2C47" w:rsidRPr="00FF5B73">
        <w:rPr>
          <w:rFonts w:ascii="Times New Roman" w:eastAsia="Times New Roman" w:hAnsi="Times New Roman" w:cs="Times New Roman"/>
          <w:sz w:val="24"/>
          <w:lang w:eastAsia="hu-HU"/>
        </w:rPr>
        <w:t xml:space="preserve">Megvalósítási </w:t>
      </w:r>
      <w:r w:rsidRPr="00FF5B73">
        <w:rPr>
          <w:rFonts w:ascii="Times New Roman" w:eastAsia="Times New Roman" w:hAnsi="Times New Roman" w:cs="Times New Roman"/>
          <w:sz w:val="24"/>
          <w:lang w:eastAsia="hu-HU"/>
        </w:rPr>
        <w:t xml:space="preserve">Keretszerződés </w:t>
      </w:r>
      <w:r w:rsidR="00F1466F" w:rsidRPr="00FF5B73">
        <w:rPr>
          <w:rFonts w:ascii="Times New Roman" w:eastAsia="Times New Roman" w:hAnsi="Times New Roman" w:cs="Times New Roman"/>
          <w:i/>
          <w:sz w:val="24"/>
          <w:u w:val="single"/>
          <w:lang w:eastAsia="hu-HU"/>
        </w:rPr>
        <w:t>2</w:t>
      </w:r>
      <w:r w:rsidRPr="00FF5B73">
        <w:rPr>
          <w:rFonts w:ascii="Times New Roman" w:eastAsia="Times New Roman" w:hAnsi="Times New Roman" w:cs="Times New Roman"/>
          <w:i/>
          <w:sz w:val="24"/>
          <w:u w:val="single"/>
          <w:lang w:eastAsia="hu-HU"/>
        </w:rPr>
        <w:t>. számú mellékletét</w:t>
      </w:r>
      <w:r w:rsidRPr="00FF5B73">
        <w:rPr>
          <w:rFonts w:ascii="Times New Roman" w:eastAsia="Times New Roman" w:hAnsi="Times New Roman" w:cs="Times New Roman"/>
          <w:sz w:val="24"/>
          <w:lang w:eastAsia="hu-HU"/>
        </w:rPr>
        <w:t xml:space="preserve"> képezi</w:t>
      </w:r>
      <w:r w:rsidR="00480BB0" w:rsidRPr="00FF5B73">
        <w:rPr>
          <w:rFonts w:ascii="Times New Roman" w:eastAsia="Times New Roman" w:hAnsi="Times New Roman" w:cs="Times New Roman"/>
          <w:sz w:val="24"/>
          <w:lang w:eastAsia="hu-HU"/>
        </w:rPr>
        <w:t xml:space="preserve"> a Meghatalmazás mintája, amely az egyes Feladatokkal kapcsolatban megfelelően alkalmazandó</w:t>
      </w:r>
      <w:r w:rsidRPr="00FF5B73">
        <w:rPr>
          <w:rFonts w:ascii="Times New Roman" w:eastAsia="Times New Roman" w:hAnsi="Times New Roman" w:cs="Times New Roman"/>
          <w:sz w:val="24"/>
          <w:lang w:eastAsia="hu-HU"/>
        </w:rPr>
        <w:t>.</w:t>
      </w:r>
    </w:p>
    <w:p w14:paraId="62A734B2" w14:textId="77777777" w:rsidR="005E5CE2" w:rsidRPr="00E72C37" w:rsidRDefault="005E5CE2" w:rsidP="009B1D21">
      <w:pPr>
        <w:pStyle w:val="Listaszerbekezds"/>
        <w:suppressAutoHyphens/>
        <w:ind w:left="567" w:hanging="567"/>
        <w:rPr>
          <w:rFonts w:ascii="Times New Roman" w:eastAsia="Times New Roman" w:hAnsi="Times New Roman" w:cs="Times New Roman"/>
          <w:sz w:val="24"/>
          <w:lang w:eastAsia="hu-HU"/>
        </w:rPr>
      </w:pPr>
    </w:p>
    <w:p w14:paraId="0CD52B99" w14:textId="1DC97C59" w:rsidR="005E5CE2" w:rsidRPr="00E72C37" w:rsidRDefault="005E5CE2" w:rsidP="009B1D21">
      <w:pPr>
        <w:pStyle w:val="Listaszerbekezds"/>
        <w:numPr>
          <w:ilvl w:val="1"/>
          <w:numId w:val="1"/>
        </w:numPr>
        <w:shd w:val="clear" w:color="auto" w:fill="FFFFFF"/>
        <w:suppressAutoHyphens/>
        <w:spacing w:before="240" w:after="240" w:line="240" w:lineRule="auto"/>
        <w:ind w:left="567" w:hanging="567"/>
        <w:jc w:val="both"/>
        <w:rPr>
          <w:rFonts w:ascii="Times New Roman" w:eastAsia="Times New Roman" w:hAnsi="Times New Roman" w:cs="Times New Roman"/>
          <w:sz w:val="24"/>
          <w:lang w:eastAsia="hu-HU"/>
        </w:rPr>
      </w:pPr>
      <w:r w:rsidRPr="00E72C37">
        <w:rPr>
          <w:rFonts w:ascii="Times New Roman" w:eastAsia="Times New Roman" w:hAnsi="Times New Roman" w:cs="Times New Roman"/>
          <w:sz w:val="24"/>
          <w:lang w:eastAsia="hu-HU"/>
        </w:rPr>
        <w:t xml:space="preserve">A </w:t>
      </w:r>
      <w:r w:rsidRPr="00E72C37">
        <w:rPr>
          <w:rFonts w:ascii="Times New Roman" w:eastAsia="Times New Roman" w:hAnsi="Times New Roman" w:cs="Times New Roman"/>
          <w:b/>
          <w:sz w:val="24"/>
          <w:lang w:eastAsia="hu-HU"/>
        </w:rPr>
        <w:t>Megbízott</w:t>
      </w:r>
      <w:r w:rsidRPr="00E72C37">
        <w:rPr>
          <w:rFonts w:ascii="Times New Roman" w:eastAsia="Times New Roman" w:hAnsi="Times New Roman" w:cs="Times New Roman"/>
          <w:sz w:val="24"/>
          <w:lang w:eastAsia="hu-HU"/>
        </w:rPr>
        <w:t xml:space="preserve"> a </w:t>
      </w:r>
      <w:r w:rsidRPr="00E72C37">
        <w:rPr>
          <w:rFonts w:ascii="Times New Roman" w:eastAsia="Times New Roman" w:hAnsi="Times New Roman" w:cs="Times New Roman"/>
          <w:b/>
          <w:sz w:val="24"/>
          <w:lang w:eastAsia="hu-HU"/>
        </w:rPr>
        <w:t>Megbízó</w:t>
      </w:r>
      <w:r w:rsidRPr="00E72C37">
        <w:rPr>
          <w:rFonts w:ascii="Times New Roman" w:eastAsia="Times New Roman" w:hAnsi="Times New Roman" w:cs="Times New Roman"/>
          <w:sz w:val="24"/>
          <w:lang w:eastAsia="hu-HU"/>
        </w:rPr>
        <w:t xml:space="preserve"> megbízásából és annak javára gondoskodik a Feladat megvalósításhoz szükséges előkészítési</w:t>
      </w:r>
      <w:r w:rsidR="00492CAB" w:rsidRPr="00492CAB">
        <w:rPr>
          <w:rFonts w:ascii="Times New Roman" w:eastAsia="Times New Roman" w:hAnsi="Times New Roman" w:cs="Times New Roman"/>
          <w:sz w:val="24"/>
          <w:lang w:eastAsia="hu-HU"/>
        </w:rPr>
        <w:t xml:space="preserve"> </w:t>
      </w:r>
      <w:r w:rsidR="00492CAB">
        <w:rPr>
          <w:rFonts w:ascii="Times New Roman" w:eastAsia="Times New Roman" w:hAnsi="Times New Roman" w:cs="Times New Roman"/>
          <w:sz w:val="24"/>
          <w:lang w:eastAsia="hu-HU"/>
        </w:rPr>
        <w:t>(tervezési)</w:t>
      </w:r>
      <w:r w:rsidRPr="00E72C37">
        <w:rPr>
          <w:rFonts w:ascii="Times New Roman" w:eastAsia="Times New Roman" w:hAnsi="Times New Roman" w:cs="Times New Roman"/>
          <w:sz w:val="24"/>
          <w:lang w:eastAsia="hu-HU"/>
        </w:rPr>
        <w:t xml:space="preserve">, kivitelezési, befejezési </w:t>
      </w:r>
      <w:r w:rsidR="00881E14" w:rsidRPr="00E72C37">
        <w:rPr>
          <w:rFonts w:ascii="Times New Roman" w:eastAsia="Times New Roman" w:hAnsi="Times New Roman" w:cs="Times New Roman"/>
          <w:sz w:val="24"/>
          <w:lang w:eastAsia="hu-HU"/>
        </w:rPr>
        <w:t xml:space="preserve">tevékenységek </w:t>
      </w:r>
      <w:r w:rsidRPr="00E72C37">
        <w:rPr>
          <w:rFonts w:ascii="Times New Roman" w:eastAsia="Times New Roman" w:hAnsi="Times New Roman" w:cs="Times New Roman"/>
          <w:sz w:val="24"/>
          <w:lang w:eastAsia="hu-HU"/>
        </w:rPr>
        <w:t xml:space="preserve">megvalósításáról </w:t>
      </w:r>
      <w:r w:rsidR="003851C3">
        <w:rPr>
          <w:rFonts w:ascii="Times New Roman" w:eastAsia="Times New Roman" w:hAnsi="Times New Roman" w:cs="Times New Roman"/>
          <w:sz w:val="24"/>
          <w:lang w:eastAsia="hu-HU"/>
        </w:rPr>
        <w:t xml:space="preserve">és ennek során elvégzi különösen az </w:t>
      </w:r>
      <w:r w:rsidRPr="00E72C37">
        <w:rPr>
          <w:rFonts w:ascii="Times New Roman" w:eastAsia="Times New Roman" w:hAnsi="Times New Roman" w:cs="Times New Roman"/>
          <w:sz w:val="24"/>
          <w:lang w:eastAsia="hu-HU"/>
        </w:rPr>
        <w:t>alábbi</w:t>
      </w:r>
      <w:r w:rsidR="003851C3">
        <w:rPr>
          <w:rFonts w:ascii="Times New Roman" w:eastAsia="Times New Roman" w:hAnsi="Times New Roman" w:cs="Times New Roman"/>
          <w:sz w:val="24"/>
          <w:lang w:eastAsia="hu-HU"/>
        </w:rPr>
        <w:t>akat</w:t>
      </w:r>
      <w:r w:rsidRPr="00E72C37">
        <w:rPr>
          <w:rFonts w:ascii="Times New Roman" w:eastAsia="Times New Roman" w:hAnsi="Times New Roman" w:cs="Times New Roman"/>
          <w:sz w:val="24"/>
          <w:lang w:eastAsia="hu-HU"/>
        </w:rPr>
        <w:t>:</w:t>
      </w:r>
    </w:p>
    <w:p w14:paraId="68F64766" w14:textId="77777777" w:rsidR="005E5CE2" w:rsidRPr="00E72C37" w:rsidRDefault="005E5CE2" w:rsidP="009B1D21">
      <w:pPr>
        <w:pStyle w:val="Listaszerbekezds"/>
        <w:shd w:val="clear" w:color="auto" w:fill="FFFFFF"/>
        <w:suppressAutoHyphens/>
        <w:spacing w:before="240" w:after="240" w:line="240" w:lineRule="auto"/>
        <w:ind w:left="360"/>
        <w:jc w:val="both"/>
        <w:rPr>
          <w:rFonts w:ascii="Times New Roman" w:eastAsia="Times New Roman" w:hAnsi="Times New Roman" w:cs="Times New Roman"/>
          <w:sz w:val="24"/>
          <w:lang w:eastAsia="hu-HU"/>
        </w:rPr>
      </w:pPr>
    </w:p>
    <w:p w14:paraId="09FC7881" w14:textId="73CE1AF5" w:rsidR="0051201E" w:rsidRPr="00E72C37" w:rsidRDefault="00492CAB"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r>
        <w:rPr>
          <w:rFonts w:ascii="Times New Roman" w:eastAsia="Times New Roman" w:hAnsi="Times New Roman" w:cs="Times New Roman"/>
          <w:sz w:val="24"/>
          <w:lang w:eastAsia="hu-HU"/>
        </w:rPr>
        <w:t xml:space="preserve">a külön rendeletben meghatározott esetben </w:t>
      </w:r>
      <w:r w:rsidR="0051201E" w:rsidRPr="00E72C37">
        <w:rPr>
          <w:rFonts w:ascii="Times New Roman" w:eastAsia="Times New Roman" w:hAnsi="Times New Roman" w:cs="Times New Roman"/>
          <w:sz w:val="24"/>
          <w:lang w:eastAsia="hu-HU"/>
        </w:rPr>
        <w:t>az előkészítési feladatokra a tervezési célokmányt</w:t>
      </w:r>
      <w:r w:rsidR="00865005" w:rsidRPr="00865005">
        <w:rPr>
          <w:rFonts w:ascii="Times New Roman" w:eastAsia="Times New Roman" w:hAnsi="Times New Roman" w:cs="Times New Roman"/>
          <w:sz w:val="24"/>
          <w:lang w:eastAsia="hu-HU"/>
        </w:rPr>
        <w:t xml:space="preserve"> </w:t>
      </w:r>
      <w:r w:rsidR="00865005" w:rsidRPr="00E72C37">
        <w:rPr>
          <w:rFonts w:ascii="Times New Roman" w:eastAsia="Times New Roman" w:hAnsi="Times New Roman" w:cs="Times New Roman"/>
          <w:sz w:val="24"/>
          <w:lang w:eastAsia="hu-HU"/>
        </w:rPr>
        <w:t>el</w:t>
      </w:r>
      <w:r w:rsidR="00865005">
        <w:rPr>
          <w:rFonts w:ascii="Times New Roman" w:eastAsia="Times New Roman" w:hAnsi="Times New Roman" w:cs="Times New Roman"/>
          <w:sz w:val="24"/>
          <w:lang w:eastAsia="hu-HU"/>
        </w:rPr>
        <w:t>ő</w:t>
      </w:r>
      <w:r w:rsidR="00865005" w:rsidRPr="00E72C37">
        <w:rPr>
          <w:rFonts w:ascii="Times New Roman" w:eastAsia="Times New Roman" w:hAnsi="Times New Roman" w:cs="Times New Roman"/>
          <w:sz w:val="24"/>
          <w:lang w:eastAsia="hu-HU"/>
        </w:rPr>
        <w:t>készí</w:t>
      </w:r>
      <w:r w:rsidR="00865005">
        <w:rPr>
          <w:rFonts w:ascii="Times New Roman" w:eastAsia="Times New Roman" w:hAnsi="Times New Roman" w:cs="Times New Roman"/>
          <w:sz w:val="24"/>
          <w:lang w:eastAsia="hu-HU"/>
        </w:rPr>
        <w:t>t</w:t>
      </w:r>
      <w:r w:rsidR="00865005" w:rsidRPr="00E72C37">
        <w:rPr>
          <w:rFonts w:ascii="Times New Roman" w:eastAsia="Times New Roman" w:hAnsi="Times New Roman" w:cs="Times New Roman"/>
          <w:sz w:val="24"/>
          <w:lang w:eastAsia="hu-HU"/>
        </w:rPr>
        <w:t>i</w:t>
      </w:r>
      <w:r w:rsidR="0051201E" w:rsidRPr="00E72C37">
        <w:rPr>
          <w:rFonts w:ascii="Times New Roman" w:eastAsia="Times New Roman" w:hAnsi="Times New Roman" w:cs="Times New Roman"/>
          <w:sz w:val="24"/>
          <w:lang w:eastAsia="hu-HU"/>
        </w:rPr>
        <w:t xml:space="preserve">, a fizikai megvalósítási feladatokra az engedélyokiratot </w:t>
      </w:r>
      <w:r w:rsidR="007E69F2">
        <w:rPr>
          <w:rFonts w:ascii="Times New Roman" w:eastAsia="Times New Roman" w:hAnsi="Times New Roman" w:cs="Times New Roman"/>
          <w:sz w:val="24"/>
          <w:lang w:eastAsia="hu-HU"/>
        </w:rPr>
        <w:t>előkészíti</w:t>
      </w:r>
      <w:r w:rsidR="00C21A0C">
        <w:rPr>
          <w:rFonts w:ascii="Times New Roman" w:eastAsia="Times New Roman" w:hAnsi="Times New Roman" w:cs="Times New Roman"/>
          <w:sz w:val="24"/>
          <w:lang w:eastAsia="hu-HU"/>
        </w:rPr>
        <w:t>,</w:t>
      </w:r>
      <w:r w:rsidR="007E69F2">
        <w:rPr>
          <w:rFonts w:ascii="Times New Roman" w:eastAsia="Times New Roman" w:hAnsi="Times New Roman" w:cs="Times New Roman"/>
          <w:sz w:val="24"/>
          <w:lang w:eastAsia="hu-HU"/>
        </w:rPr>
        <w:t xml:space="preserve"> </w:t>
      </w:r>
      <w:r w:rsidR="0051201E" w:rsidRPr="00E72C37">
        <w:rPr>
          <w:rFonts w:ascii="Times New Roman" w:eastAsia="Times New Roman" w:hAnsi="Times New Roman" w:cs="Times New Roman"/>
          <w:sz w:val="24"/>
          <w:lang w:eastAsia="hu-HU"/>
        </w:rPr>
        <w:t>és azok</w:t>
      </w:r>
      <w:r w:rsidR="007E69F2">
        <w:rPr>
          <w:rFonts w:ascii="Times New Roman" w:eastAsia="Times New Roman" w:hAnsi="Times New Roman" w:cs="Times New Roman"/>
          <w:sz w:val="24"/>
          <w:lang w:eastAsia="hu-HU"/>
        </w:rPr>
        <w:t>at</w:t>
      </w:r>
      <w:r w:rsidR="0051201E" w:rsidRPr="00E72C37">
        <w:rPr>
          <w:rFonts w:ascii="Times New Roman" w:eastAsia="Times New Roman" w:hAnsi="Times New Roman" w:cs="Times New Roman"/>
          <w:sz w:val="24"/>
          <w:lang w:eastAsia="hu-HU"/>
        </w:rPr>
        <w:t xml:space="preserve"> </w:t>
      </w:r>
      <w:r w:rsidR="007E69F2" w:rsidRPr="00E72C37">
        <w:rPr>
          <w:rFonts w:ascii="Times New Roman" w:eastAsia="Times New Roman" w:hAnsi="Times New Roman" w:cs="Times New Roman"/>
          <w:sz w:val="24"/>
          <w:lang w:eastAsia="hu-HU"/>
        </w:rPr>
        <w:t>jóváhagyás</w:t>
      </w:r>
      <w:r w:rsidR="007E69F2">
        <w:rPr>
          <w:rFonts w:ascii="Times New Roman" w:eastAsia="Times New Roman" w:hAnsi="Times New Roman" w:cs="Times New Roman"/>
          <w:sz w:val="24"/>
          <w:lang w:eastAsia="hu-HU"/>
        </w:rPr>
        <w:t>ra benyújtja a Megbízóhoz</w:t>
      </w:r>
      <w:r w:rsidR="005E3C3B" w:rsidRPr="00E72C37">
        <w:rPr>
          <w:rFonts w:ascii="Times New Roman" w:eastAsia="Times New Roman" w:hAnsi="Times New Roman" w:cs="Times New Roman"/>
          <w:sz w:val="24"/>
          <w:lang w:eastAsia="hu-HU"/>
        </w:rPr>
        <w:t>,</w:t>
      </w:r>
    </w:p>
    <w:p w14:paraId="4B1E0472" w14:textId="3C5452E2" w:rsidR="005E5CE2" w:rsidRPr="00E72C37" w:rsidRDefault="005E5CE2"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r w:rsidRPr="00E72C37">
        <w:rPr>
          <w:rFonts w:ascii="Times New Roman" w:eastAsia="Times New Roman" w:hAnsi="Times New Roman" w:cs="Times New Roman"/>
          <w:sz w:val="24"/>
          <w:lang w:eastAsia="hu-HU"/>
        </w:rPr>
        <w:t>elkészítteti az engedélyezési és a kiviteli terveket, szükség esetén javíttatja és kiegészítteti azokat,</w:t>
      </w:r>
    </w:p>
    <w:p w14:paraId="599D74EF" w14:textId="4725C980" w:rsidR="005E5CE2" w:rsidRPr="00E72C37" w:rsidRDefault="005E5CE2"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r w:rsidRPr="00E72C37">
        <w:rPr>
          <w:rFonts w:ascii="Times New Roman" w:eastAsia="Times New Roman" w:hAnsi="Times New Roman" w:cs="Times New Roman"/>
          <w:sz w:val="24"/>
          <w:lang w:eastAsia="hu-HU"/>
        </w:rPr>
        <w:t>gondoskodik a szükséges hatósági, szakhatósági engedélyek, jóváhagyások, hozzájárulások beszerzéséről,</w:t>
      </w:r>
    </w:p>
    <w:p w14:paraId="089BE7C5" w14:textId="73372957" w:rsidR="005E5CE2" w:rsidRPr="00E72C37" w:rsidRDefault="005E5CE2"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r w:rsidRPr="00E72C37">
        <w:rPr>
          <w:rFonts w:ascii="Times New Roman" w:eastAsia="Times New Roman" w:hAnsi="Times New Roman" w:cs="Times New Roman"/>
          <w:sz w:val="24"/>
          <w:lang w:eastAsia="hu-HU"/>
        </w:rPr>
        <w:t xml:space="preserve">a </w:t>
      </w:r>
      <w:r w:rsidRPr="00E72C37">
        <w:rPr>
          <w:rFonts w:ascii="Times New Roman" w:eastAsia="Times New Roman" w:hAnsi="Times New Roman" w:cs="Times New Roman"/>
          <w:b/>
          <w:sz w:val="24"/>
          <w:lang w:eastAsia="hu-HU"/>
        </w:rPr>
        <w:t>Megbízó</w:t>
      </w:r>
      <w:r w:rsidRPr="00E72C37">
        <w:rPr>
          <w:rFonts w:ascii="Times New Roman" w:eastAsia="Times New Roman" w:hAnsi="Times New Roman" w:cs="Times New Roman"/>
          <w:sz w:val="24"/>
          <w:lang w:eastAsia="hu-HU"/>
        </w:rPr>
        <w:t xml:space="preserve"> által </w:t>
      </w:r>
      <w:r w:rsidR="00526179">
        <w:rPr>
          <w:rFonts w:ascii="Times New Roman" w:eastAsia="Times New Roman" w:hAnsi="Times New Roman" w:cs="Times New Roman"/>
          <w:sz w:val="24"/>
          <w:lang w:eastAsia="hu-HU"/>
        </w:rPr>
        <w:t>a mindenkor hatályos költségvetési rendelet szerint rendelkezésre bocsátható f</w:t>
      </w:r>
      <w:r w:rsidRPr="00E72C37">
        <w:rPr>
          <w:rFonts w:ascii="Times New Roman" w:eastAsia="Times New Roman" w:hAnsi="Times New Roman" w:cs="Times New Roman"/>
          <w:sz w:val="24"/>
          <w:lang w:eastAsia="hu-HU"/>
        </w:rPr>
        <w:t>edezet terhére, a rendelkezési jog biztosítása mellett</w:t>
      </w:r>
      <w:r w:rsidR="00526179">
        <w:rPr>
          <w:rFonts w:ascii="Times New Roman" w:eastAsia="Times New Roman" w:hAnsi="Times New Roman" w:cs="Times New Roman"/>
          <w:sz w:val="24"/>
          <w:lang w:eastAsia="hu-HU"/>
        </w:rPr>
        <w:t>,</w:t>
      </w:r>
      <w:r w:rsidRPr="00E72C37">
        <w:rPr>
          <w:rFonts w:ascii="Times New Roman" w:eastAsia="Times New Roman" w:hAnsi="Times New Roman" w:cs="Times New Roman"/>
          <w:sz w:val="24"/>
          <w:lang w:eastAsia="hu-HU"/>
        </w:rPr>
        <w:t xml:space="preserve"> önálló ajánlatkérői minőségében lefolytatja a megvalósításhoz szükséges megrendelésekre, beszerzésekre irányuló közbeszerzési eljárásokat,</w:t>
      </w:r>
    </w:p>
    <w:p w14:paraId="6017161B" w14:textId="7A9F2F42" w:rsidR="005E5CE2" w:rsidRPr="00E72C37" w:rsidRDefault="005E5CE2"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r w:rsidRPr="00E72C37">
        <w:rPr>
          <w:rFonts w:ascii="Times New Roman" w:eastAsia="Times New Roman" w:hAnsi="Times New Roman" w:cs="Times New Roman"/>
          <w:sz w:val="24"/>
          <w:lang w:eastAsia="hu-HU"/>
        </w:rPr>
        <w:t xml:space="preserve">saját nevében megköti a megvalósításhoz szükséges szerződéseket azzal, hogy a megvalósult fejlesztés eredménye a </w:t>
      </w:r>
      <w:r w:rsidRPr="00E72C37">
        <w:rPr>
          <w:rFonts w:ascii="Times New Roman" w:eastAsia="Times New Roman" w:hAnsi="Times New Roman" w:cs="Times New Roman"/>
          <w:b/>
          <w:sz w:val="24"/>
          <w:lang w:eastAsia="hu-HU"/>
        </w:rPr>
        <w:t>Megbízó</w:t>
      </w:r>
      <w:r w:rsidRPr="00E72C37">
        <w:rPr>
          <w:rFonts w:ascii="Times New Roman" w:eastAsia="Times New Roman" w:hAnsi="Times New Roman" w:cs="Times New Roman"/>
          <w:sz w:val="24"/>
          <w:lang w:eastAsia="hu-HU"/>
        </w:rPr>
        <w:t xml:space="preserve"> vagyonát növeli (a vagyonnövekmény a </w:t>
      </w:r>
      <w:r w:rsidRPr="00E72C37">
        <w:rPr>
          <w:rFonts w:ascii="Times New Roman" w:eastAsia="Times New Roman" w:hAnsi="Times New Roman" w:cs="Times New Roman"/>
          <w:b/>
          <w:sz w:val="24"/>
          <w:lang w:eastAsia="hu-HU"/>
        </w:rPr>
        <w:t>Megbízó</w:t>
      </w:r>
      <w:r w:rsidRPr="00E72C37">
        <w:rPr>
          <w:rFonts w:ascii="Times New Roman" w:eastAsia="Times New Roman" w:hAnsi="Times New Roman" w:cs="Times New Roman"/>
          <w:sz w:val="24"/>
          <w:lang w:eastAsia="hu-HU"/>
        </w:rPr>
        <w:t xml:space="preserve"> tulajdonát képezi),</w:t>
      </w:r>
    </w:p>
    <w:p w14:paraId="70B7E3B8" w14:textId="77777777" w:rsidR="005E5CE2" w:rsidRPr="00FF5B73" w:rsidRDefault="005E5CE2"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r w:rsidRPr="00E72C37">
        <w:rPr>
          <w:rFonts w:ascii="Times New Roman" w:eastAsia="Times New Roman" w:hAnsi="Times New Roman" w:cs="Times New Roman"/>
          <w:sz w:val="24"/>
          <w:lang w:eastAsia="hu-HU"/>
        </w:rPr>
        <w:t xml:space="preserve">ellátja a szükséges jogi teendőket, </w:t>
      </w:r>
      <w:r w:rsidRPr="00FF5B73">
        <w:rPr>
          <w:rFonts w:ascii="Times New Roman" w:eastAsia="Times New Roman" w:hAnsi="Times New Roman" w:cs="Times New Roman"/>
          <w:sz w:val="24"/>
          <w:lang w:eastAsia="hu-HU"/>
        </w:rPr>
        <w:t>ideértve a közbeszerzési jogorvoslati és a megvalósítással összefüggő peres és peren kívüli képviselet is,</w:t>
      </w:r>
    </w:p>
    <w:p w14:paraId="59A808D9" w14:textId="374B07CD" w:rsidR="005E5CE2" w:rsidRPr="00FF5B73" w:rsidRDefault="005E5CE2"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r w:rsidRPr="00FF5B73">
        <w:rPr>
          <w:rFonts w:ascii="Times New Roman" w:eastAsia="Times New Roman" w:hAnsi="Times New Roman" w:cs="Times New Roman"/>
          <w:sz w:val="24"/>
          <w:lang w:eastAsia="hu-HU"/>
        </w:rPr>
        <w:t xml:space="preserve">folyamatos konzultációs kapcsolatot tart a </w:t>
      </w:r>
      <w:r w:rsidRPr="00FF5B73">
        <w:rPr>
          <w:rFonts w:ascii="Times New Roman" w:eastAsia="Times New Roman" w:hAnsi="Times New Roman" w:cs="Times New Roman"/>
          <w:b/>
          <w:sz w:val="24"/>
          <w:lang w:eastAsia="hu-HU"/>
        </w:rPr>
        <w:t>Megbízóval</w:t>
      </w:r>
      <w:r w:rsidRPr="00FF5B73">
        <w:rPr>
          <w:rFonts w:ascii="Times New Roman" w:eastAsia="Times New Roman" w:hAnsi="Times New Roman" w:cs="Times New Roman"/>
          <w:sz w:val="24"/>
          <w:lang w:eastAsia="hu-HU"/>
        </w:rPr>
        <w:t xml:space="preserve"> és a </w:t>
      </w:r>
      <w:r w:rsidR="00DE6FC2" w:rsidRPr="00FF5B73">
        <w:rPr>
          <w:rFonts w:ascii="Times New Roman" w:eastAsia="Times New Roman" w:hAnsi="Times New Roman" w:cs="Times New Roman"/>
          <w:sz w:val="24"/>
          <w:lang w:eastAsia="hu-HU"/>
        </w:rPr>
        <w:t>Feladat</w:t>
      </w:r>
      <w:r w:rsidR="00526179" w:rsidRPr="00FF5B73">
        <w:rPr>
          <w:rFonts w:ascii="Times New Roman" w:eastAsia="Times New Roman" w:hAnsi="Times New Roman" w:cs="Times New Roman"/>
          <w:sz w:val="24"/>
          <w:lang w:eastAsia="hu-HU"/>
        </w:rPr>
        <w:t xml:space="preserve">ban </w:t>
      </w:r>
      <w:r w:rsidRPr="00FF5B73">
        <w:rPr>
          <w:rFonts w:ascii="Times New Roman" w:eastAsia="Times New Roman" w:hAnsi="Times New Roman" w:cs="Times New Roman"/>
          <w:sz w:val="24"/>
          <w:lang w:eastAsia="hu-HU"/>
        </w:rPr>
        <w:t xml:space="preserve">érintett létesítmények kezelőjével, üzemeltetőjével, </w:t>
      </w:r>
    </w:p>
    <w:p w14:paraId="1E68422D" w14:textId="278E8494" w:rsidR="005E5CE2" w:rsidRPr="00FF5B73" w:rsidRDefault="005E5CE2"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r w:rsidRPr="00FF5B73">
        <w:rPr>
          <w:rFonts w:ascii="Times New Roman" w:eastAsia="Times New Roman" w:hAnsi="Times New Roman" w:cs="Times New Roman"/>
          <w:sz w:val="24"/>
          <w:lang w:eastAsia="hu-HU"/>
        </w:rPr>
        <w:t>gondoskodik a tervezői művezetői, lebonyolítói, műszaki ellenőri feladatok elvégzéséről,</w:t>
      </w:r>
      <w:r w:rsidR="007E69F2" w:rsidRPr="00FF5B73">
        <w:rPr>
          <w:rFonts w:ascii="Times New Roman" w:eastAsia="Times New Roman" w:hAnsi="Times New Roman" w:cs="Times New Roman"/>
          <w:sz w:val="24"/>
          <w:lang w:eastAsia="hu-HU"/>
        </w:rPr>
        <w:t xml:space="preserve"> ellátásáról</w:t>
      </w:r>
      <w:r w:rsidR="00526179" w:rsidRPr="00FF5B73">
        <w:rPr>
          <w:rFonts w:ascii="Times New Roman" w:eastAsia="Times New Roman" w:hAnsi="Times New Roman" w:cs="Times New Roman"/>
          <w:sz w:val="24"/>
          <w:lang w:eastAsia="hu-HU"/>
        </w:rPr>
        <w:t>,</w:t>
      </w:r>
    </w:p>
    <w:p w14:paraId="20BF8DEB" w14:textId="2F275EAB" w:rsidR="005E5CE2" w:rsidRDefault="005E5CE2"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r w:rsidRPr="00FF5B73">
        <w:rPr>
          <w:rFonts w:ascii="Times New Roman" w:eastAsia="Times New Roman" w:hAnsi="Times New Roman" w:cs="Times New Roman"/>
          <w:sz w:val="24"/>
          <w:lang w:eastAsia="hu-HU"/>
        </w:rPr>
        <w:t xml:space="preserve">ellenőrzi és igazolja a </w:t>
      </w:r>
      <w:r w:rsidR="00DE6FC2" w:rsidRPr="00FF5B73">
        <w:rPr>
          <w:rFonts w:ascii="Times New Roman" w:eastAsia="Times New Roman" w:hAnsi="Times New Roman" w:cs="Times New Roman"/>
          <w:b/>
          <w:sz w:val="24"/>
          <w:lang w:eastAsia="hu-HU"/>
        </w:rPr>
        <w:t>Megbízó</w:t>
      </w:r>
      <w:r w:rsidR="00DE6FC2" w:rsidRPr="00FF5B73">
        <w:rPr>
          <w:rFonts w:ascii="Times New Roman" w:eastAsia="Times New Roman" w:hAnsi="Times New Roman" w:cs="Times New Roman"/>
          <w:sz w:val="24"/>
          <w:lang w:eastAsia="hu-HU"/>
        </w:rPr>
        <w:t xml:space="preserve"> </w:t>
      </w:r>
      <w:r w:rsidRPr="00FF5B73">
        <w:rPr>
          <w:rFonts w:ascii="Times New Roman" w:eastAsia="Times New Roman" w:hAnsi="Times New Roman" w:cs="Times New Roman"/>
          <w:sz w:val="24"/>
          <w:lang w:eastAsia="hu-HU"/>
        </w:rPr>
        <w:t xml:space="preserve">felé </w:t>
      </w:r>
      <w:proofErr w:type="spellStart"/>
      <w:r w:rsidRPr="00FF5B73">
        <w:rPr>
          <w:rFonts w:ascii="Times New Roman" w:eastAsia="Times New Roman" w:hAnsi="Times New Roman" w:cs="Times New Roman"/>
          <w:sz w:val="24"/>
          <w:lang w:eastAsia="hu-HU"/>
        </w:rPr>
        <w:t>továbbszámlázásra</w:t>
      </w:r>
      <w:proofErr w:type="spellEnd"/>
      <w:r w:rsidRPr="00FF5B73">
        <w:rPr>
          <w:rFonts w:ascii="Times New Roman" w:eastAsia="Times New Roman" w:hAnsi="Times New Roman" w:cs="Times New Roman"/>
          <w:sz w:val="24"/>
          <w:lang w:eastAsia="hu-HU"/>
        </w:rPr>
        <w:t xml:space="preserve"> kerülő számlákat,</w:t>
      </w:r>
      <w:r w:rsidR="00526179" w:rsidRPr="00FF5B73">
        <w:rPr>
          <w:rFonts w:ascii="Times New Roman" w:eastAsia="Times New Roman" w:hAnsi="Times New Roman" w:cs="Times New Roman"/>
          <w:sz w:val="24"/>
          <w:lang w:eastAsia="hu-HU"/>
        </w:rPr>
        <w:t xml:space="preserve"> kiállítja azok teljesítésigazolását</w:t>
      </w:r>
      <w:r w:rsidR="005435AC" w:rsidRPr="00FF5B73">
        <w:rPr>
          <w:rFonts w:ascii="Times New Roman" w:eastAsia="Times New Roman" w:hAnsi="Times New Roman" w:cs="Times New Roman"/>
          <w:sz w:val="24"/>
          <w:lang w:eastAsia="hu-HU"/>
        </w:rPr>
        <w:t xml:space="preserve"> és összeállítja a </w:t>
      </w:r>
      <w:r w:rsidR="00C21A0C" w:rsidRPr="00F35C3F">
        <w:rPr>
          <w:rFonts w:ascii="Times New Roman" w:eastAsia="Times New Roman" w:hAnsi="Times New Roman" w:cs="Times New Roman"/>
          <w:sz w:val="24"/>
          <w:lang w:eastAsia="hu-HU"/>
        </w:rPr>
        <w:t>szakmai</w:t>
      </w:r>
      <w:r w:rsidR="00C21A0C">
        <w:rPr>
          <w:rFonts w:ascii="Times New Roman" w:eastAsia="Times New Roman" w:hAnsi="Times New Roman" w:cs="Times New Roman"/>
          <w:sz w:val="24"/>
          <w:lang w:eastAsia="hu-HU"/>
        </w:rPr>
        <w:t xml:space="preserve"> </w:t>
      </w:r>
      <w:r w:rsidR="005435AC" w:rsidRPr="00FF5B73">
        <w:rPr>
          <w:rFonts w:ascii="Times New Roman" w:eastAsia="Times New Roman" w:hAnsi="Times New Roman" w:cs="Times New Roman"/>
          <w:sz w:val="24"/>
          <w:lang w:eastAsia="hu-HU"/>
        </w:rPr>
        <w:t>teljesítési jelentést a jelen keretszerződés 3. sz. melléklete szerinti tartalommal,</w:t>
      </w:r>
    </w:p>
    <w:p w14:paraId="0E8CAD3E" w14:textId="3047E792" w:rsidR="003851C3" w:rsidRPr="00FF5B73" w:rsidRDefault="003851C3"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proofErr w:type="gramStart"/>
      <w:r>
        <w:rPr>
          <w:rFonts w:ascii="Times New Roman" w:eastAsia="Times New Roman" w:hAnsi="Times New Roman" w:cs="Times New Roman"/>
          <w:sz w:val="24"/>
          <w:lang w:eastAsia="hu-HU"/>
        </w:rPr>
        <w:t>teljes körűen</w:t>
      </w:r>
      <w:proofErr w:type="gramEnd"/>
      <w:r>
        <w:rPr>
          <w:rFonts w:ascii="Times New Roman" w:eastAsia="Times New Roman" w:hAnsi="Times New Roman" w:cs="Times New Roman"/>
          <w:sz w:val="24"/>
          <w:lang w:eastAsia="hu-HU"/>
        </w:rPr>
        <w:t xml:space="preserve"> kezeli a garanciális, jótállási feladatokat, nyilvántartást vezet és a negyedéves elszámolásokban kimutatja a tényleges adatokat,</w:t>
      </w:r>
    </w:p>
    <w:p w14:paraId="6FB4347A" w14:textId="77777777" w:rsidR="005E5CE2" w:rsidRPr="00FF5B73" w:rsidRDefault="005E5CE2"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r w:rsidRPr="00FF5B73">
        <w:rPr>
          <w:rFonts w:ascii="Times New Roman" w:eastAsia="Times New Roman" w:hAnsi="Times New Roman" w:cs="Times New Roman"/>
          <w:sz w:val="24"/>
          <w:lang w:eastAsia="hu-HU"/>
        </w:rPr>
        <w:t>gondoskodik a minőség-ellenőrzés és minőségbiztosítási feladatokat elvégéséről,</w:t>
      </w:r>
    </w:p>
    <w:p w14:paraId="6F4E30CA" w14:textId="513DEC06" w:rsidR="005E5CE2" w:rsidRDefault="00F35C3F"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r>
        <w:rPr>
          <w:rFonts w:ascii="Times New Roman" w:eastAsia="Times New Roman" w:hAnsi="Times New Roman" w:cs="Times New Roman"/>
          <w:sz w:val="24"/>
          <w:lang w:eastAsia="hu-HU"/>
        </w:rPr>
        <w:t>a</w:t>
      </w:r>
      <w:r w:rsidRPr="00122E6F">
        <w:rPr>
          <w:rFonts w:ascii="Times New Roman" w:eastAsia="Times New Roman" w:hAnsi="Times New Roman" w:cs="Times New Roman"/>
          <w:sz w:val="24"/>
          <w:lang w:eastAsia="hu-HU"/>
        </w:rPr>
        <w:t xml:space="preserve"> tárgyévi Lebonyolítói díjról </w:t>
      </w:r>
      <w:r w:rsidRPr="00107D9A">
        <w:rPr>
          <w:rFonts w:ascii="Times New Roman" w:eastAsia="Times New Roman" w:hAnsi="Times New Roman" w:cs="Times New Roman"/>
          <w:b/>
          <w:sz w:val="24"/>
          <w:lang w:eastAsia="hu-HU"/>
        </w:rPr>
        <w:t>Megbízott</w:t>
      </w:r>
      <w:r w:rsidRPr="00122E6F">
        <w:rPr>
          <w:rFonts w:ascii="Times New Roman" w:eastAsia="Times New Roman" w:hAnsi="Times New Roman" w:cs="Times New Roman"/>
          <w:sz w:val="24"/>
          <w:lang w:eastAsia="hu-HU"/>
        </w:rPr>
        <w:t xml:space="preserve"> az éves beszámolási kötelezettségében tesz eleget</w:t>
      </w:r>
      <w:r w:rsidR="00A06D3F" w:rsidRPr="00FF5B73">
        <w:rPr>
          <w:rFonts w:ascii="Times New Roman" w:eastAsia="Times New Roman" w:hAnsi="Times New Roman" w:cs="Times New Roman"/>
          <w:sz w:val="24"/>
          <w:lang w:eastAsia="hu-HU"/>
        </w:rPr>
        <w:t>,</w:t>
      </w:r>
    </w:p>
    <w:p w14:paraId="12103009" w14:textId="4D806E17" w:rsidR="0051201E" w:rsidRPr="00FF5B73" w:rsidRDefault="0051201E"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r w:rsidRPr="00FF5B73">
        <w:rPr>
          <w:rFonts w:ascii="Times New Roman" w:eastAsia="Times New Roman" w:hAnsi="Times New Roman" w:cs="Times New Roman"/>
          <w:sz w:val="24"/>
          <w:lang w:eastAsia="hu-HU"/>
        </w:rPr>
        <w:t>elkészíti</w:t>
      </w:r>
      <w:r w:rsidR="00940041">
        <w:rPr>
          <w:rFonts w:ascii="Times New Roman" w:eastAsia="Times New Roman" w:hAnsi="Times New Roman" w:cs="Times New Roman"/>
          <w:sz w:val="24"/>
          <w:lang w:eastAsia="hu-HU"/>
        </w:rPr>
        <w:t xml:space="preserve"> </w:t>
      </w:r>
      <w:r w:rsidR="00940041" w:rsidRPr="00F35C3F">
        <w:rPr>
          <w:rFonts w:ascii="Times New Roman" w:eastAsia="Times New Roman" w:hAnsi="Times New Roman" w:cs="Times New Roman"/>
          <w:sz w:val="24"/>
          <w:lang w:eastAsia="hu-HU"/>
        </w:rPr>
        <w:t>és megküldi Megbízó felé</w:t>
      </w:r>
      <w:r w:rsidRPr="00FF5B73">
        <w:rPr>
          <w:rFonts w:ascii="Times New Roman" w:eastAsia="Times New Roman" w:hAnsi="Times New Roman" w:cs="Times New Roman"/>
          <w:sz w:val="24"/>
          <w:lang w:eastAsia="hu-HU"/>
        </w:rPr>
        <w:t xml:space="preserve"> az üzembehelyezéshez szükséges okiratokat, </w:t>
      </w:r>
    </w:p>
    <w:p w14:paraId="25B2BAFB" w14:textId="2F2FEFFC" w:rsidR="005E5CE2" w:rsidRPr="00FF5B73" w:rsidRDefault="007E69F2" w:rsidP="009B1D21">
      <w:pPr>
        <w:pStyle w:val="Listaszerbekezds"/>
        <w:numPr>
          <w:ilvl w:val="5"/>
          <w:numId w:val="10"/>
        </w:numPr>
        <w:shd w:val="clear" w:color="auto" w:fill="FFFFFF"/>
        <w:suppressAutoHyphens/>
        <w:spacing w:before="240" w:after="240" w:line="240" w:lineRule="auto"/>
        <w:jc w:val="both"/>
        <w:rPr>
          <w:rFonts w:ascii="Times New Roman" w:eastAsia="Times New Roman" w:hAnsi="Times New Roman" w:cs="Times New Roman"/>
          <w:sz w:val="24"/>
          <w:lang w:eastAsia="hu-HU"/>
        </w:rPr>
      </w:pPr>
      <w:r w:rsidRPr="00FF5B73">
        <w:rPr>
          <w:rFonts w:ascii="Times New Roman" w:eastAsia="Times New Roman" w:hAnsi="Times New Roman" w:cs="Times New Roman"/>
          <w:sz w:val="24"/>
          <w:lang w:eastAsia="hu-HU"/>
        </w:rPr>
        <w:t xml:space="preserve">Megbízó </w:t>
      </w:r>
      <w:r w:rsidR="005E5CE2" w:rsidRPr="00FF5B73">
        <w:rPr>
          <w:rFonts w:ascii="Times New Roman" w:eastAsia="Times New Roman" w:hAnsi="Times New Roman" w:cs="Times New Roman"/>
          <w:sz w:val="24"/>
          <w:lang w:eastAsia="hu-HU"/>
        </w:rPr>
        <w:t>kérés</w:t>
      </w:r>
      <w:r w:rsidRPr="00FF5B73">
        <w:rPr>
          <w:rFonts w:ascii="Times New Roman" w:eastAsia="Times New Roman" w:hAnsi="Times New Roman" w:cs="Times New Roman"/>
          <w:sz w:val="24"/>
          <w:lang w:eastAsia="hu-HU"/>
        </w:rPr>
        <w:t>é</w:t>
      </w:r>
      <w:r w:rsidR="005E5CE2" w:rsidRPr="00FF5B73">
        <w:rPr>
          <w:rFonts w:ascii="Times New Roman" w:eastAsia="Times New Roman" w:hAnsi="Times New Roman" w:cs="Times New Roman"/>
          <w:sz w:val="24"/>
          <w:lang w:eastAsia="hu-HU"/>
        </w:rPr>
        <w:t xml:space="preserve">re döntés-előkészítő anyagokat készít </w:t>
      </w:r>
      <w:r w:rsidR="00ED04D3" w:rsidRPr="00FF5B73">
        <w:rPr>
          <w:rFonts w:ascii="Times New Roman" w:eastAsia="Times New Roman" w:hAnsi="Times New Roman" w:cs="Times New Roman"/>
          <w:sz w:val="24"/>
          <w:lang w:eastAsia="hu-HU"/>
        </w:rPr>
        <w:t>és műszaki-</w:t>
      </w:r>
      <w:r w:rsidR="005E5CE2" w:rsidRPr="00FF5B73">
        <w:rPr>
          <w:rFonts w:ascii="Times New Roman" w:eastAsia="Times New Roman" w:hAnsi="Times New Roman" w:cs="Times New Roman"/>
          <w:sz w:val="24"/>
          <w:lang w:eastAsia="hu-HU"/>
        </w:rPr>
        <w:t>szakmai támogatást nyújt a tulajdonosi döntések meghozatalá</w:t>
      </w:r>
      <w:r w:rsidR="00ED04D3" w:rsidRPr="00FF5B73">
        <w:rPr>
          <w:rFonts w:ascii="Times New Roman" w:eastAsia="Times New Roman" w:hAnsi="Times New Roman" w:cs="Times New Roman"/>
          <w:sz w:val="24"/>
          <w:lang w:eastAsia="hu-HU"/>
        </w:rPr>
        <w:t>hoz</w:t>
      </w:r>
      <w:r w:rsidR="005E5CE2" w:rsidRPr="00FF5B73">
        <w:rPr>
          <w:rFonts w:ascii="Times New Roman" w:eastAsia="Times New Roman" w:hAnsi="Times New Roman" w:cs="Times New Roman"/>
          <w:sz w:val="24"/>
          <w:lang w:eastAsia="hu-HU"/>
        </w:rPr>
        <w:t>.</w:t>
      </w:r>
    </w:p>
    <w:p w14:paraId="45CE95B1" w14:textId="77777777" w:rsidR="002A2C47" w:rsidRPr="00E72C37" w:rsidRDefault="002A2C47" w:rsidP="009B1D21">
      <w:pPr>
        <w:pStyle w:val="Listaszerbekezds"/>
        <w:shd w:val="clear" w:color="auto" w:fill="FFFFFF"/>
        <w:suppressAutoHyphens/>
        <w:spacing w:before="240" w:after="240" w:line="240" w:lineRule="auto"/>
        <w:ind w:left="1080"/>
        <w:jc w:val="both"/>
        <w:rPr>
          <w:rFonts w:ascii="Times New Roman" w:eastAsia="Times New Roman" w:hAnsi="Times New Roman" w:cs="Times New Roman"/>
          <w:sz w:val="24"/>
          <w:lang w:eastAsia="hu-HU"/>
        </w:rPr>
      </w:pPr>
    </w:p>
    <w:p w14:paraId="798C43CA" w14:textId="20F1D9AB" w:rsidR="00F60DCF" w:rsidRPr="00E72C37" w:rsidRDefault="00DE6FC2" w:rsidP="009B1D21">
      <w:pPr>
        <w:pStyle w:val="Listaszerbekezds"/>
        <w:numPr>
          <w:ilvl w:val="1"/>
          <w:numId w:val="1"/>
        </w:numPr>
        <w:shd w:val="clear" w:color="auto" w:fill="FFFFFF"/>
        <w:suppressAutoHyphens/>
        <w:spacing w:before="240" w:after="240" w:line="240" w:lineRule="auto"/>
        <w:ind w:left="567" w:hanging="567"/>
        <w:jc w:val="both"/>
        <w:rPr>
          <w:rFonts w:ascii="Times New Roman" w:eastAsia="Times New Roman" w:hAnsi="Times New Roman" w:cs="Times New Roman"/>
          <w:sz w:val="24"/>
          <w:lang w:eastAsia="hu-HU"/>
        </w:rPr>
      </w:pPr>
      <w:r w:rsidRPr="00E72C37">
        <w:rPr>
          <w:rFonts w:ascii="Times New Roman" w:eastAsia="Times New Roman" w:hAnsi="Times New Roman" w:cs="Times New Roman"/>
          <w:b/>
          <w:sz w:val="24"/>
          <w:lang w:eastAsia="hu-HU"/>
        </w:rPr>
        <w:t>Megbízott</w:t>
      </w:r>
      <w:r w:rsidRPr="00E72C37">
        <w:rPr>
          <w:rFonts w:ascii="Times New Roman" w:eastAsia="Times New Roman" w:hAnsi="Times New Roman" w:cs="Times New Roman"/>
          <w:sz w:val="24"/>
          <w:lang w:eastAsia="hu-HU"/>
        </w:rPr>
        <w:t xml:space="preserve"> </w:t>
      </w:r>
      <w:r w:rsidR="005E5CE2" w:rsidRPr="00E72C37">
        <w:rPr>
          <w:rFonts w:ascii="Times New Roman" w:eastAsia="Times New Roman" w:hAnsi="Times New Roman" w:cs="Times New Roman"/>
          <w:sz w:val="24"/>
          <w:lang w:eastAsia="hu-HU"/>
        </w:rPr>
        <w:t xml:space="preserve">minden </w:t>
      </w:r>
      <w:r w:rsidR="007E69F2">
        <w:rPr>
          <w:rFonts w:ascii="Times New Roman" w:eastAsia="Times New Roman" w:hAnsi="Times New Roman" w:cs="Times New Roman"/>
          <w:sz w:val="24"/>
          <w:lang w:eastAsia="hu-HU"/>
        </w:rPr>
        <w:t xml:space="preserve">ahhoz szükséges </w:t>
      </w:r>
      <w:r w:rsidR="005E5CE2" w:rsidRPr="00E72C37">
        <w:rPr>
          <w:rFonts w:ascii="Times New Roman" w:eastAsia="Times New Roman" w:hAnsi="Times New Roman" w:cs="Times New Roman"/>
          <w:sz w:val="24"/>
          <w:lang w:eastAsia="hu-HU"/>
        </w:rPr>
        <w:t>intézkedést köteles megtenni</w:t>
      </w:r>
      <w:r w:rsidR="007E69F2">
        <w:rPr>
          <w:rFonts w:ascii="Times New Roman" w:eastAsia="Times New Roman" w:hAnsi="Times New Roman" w:cs="Times New Roman"/>
          <w:sz w:val="24"/>
          <w:lang w:eastAsia="hu-HU"/>
        </w:rPr>
        <w:t xml:space="preserve">, </w:t>
      </w:r>
      <w:r w:rsidR="005E5CE2" w:rsidRPr="00E72C37">
        <w:rPr>
          <w:rFonts w:ascii="Times New Roman" w:eastAsia="Times New Roman" w:hAnsi="Times New Roman" w:cs="Times New Roman"/>
          <w:sz w:val="24"/>
          <w:lang w:eastAsia="hu-HU"/>
        </w:rPr>
        <w:t>a</w:t>
      </w:r>
      <w:r w:rsidR="007E69F2">
        <w:rPr>
          <w:rFonts w:ascii="Times New Roman" w:eastAsia="Times New Roman" w:hAnsi="Times New Roman" w:cs="Times New Roman"/>
          <w:sz w:val="24"/>
          <w:lang w:eastAsia="hu-HU"/>
        </w:rPr>
        <w:t>z</w:t>
      </w:r>
      <w:r w:rsidR="00B539EF">
        <w:rPr>
          <w:rFonts w:ascii="Times New Roman" w:eastAsia="Times New Roman" w:hAnsi="Times New Roman" w:cs="Times New Roman"/>
          <w:sz w:val="24"/>
          <w:lang w:eastAsia="hu-HU"/>
        </w:rPr>
        <w:t>oka</w:t>
      </w:r>
      <w:r w:rsidR="007E69F2">
        <w:rPr>
          <w:rFonts w:ascii="Times New Roman" w:eastAsia="Times New Roman" w:hAnsi="Times New Roman" w:cs="Times New Roman"/>
          <w:sz w:val="24"/>
          <w:lang w:eastAsia="hu-HU"/>
        </w:rPr>
        <w:t>t a</w:t>
      </w:r>
      <w:r w:rsidR="005E5CE2" w:rsidRPr="00E72C37">
        <w:rPr>
          <w:rFonts w:ascii="Times New Roman" w:eastAsia="Times New Roman" w:hAnsi="Times New Roman" w:cs="Times New Roman"/>
          <w:sz w:val="24"/>
          <w:lang w:eastAsia="hu-HU"/>
        </w:rPr>
        <w:t xml:space="preserve"> rendelkezésre álló jogi-, műszaki-, pénzügyi- és szervezési eszközökkel biztosítani, </w:t>
      </w:r>
      <w:r w:rsidR="007E69F2">
        <w:rPr>
          <w:rFonts w:ascii="Times New Roman" w:eastAsia="Times New Roman" w:hAnsi="Times New Roman" w:cs="Times New Roman"/>
          <w:sz w:val="24"/>
          <w:lang w:eastAsia="hu-HU"/>
        </w:rPr>
        <w:t xml:space="preserve">a hatáskörét meghaladó </w:t>
      </w:r>
      <w:r w:rsidR="00B539EF" w:rsidRPr="00B539EF">
        <w:rPr>
          <w:rFonts w:ascii="Times New Roman" w:eastAsia="Times New Roman" w:hAnsi="Times New Roman" w:cs="Times New Roman"/>
          <w:sz w:val="24"/>
          <w:lang w:eastAsia="hu-HU"/>
        </w:rPr>
        <w:t xml:space="preserve">ahhoz szükséges </w:t>
      </w:r>
      <w:r w:rsidR="007E69F2">
        <w:rPr>
          <w:rFonts w:ascii="Times New Roman" w:eastAsia="Times New Roman" w:hAnsi="Times New Roman" w:cs="Times New Roman"/>
          <w:sz w:val="24"/>
          <w:lang w:eastAsia="hu-HU"/>
        </w:rPr>
        <w:t xml:space="preserve">intézkedést kezdeményezni, </w:t>
      </w:r>
      <w:r w:rsidR="005E5CE2" w:rsidRPr="00E72C37">
        <w:rPr>
          <w:rFonts w:ascii="Times New Roman" w:eastAsia="Times New Roman" w:hAnsi="Times New Roman" w:cs="Times New Roman"/>
          <w:sz w:val="24"/>
          <w:lang w:eastAsia="hu-HU"/>
        </w:rPr>
        <w:t>hogy a Feladat jelen M</w:t>
      </w:r>
      <w:r w:rsidR="002A2C47" w:rsidRPr="00E72C37">
        <w:rPr>
          <w:rFonts w:ascii="Times New Roman" w:eastAsia="Times New Roman" w:hAnsi="Times New Roman" w:cs="Times New Roman"/>
          <w:sz w:val="24"/>
          <w:lang w:eastAsia="hu-HU"/>
        </w:rPr>
        <w:t xml:space="preserve">egvalósítási Keretszerződés, </w:t>
      </w:r>
      <w:r w:rsidRPr="00E72C37">
        <w:rPr>
          <w:rFonts w:ascii="Times New Roman" w:eastAsia="Times New Roman" w:hAnsi="Times New Roman" w:cs="Times New Roman"/>
          <w:sz w:val="24"/>
          <w:lang w:eastAsia="hu-HU"/>
        </w:rPr>
        <w:t xml:space="preserve">az Eseti Megállapodás és az </w:t>
      </w:r>
      <w:r w:rsidR="00B539EF">
        <w:rPr>
          <w:rFonts w:ascii="Times New Roman" w:eastAsia="Times New Roman" w:hAnsi="Times New Roman" w:cs="Times New Roman"/>
          <w:sz w:val="24"/>
          <w:lang w:eastAsia="hu-HU"/>
        </w:rPr>
        <w:t>e</w:t>
      </w:r>
      <w:r w:rsidR="00B539EF" w:rsidRPr="00E72C37">
        <w:rPr>
          <w:rFonts w:ascii="Times New Roman" w:eastAsia="Times New Roman" w:hAnsi="Times New Roman" w:cs="Times New Roman"/>
          <w:sz w:val="24"/>
          <w:lang w:eastAsia="hu-HU"/>
        </w:rPr>
        <w:t>ngedélyokirat</w:t>
      </w:r>
      <w:r w:rsidR="000568A2" w:rsidRPr="00E72C37">
        <w:rPr>
          <w:rFonts w:ascii="Times New Roman" w:eastAsia="Times New Roman" w:hAnsi="Times New Roman" w:cs="Times New Roman"/>
          <w:sz w:val="24"/>
          <w:lang w:eastAsia="hu-HU"/>
        </w:rPr>
        <w:t>/</w:t>
      </w:r>
      <w:r w:rsidR="00B539EF">
        <w:rPr>
          <w:rFonts w:ascii="Times New Roman" w:eastAsia="Times New Roman" w:hAnsi="Times New Roman" w:cs="Times New Roman"/>
          <w:sz w:val="24"/>
          <w:lang w:eastAsia="hu-HU"/>
        </w:rPr>
        <w:t>t</w:t>
      </w:r>
      <w:r w:rsidR="00B539EF" w:rsidRPr="00E72C37">
        <w:rPr>
          <w:rFonts w:ascii="Times New Roman" w:eastAsia="Times New Roman" w:hAnsi="Times New Roman" w:cs="Times New Roman"/>
          <w:sz w:val="24"/>
          <w:lang w:eastAsia="hu-HU"/>
        </w:rPr>
        <w:t xml:space="preserve">ervezési </w:t>
      </w:r>
      <w:r w:rsidR="000568A2" w:rsidRPr="00E72C37">
        <w:rPr>
          <w:rFonts w:ascii="Times New Roman" w:eastAsia="Times New Roman" w:hAnsi="Times New Roman" w:cs="Times New Roman"/>
          <w:sz w:val="24"/>
          <w:lang w:eastAsia="hu-HU"/>
        </w:rPr>
        <w:t>célokmány</w:t>
      </w:r>
      <w:r w:rsidR="005E5CE2" w:rsidRPr="00E72C37">
        <w:rPr>
          <w:rFonts w:ascii="Times New Roman" w:eastAsia="Times New Roman" w:hAnsi="Times New Roman" w:cs="Times New Roman"/>
          <w:sz w:val="24"/>
          <w:lang w:eastAsia="hu-HU"/>
        </w:rPr>
        <w:t xml:space="preserve"> szerint megvalósuljon.</w:t>
      </w:r>
      <w:r w:rsidR="00F60DCF" w:rsidRPr="00E72C37">
        <w:rPr>
          <w:rFonts w:ascii="Times New Roman" w:eastAsia="Times New Roman" w:hAnsi="Times New Roman" w:cs="Times New Roman"/>
          <w:sz w:val="24"/>
          <w:szCs w:val="24"/>
          <w:lang w:eastAsia="hu-HU"/>
        </w:rPr>
        <w:br/>
      </w:r>
    </w:p>
    <w:p w14:paraId="4D81E84E" w14:textId="77777777" w:rsidR="00B31161" w:rsidRPr="00E72C37" w:rsidRDefault="00B31161" w:rsidP="009B1D21">
      <w:pPr>
        <w:pStyle w:val="Listaszerbekezds"/>
        <w:shd w:val="clear" w:color="auto" w:fill="FFFFFF"/>
        <w:suppressAutoHyphens/>
        <w:spacing w:before="240" w:after="240" w:line="240" w:lineRule="auto"/>
        <w:ind w:left="360"/>
        <w:jc w:val="both"/>
        <w:rPr>
          <w:rFonts w:ascii="Times New Roman" w:eastAsia="Times New Roman" w:hAnsi="Times New Roman" w:cs="Times New Roman"/>
          <w:sz w:val="24"/>
          <w:lang w:eastAsia="hu-HU"/>
        </w:rPr>
      </w:pPr>
    </w:p>
    <w:p w14:paraId="753268B3" w14:textId="73F25391" w:rsidR="002D3B6B" w:rsidRPr="00E72C37" w:rsidRDefault="002D3B6B" w:rsidP="009B1D21">
      <w:pPr>
        <w:pStyle w:val="Listaszerbekezds"/>
        <w:numPr>
          <w:ilvl w:val="0"/>
          <w:numId w:val="1"/>
        </w:numPr>
        <w:suppressAutoHyphens/>
        <w:rPr>
          <w:rFonts w:ascii="Times New Roman" w:hAnsi="Times New Roman" w:cs="Times New Roman"/>
          <w:b/>
          <w:bCs/>
          <w:sz w:val="24"/>
          <w:szCs w:val="24"/>
        </w:rPr>
      </w:pPr>
      <w:r w:rsidRPr="00E72C37">
        <w:rPr>
          <w:rFonts w:ascii="Times New Roman" w:hAnsi="Times New Roman" w:cs="Times New Roman"/>
          <w:b/>
          <w:bCs/>
          <w:sz w:val="24"/>
          <w:szCs w:val="24"/>
        </w:rPr>
        <w:lastRenderedPageBreak/>
        <w:t xml:space="preserve">Megbízott </w:t>
      </w:r>
      <w:r w:rsidR="001E7E22" w:rsidRPr="00E72C37">
        <w:rPr>
          <w:rFonts w:ascii="Times New Roman" w:hAnsi="Times New Roman" w:cs="Times New Roman"/>
          <w:b/>
          <w:bCs/>
          <w:sz w:val="24"/>
          <w:szCs w:val="24"/>
        </w:rPr>
        <w:t xml:space="preserve">Feladattal összefüggő kiadásainak fizetési feltételei és </w:t>
      </w:r>
      <w:r w:rsidRPr="00E72C37">
        <w:rPr>
          <w:rFonts w:ascii="Times New Roman" w:hAnsi="Times New Roman" w:cs="Times New Roman"/>
          <w:b/>
          <w:bCs/>
          <w:sz w:val="24"/>
          <w:szCs w:val="24"/>
        </w:rPr>
        <w:t>díjazása</w:t>
      </w:r>
      <w:r w:rsidR="00727B1B" w:rsidRPr="00E72C37">
        <w:rPr>
          <w:rFonts w:ascii="Times New Roman" w:hAnsi="Times New Roman" w:cs="Times New Roman"/>
          <w:b/>
          <w:bCs/>
          <w:sz w:val="24"/>
          <w:szCs w:val="24"/>
        </w:rPr>
        <w:br/>
      </w:r>
    </w:p>
    <w:p w14:paraId="1D690D38" w14:textId="383E69BE" w:rsidR="00C63B10" w:rsidRPr="00E72C37" w:rsidRDefault="00C63B10" w:rsidP="009B1D21">
      <w:pPr>
        <w:pStyle w:val="Listaszerbekezds"/>
        <w:shd w:val="clear" w:color="auto" w:fill="FFFFFF"/>
        <w:suppressAutoHyphens/>
        <w:spacing w:before="120" w:after="240" w:line="240" w:lineRule="auto"/>
        <w:ind w:left="567" w:hanging="567"/>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 xml:space="preserve"> </w:t>
      </w:r>
    </w:p>
    <w:p w14:paraId="1623A982" w14:textId="286A38F3" w:rsidR="0075169E" w:rsidRPr="00E72C37" w:rsidRDefault="00C63B10" w:rsidP="009B1D21">
      <w:pPr>
        <w:pStyle w:val="Listaszerbekezds"/>
        <w:numPr>
          <w:ilvl w:val="1"/>
          <w:numId w:val="1"/>
        </w:numPr>
        <w:shd w:val="clear" w:color="auto" w:fill="FFFFFF"/>
        <w:suppressAutoHyphens/>
        <w:spacing w:before="120" w:after="240" w:line="240" w:lineRule="auto"/>
        <w:ind w:left="567" w:hanging="567"/>
        <w:jc w:val="both"/>
        <w:rPr>
          <w:rFonts w:ascii="Times New Roman" w:hAnsi="Times New Roman" w:cs="Times New Roman"/>
          <w:sz w:val="24"/>
          <w:szCs w:val="24"/>
        </w:rPr>
      </w:pPr>
      <w:r w:rsidRPr="00E72C37">
        <w:rPr>
          <w:rFonts w:ascii="Times New Roman" w:eastAsia="Times New Roman" w:hAnsi="Times New Roman" w:cs="Times New Roman"/>
          <w:sz w:val="24"/>
          <w:szCs w:val="24"/>
          <w:lang w:eastAsia="hu-HU"/>
        </w:rPr>
        <w:t>A</w:t>
      </w:r>
      <w:r w:rsidRPr="00E72C37">
        <w:rPr>
          <w:rFonts w:ascii="Times New Roman" w:hAnsi="Times New Roman" w:cs="Times New Roman"/>
          <w:sz w:val="24"/>
          <w:szCs w:val="24"/>
        </w:rPr>
        <w:t xml:space="preserve"> </w:t>
      </w:r>
      <w:r w:rsidRPr="00E72C37">
        <w:rPr>
          <w:rFonts w:ascii="Times New Roman" w:hAnsi="Times New Roman" w:cs="Times New Roman"/>
          <w:b/>
          <w:sz w:val="24"/>
          <w:szCs w:val="24"/>
        </w:rPr>
        <w:t>Megbízottnál</w:t>
      </w:r>
      <w:r w:rsidRPr="00E72C37">
        <w:rPr>
          <w:rFonts w:ascii="Times New Roman" w:hAnsi="Times New Roman" w:cs="Times New Roman"/>
          <w:sz w:val="24"/>
          <w:szCs w:val="24"/>
        </w:rPr>
        <w:t xml:space="preserve"> a Feladat megvalósítása során felmerülő kiadások teljesítéséhez szükséges fedezetet a </w:t>
      </w:r>
      <w:r w:rsidRPr="00E72C37">
        <w:rPr>
          <w:rFonts w:ascii="Times New Roman" w:hAnsi="Times New Roman" w:cs="Times New Roman"/>
          <w:b/>
          <w:sz w:val="24"/>
          <w:szCs w:val="24"/>
        </w:rPr>
        <w:t>Megbízó</w:t>
      </w:r>
      <w:r w:rsidRPr="00E72C37">
        <w:rPr>
          <w:rFonts w:ascii="Times New Roman" w:hAnsi="Times New Roman" w:cs="Times New Roman"/>
          <w:sz w:val="24"/>
          <w:szCs w:val="24"/>
        </w:rPr>
        <w:t xml:space="preserve"> akként bocsátja rendelkezésre, hogy 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által </w:t>
      </w:r>
      <w:r w:rsidR="00661E70" w:rsidRPr="00E72C37">
        <w:rPr>
          <w:rFonts w:ascii="Times New Roman" w:hAnsi="Times New Roman" w:cs="Times New Roman"/>
          <w:sz w:val="24"/>
          <w:szCs w:val="24"/>
        </w:rPr>
        <w:t>befogadott</w:t>
      </w:r>
      <w:r w:rsidRPr="00E72C37">
        <w:rPr>
          <w:rFonts w:ascii="Times New Roman" w:hAnsi="Times New Roman" w:cs="Times New Roman"/>
          <w:sz w:val="24"/>
          <w:szCs w:val="24"/>
        </w:rPr>
        <w:t xml:space="preserve">, </w:t>
      </w:r>
      <w:r w:rsidR="00B539EF">
        <w:rPr>
          <w:rFonts w:ascii="Times New Roman" w:hAnsi="Times New Roman" w:cs="Times New Roman"/>
          <w:sz w:val="24"/>
          <w:szCs w:val="24"/>
        </w:rPr>
        <w:t xml:space="preserve">a </w:t>
      </w:r>
      <w:r w:rsidR="00B539EF" w:rsidRPr="00FF5B73">
        <w:rPr>
          <w:rFonts w:ascii="Times New Roman" w:hAnsi="Times New Roman" w:cs="Times New Roman"/>
          <w:b/>
          <w:sz w:val="24"/>
          <w:szCs w:val="24"/>
        </w:rPr>
        <w:t>Megbízott</w:t>
      </w:r>
      <w:r w:rsidR="00B539EF">
        <w:rPr>
          <w:rFonts w:ascii="Times New Roman" w:hAnsi="Times New Roman" w:cs="Times New Roman"/>
          <w:sz w:val="24"/>
          <w:szCs w:val="24"/>
        </w:rPr>
        <w:t xml:space="preserve"> </w:t>
      </w:r>
      <w:r w:rsidRPr="00E72C37">
        <w:rPr>
          <w:rFonts w:ascii="Times New Roman" w:hAnsi="Times New Roman" w:cs="Times New Roman"/>
          <w:sz w:val="24"/>
          <w:szCs w:val="24"/>
        </w:rPr>
        <w:t xml:space="preserve">szakmai teljesítés igazolását követően </w:t>
      </w:r>
      <w:r w:rsidR="00661E70" w:rsidRPr="00E72C37">
        <w:rPr>
          <w:rFonts w:ascii="Times New Roman" w:hAnsi="Times New Roman" w:cs="Times New Roman"/>
          <w:sz w:val="24"/>
          <w:szCs w:val="24"/>
        </w:rPr>
        <w:t xml:space="preserve">ütemezett, </w:t>
      </w:r>
      <w:r w:rsidRPr="00E72C37">
        <w:rPr>
          <w:rFonts w:ascii="Times New Roman" w:hAnsi="Times New Roman" w:cs="Times New Roman"/>
          <w:sz w:val="24"/>
          <w:szCs w:val="24"/>
        </w:rPr>
        <w:t>esedékes számláknak</w:t>
      </w:r>
      <w:r w:rsidR="00B539EF">
        <w:rPr>
          <w:rFonts w:ascii="Times New Roman" w:hAnsi="Times New Roman" w:cs="Times New Roman"/>
          <w:sz w:val="24"/>
          <w:szCs w:val="24"/>
        </w:rPr>
        <w:t xml:space="preserve"> (rész-számláknak)</w:t>
      </w:r>
      <w:r w:rsidRPr="00E72C37">
        <w:rPr>
          <w:rFonts w:ascii="Times New Roman" w:hAnsi="Times New Roman" w:cs="Times New Roman"/>
          <w:sz w:val="24"/>
          <w:szCs w:val="24"/>
        </w:rPr>
        <w:t xml:space="preserve"> a </w:t>
      </w:r>
      <w:r w:rsidR="00661E70" w:rsidRPr="00E72C37">
        <w:rPr>
          <w:rFonts w:ascii="Times New Roman" w:hAnsi="Times New Roman" w:cs="Times New Roman"/>
          <w:b/>
          <w:sz w:val="24"/>
          <w:szCs w:val="24"/>
        </w:rPr>
        <w:t>Megbízó</w:t>
      </w:r>
      <w:r w:rsidR="00661E70" w:rsidRPr="00E72C37">
        <w:rPr>
          <w:rFonts w:ascii="Times New Roman" w:hAnsi="Times New Roman" w:cs="Times New Roman"/>
          <w:sz w:val="24"/>
          <w:szCs w:val="24"/>
        </w:rPr>
        <w:t xml:space="preserve"> </w:t>
      </w:r>
      <w:r w:rsidRPr="00E72C37">
        <w:rPr>
          <w:rFonts w:ascii="Times New Roman" w:hAnsi="Times New Roman" w:cs="Times New Roman"/>
          <w:sz w:val="24"/>
          <w:szCs w:val="24"/>
        </w:rPr>
        <w:t xml:space="preserve">felé </w:t>
      </w:r>
      <w:r w:rsidR="00D70D9F" w:rsidRPr="00F35C3F">
        <w:rPr>
          <w:rFonts w:ascii="Times New Roman" w:hAnsi="Times New Roman" w:cs="Times New Roman"/>
          <w:sz w:val="24"/>
          <w:szCs w:val="24"/>
        </w:rPr>
        <w:t>továbbított</w:t>
      </w:r>
      <w:r w:rsidR="00D70D9F">
        <w:rPr>
          <w:rFonts w:ascii="Times New Roman" w:hAnsi="Times New Roman" w:cs="Times New Roman"/>
          <w:sz w:val="24"/>
          <w:szCs w:val="24"/>
        </w:rPr>
        <w:t xml:space="preserve"> </w:t>
      </w:r>
      <w:r w:rsidR="00E47832" w:rsidRPr="00E72C37">
        <w:rPr>
          <w:rFonts w:ascii="Times New Roman" w:hAnsi="Times New Roman" w:cs="Times New Roman"/>
          <w:sz w:val="24"/>
          <w:szCs w:val="24"/>
        </w:rPr>
        <w:t xml:space="preserve">– a </w:t>
      </w:r>
      <w:r w:rsidR="00E47832" w:rsidRPr="00E72C37">
        <w:rPr>
          <w:rFonts w:ascii="Times New Roman" w:hAnsi="Times New Roman" w:cs="Times New Roman"/>
          <w:b/>
          <w:sz w:val="24"/>
          <w:szCs w:val="24"/>
        </w:rPr>
        <w:t>Megbízó</w:t>
      </w:r>
      <w:r w:rsidR="00E47832" w:rsidRPr="00E72C37">
        <w:rPr>
          <w:rFonts w:ascii="Times New Roman" w:hAnsi="Times New Roman" w:cs="Times New Roman"/>
          <w:sz w:val="24"/>
          <w:szCs w:val="24"/>
        </w:rPr>
        <w:t xml:space="preserve"> által </w:t>
      </w:r>
      <w:r w:rsidR="00D70D9F" w:rsidRPr="00F35C3F">
        <w:rPr>
          <w:rFonts w:ascii="Times New Roman" w:hAnsi="Times New Roman" w:cs="Times New Roman"/>
          <w:sz w:val="24"/>
          <w:szCs w:val="24"/>
        </w:rPr>
        <w:t>8 napon belül ellenőrzött,</w:t>
      </w:r>
      <w:r w:rsidR="00D70D9F">
        <w:rPr>
          <w:rFonts w:ascii="Times New Roman" w:hAnsi="Times New Roman" w:cs="Times New Roman"/>
          <w:sz w:val="24"/>
          <w:szCs w:val="24"/>
        </w:rPr>
        <w:t xml:space="preserve"> </w:t>
      </w:r>
      <w:r w:rsidR="00E47832" w:rsidRPr="00E72C37">
        <w:rPr>
          <w:rFonts w:ascii="Times New Roman" w:hAnsi="Times New Roman" w:cs="Times New Roman"/>
          <w:sz w:val="24"/>
          <w:szCs w:val="24"/>
        </w:rPr>
        <w:t>elismert</w:t>
      </w:r>
      <w:r w:rsidR="000E3C04" w:rsidRPr="00E72C37">
        <w:rPr>
          <w:rFonts w:ascii="Times New Roman" w:hAnsi="Times New Roman" w:cs="Times New Roman"/>
          <w:sz w:val="24"/>
          <w:szCs w:val="24"/>
        </w:rPr>
        <w:t xml:space="preserve">, </w:t>
      </w:r>
      <w:r w:rsidR="000E3C04" w:rsidRPr="00E72C37">
        <w:rPr>
          <w:rFonts w:ascii="Times New Roman" w:hAnsi="Times New Roman" w:cs="Times New Roman"/>
          <w:i/>
          <w:sz w:val="24"/>
          <w:szCs w:val="24"/>
          <w:u w:val="single"/>
        </w:rPr>
        <w:t>3. sz. mellékletben</w:t>
      </w:r>
      <w:r w:rsidR="000E3C04" w:rsidRPr="00E72C37">
        <w:rPr>
          <w:rFonts w:ascii="Times New Roman" w:hAnsi="Times New Roman" w:cs="Times New Roman"/>
          <w:sz w:val="24"/>
          <w:szCs w:val="24"/>
        </w:rPr>
        <w:t xml:space="preserve"> bemutatott</w:t>
      </w:r>
      <w:r w:rsidR="00E47832" w:rsidRPr="00E72C37">
        <w:rPr>
          <w:rFonts w:ascii="Times New Roman" w:hAnsi="Times New Roman" w:cs="Times New Roman"/>
          <w:sz w:val="24"/>
          <w:szCs w:val="24"/>
        </w:rPr>
        <w:t xml:space="preserve"> </w:t>
      </w:r>
      <w:r w:rsidR="00C21A0C" w:rsidRPr="00F35C3F">
        <w:rPr>
          <w:rFonts w:ascii="Times New Roman" w:hAnsi="Times New Roman" w:cs="Times New Roman"/>
          <w:sz w:val="24"/>
          <w:szCs w:val="24"/>
        </w:rPr>
        <w:t>szakmai</w:t>
      </w:r>
      <w:r w:rsidR="00C21A0C">
        <w:rPr>
          <w:rFonts w:ascii="Times New Roman" w:hAnsi="Times New Roman" w:cs="Times New Roman"/>
          <w:sz w:val="24"/>
          <w:szCs w:val="24"/>
        </w:rPr>
        <w:t xml:space="preserve"> </w:t>
      </w:r>
      <w:r w:rsidR="00E47832" w:rsidRPr="00E72C37">
        <w:rPr>
          <w:rFonts w:ascii="Times New Roman" w:hAnsi="Times New Roman" w:cs="Times New Roman"/>
          <w:sz w:val="24"/>
          <w:szCs w:val="24"/>
        </w:rPr>
        <w:t xml:space="preserve">teljesítési jelentés szerint </w:t>
      </w:r>
      <w:r w:rsidRPr="00E72C37">
        <w:rPr>
          <w:rFonts w:ascii="Times New Roman" w:hAnsi="Times New Roman" w:cs="Times New Roman"/>
          <w:sz w:val="24"/>
          <w:szCs w:val="24"/>
        </w:rPr>
        <w:t xml:space="preserve">történő </w:t>
      </w:r>
      <w:r w:rsidRPr="00E72C37">
        <w:rPr>
          <w:rFonts w:ascii="Times New Roman" w:hAnsi="Times New Roman" w:cs="Times New Roman"/>
          <w:b/>
          <w:sz w:val="24"/>
          <w:szCs w:val="24"/>
        </w:rPr>
        <w:t>számlázása</w:t>
      </w:r>
      <w:r w:rsidRPr="00E72C37">
        <w:rPr>
          <w:rFonts w:ascii="Times New Roman" w:hAnsi="Times New Roman" w:cs="Times New Roman"/>
          <w:sz w:val="24"/>
          <w:szCs w:val="24"/>
        </w:rPr>
        <w:t xml:space="preserve"> alapján,</w:t>
      </w:r>
      <w:r w:rsidR="00661E70" w:rsidRPr="00E72C37">
        <w:rPr>
          <w:rFonts w:ascii="Times New Roman" w:hAnsi="Times New Roman" w:cs="Times New Roman"/>
          <w:sz w:val="24"/>
          <w:szCs w:val="24"/>
        </w:rPr>
        <w:t xml:space="preserve"> a Megbízó szakmai teljesítésigazol</w:t>
      </w:r>
      <w:r w:rsidR="005E3C3B" w:rsidRPr="00E72C37">
        <w:rPr>
          <w:rFonts w:ascii="Times New Roman" w:hAnsi="Times New Roman" w:cs="Times New Roman"/>
          <w:sz w:val="24"/>
          <w:szCs w:val="24"/>
        </w:rPr>
        <w:t xml:space="preserve">ását </w:t>
      </w:r>
      <w:r w:rsidR="00661E70" w:rsidRPr="00E72C37">
        <w:rPr>
          <w:rFonts w:ascii="Times New Roman" w:hAnsi="Times New Roman" w:cs="Times New Roman"/>
          <w:sz w:val="24"/>
          <w:szCs w:val="24"/>
        </w:rPr>
        <w:t>követően –</w:t>
      </w:r>
      <w:r w:rsidR="00940041">
        <w:rPr>
          <w:rFonts w:ascii="Times New Roman" w:hAnsi="Times New Roman" w:cs="Times New Roman"/>
          <w:sz w:val="24"/>
          <w:szCs w:val="24"/>
        </w:rPr>
        <w:t xml:space="preserve"> </w:t>
      </w:r>
      <w:r w:rsidR="00940041" w:rsidRPr="00F35C3F">
        <w:rPr>
          <w:rFonts w:ascii="Times New Roman" w:hAnsi="Times New Roman" w:cs="Times New Roman"/>
          <w:sz w:val="24"/>
          <w:szCs w:val="24"/>
        </w:rPr>
        <w:t>számla alapján</w:t>
      </w:r>
      <w:r w:rsidR="00661E70" w:rsidRPr="00E72C37">
        <w:rPr>
          <w:rFonts w:ascii="Times New Roman" w:hAnsi="Times New Roman" w:cs="Times New Roman"/>
          <w:sz w:val="24"/>
          <w:szCs w:val="24"/>
        </w:rPr>
        <w:t xml:space="preserve"> a </w:t>
      </w:r>
      <w:r w:rsidR="00661E70" w:rsidRPr="00E72C37">
        <w:rPr>
          <w:rFonts w:ascii="Times New Roman" w:hAnsi="Times New Roman" w:cs="Times New Roman"/>
          <w:b/>
          <w:sz w:val="24"/>
          <w:szCs w:val="24"/>
        </w:rPr>
        <w:t>Megbízott</w:t>
      </w:r>
      <w:r w:rsidR="00661E70" w:rsidRPr="00E72C37">
        <w:rPr>
          <w:rFonts w:ascii="Times New Roman" w:hAnsi="Times New Roman" w:cs="Times New Roman"/>
          <w:sz w:val="24"/>
          <w:szCs w:val="24"/>
        </w:rPr>
        <w:t xml:space="preserve"> </w:t>
      </w:r>
      <w:r w:rsidRPr="00E72C37">
        <w:rPr>
          <w:rFonts w:ascii="Times New Roman" w:hAnsi="Times New Roman" w:cs="Times New Roman"/>
          <w:sz w:val="24"/>
          <w:szCs w:val="24"/>
        </w:rPr>
        <w:t>részére átutal</w:t>
      </w:r>
      <w:r w:rsidR="00661E70" w:rsidRPr="00E72C37">
        <w:rPr>
          <w:rFonts w:ascii="Times New Roman" w:hAnsi="Times New Roman" w:cs="Times New Roman"/>
          <w:sz w:val="24"/>
          <w:szCs w:val="24"/>
        </w:rPr>
        <w:t xml:space="preserve">ja. </w:t>
      </w:r>
    </w:p>
    <w:p w14:paraId="0AE767BF" w14:textId="77777777" w:rsidR="00586E5F" w:rsidRPr="00E72C37" w:rsidRDefault="00586E5F" w:rsidP="009B1D21">
      <w:pPr>
        <w:pStyle w:val="Listaszerbekezds"/>
        <w:suppressAutoHyphens/>
        <w:ind w:left="567" w:hanging="567"/>
        <w:rPr>
          <w:rFonts w:ascii="Times New Roman" w:hAnsi="Times New Roman" w:cs="Times New Roman"/>
          <w:sz w:val="24"/>
          <w:szCs w:val="24"/>
        </w:rPr>
      </w:pPr>
    </w:p>
    <w:p w14:paraId="3F023C25" w14:textId="0E179AC5" w:rsidR="003A165F" w:rsidRPr="00F35C3F" w:rsidRDefault="00C63B10" w:rsidP="009B1D21">
      <w:pPr>
        <w:pStyle w:val="Listaszerbekezds"/>
        <w:numPr>
          <w:ilvl w:val="1"/>
          <w:numId w:val="1"/>
        </w:numPr>
        <w:suppressAutoHyphens/>
        <w:spacing w:before="120" w:after="240"/>
        <w:ind w:left="567" w:hanging="567"/>
        <w:jc w:val="both"/>
        <w:rPr>
          <w:rFonts w:ascii="Times New Roman" w:hAnsi="Times New Roman" w:cs="Times New Roman"/>
          <w:sz w:val="24"/>
          <w:szCs w:val="24"/>
        </w:rPr>
      </w:pPr>
      <w:r w:rsidRPr="00E72C37">
        <w:rPr>
          <w:rFonts w:ascii="Times New Roman" w:hAnsi="Times New Roman" w:cs="Times New Roman"/>
          <w:sz w:val="24"/>
          <w:szCs w:val="24"/>
        </w:rPr>
        <w:t>A Feladat megvalósításával kapcsolatban egyéb felmerülő költségek (eljárási</w:t>
      </w:r>
      <w:r w:rsidR="00D35C24">
        <w:rPr>
          <w:rFonts w:ascii="Times New Roman" w:hAnsi="Times New Roman" w:cs="Times New Roman"/>
          <w:sz w:val="24"/>
          <w:szCs w:val="24"/>
        </w:rPr>
        <w:t xml:space="preserve">, </w:t>
      </w:r>
      <w:r w:rsidR="00D35C24" w:rsidRPr="00F35C3F">
        <w:rPr>
          <w:rFonts w:ascii="Times New Roman" w:hAnsi="Times New Roman" w:cs="Times New Roman"/>
          <w:sz w:val="24"/>
          <w:szCs w:val="24"/>
        </w:rPr>
        <w:t>igazgatási szolgáltatási</w:t>
      </w:r>
      <w:r w:rsidRPr="00F35C3F">
        <w:rPr>
          <w:rFonts w:ascii="Times New Roman" w:hAnsi="Times New Roman" w:cs="Times New Roman"/>
          <w:sz w:val="24"/>
          <w:szCs w:val="24"/>
        </w:rPr>
        <w:t xml:space="preserve"> </w:t>
      </w:r>
      <w:r w:rsidR="00940041" w:rsidRPr="00F35C3F">
        <w:rPr>
          <w:rFonts w:ascii="Times New Roman" w:hAnsi="Times New Roman" w:cs="Times New Roman"/>
          <w:sz w:val="24"/>
          <w:szCs w:val="24"/>
        </w:rPr>
        <w:t>és egyéb</w:t>
      </w:r>
      <w:r w:rsidR="00940041">
        <w:rPr>
          <w:rFonts w:ascii="Times New Roman" w:hAnsi="Times New Roman" w:cs="Times New Roman"/>
          <w:sz w:val="24"/>
          <w:szCs w:val="24"/>
        </w:rPr>
        <w:t xml:space="preserve"> </w:t>
      </w:r>
      <w:r w:rsidRPr="00E72C37">
        <w:rPr>
          <w:rFonts w:ascii="Times New Roman" w:hAnsi="Times New Roman" w:cs="Times New Roman"/>
          <w:sz w:val="24"/>
          <w:szCs w:val="24"/>
        </w:rPr>
        <w:t xml:space="preserve">díjak, illetékek) </w:t>
      </w:r>
      <w:r w:rsidR="00661E70" w:rsidRPr="00E72C37">
        <w:rPr>
          <w:rFonts w:ascii="Times New Roman" w:hAnsi="Times New Roman" w:cs="Times New Roman"/>
          <w:sz w:val="24"/>
          <w:szCs w:val="24"/>
        </w:rPr>
        <w:t>megfizetés</w:t>
      </w:r>
      <w:r w:rsidR="003A165F">
        <w:rPr>
          <w:rFonts w:ascii="Times New Roman" w:hAnsi="Times New Roman" w:cs="Times New Roman"/>
          <w:sz w:val="24"/>
          <w:szCs w:val="24"/>
        </w:rPr>
        <w:t xml:space="preserve">e </w:t>
      </w:r>
      <w:r w:rsidR="003A165F" w:rsidRPr="00F35C3F">
        <w:rPr>
          <w:rFonts w:ascii="Times New Roman" w:hAnsi="Times New Roman" w:cs="Times New Roman"/>
          <w:sz w:val="24"/>
          <w:szCs w:val="24"/>
        </w:rPr>
        <w:t>a vonatkozó szakmai teljesítési jelentés megküldésével kezdeményezhető.</w:t>
      </w:r>
    </w:p>
    <w:p w14:paraId="1504B82A" w14:textId="77777777" w:rsidR="0075169E" w:rsidRPr="00E72C37" w:rsidRDefault="0075169E" w:rsidP="009B1D21">
      <w:pPr>
        <w:pStyle w:val="Listaszerbekezds"/>
        <w:suppressAutoHyphens/>
        <w:spacing w:before="120" w:after="240"/>
        <w:ind w:left="567"/>
        <w:jc w:val="both"/>
        <w:rPr>
          <w:rFonts w:ascii="Times New Roman" w:hAnsi="Times New Roman" w:cs="Times New Roman"/>
          <w:sz w:val="24"/>
          <w:szCs w:val="24"/>
        </w:rPr>
      </w:pPr>
    </w:p>
    <w:p w14:paraId="79B73389" w14:textId="6155FED8" w:rsidR="00C63B10" w:rsidRPr="00E72C37" w:rsidRDefault="00661E70" w:rsidP="009B1D21">
      <w:pPr>
        <w:pStyle w:val="Listaszerbekezds"/>
        <w:numPr>
          <w:ilvl w:val="1"/>
          <w:numId w:val="1"/>
        </w:numPr>
        <w:suppressAutoHyphens/>
        <w:ind w:left="567" w:hanging="567"/>
        <w:jc w:val="both"/>
        <w:rPr>
          <w:rFonts w:ascii="Times New Roman" w:hAnsi="Times New Roman" w:cs="Times New Roman"/>
          <w:sz w:val="24"/>
          <w:szCs w:val="24"/>
        </w:rPr>
      </w:pPr>
      <w:r w:rsidRPr="00E72C37">
        <w:rPr>
          <w:rFonts w:ascii="Times New Roman" w:hAnsi="Times New Roman" w:cs="Times New Roman"/>
          <w:sz w:val="24"/>
          <w:szCs w:val="24"/>
        </w:rPr>
        <w:t xml:space="preserve">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w:t>
      </w:r>
      <w:r w:rsidR="00C63B10" w:rsidRPr="00E72C37">
        <w:rPr>
          <w:rFonts w:ascii="Times New Roman" w:hAnsi="Times New Roman" w:cs="Times New Roman"/>
          <w:sz w:val="24"/>
          <w:szCs w:val="24"/>
        </w:rPr>
        <w:t xml:space="preserve">köteles az általa kiállított számla mellékleteként benyújtani a </w:t>
      </w:r>
      <w:r w:rsidR="009C7E6D" w:rsidRPr="00E72C37">
        <w:rPr>
          <w:rFonts w:ascii="Times New Roman" w:hAnsi="Times New Roman" w:cs="Times New Roman"/>
          <w:b/>
          <w:sz w:val="24"/>
          <w:szCs w:val="24"/>
        </w:rPr>
        <w:t>Megbízónak</w:t>
      </w:r>
      <w:r w:rsidR="009C7E6D" w:rsidRPr="00E72C37">
        <w:rPr>
          <w:rFonts w:ascii="Times New Roman" w:hAnsi="Times New Roman" w:cs="Times New Roman"/>
          <w:sz w:val="24"/>
          <w:szCs w:val="24"/>
        </w:rPr>
        <w:t xml:space="preserve"> </w:t>
      </w:r>
      <w:r w:rsidR="00C63B10" w:rsidRPr="00E72C37">
        <w:rPr>
          <w:rFonts w:ascii="Times New Roman" w:hAnsi="Times New Roman" w:cs="Times New Roman"/>
          <w:sz w:val="24"/>
          <w:szCs w:val="24"/>
        </w:rPr>
        <w:t xml:space="preserve">a számla kiállítását megalapozó, a </w:t>
      </w:r>
      <w:r w:rsidR="003B61BB" w:rsidRPr="00E72C37">
        <w:rPr>
          <w:rFonts w:ascii="Times New Roman" w:hAnsi="Times New Roman" w:cs="Times New Roman"/>
          <w:sz w:val="24"/>
          <w:szCs w:val="24"/>
        </w:rPr>
        <w:t xml:space="preserve">Feladattal összefüggésben keletkezett kiadásainak </w:t>
      </w:r>
      <w:r w:rsidR="00C63B10" w:rsidRPr="00E72C37">
        <w:rPr>
          <w:rFonts w:ascii="Times New Roman" w:hAnsi="Times New Roman" w:cs="Times New Roman"/>
          <w:sz w:val="24"/>
          <w:szCs w:val="24"/>
        </w:rPr>
        <w:t>összegét</w:t>
      </w:r>
      <w:r w:rsidR="00586E5F" w:rsidRPr="00E72C37">
        <w:rPr>
          <w:rFonts w:ascii="Times New Roman" w:hAnsi="Times New Roman" w:cs="Times New Roman"/>
          <w:sz w:val="24"/>
          <w:szCs w:val="24"/>
        </w:rPr>
        <w:t xml:space="preserve"> alátámasztó dokumentumokat</w:t>
      </w:r>
      <w:r w:rsidR="00C63B10" w:rsidRPr="00E72C37">
        <w:rPr>
          <w:rFonts w:ascii="Times New Roman" w:hAnsi="Times New Roman" w:cs="Times New Roman"/>
          <w:sz w:val="24"/>
          <w:szCs w:val="24"/>
        </w:rPr>
        <w:t xml:space="preserve">, a kifizetés jogosságát, a számlatartalom valódiságát igazoló, </w:t>
      </w:r>
      <w:r w:rsidR="003B61BB" w:rsidRPr="00E72C37">
        <w:rPr>
          <w:rFonts w:ascii="Times New Roman" w:hAnsi="Times New Roman" w:cs="Times New Roman"/>
          <w:sz w:val="24"/>
          <w:szCs w:val="24"/>
        </w:rPr>
        <w:t xml:space="preserve">általa </w:t>
      </w:r>
      <w:r w:rsidR="00C63B10" w:rsidRPr="00E72C37">
        <w:rPr>
          <w:rFonts w:ascii="Times New Roman" w:hAnsi="Times New Roman" w:cs="Times New Roman"/>
          <w:sz w:val="24"/>
          <w:szCs w:val="24"/>
        </w:rPr>
        <w:t>kiadott szakmai teljesítés igazolást</w:t>
      </w:r>
      <w:r w:rsidR="009C7E6D" w:rsidRPr="00E72C37">
        <w:rPr>
          <w:rFonts w:ascii="Times New Roman" w:hAnsi="Times New Roman" w:cs="Times New Roman"/>
          <w:sz w:val="24"/>
          <w:szCs w:val="24"/>
        </w:rPr>
        <w:t xml:space="preserve">, a </w:t>
      </w:r>
      <w:r w:rsidR="009C7E6D" w:rsidRPr="00E72C37">
        <w:rPr>
          <w:rFonts w:ascii="Times New Roman" w:hAnsi="Times New Roman" w:cs="Times New Roman"/>
          <w:i/>
          <w:sz w:val="24"/>
          <w:szCs w:val="24"/>
          <w:u w:val="single"/>
        </w:rPr>
        <w:t>3. sz. melléklet</w:t>
      </w:r>
      <w:r w:rsidR="009C7E6D" w:rsidRPr="00E72C37">
        <w:rPr>
          <w:rFonts w:ascii="Times New Roman" w:hAnsi="Times New Roman" w:cs="Times New Roman"/>
          <w:sz w:val="24"/>
          <w:szCs w:val="24"/>
        </w:rPr>
        <w:t xml:space="preserve"> szerinti </w:t>
      </w:r>
      <w:r w:rsidR="00C21A0C" w:rsidRPr="00971ACE">
        <w:rPr>
          <w:rFonts w:ascii="Times New Roman" w:hAnsi="Times New Roman" w:cs="Times New Roman"/>
          <w:sz w:val="24"/>
          <w:szCs w:val="24"/>
        </w:rPr>
        <w:t>szakmai</w:t>
      </w:r>
      <w:r w:rsidR="00C21A0C">
        <w:rPr>
          <w:rFonts w:ascii="Times New Roman" w:hAnsi="Times New Roman" w:cs="Times New Roman"/>
          <w:sz w:val="24"/>
          <w:szCs w:val="24"/>
        </w:rPr>
        <w:t xml:space="preserve"> </w:t>
      </w:r>
      <w:r w:rsidR="009C7E6D" w:rsidRPr="00E72C37">
        <w:rPr>
          <w:rFonts w:ascii="Times New Roman" w:hAnsi="Times New Roman" w:cs="Times New Roman"/>
          <w:sz w:val="24"/>
          <w:szCs w:val="24"/>
        </w:rPr>
        <w:t>teljesítési jelentésben összefoglalva</w:t>
      </w:r>
      <w:r w:rsidR="00C63B10" w:rsidRPr="00E72C37">
        <w:rPr>
          <w:rFonts w:ascii="Times New Roman" w:hAnsi="Times New Roman" w:cs="Times New Roman"/>
          <w:sz w:val="24"/>
          <w:szCs w:val="24"/>
        </w:rPr>
        <w:t xml:space="preserve">. Amennyiben a benyújtott dokumentumok nem támasztják alá a számla tartalmát, a </w:t>
      </w:r>
      <w:r w:rsidR="003B61BB" w:rsidRPr="00E72C37">
        <w:rPr>
          <w:rFonts w:ascii="Times New Roman" w:hAnsi="Times New Roman" w:cs="Times New Roman"/>
          <w:b/>
          <w:sz w:val="24"/>
          <w:szCs w:val="24"/>
        </w:rPr>
        <w:t>Megbízó</w:t>
      </w:r>
      <w:r w:rsidR="003B61BB" w:rsidRPr="00E72C37">
        <w:rPr>
          <w:rFonts w:ascii="Times New Roman" w:hAnsi="Times New Roman" w:cs="Times New Roman"/>
          <w:sz w:val="24"/>
          <w:szCs w:val="24"/>
        </w:rPr>
        <w:t xml:space="preserve"> jogosult </w:t>
      </w:r>
      <w:r w:rsidR="00C63B10" w:rsidRPr="00E72C37">
        <w:rPr>
          <w:rFonts w:ascii="Times New Roman" w:hAnsi="Times New Roman" w:cs="Times New Roman"/>
          <w:sz w:val="24"/>
          <w:szCs w:val="24"/>
        </w:rPr>
        <w:t>hiánypótlást kérni.</w:t>
      </w:r>
    </w:p>
    <w:p w14:paraId="06DDEDAE" w14:textId="77777777" w:rsidR="0075169E" w:rsidRPr="00E72C37" w:rsidRDefault="0075169E" w:rsidP="009B1D21">
      <w:pPr>
        <w:pStyle w:val="Listaszerbekezds"/>
        <w:suppressAutoHyphens/>
        <w:ind w:left="567" w:hanging="567"/>
        <w:rPr>
          <w:rFonts w:ascii="Times New Roman" w:hAnsi="Times New Roman" w:cs="Times New Roman"/>
          <w:sz w:val="24"/>
          <w:szCs w:val="24"/>
        </w:rPr>
      </w:pPr>
    </w:p>
    <w:p w14:paraId="4F443411" w14:textId="6C733E30" w:rsidR="00C63B10" w:rsidRPr="00FF5B73" w:rsidRDefault="00C63B10" w:rsidP="009B1D21">
      <w:pPr>
        <w:pStyle w:val="Listaszerbekezds"/>
        <w:numPr>
          <w:ilvl w:val="1"/>
          <w:numId w:val="1"/>
        </w:numPr>
        <w:suppressAutoHyphens/>
        <w:ind w:left="567" w:hanging="567"/>
        <w:jc w:val="both"/>
        <w:rPr>
          <w:rFonts w:ascii="Times New Roman" w:hAnsi="Times New Roman" w:cs="Times New Roman"/>
          <w:sz w:val="24"/>
          <w:szCs w:val="24"/>
        </w:rPr>
      </w:pPr>
      <w:r w:rsidRPr="00E72C37">
        <w:rPr>
          <w:rFonts w:ascii="Times New Roman" w:hAnsi="Times New Roman" w:cs="Times New Roman"/>
          <w:sz w:val="24"/>
          <w:szCs w:val="24"/>
        </w:rPr>
        <w:t xml:space="preserve">A </w:t>
      </w:r>
      <w:r w:rsidR="003B61BB" w:rsidRPr="00E72C37">
        <w:rPr>
          <w:rFonts w:ascii="Times New Roman" w:hAnsi="Times New Roman" w:cs="Times New Roman"/>
          <w:b/>
          <w:sz w:val="24"/>
          <w:szCs w:val="24"/>
        </w:rPr>
        <w:t>Megbízott</w:t>
      </w:r>
      <w:r w:rsidR="003B61BB" w:rsidRPr="00E72C37">
        <w:rPr>
          <w:rFonts w:ascii="Times New Roman" w:hAnsi="Times New Roman" w:cs="Times New Roman"/>
          <w:sz w:val="24"/>
          <w:szCs w:val="24"/>
        </w:rPr>
        <w:t xml:space="preserve"> </w:t>
      </w:r>
      <w:r w:rsidRPr="00E72C37">
        <w:rPr>
          <w:rFonts w:ascii="Times New Roman" w:hAnsi="Times New Roman" w:cs="Times New Roman"/>
          <w:sz w:val="24"/>
          <w:szCs w:val="24"/>
        </w:rPr>
        <w:t xml:space="preserve">által </w:t>
      </w:r>
      <w:r w:rsidR="003B61BB" w:rsidRPr="00E72C37">
        <w:rPr>
          <w:rFonts w:ascii="Times New Roman" w:hAnsi="Times New Roman" w:cs="Times New Roman"/>
          <w:sz w:val="24"/>
          <w:szCs w:val="24"/>
        </w:rPr>
        <w:t>továbbszámlázott/</w:t>
      </w:r>
      <w:r w:rsidRPr="00E72C37">
        <w:rPr>
          <w:rFonts w:ascii="Times New Roman" w:hAnsi="Times New Roman" w:cs="Times New Roman"/>
          <w:sz w:val="24"/>
          <w:szCs w:val="24"/>
        </w:rPr>
        <w:t xml:space="preserve">benyújtott számla ellenértékét, annak ellenőrzését követően, a </w:t>
      </w:r>
      <w:r w:rsidR="00586E5F" w:rsidRPr="00E72C37">
        <w:rPr>
          <w:rFonts w:ascii="Times New Roman" w:hAnsi="Times New Roman" w:cs="Times New Roman"/>
          <w:sz w:val="24"/>
          <w:szCs w:val="24"/>
        </w:rPr>
        <w:t xml:space="preserve">dokumentumok </w:t>
      </w:r>
      <w:r w:rsidRPr="00E72C37">
        <w:rPr>
          <w:rFonts w:ascii="Times New Roman" w:hAnsi="Times New Roman" w:cs="Times New Roman"/>
          <w:sz w:val="24"/>
          <w:szCs w:val="24"/>
        </w:rPr>
        <w:t xml:space="preserve">beérkezését követő </w:t>
      </w:r>
      <w:r w:rsidR="00586E5F" w:rsidRPr="00E72C37">
        <w:rPr>
          <w:rFonts w:ascii="Times New Roman" w:hAnsi="Times New Roman" w:cs="Times New Roman"/>
          <w:sz w:val="24"/>
          <w:szCs w:val="24"/>
        </w:rPr>
        <w:t xml:space="preserve">legfeljebb </w:t>
      </w:r>
      <w:r w:rsidRPr="00971ACE">
        <w:rPr>
          <w:rFonts w:ascii="Times New Roman" w:hAnsi="Times New Roman" w:cs="Times New Roman"/>
          <w:sz w:val="24"/>
          <w:szCs w:val="24"/>
        </w:rPr>
        <w:t xml:space="preserve">15 </w:t>
      </w:r>
      <w:r w:rsidR="00EF4420" w:rsidRPr="00971ACE">
        <w:rPr>
          <w:rFonts w:ascii="Times New Roman" w:hAnsi="Times New Roman" w:cs="Times New Roman"/>
          <w:sz w:val="24"/>
          <w:szCs w:val="24"/>
        </w:rPr>
        <w:t>(tizenöt)</w:t>
      </w:r>
      <w:r w:rsidR="00EF4420">
        <w:rPr>
          <w:rFonts w:ascii="Times New Roman" w:hAnsi="Times New Roman" w:cs="Times New Roman"/>
          <w:sz w:val="24"/>
          <w:szCs w:val="24"/>
        </w:rPr>
        <w:t xml:space="preserve"> </w:t>
      </w:r>
      <w:r w:rsidRPr="00E72C37">
        <w:rPr>
          <w:rFonts w:ascii="Times New Roman" w:hAnsi="Times New Roman" w:cs="Times New Roman"/>
          <w:sz w:val="24"/>
          <w:szCs w:val="24"/>
        </w:rPr>
        <w:t xml:space="preserve">napon belül utalja át a </w:t>
      </w:r>
      <w:r w:rsidR="003B61BB" w:rsidRPr="00E72C37">
        <w:rPr>
          <w:rFonts w:ascii="Times New Roman" w:hAnsi="Times New Roman" w:cs="Times New Roman"/>
          <w:b/>
          <w:sz w:val="24"/>
          <w:szCs w:val="24"/>
        </w:rPr>
        <w:t>Megbízott</w:t>
      </w:r>
      <w:r w:rsidR="00FA14BC">
        <w:rPr>
          <w:rFonts w:ascii="Times New Roman" w:hAnsi="Times New Roman" w:cs="Times New Roman"/>
          <w:b/>
          <w:sz w:val="24"/>
          <w:szCs w:val="24"/>
        </w:rPr>
        <w:t xml:space="preserve"> </w:t>
      </w:r>
      <w:r w:rsidR="00FA14BC" w:rsidRPr="00F5534D">
        <w:rPr>
          <w:rFonts w:ascii="Times New Roman" w:hAnsi="Times New Roman" w:cs="Times New Roman"/>
          <w:sz w:val="24"/>
          <w:szCs w:val="24"/>
        </w:rPr>
        <w:t xml:space="preserve">által megjelölt bankszámlára, jelenleg a </w:t>
      </w:r>
      <w:r w:rsidR="00A16295" w:rsidRPr="009B1D21">
        <w:rPr>
          <w:rFonts w:ascii="Times New Roman" w:hAnsi="Times New Roman" w:cs="Times New Roman"/>
          <w:sz w:val="24"/>
          <w:szCs w:val="24"/>
          <w:highlight w:val="lightGray"/>
        </w:rPr>
        <w:t>MBH</w:t>
      </w:r>
      <w:r w:rsidR="00F247D9" w:rsidRPr="00B03F53">
        <w:rPr>
          <w:rFonts w:ascii="Times New Roman" w:hAnsi="Times New Roman" w:cs="Times New Roman"/>
          <w:sz w:val="24"/>
          <w:szCs w:val="24"/>
        </w:rPr>
        <w:t xml:space="preserve"> </w:t>
      </w:r>
      <w:r w:rsidR="00FA14BC" w:rsidRPr="00B03F53">
        <w:rPr>
          <w:rFonts w:ascii="Times New Roman" w:hAnsi="Times New Roman" w:cs="Times New Roman"/>
          <w:sz w:val="24"/>
          <w:szCs w:val="24"/>
        </w:rPr>
        <w:t>Banknál</w:t>
      </w:r>
      <w:r w:rsidR="00FA14BC" w:rsidRPr="00B03F53">
        <w:rPr>
          <w:rFonts w:ascii="Times New Roman" w:hAnsi="Times New Roman" w:cs="Times New Roman"/>
          <w:b/>
          <w:sz w:val="24"/>
          <w:szCs w:val="24"/>
        </w:rPr>
        <w:t xml:space="preserve"> </w:t>
      </w:r>
      <w:r w:rsidRPr="00B03F53">
        <w:rPr>
          <w:rFonts w:ascii="Times New Roman" w:hAnsi="Times New Roman" w:cs="Times New Roman"/>
          <w:sz w:val="24"/>
          <w:szCs w:val="24"/>
        </w:rPr>
        <w:t xml:space="preserve">vezetett, </w:t>
      </w:r>
      <w:r w:rsidR="0075169E" w:rsidRPr="00B03F53">
        <w:rPr>
          <w:rFonts w:ascii="Times New Roman" w:hAnsi="Times New Roman" w:cs="Times New Roman"/>
          <w:sz w:val="24"/>
          <w:szCs w:val="24"/>
        </w:rPr>
        <w:t>10102093-05220703-00000005</w:t>
      </w:r>
      <w:r w:rsidR="0075169E" w:rsidRPr="00FF5B73">
        <w:rPr>
          <w:rFonts w:ascii="Times New Roman" w:hAnsi="Times New Roman" w:cs="Times New Roman"/>
          <w:sz w:val="24"/>
          <w:szCs w:val="24"/>
        </w:rPr>
        <w:t xml:space="preserve"> </w:t>
      </w:r>
      <w:r w:rsidRPr="00FF5B73">
        <w:rPr>
          <w:rFonts w:ascii="Times New Roman" w:hAnsi="Times New Roman" w:cs="Times New Roman"/>
          <w:sz w:val="24"/>
          <w:szCs w:val="24"/>
        </w:rPr>
        <w:t>számú számlájára. A</w:t>
      </w:r>
      <w:r w:rsidR="00586E5F" w:rsidRPr="00FF5B73">
        <w:rPr>
          <w:rFonts w:ascii="Times New Roman" w:hAnsi="Times New Roman" w:cs="Times New Roman"/>
          <w:sz w:val="24"/>
          <w:szCs w:val="24"/>
        </w:rPr>
        <w:t xml:space="preserve">z esetleges </w:t>
      </w:r>
      <w:r w:rsidRPr="00FF5B73">
        <w:rPr>
          <w:rFonts w:ascii="Times New Roman" w:hAnsi="Times New Roman" w:cs="Times New Roman"/>
          <w:sz w:val="24"/>
          <w:szCs w:val="24"/>
        </w:rPr>
        <w:t xml:space="preserve">hiánypótlás időtartama a fenti fizetési határidőt </w:t>
      </w:r>
      <w:r w:rsidR="00ED04D3" w:rsidRPr="00FF5B73">
        <w:rPr>
          <w:rFonts w:ascii="Times New Roman" w:hAnsi="Times New Roman" w:cs="Times New Roman"/>
          <w:sz w:val="24"/>
          <w:szCs w:val="24"/>
        </w:rPr>
        <w:t xml:space="preserve">arányosan </w:t>
      </w:r>
      <w:r w:rsidRPr="00FF5B73">
        <w:rPr>
          <w:rFonts w:ascii="Times New Roman" w:hAnsi="Times New Roman" w:cs="Times New Roman"/>
          <w:sz w:val="24"/>
          <w:szCs w:val="24"/>
        </w:rPr>
        <w:t>meghosszabbítja.</w:t>
      </w:r>
      <w:r w:rsidR="00FB59B5" w:rsidRPr="00FF5B73">
        <w:rPr>
          <w:rFonts w:ascii="Times New Roman" w:hAnsi="Times New Roman" w:cs="Times New Roman"/>
          <w:sz w:val="24"/>
          <w:szCs w:val="24"/>
        </w:rPr>
        <w:t xml:space="preserve"> Amennyiben Megbízott a jelen pontban írt célra más bankszámlát nyit, illetve tart fenn, úgy a változásról és</w:t>
      </w:r>
      <w:r w:rsidR="007C412C" w:rsidRPr="009B1D21">
        <w:rPr>
          <w:rFonts w:ascii="Times New Roman" w:hAnsi="Times New Roman" w:cs="Times New Roman"/>
          <w:sz w:val="24"/>
          <w:szCs w:val="24"/>
          <w:highlight w:val="lightGray"/>
        </w:rPr>
        <w:t>z</w:t>
      </w:r>
      <w:r w:rsidR="00FB59B5" w:rsidRPr="00FF5B73">
        <w:rPr>
          <w:rFonts w:ascii="Times New Roman" w:hAnsi="Times New Roman" w:cs="Times New Roman"/>
          <w:sz w:val="24"/>
          <w:szCs w:val="24"/>
        </w:rPr>
        <w:t>szerű határidőn belül értesíteni köteles a Megbízót.</w:t>
      </w:r>
    </w:p>
    <w:p w14:paraId="73D64515" w14:textId="77777777" w:rsidR="0075169E" w:rsidRPr="00E72C37" w:rsidRDefault="0075169E" w:rsidP="009B1D21">
      <w:pPr>
        <w:pStyle w:val="Listaszerbekezds"/>
        <w:suppressAutoHyphens/>
        <w:ind w:left="567" w:hanging="567"/>
        <w:rPr>
          <w:rFonts w:ascii="Times New Roman" w:hAnsi="Times New Roman" w:cs="Times New Roman"/>
          <w:sz w:val="24"/>
          <w:szCs w:val="24"/>
        </w:rPr>
      </w:pPr>
    </w:p>
    <w:p w14:paraId="1A307ED8" w14:textId="4FF4F2F0" w:rsidR="00C63B10" w:rsidRPr="003609E2" w:rsidRDefault="00C63B10" w:rsidP="009B1D21">
      <w:pPr>
        <w:pStyle w:val="Listaszerbekezds"/>
        <w:numPr>
          <w:ilvl w:val="1"/>
          <w:numId w:val="1"/>
        </w:numPr>
        <w:suppressAutoHyphens/>
        <w:ind w:left="567" w:hanging="567"/>
        <w:jc w:val="both"/>
        <w:rPr>
          <w:rFonts w:ascii="Times New Roman" w:hAnsi="Times New Roman" w:cs="Times New Roman"/>
          <w:sz w:val="24"/>
          <w:szCs w:val="24"/>
        </w:rPr>
      </w:pPr>
      <w:r w:rsidRPr="003609E2">
        <w:rPr>
          <w:rFonts w:ascii="Times New Roman" w:hAnsi="Times New Roman" w:cs="Times New Roman"/>
          <w:sz w:val="24"/>
          <w:szCs w:val="24"/>
        </w:rPr>
        <w:t xml:space="preserve">A </w:t>
      </w:r>
      <w:r w:rsidR="003B61BB" w:rsidRPr="003609E2">
        <w:rPr>
          <w:rFonts w:ascii="Times New Roman" w:hAnsi="Times New Roman" w:cs="Times New Roman"/>
          <w:b/>
          <w:sz w:val="24"/>
          <w:szCs w:val="24"/>
        </w:rPr>
        <w:t>Megbízott</w:t>
      </w:r>
      <w:r w:rsidR="003B61BB" w:rsidRPr="003609E2">
        <w:rPr>
          <w:rFonts w:ascii="Times New Roman" w:hAnsi="Times New Roman" w:cs="Times New Roman"/>
          <w:sz w:val="24"/>
          <w:szCs w:val="24"/>
        </w:rPr>
        <w:t xml:space="preserve"> a Fe</w:t>
      </w:r>
      <w:r w:rsidRPr="003609E2">
        <w:rPr>
          <w:rFonts w:ascii="Times New Roman" w:hAnsi="Times New Roman" w:cs="Times New Roman"/>
          <w:sz w:val="24"/>
          <w:szCs w:val="24"/>
        </w:rPr>
        <w:t>ladat elvégzéséhez szükséges szerződések megkötésénél a fenti eljárásrendre figyelemmel a Kbt. szerinti halasztott, leg</w:t>
      </w:r>
      <w:r w:rsidR="003B61BB" w:rsidRPr="003609E2">
        <w:rPr>
          <w:rFonts w:ascii="Times New Roman" w:hAnsi="Times New Roman" w:cs="Times New Roman"/>
          <w:sz w:val="24"/>
          <w:szCs w:val="24"/>
        </w:rPr>
        <w:t>alább 45</w:t>
      </w:r>
      <w:r w:rsidRPr="003609E2">
        <w:rPr>
          <w:rFonts w:ascii="Times New Roman" w:hAnsi="Times New Roman" w:cs="Times New Roman"/>
          <w:sz w:val="24"/>
          <w:szCs w:val="24"/>
        </w:rPr>
        <w:t xml:space="preserve"> </w:t>
      </w:r>
      <w:r w:rsidR="00EF4420" w:rsidRPr="00971ACE">
        <w:rPr>
          <w:rFonts w:ascii="Times New Roman" w:hAnsi="Times New Roman" w:cs="Times New Roman"/>
          <w:sz w:val="24"/>
          <w:szCs w:val="24"/>
        </w:rPr>
        <w:t>(negyvenöt)</w:t>
      </w:r>
      <w:r w:rsidR="00EF4420" w:rsidRPr="009B1D21">
        <w:rPr>
          <w:rFonts w:ascii="Times New Roman" w:hAnsi="Times New Roman" w:cs="Times New Roman"/>
          <w:sz w:val="24"/>
          <w:szCs w:val="24"/>
        </w:rPr>
        <w:t xml:space="preserve"> </w:t>
      </w:r>
      <w:r w:rsidRPr="003609E2">
        <w:rPr>
          <w:rFonts w:ascii="Times New Roman" w:hAnsi="Times New Roman" w:cs="Times New Roman"/>
          <w:sz w:val="24"/>
          <w:szCs w:val="24"/>
        </w:rPr>
        <w:t xml:space="preserve">napos fizetési határidőt köteles kikötni a </w:t>
      </w:r>
      <w:r w:rsidR="003B61BB" w:rsidRPr="003609E2">
        <w:rPr>
          <w:rFonts w:ascii="Times New Roman" w:hAnsi="Times New Roman" w:cs="Times New Roman"/>
          <w:sz w:val="24"/>
          <w:szCs w:val="24"/>
        </w:rPr>
        <w:t xml:space="preserve">harmadik fél, illetve a </w:t>
      </w:r>
      <w:r w:rsidRPr="003609E2">
        <w:rPr>
          <w:rFonts w:ascii="Times New Roman" w:hAnsi="Times New Roman" w:cs="Times New Roman"/>
          <w:sz w:val="24"/>
          <w:szCs w:val="24"/>
        </w:rPr>
        <w:t xml:space="preserve">szerződő partnerei felé. </w:t>
      </w:r>
    </w:p>
    <w:p w14:paraId="6FD7202B" w14:textId="77777777" w:rsidR="0075169E" w:rsidRPr="00E72C37" w:rsidRDefault="0075169E" w:rsidP="009B1D21">
      <w:pPr>
        <w:pStyle w:val="Listaszerbekezds"/>
        <w:suppressAutoHyphens/>
        <w:ind w:left="567"/>
        <w:rPr>
          <w:rFonts w:ascii="Times New Roman" w:hAnsi="Times New Roman" w:cs="Times New Roman"/>
          <w:sz w:val="24"/>
          <w:szCs w:val="24"/>
        </w:rPr>
      </w:pPr>
    </w:p>
    <w:p w14:paraId="39D74079" w14:textId="1C2598D9" w:rsidR="00586E5F" w:rsidRPr="00E72C37" w:rsidRDefault="00586E5F" w:rsidP="009B1D21">
      <w:pPr>
        <w:pStyle w:val="Listaszerbekezds"/>
        <w:numPr>
          <w:ilvl w:val="1"/>
          <w:numId w:val="1"/>
        </w:numPr>
        <w:suppressAutoHyphens/>
        <w:ind w:left="567" w:hanging="567"/>
        <w:jc w:val="both"/>
        <w:rPr>
          <w:rFonts w:ascii="Times New Roman" w:hAnsi="Times New Roman" w:cs="Times New Roman"/>
          <w:sz w:val="24"/>
          <w:szCs w:val="24"/>
        </w:rPr>
      </w:pPr>
      <w:r w:rsidRPr="00E72C37">
        <w:rPr>
          <w:rFonts w:ascii="Times New Roman" w:hAnsi="Times New Roman" w:cs="Times New Roman"/>
          <w:sz w:val="24"/>
          <w:szCs w:val="24"/>
        </w:rPr>
        <w:t xml:space="preserve">Amennyiben bármely okból nem köthető ki legalább 45 </w:t>
      </w:r>
      <w:r w:rsidR="00EF4420" w:rsidRPr="00971ACE">
        <w:rPr>
          <w:rFonts w:ascii="Times New Roman" w:hAnsi="Times New Roman" w:cs="Times New Roman"/>
          <w:sz w:val="24"/>
          <w:szCs w:val="24"/>
        </w:rPr>
        <w:t xml:space="preserve">(negyvenöt) </w:t>
      </w:r>
      <w:r w:rsidRPr="00971ACE">
        <w:rPr>
          <w:rFonts w:ascii="Times New Roman" w:hAnsi="Times New Roman" w:cs="Times New Roman"/>
          <w:sz w:val="24"/>
          <w:szCs w:val="24"/>
        </w:rPr>
        <w:t>napos</w:t>
      </w:r>
      <w:r w:rsidRPr="00E72C37">
        <w:rPr>
          <w:rFonts w:ascii="Times New Roman" w:hAnsi="Times New Roman" w:cs="Times New Roman"/>
          <w:sz w:val="24"/>
          <w:szCs w:val="24"/>
        </w:rPr>
        <w:t xml:space="preserve"> fizetési határidő, azt 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köteles írásban jelezni a </w:t>
      </w:r>
      <w:r w:rsidRPr="00E72C37">
        <w:rPr>
          <w:rFonts w:ascii="Times New Roman" w:hAnsi="Times New Roman" w:cs="Times New Roman"/>
          <w:b/>
          <w:sz w:val="24"/>
          <w:szCs w:val="24"/>
        </w:rPr>
        <w:t>Megbízó</w:t>
      </w:r>
      <w:r w:rsidR="00FA14BC">
        <w:rPr>
          <w:rFonts w:ascii="Times New Roman" w:hAnsi="Times New Roman" w:cs="Times New Roman"/>
          <w:b/>
          <w:sz w:val="24"/>
          <w:szCs w:val="24"/>
        </w:rPr>
        <w:t xml:space="preserve">nak, </w:t>
      </w:r>
      <w:r w:rsidR="000E00EF">
        <w:rPr>
          <w:rFonts w:ascii="Times New Roman" w:hAnsi="Times New Roman" w:cs="Times New Roman"/>
          <w:sz w:val="24"/>
          <w:szCs w:val="24"/>
        </w:rPr>
        <w:t xml:space="preserve">továbbá köteles olyan számlafizetési határidőben megállapodni, amely időszakban a </w:t>
      </w:r>
      <w:r w:rsidR="009A016F" w:rsidRPr="00F5534D">
        <w:rPr>
          <w:rFonts w:ascii="Times New Roman" w:hAnsi="Times New Roman" w:cs="Times New Roman"/>
          <w:b/>
          <w:sz w:val="24"/>
          <w:szCs w:val="24"/>
        </w:rPr>
        <w:t>Megbízónak</w:t>
      </w:r>
      <w:r w:rsidR="000E00EF">
        <w:rPr>
          <w:rFonts w:ascii="Times New Roman" w:hAnsi="Times New Roman" w:cs="Times New Roman"/>
          <w:sz w:val="24"/>
          <w:szCs w:val="24"/>
        </w:rPr>
        <w:t xml:space="preserve"> </w:t>
      </w:r>
      <w:r w:rsidRPr="00E72C37">
        <w:rPr>
          <w:rFonts w:ascii="Times New Roman" w:hAnsi="Times New Roman" w:cs="Times New Roman"/>
          <w:sz w:val="24"/>
          <w:szCs w:val="24"/>
        </w:rPr>
        <w:t xml:space="preserve">az igénybenyújtástól számított legfeljebb 15 </w:t>
      </w:r>
      <w:r w:rsidR="00EF4420" w:rsidRPr="00971ACE">
        <w:rPr>
          <w:rFonts w:ascii="Times New Roman" w:hAnsi="Times New Roman" w:cs="Times New Roman"/>
          <w:sz w:val="24"/>
          <w:szCs w:val="24"/>
        </w:rPr>
        <w:t>(tizenöt)</w:t>
      </w:r>
      <w:r w:rsidR="00EF4420">
        <w:rPr>
          <w:rFonts w:ascii="Times New Roman" w:hAnsi="Times New Roman" w:cs="Times New Roman"/>
          <w:sz w:val="24"/>
          <w:szCs w:val="24"/>
        </w:rPr>
        <w:t xml:space="preserve"> </w:t>
      </w:r>
      <w:r w:rsidRPr="00E72C37">
        <w:rPr>
          <w:rFonts w:ascii="Times New Roman" w:hAnsi="Times New Roman" w:cs="Times New Roman"/>
          <w:sz w:val="24"/>
          <w:szCs w:val="24"/>
        </w:rPr>
        <w:t>napos időtartam</w:t>
      </w:r>
      <w:r w:rsidR="000E00EF">
        <w:rPr>
          <w:rFonts w:ascii="Times New Roman" w:hAnsi="Times New Roman" w:cs="Times New Roman"/>
          <w:sz w:val="24"/>
          <w:szCs w:val="24"/>
        </w:rPr>
        <w:t xml:space="preserve"> áll</w:t>
      </w:r>
      <w:r w:rsidR="009A016F">
        <w:rPr>
          <w:rFonts w:ascii="Times New Roman" w:hAnsi="Times New Roman" w:cs="Times New Roman"/>
          <w:sz w:val="24"/>
          <w:szCs w:val="24"/>
        </w:rPr>
        <w:t>jon</w:t>
      </w:r>
      <w:r w:rsidR="000E00EF">
        <w:rPr>
          <w:rFonts w:ascii="Times New Roman" w:hAnsi="Times New Roman" w:cs="Times New Roman"/>
          <w:sz w:val="24"/>
          <w:szCs w:val="24"/>
        </w:rPr>
        <w:t xml:space="preserve"> rendelkezésére az ellenőrzésre, a kifizetésre, </w:t>
      </w:r>
      <w:r w:rsidRPr="00E72C37">
        <w:rPr>
          <w:rFonts w:ascii="Times New Roman" w:hAnsi="Times New Roman" w:cs="Times New Roman"/>
          <w:sz w:val="24"/>
          <w:szCs w:val="24"/>
        </w:rPr>
        <w:t xml:space="preserve">a </w:t>
      </w:r>
      <w:r w:rsidRPr="00971ACE">
        <w:rPr>
          <w:rFonts w:ascii="Times New Roman" w:hAnsi="Times New Roman" w:cs="Times New Roman"/>
          <w:sz w:val="24"/>
          <w:szCs w:val="24"/>
        </w:rPr>
        <w:t>2.</w:t>
      </w:r>
      <w:r w:rsidR="00EF4420" w:rsidRPr="00971ACE">
        <w:rPr>
          <w:rFonts w:ascii="Times New Roman" w:hAnsi="Times New Roman" w:cs="Times New Roman"/>
          <w:sz w:val="24"/>
          <w:szCs w:val="24"/>
        </w:rPr>
        <w:t>4</w:t>
      </w:r>
      <w:r w:rsidRPr="00971ACE">
        <w:rPr>
          <w:rFonts w:ascii="Times New Roman" w:hAnsi="Times New Roman" w:cs="Times New Roman"/>
          <w:sz w:val="24"/>
          <w:szCs w:val="24"/>
        </w:rPr>
        <w:t>.</w:t>
      </w:r>
      <w:r w:rsidRPr="00E72C37">
        <w:rPr>
          <w:rFonts w:ascii="Times New Roman" w:hAnsi="Times New Roman" w:cs="Times New Roman"/>
          <w:sz w:val="24"/>
          <w:szCs w:val="24"/>
        </w:rPr>
        <w:t xml:space="preserve"> pontban jelzett bankszámlára érkezéshez.</w:t>
      </w:r>
    </w:p>
    <w:p w14:paraId="0DBB8232" w14:textId="77777777" w:rsidR="00586E5F" w:rsidRPr="00E72C37" w:rsidRDefault="00586E5F" w:rsidP="009B1D21">
      <w:pPr>
        <w:pStyle w:val="Listaszerbekezds"/>
        <w:suppressAutoHyphens/>
        <w:ind w:left="567" w:hanging="567"/>
        <w:rPr>
          <w:rFonts w:ascii="Times New Roman" w:hAnsi="Times New Roman" w:cs="Times New Roman"/>
          <w:sz w:val="24"/>
          <w:szCs w:val="24"/>
        </w:rPr>
      </w:pPr>
    </w:p>
    <w:p w14:paraId="638CB9C8" w14:textId="69657567" w:rsidR="008A7C24" w:rsidRPr="00FF5B73" w:rsidRDefault="0066153A" w:rsidP="009B1D21">
      <w:pPr>
        <w:pStyle w:val="Listaszerbekezds"/>
        <w:numPr>
          <w:ilvl w:val="1"/>
          <w:numId w:val="1"/>
        </w:numPr>
        <w:suppressAutoHyphens/>
        <w:ind w:left="567" w:right="141" w:hanging="567"/>
        <w:jc w:val="both"/>
        <w:rPr>
          <w:rFonts w:ascii="Times New Roman" w:hAnsi="Times New Roman" w:cs="Times New Roman"/>
          <w:sz w:val="24"/>
          <w:szCs w:val="24"/>
        </w:rPr>
      </w:pPr>
      <w:r w:rsidRPr="007C1BA6">
        <w:rPr>
          <w:rFonts w:ascii="Times New Roman" w:hAnsi="Times New Roman" w:cs="Times New Roman"/>
          <w:sz w:val="24"/>
          <w:szCs w:val="24"/>
        </w:rPr>
        <w:t>F</w:t>
      </w:r>
      <w:r w:rsidR="00586E5F" w:rsidRPr="007C1BA6">
        <w:rPr>
          <w:rFonts w:ascii="Times New Roman" w:hAnsi="Times New Roman" w:cs="Times New Roman"/>
          <w:sz w:val="24"/>
          <w:szCs w:val="24"/>
        </w:rPr>
        <w:t>elek</w:t>
      </w:r>
      <w:r w:rsidR="00586E5F" w:rsidRPr="0066153A">
        <w:rPr>
          <w:rFonts w:ascii="Times New Roman" w:hAnsi="Times New Roman" w:cs="Times New Roman"/>
          <w:sz w:val="24"/>
          <w:szCs w:val="24"/>
        </w:rPr>
        <w:t xml:space="preserve"> rögzítik, hogy a </w:t>
      </w:r>
      <w:r w:rsidR="00586E5F" w:rsidRPr="0066153A">
        <w:rPr>
          <w:rFonts w:ascii="Times New Roman" w:hAnsi="Times New Roman" w:cs="Times New Roman"/>
          <w:b/>
          <w:sz w:val="24"/>
          <w:szCs w:val="24"/>
        </w:rPr>
        <w:t>Megbízott</w:t>
      </w:r>
      <w:r w:rsidR="00586E5F" w:rsidRPr="0066153A">
        <w:rPr>
          <w:rFonts w:ascii="Times New Roman" w:hAnsi="Times New Roman" w:cs="Times New Roman"/>
          <w:sz w:val="24"/>
          <w:szCs w:val="24"/>
        </w:rPr>
        <w:t xml:space="preserve"> </w:t>
      </w:r>
      <w:r w:rsidR="003C76F7">
        <w:rPr>
          <w:rFonts w:ascii="Times New Roman" w:hAnsi="Times New Roman" w:cs="Times New Roman"/>
          <w:sz w:val="24"/>
          <w:szCs w:val="24"/>
        </w:rPr>
        <w:t xml:space="preserve">által elvégzett </w:t>
      </w:r>
      <w:r w:rsidR="00ED04D3" w:rsidRPr="00FF5B73">
        <w:rPr>
          <w:rFonts w:ascii="Times New Roman" w:hAnsi="Times New Roman" w:cs="Times New Roman"/>
          <w:sz w:val="24"/>
          <w:szCs w:val="24"/>
        </w:rPr>
        <w:t xml:space="preserve">projektmenedzsment </w:t>
      </w:r>
      <w:r w:rsidR="00586E5F" w:rsidRPr="00FF5B73">
        <w:rPr>
          <w:rFonts w:ascii="Times New Roman" w:hAnsi="Times New Roman" w:cs="Times New Roman"/>
          <w:sz w:val="24"/>
          <w:szCs w:val="24"/>
        </w:rPr>
        <w:t>teljesítményének igazolására Megbízó részéről</w:t>
      </w:r>
      <w:r w:rsidRPr="00FF5B73">
        <w:rPr>
          <w:rFonts w:ascii="Times New Roman" w:hAnsi="Times New Roman" w:cs="Times New Roman"/>
          <w:sz w:val="24"/>
          <w:szCs w:val="24"/>
        </w:rPr>
        <w:t xml:space="preserve"> </w:t>
      </w:r>
      <w:bookmarkStart w:id="7" w:name="_Hlk37927690"/>
      <w:r w:rsidRPr="00FF5B73">
        <w:rPr>
          <w:rFonts w:ascii="Times New Roman" w:hAnsi="Times New Roman" w:cs="Times New Roman"/>
          <w:sz w:val="24"/>
          <w:szCs w:val="24"/>
        </w:rPr>
        <w:t xml:space="preserve">a </w:t>
      </w:r>
      <w:r w:rsidRPr="00FF5B73">
        <w:rPr>
          <w:rFonts w:ascii="Times New Roman" w:hAnsi="Times New Roman" w:cs="Times New Roman"/>
          <w:b/>
          <w:sz w:val="24"/>
          <w:szCs w:val="24"/>
        </w:rPr>
        <w:t>Megbízó</w:t>
      </w:r>
      <w:r w:rsidRPr="00FF5B73">
        <w:rPr>
          <w:rFonts w:ascii="Times New Roman" w:hAnsi="Times New Roman" w:cs="Times New Roman"/>
          <w:sz w:val="24"/>
          <w:szCs w:val="24"/>
        </w:rPr>
        <w:t xml:space="preserve"> által mindenkor kijelölt személy, jelenleg L</w:t>
      </w:r>
      <w:r w:rsidR="0050132D" w:rsidRPr="00971ACE">
        <w:rPr>
          <w:rFonts w:ascii="Times New Roman" w:hAnsi="Times New Roman" w:cs="Times New Roman"/>
          <w:sz w:val="24"/>
          <w:szCs w:val="24"/>
        </w:rPr>
        <w:t>é</w:t>
      </w:r>
      <w:r w:rsidRPr="00FF5B73">
        <w:rPr>
          <w:rFonts w:ascii="Times New Roman" w:hAnsi="Times New Roman" w:cs="Times New Roman"/>
          <w:sz w:val="24"/>
          <w:szCs w:val="24"/>
        </w:rPr>
        <w:t xml:space="preserve">hmann Balázs, a </w:t>
      </w:r>
      <w:r w:rsidR="008A7C24" w:rsidRPr="00FF5B73">
        <w:rPr>
          <w:rFonts w:ascii="Times New Roman" w:hAnsi="Times New Roman" w:cs="Times New Roman"/>
          <w:sz w:val="24"/>
          <w:szCs w:val="24"/>
        </w:rPr>
        <w:t xml:space="preserve">Zuglói Polgármesteri Hivatal </w:t>
      </w:r>
      <w:r w:rsidRPr="00FF5B73">
        <w:rPr>
          <w:rFonts w:ascii="Times New Roman" w:hAnsi="Times New Roman" w:cs="Times New Roman"/>
          <w:sz w:val="24"/>
          <w:szCs w:val="24"/>
        </w:rPr>
        <w:t>Főmérnökség vezetője</w:t>
      </w:r>
      <w:bookmarkEnd w:id="7"/>
      <w:r w:rsidRPr="00FF5B73">
        <w:rPr>
          <w:rFonts w:ascii="Times New Roman" w:hAnsi="Times New Roman" w:cs="Times New Roman"/>
          <w:sz w:val="24"/>
          <w:szCs w:val="24"/>
        </w:rPr>
        <w:t xml:space="preserve"> </w:t>
      </w:r>
      <w:r w:rsidR="00586E5F" w:rsidRPr="00FF5B73">
        <w:rPr>
          <w:rFonts w:ascii="Times New Roman" w:hAnsi="Times New Roman" w:cs="Times New Roman"/>
          <w:sz w:val="24"/>
          <w:szCs w:val="24"/>
        </w:rPr>
        <w:t>jogosult.</w:t>
      </w:r>
      <w:r w:rsidRPr="00FF5B73">
        <w:rPr>
          <w:rFonts w:ascii="Times New Roman" w:hAnsi="Times New Roman" w:cs="Times New Roman"/>
          <w:sz w:val="24"/>
          <w:szCs w:val="24"/>
        </w:rPr>
        <w:t xml:space="preserve"> </w:t>
      </w:r>
      <w:bookmarkStart w:id="8" w:name="_Hlk37927768"/>
      <w:r w:rsidRPr="00FF5B73">
        <w:rPr>
          <w:rFonts w:ascii="Times New Roman" w:hAnsi="Times New Roman" w:cs="Times New Roman"/>
          <w:sz w:val="24"/>
          <w:szCs w:val="24"/>
        </w:rPr>
        <w:t>A teljesítést igazoló személy</w:t>
      </w:r>
      <w:r w:rsidR="00804A92" w:rsidRPr="00FF5B73">
        <w:rPr>
          <w:rFonts w:ascii="Times New Roman" w:hAnsi="Times New Roman" w:cs="Times New Roman"/>
          <w:sz w:val="24"/>
          <w:szCs w:val="24"/>
        </w:rPr>
        <w:t>t</w:t>
      </w:r>
      <w:r w:rsidRPr="00FF5B73">
        <w:rPr>
          <w:rFonts w:ascii="Times New Roman" w:hAnsi="Times New Roman" w:cs="Times New Roman"/>
          <w:sz w:val="24"/>
          <w:szCs w:val="24"/>
        </w:rPr>
        <w:t xml:space="preserve"> </w:t>
      </w:r>
      <w:r w:rsidRPr="00FF5B73">
        <w:rPr>
          <w:rFonts w:ascii="Times New Roman" w:hAnsi="Times New Roman" w:cs="Times New Roman"/>
          <w:b/>
          <w:sz w:val="24"/>
          <w:szCs w:val="24"/>
        </w:rPr>
        <w:t>Megbízó</w:t>
      </w:r>
      <w:r w:rsidRPr="00FF5B73">
        <w:rPr>
          <w:rFonts w:ascii="Times New Roman" w:hAnsi="Times New Roman" w:cs="Times New Roman"/>
          <w:sz w:val="24"/>
          <w:szCs w:val="24"/>
        </w:rPr>
        <w:t xml:space="preserve"> megváltoztathatja</w:t>
      </w:r>
      <w:r w:rsidR="00B22818" w:rsidRPr="00FF5B73">
        <w:rPr>
          <w:rFonts w:ascii="Times New Roman" w:hAnsi="Times New Roman" w:cs="Times New Roman"/>
          <w:sz w:val="24"/>
          <w:szCs w:val="24"/>
        </w:rPr>
        <w:t xml:space="preserve">, </w:t>
      </w:r>
      <w:bookmarkStart w:id="9" w:name="_Hlk37928526"/>
      <w:r w:rsidR="00B22818" w:rsidRPr="00FF5B73">
        <w:rPr>
          <w:rFonts w:ascii="Times New Roman" w:hAnsi="Times New Roman" w:cs="Times New Roman"/>
          <w:sz w:val="24"/>
          <w:szCs w:val="24"/>
        </w:rPr>
        <w:t>amiről</w:t>
      </w:r>
      <w:r w:rsidRPr="00FF5B73">
        <w:rPr>
          <w:rFonts w:ascii="Times New Roman" w:hAnsi="Times New Roman" w:cs="Times New Roman"/>
          <w:sz w:val="24"/>
          <w:szCs w:val="24"/>
        </w:rPr>
        <w:t xml:space="preserve"> </w:t>
      </w:r>
      <w:r w:rsidR="008A7C24" w:rsidRPr="00FF5B73">
        <w:rPr>
          <w:rFonts w:ascii="Times New Roman" w:hAnsi="Times New Roman" w:cs="Times New Roman"/>
          <w:sz w:val="24"/>
          <w:szCs w:val="24"/>
        </w:rPr>
        <w:t>a</w:t>
      </w:r>
      <w:r w:rsidRPr="00FF5B73">
        <w:rPr>
          <w:rFonts w:ascii="Times New Roman" w:hAnsi="Times New Roman" w:cs="Times New Roman"/>
          <w:sz w:val="24"/>
          <w:szCs w:val="24"/>
        </w:rPr>
        <w:t xml:space="preserve"> </w:t>
      </w:r>
      <w:r w:rsidRPr="00FF5B73">
        <w:rPr>
          <w:rFonts w:ascii="Times New Roman" w:hAnsi="Times New Roman" w:cs="Times New Roman"/>
          <w:b/>
          <w:sz w:val="24"/>
          <w:szCs w:val="24"/>
        </w:rPr>
        <w:t>Megbízott</w:t>
      </w:r>
      <w:bookmarkEnd w:id="8"/>
      <w:r w:rsidR="00B22818" w:rsidRPr="00FF5B73">
        <w:rPr>
          <w:rFonts w:ascii="Times New Roman" w:hAnsi="Times New Roman" w:cs="Times New Roman"/>
          <w:b/>
          <w:sz w:val="24"/>
          <w:szCs w:val="24"/>
        </w:rPr>
        <w:t xml:space="preserve">at </w:t>
      </w:r>
      <w:r w:rsidR="00804A92" w:rsidRPr="00FF5B73">
        <w:rPr>
          <w:rFonts w:ascii="Times New Roman" w:hAnsi="Times New Roman" w:cs="Times New Roman"/>
          <w:sz w:val="24"/>
          <w:szCs w:val="24"/>
        </w:rPr>
        <w:t xml:space="preserve">értesíteni </w:t>
      </w:r>
      <w:r w:rsidR="00B22818" w:rsidRPr="00FF5B73">
        <w:rPr>
          <w:rFonts w:ascii="Times New Roman" w:hAnsi="Times New Roman" w:cs="Times New Roman"/>
          <w:sz w:val="24"/>
          <w:szCs w:val="24"/>
        </w:rPr>
        <w:t>köteles</w:t>
      </w:r>
      <w:bookmarkEnd w:id="9"/>
      <w:r w:rsidRPr="00FF5B73">
        <w:rPr>
          <w:rFonts w:ascii="Times New Roman" w:hAnsi="Times New Roman" w:cs="Times New Roman"/>
          <w:sz w:val="24"/>
          <w:szCs w:val="24"/>
        </w:rPr>
        <w:t xml:space="preserve">. </w:t>
      </w:r>
    </w:p>
    <w:p w14:paraId="28C008EC" w14:textId="77777777" w:rsidR="008A7C24" w:rsidRPr="00FF5B73" w:rsidRDefault="008A7C24" w:rsidP="009B1D21">
      <w:pPr>
        <w:pStyle w:val="Listaszerbekezds"/>
        <w:suppressAutoHyphens/>
        <w:rPr>
          <w:rFonts w:ascii="Times New Roman" w:hAnsi="Times New Roman" w:cs="Times New Roman"/>
          <w:sz w:val="24"/>
          <w:szCs w:val="24"/>
        </w:rPr>
      </w:pPr>
    </w:p>
    <w:p w14:paraId="4DA5B87B" w14:textId="4A8F6A73" w:rsidR="00586E5F" w:rsidRPr="00FF5B73" w:rsidRDefault="00586E5F" w:rsidP="009B1D21">
      <w:pPr>
        <w:pStyle w:val="Listaszerbekezds"/>
        <w:numPr>
          <w:ilvl w:val="1"/>
          <w:numId w:val="1"/>
        </w:numPr>
        <w:suppressAutoHyphens/>
        <w:spacing w:after="0"/>
        <w:ind w:left="567" w:right="141" w:hanging="567"/>
        <w:jc w:val="both"/>
        <w:rPr>
          <w:rFonts w:ascii="Times New Roman" w:hAnsi="Times New Roman" w:cs="Times New Roman"/>
          <w:sz w:val="24"/>
          <w:szCs w:val="24"/>
        </w:rPr>
      </w:pPr>
      <w:r w:rsidRPr="00FF5B73">
        <w:rPr>
          <w:rFonts w:ascii="Times New Roman" w:hAnsi="Times New Roman" w:cs="Times New Roman"/>
          <w:sz w:val="24"/>
          <w:szCs w:val="24"/>
        </w:rPr>
        <w:lastRenderedPageBreak/>
        <w:t xml:space="preserve">Felek rögzítik, hogy a </w:t>
      </w:r>
      <w:r w:rsidRPr="00FF5B73">
        <w:rPr>
          <w:rFonts w:ascii="Times New Roman" w:hAnsi="Times New Roman" w:cs="Times New Roman"/>
          <w:b/>
          <w:sz w:val="24"/>
          <w:szCs w:val="24"/>
        </w:rPr>
        <w:t>Megbízó</w:t>
      </w:r>
      <w:r w:rsidRPr="00FF5B73">
        <w:rPr>
          <w:rFonts w:ascii="Times New Roman" w:hAnsi="Times New Roman" w:cs="Times New Roman"/>
          <w:sz w:val="24"/>
          <w:szCs w:val="24"/>
        </w:rPr>
        <w:t xml:space="preserve"> részérő</w:t>
      </w:r>
      <w:r w:rsidR="00881E14" w:rsidRPr="00FF5B73">
        <w:rPr>
          <w:rFonts w:ascii="Times New Roman" w:hAnsi="Times New Roman" w:cs="Times New Roman"/>
          <w:sz w:val="24"/>
          <w:szCs w:val="24"/>
        </w:rPr>
        <w:t>l továbbszámlázott fejlesztési F</w:t>
      </w:r>
      <w:r w:rsidRPr="00FF5B73">
        <w:rPr>
          <w:rFonts w:ascii="Times New Roman" w:hAnsi="Times New Roman" w:cs="Times New Roman"/>
          <w:sz w:val="24"/>
          <w:szCs w:val="24"/>
        </w:rPr>
        <w:t xml:space="preserve">eladatok műszaki teljesítéseit </w:t>
      </w:r>
      <w:r w:rsidR="003C76F7" w:rsidRPr="00FF5B73">
        <w:rPr>
          <w:rFonts w:ascii="Times New Roman" w:hAnsi="Times New Roman" w:cs="Times New Roman"/>
          <w:sz w:val="24"/>
          <w:szCs w:val="24"/>
        </w:rPr>
        <w:t xml:space="preserve">összegző </w:t>
      </w:r>
      <w:r w:rsidR="00C21A0C" w:rsidRPr="00971ACE">
        <w:rPr>
          <w:rFonts w:ascii="Times New Roman" w:hAnsi="Times New Roman" w:cs="Times New Roman"/>
          <w:sz w:val="24"/>
          <w:szCs w:val="24"/>
        </w:rPr>
        <w:t>szakmai</w:t>
      </w:r>
      <w:r w:rsidR="00C21A0C">
        <w:rPr>
          <w:rFonts w:ascii="Times New Roman" w:hAnsi="Times New Roman" w:cs="Times New Roman"/>
          <w:sz w:val="24"/>
          <w:szCs w:val="24"/>
        </w:rPr>
        <w:t xml:space="preserve"> </w:t>
      </w:r>
      <w:r w:rsidR="003C76F7" w:rsidRPr="00FF5B73">
        <w:rPr>
          <w:rFonts w:ascii="Times New Roman" w:hAnsi="Times New Roman" w:cs="Times New Roman"/>
          <w:sz w:val="24"/>
          <w:szCs w:val="24"/>
        </w:rPr>
        <w:t xml:space="preserve">teljesítési jelentést </w:t>
      </w:r>
      <w:r w:rsidRPr="00FF5B73">
        <w:rPr>
          <w:rFonts w:ascii="Times New Roman" w:hAnsi="Times New Roman" w:cs="Times New Roman"/>
          <w:sz w:val="24"/>
          <w:szCs w:val="24"/>
        </w:rPr>
        <w:t xml:space="preserve">a </w:t>
      </w:r>
      <w:r w:rsidRPr="00FF5B73">
        <w:rPr>
          <w:rFonts w:ascii="Times New Roman" w:hAnsi="Times New Roman" w:cs="Times New Roman"/>
          <w:b/>
          <w:sz w:val="24"/>
          <w:szCs w:val="24"/>
        </w:rPr>
        <w:t>Megbízó</w:t>
      </w:r>
      <w:r w:rsidRPr="00FF5B73">
        <w:rPr>
          <w:rFonts w:ascii="Times New Roman" w:hAnsi="Times New Roman" w:cs="Times New Roman"/>
          <w:sz w:val="24"/>
          <w:szCs w:val="24"/>
        </w:rPr>
        <w:t xml:space="preserve"> részéről </w:t>
      </w:r>
      <w:r w:rsidR="0066153A" w:rsidRPr="00FF5B73">
        <w:rPr>
          <w:rFonts w:ascii="Times New Roman" w:hAnsi="Times New Roman" w:cs="Times New Roman"/>
          <w:sz w:val="24"/>
          <w:szCs w:val="24"/>
        </w:rPr>
        <w:t xml:space="preserve">a </w:t>
      </w:r>
      <w:r w:rsidR="0066153A" w:rsidRPr="00FF5B73">
        <w:rPr>
          <w:rFonts w:ascii="Times New Roman" w:hAnsi="Times New Roman" w:cs="Times New Roman"/>
          <w:b/>
          <w:sz w:val="24"/>
          <w:szCs w:val="24"/>
        </w:rPr>
        <w:t>Megbízó</w:t>
      </w:r>
      <w:r w:rsidR="0066153A" w:rsidRPr="00FF5B73">
        <w:rPr>
          <w:rFonts w:ascii="Times New Roman" w:hAnsi="Times New Roman" w:cs="Times New Roman"/>
          <w:sz w:val="24"/>
          <w:szCs w:val="24"/>
        </w:rPr>
        <w:t xml:space="preserve"> által mindenkor kijelölt személy, jelenleg L</w:t>
      </w:r>
      <w:r w:rsidR="000E00EF">
        <w:rPr>
          <w:rFonts w:ascii="Times New Roman" w:hAnsi="Times New Roman" w:cs="Times New Roman"/>
          <w:sz w:val="24"/>
          <w:szCs w:val="24"/>
        </w:rPr>
        <w:t>é</w:t>
      </w:r>
      <w:r w:rsidR="0066153A" w:rsidRPr="00FF5B73">
        <w:rPr>
          <w:rFonts w:ascii="Times New Roman" w:hAnsi="Times New Roman" w:cs="Times New Roman"/>
          <w:sz w:val="24"/>
          <w:szCs w:val="24"/>
        </w:rPr>
        <w:t xml:space="preserve">hmann Balázs, a </w:t>
      </w:r>
      <w:r w:rsidR="008A7C24" w:rsidRPr="00FF5B73">
        <w:rPr>
          <w:rFonts w:ascii="Times New Roman" w:hAnsi="Times New Roman" w:cs="Times New Roman"/>
          <w:sz w:val="24"/>
          <w:szCs w:val="24"/>
        </w:rPr>
        <w:t xml:space="preserve">Zuglói Polgármesteri Hivatal </w:t>
      </w:r>
      <w:r w:rsidR="0066153A" w:rsidRPr="00FF5B73">
        <w:rPr>
          <w:rFonts w:ascii="Times New Roman" w:hAnsi="Times New Roman" w:cs="Times New Roman"/>
          <w:sz w:val="24"/>
          <w:szCs w:val="24"/>
        </w:rPr>
        <w:t>Főmérnökség vezetője</w:t>
      </w:r>
      <w:r w:rsidR="0066153A" w:rsidRPr="00FF5B73" w:rsidDel="0066153A">
        <w:rPr>
          <w:rFonts w:ascii="Times New Roman" w:hAnsi="Times New Roman" w:cs="Times New Roman"/>
          <w:sz w:val="24"/>
          <w:szCs w:val="24"/>
        </w:rPr>
        <w:t xml:space="preserve"> </w:t>
      </w:r>
      <w:r w:rsidR="00D70D9F" w:rsidRPr="00971ACE">
        <w:rPr>
          <w:rFonts w:ascii="Times New Roman" w:hAnsi="Times New Roman" w:cs="Times New Roman"/>
          <w:sz w:val="24"/>
          <w:szCs w:val="24"/>
        </w:rPr>
        <w:t>8 napon belül</w:t>
      </w:r>
      <w:r w:rsidR="00D70D9F">
        <w:rPr>
          <w:rFonts w:ascii="Times New Roman" w:hAnsi="Times New Roman" w:cs="Times New Roman"/>
          <w:sz w:val="24"/>
          <w:szCs w:val="24"/>
        </w:rPr>
        <w:t xml:space="preserve"> </w:t>
      </w:r>
      <w:r w:rsidRPr="00FF5B73">
        <w:rPr>
          <w:rFonts w:ascii="Times New Roman" w:hAnsi="Times New Roman" w:cs="Times New Roman"/>
          <w:sz w:val="24"/>
          <w:szCs w:val="24"/>
        </w:rPr>
        <w:t>felülvizsgálja</w:t>
      </w:r>
      <w:r w:rsidR="00E92EC0" w:rsidRPr="00FF5B73">
        <w:rPr>
          <w:rFonts w:ascii="Times New Roman" w:hAnsi="Times New Roman" w:cs="Times New Roman"/>
          <w:sz w:val="24"/>
          <w:szCs w:val="24"/>
        </w:rPr>
        <w:t>, igazolja</w:t>
      </w:r>
      <w:r w:rsidRPr="00FF5B73">
        <w:rPr>
          <w:rFonts w:ascii="Times New Roman" w:hAnsi="Times New Roman" w:cs="Times New Roman"/>
          <w:sz w:val="24"/>
          <w:szCs w:val="24"/>
        </w:rPr>
        <w:t xml:space="preserve">. A teljesítésigazolás elismerésére jogosult fenti személy helyett csak az általa </w:t>
      </w:r>
      <w:r w:rsidR="008A7C24" w:rsidRPr="00FF5B73">
        <w:rPr>
          <w:rFonts w:ascii="Times New Roman" w:hAnsi="Times New Roman" w:cs="Times New Roman"/>
          <w:sz w:val="24"/>
          <w:szCs w:val="24"/>
        </w:rPr>
        <w:t xml:space="preserve">vagy a Megbízó által </w:t>
      </w:r>
      <w:r w:rsidRPr="00FF5B73">
        <w:rPr>
          <w:rFonts w:ascii="Times New Roman" w:hAnsi="Times New Roman" w:cs="Times New Roman"/>
          <w:sz w:val="24"/>
          <w:szCs w:val="24"/>
        </w:rPr>
        <w:t>erre írásban meghatalmazott személy jogosult teljesítésigazolás kiadására.</w:t>
      </w:r>
      <w:r w:rsidR="00B22818" w:rsidRPr="00FF5B73">
        <w:rPr>
          <w:rFonts w:ascii="Times New Roman" w:hAnsi="Times New Roman" w:cs="Times New Roman"/>
          <w:sz w:val="24"/>
          <w:szCs w:val="24"/>
        </w:rPr>
        <w:t xml:space="preserve"> A teljesítést igazoló személy</w:t>
      </w:r>
      <w:r w:rsidR="00804A92" w:rsidRPr="00FF5B73">
        <w:rPr>
          <w:rFonts w:ascii="Times New Roman" w:hAnsi="Times New Roman" w:cs="Times New Roman"/>
          <w:sz w:val="24"/>
          <w:szCs w:val="24"/>
        </w:rPr>
        <w:t>t</w:t>
      </w:r>
      <w:r w:rsidR="00B22818" w:rsidRPr="00FF5B73">
        <w:rPr>
          <w:rFonts w:ascii="Times New Roman" w:hAnsi="Times New Roman" w:cs="Times New Roman"/>
          <w:sz w:val="24"/>
          <w:szCs w:val="24"/>
        </w:rPr>
        <w:t xml:space="preserve"> </w:t>
      </w:r>
      <w:r w:rsidR="00B22818" w:rsidRPr="00FF5B73">
        <w:rPr>
          <w:rFonts w:ascii="Times New Roman" w:hAnsi="Times New Roman" w:cs="Times New Roman"/>
          <w:b/>
          <w:sz w:val="24"/>
          <w:szCs w:val="24"/>
        </w:rPr>
        <w:t>Megbízó</w:t>
      </w:r>
      <w:r w:rsidR="00B22818" w:rsidRPr="00FF5B73">
        <w:rPr>
          <w:rFonts w:ascii="Times New Roman" w:hAnsi="Times New Roman" w:cs="Times New Roman"/>
          <w:sz w:val="24"/>
          <w:szCs w:val="24"/>
        </w:rPr>
        <w:t xml:space="preserve"> megváltoztathatja, amiről a </w:t>
      </w:r>
      <w:r w:rsidR="00B22818" w:rsidRPr="00FF5B73">
        <w:rPr>
          <w:rFonts w:ascii="Times New Roman" w:hAnsi="Times New Roman" w:cs="Times New Roman"/>
          <w:b/>
          <w:sz w:val="24"/>
          <w:szCs w:val="24"/>
        </w:rPr>
        <w:t xml:space="preserve">Megbízottat </w:t>
      </w:r>
      <w:r w:rsidR="00804A92" w:rsidRPr="00FF5B73">
        <w:rPr>
          <w:rFonts w:ascii="Times New Roman" w:hAnsi="Times New Roman" w:cs="Times New Roman"/>
          <w:sz w:val="24"/>
          <w:szCs w:val="24"/>
        </w:rPr>
        <w:t xml:space="preserve">értesíteni </w:t>
      </w:r>
      <w:r w:rsidR="00B22818" w:rsidRPr="00FF5B73">
        <w:rPr>
          <w:rFonts w:ascii="Times New Roman" w:hAnsi="Times New Roman" w:cs="Times New Roman"/>
          <w:sz w:val="24"/>
          <w:szCs w:val="24"/>
        </w:rPr>
        <w:t>köteles.</w:t>
      </w:r>
    </w:p>
    <w:p w14:paraId="4480EDB8" w14:textId="77777777" w:rsidR="00B22818" w:rsidRPr="00FF5B73" w:rsidRDefault="00B22818" w:rsidP="009B1D21">
      <w:pPr>
        <w:suppressAutoHyphens/>
        <w:spacing w:after="0"/>
        <w:ind w:right="141"/>
        <w:jc w:val="both"/>
        <w:rPr>
          <w:rFonts w:ascii="Times New Roman" w:hAnsi="Times New Roman" w:cs="Times New Roman"/>
          <w:sz w:val="24"/>
          <w:szCs w:val="24"/>
        </w:rPr>
      </w:pPr>
    </w:p>
    <w:p w14:paraId="0A82401A" w14:textId="77777777" w:rsidR="00240D70" w:rsidRDefault="00586E5F">
      <w:pPr>
        <w:pStyle w:val="Listaszerbekezds"/>
        <w:numPr>
          <w:ilvl w:val="1"/>
          <w:numId w:val="1"/>
        </w:numPr>
        <w:suppressAutoHyphens/>
        <w:ind w:left="567" w:hanging="567"/>
        <w:jc w:val="both"/>
        <w:rPr>
          <w:rFonts w:ascii="Times New Roman" w:hAnsi="Times New Roman" w:cs="Times New Roman"/>
          <w:sz w:val="24"/>
          <w:szCs w:val="24"/>
        </w:rPr>
      </w:pPr>
      <w:r w:rsidRPr="00E72C37">
        <w:rPr>
          <w:rFonts w:ascii="Times New Roman" w:hAnsi="Times New Roman" w:cs="Times New Roman"/>
          <w:sz w:val="24"/>
          <w:szCs w:val="24"/>
        </w:rPr>
        <w:t xml:space="preserve">A </w:t>
      </w:r>
      <w:r w:rsidRPr="00E72C37">
        <w:rPr>
          <w:rFonts w:ascii="Times New Roman" w:hAnsi="Times New Roman" w:cs="Times New Roman"/>
          <w:b/>
          <w:sz w:val="24"/>
          <w:szCs w:val="24"/>
        </w:rPr>
        <w:t>Megbízóval</w:t>
      </w:r>
      <w:r w:rsidRPr="00E72C37">
        <w:rPr>
          <w:rFonts w:ascii="Times New Roman" w:hAnsi="Times New Roman" w:cs="Times New Roman"/>
          <w:sz w:val="24"/>
          <w:szCs w:val="24"/>
        </w:rPr>
        <w:t xml:space="preserve"> szembeni bármilyen követelés átruházása, </w:t>
      </w:r>
      <w:proofErr w:type="spellStart"/>
      <w:r w:rsidRPr="00E72C37">
        <w:rPr>
          <w:rFonts w:ascii="Times New Roman" w:hAnsi="Times New Roman" w:cs="Times New Roman"/>
          <w:sz w:val="24"/>
          <w:szCs w:val="24"/>
        </w:rPr>
        <w:t>továbbszámlázása</w:t>
      </w:r>
      <w:proofErr w:type="spellEnd"/>
      <w:r w:rsidRPr="00E72C37">
        <w:rPr>
          <w:rFonts w:ascii="Times New Roman" w:hAnsi="Times New Roman" w:cs="Times New Roman"/>
          <w:sz w:val="24"/>
          <w:szCs w:val="24"/>
        </w:rPr>
        <w:t xml:space="preserve"> a jelen Keretszerződéstől elérő esetben</w:t>
      </w:r>
      <w:r w:rsidR="00ED04D3">
        <w:rPr>
          <w:rFonts w:ascii="Times New Roman" w:hAnsi="Times New Roman" w:cs="Times New Roman"/>
          <w:sz w:val="24"/>
          <w:szCs w:val="24"/>
        </w:rPr>
        <w:t>,</w:t>
      </w:r>
      <w:r w:rsidRPr="00E72C37">
        <w:rPr>
          <w:rFonts w:ascii="Times New Roman" w:hAnsi="Times New Roman" w:cs="Times New Roman"/>
          <w:sz w:val="24"/>
          <w:szCs w:val="24"/>
        </w:rPr>
        <w:t xml:space="preserve"> kizárólag előzetes egyeztetés után, a </w:t>
      </w:r>
      <w:r w:rsidRPr="00E72C37">
        <w:rPr>
          <w:rFonts w:ascii="Times New Roman" w:hAnsi="Times New Roman" w:cs="Times New Roman"/>
          <w:b/>
          <w:sz w:val="24"/>
          <w:szCs w:val="24"/>
        </w:rPr>
        <w:t>Megbízó</w:t>
      </w:r>
      <w:r w:rsidRPr="00E72C37">
        <w:rPr>
          <w:rFonts w:ascii="Times New Roman" w:hAnsi="Times New Roman" w:cs="Times New Roman"/>
          <w:sz w:val="24"/>
          <w:szCs w:val="24"/>
        </w:rPr>
        <w:t xml:space="preserve"> előzetes írásos jóváhagyásával lehetséges. A </w:t>
      </w:r>
      <w:r w:rsidRPr="00E72C37">
        <w:rPr>
          <w:rFonts w:ascii="Times New Roman" w:hAnsi="Times New Roman" w:cs="Times New Roman"/>
          <w:b/>
          <w:sz w:val="24"/>
          <w:szCs w:val="24"/>
        </w:rPr>
        <w:t>Megbíz</w:t>
      </w:r>
      <w:r w:rsidR="00ED04D3">
        <w:rPr>
          <w:rFonts w:ascii="Times New Roman" w:hAnsi="Times New Roman" w:cs="Times New Roman"/>
          <w:b/>
          <w:sz w:val="24"/>
          <w:szCs w:val="24"/>
        </w:rPr>
        <w:t>ott</w:t>
      </w:r>
      <w:r w:rsidRPr="00E72C37">
        <w:rPr>
          <w:rFonts w:ascii="Times New Roman" w:hAnsi="Times New Roman" w:cs="Times New Roman"/>
          <w:sz w:val="24"/>
          <w:szCs w:val="24"/>
        </w:rPr>
        <w:t xml:space="preserve"> </w:t>
      </w:r>
      <w:r w:rsidR="00ED04D3">
        <w:rPr>
          <w:rFonts w:ascii="Times New Roman" w:hAnsi="Times New Roman" w:cs="Times New Roman"/>
          <w:sz w:val="24"/>
          <w:szCs w:val="24"/>
        </w:rPr>
        <w:t xml:space="preserve">a </w:t>
      </w:r>
      <w:r w:rsidR="00C21A0C" w:rsidRPr="00971ACE">
        <w:rPr>
          <w:rFonts w:ascii="Times New Roman" w:hAnsi="Times New Roman" w:cs="Times New Roman"/>
          <w:sz w:val="24"/>
          <w:szCs w:val="24"/>
        </w:rPr>
        <w:t>szakmai</w:t>
      </w:r>
      <w:r w:rsidR="00C21A0C">
        <w:rPr>
          <w:rFonts w:ascii="Times New Roman" w:hAnsi="Times New Roman" w:cs="Times New Roman"/>
          <w:sz w:val="24"/>
          <w:szCs w:val="24"/>
        </w:rPr>
        <w:t xml:space="preserve"> </w:t>
      </w:r>
      <w:r w:rsidR="00ED04D3">
        <w:rPr>
          <w:rFonts w:ascii="Times New Roman" w:hAnsi="Times New Roman" w:cs="Times New Roman"/>
          <w:sz w:val="24"/>
          <w:szCs w:val="24"/>
        </w:rPr>
        <w:t xml:space="preserve">teljesítési jelentés </w:t>
      </w:r>
      <w:r w:rsidRPr="00E72C37">
        <w:rPr>
          <w:rFonts w:ascii="Times New Roman" w:hAnsi="Times New Roman" w:cs="Times New Roman"/>
          <w:sz w:val="24"/>
          <w:szCs w:val="24"/>
        </w:rPr>
        <w:t>írásos jóváhagyása nélküli</w:t>
      </w:r>
      <w:r w:rsidR="00ED04D3">
        <w:rPr>
          <w:rFonts w:ascii="Times New Roman" w:hAnsi="Times New Roman" w:cs="Times New Roman"/>
          <w:sz w:val="24"/>
          <w:szCs w:val="24"/>
        </w:rPr>
        <w:t xml:space="preserve"> esetleges</w:t>
      </w:r>
      <w:r w:rsidRPr="00E72C37">
        <w:rPr>
          <w:rFonts w:ascii="Times New Roman" w:hAnsi="Times New Roman" w:cs="Times New Roman"/>
          <w:sz w:val="24"/>
          <w:szCs w:val="24"/>
        </w:rPr>
        <w:t xml:space="preserve"> </w:t>
      </w:r>
      <w:proofErr w:type="spellStart"/>
      <w:r w:rsidRPr="00E72C37">
        <w:rPr>
          <w:rFonts w:ascii="Times New Roman" w:hAnsi="Times New Roman" w:cs="Times New Roman"/>
          <w:sz w:val="24"/>
          <w:szCs w:val="24"/>
        </w:rPr>
        <w:t>továbbszámlázással</w:t>
      </w:r>
      <w:proofErr w:type="spellEnd"/>
      <w:r w:rsidRPr="00E72C37">
        <w:rPr>
          <w:rFonts w:ascii="Times New Roman" w:hAnsi="Times New Roman" w:cs="Times New Roman"/>
          <w:sz w:val="24"/>
          <w:szCs w:val="24"/>
        </w:rPr>
        <w:t xml:space="preserve"> szerződésszegést követ </w:t>
      </w:r>
      <w:r w:rsidR="00B22818">
        <w:rPr>
          <w:rFonts w:ascii="Times New Roman" w:hAnsi="Times New Roman" w:cs="Times New Roman"/>
          <w:sz w:val="24"/>
          <w:szCs w:val="24"/>
        </w:rPr>
        <w:t>el</w:t>
      </w:r>
      <w:r w:rsidRPr="00E72C37">
        <w:rPr>
          <w:rFonts w:ascii="Times New Roman" w:hAnsi="Times New Roman" w:cs="Times New Roman"/>
          <w:sz w:val="24"/>
          <w:szCs w:val="24"/>
        </w:rPr>
        <w:t>.</w:t>
      </w:r>
      <w:r w:rsidR="000E00EF">
        <w:rPr>
          <w:rFonts w:ascii="Times New Roman" w:hAnsi="Times New Roman" w:cs="Times New Roman"/>
          <w:sz w:val="24"/>
          <w:szCs w:val="24"/>
        </w:rPr>
        <w:t xml:space="preserve"> </w:t>
      </w:r>
    </w:p>
    <w:p w14:paraId="41E1ECC7" w14:textId="77777777" w:rsidR="00240D70" w:rsidRPr="009B1D21" w:rsidRDefault="00240D70" w:rsidP="009B1D21">
      <w:pPr>
        <w:pStyle w:val="Listaszerbekezds"/>
        <w:rPr>
          <w:rFonts w:ascii="Times New Roman" w:hAnsi="Times New Roman" w:cs="Times New Roman"/>
          <w:sz w:val="24"/>
          <w:szCs w:val="24"/>
        </w:rPr>
      </w:pPr>
    </w:p>
    <w:p w14:paraId="16694954" w14:textId="139B3DA5" w:rsidR="0075169E" w:rsidRDefault="000E00EF" w:rsidP="00E0656D">
      <w:pPr>
        <w:pStyle w:val="Listaszerbekezds"/>
        <w:numPr>
          <w:ilvl w:val="1"/>
          <w:numId w:val="1"/>
        </w:numPr>
        <w:suppressAutoHyphens/>
        <w:ind w:left="567" w:hanging="567"/>
        <w:jc w:val="both"/>
        <w:rPr>
          <w:rFonts w:ascii="Times New Roman" w:hAnsi="Times New Roman" w:cs="Times New Roman"/>
          <w:sz w:val="24"/>
          <w:szCs w:val="24"/>
        </w:rPr>
      </w:pPr>
      <w:r w:rsidRPr="00971ACE">
        <w:rPr>
          <w:rFonts w:ascii="Times New Roman" w:hAnsi="Times New Roman" w:cs="Times New Roman"/>
          <w:sz w:val="24"/>
          <w:szCs w:val="24"/>
        </w:rPr>
        <w:t xml:space="preserve">A </w:t>
      </w:r>
      <w:r w:rsidRPr="00971ACE">
        <w:rPr>
          <w:rFonts w:ascii="Times New Roman" w:hAnsi="Times New Roman" w:cs="Times New Roman"/>
          <w:b/>
          <w:sz w:val="24"/>
          <w:szCs w:val="24"/>
        </w:rPr>
        <w:t>Megbíz</w:t>
      </w:r>
      <w:r w:rsidR="00FA14BC" w:rsidRPr="00971ACE">
        <w:rPr>
          <w:rFonts w:ascii="Times New Roman" w:hAnsi="Times New Roman" w:cs="Times New Roman"/>
          <w:b/>
          <w:sz w:val="24"/>
          <w:szCs w:val="24"/>
        </w:rPr>
        <w:t>ó</w:t>
      </w:r>
      <w:r w:rsidRPr="00971ACE">
        <w:rPr>
          <w:rFonts w:ascii="Times New Roman" w:hAnsi="Times New Roman" w:cs="Times New Roman"/>
          <w:sz w:val="24"/>
          <w:szCs w:val="24"/>
        </w:rPr>
        <w:t xml:space="preserve"> azon alvállalkozói szerződések esetében, amelyek előlegfizetési igényt tartalmaznak, az előleg fedezetét a díjbekérő </w:t>
      </w:r>
      <w:proofErr w:type="spellStart"/>
      <w:r w:rsidRPr="00971ACE">
        <w:rPr>
          <w:rFonts w:ascii="Times New Roman" w:hAnsi="Times New Roman" w:cs="Times New Roman"/>
          <w:sz w:val="24"/>
          <w:szCs w:val="24"/>
        </w:rPr>
        <w:t>továbbszámlázásával</w:t>
      </w:r>
      <w:proofErr w:type="spellEnd"/>
      <w:r w:rsidRPr="00971ACE">
        <w:rPr>
          <w:rFonts w:ascii="Times New Roman" w:hAnsi="Times New Roman" w:cs="Times New Roman"/>
          <w:sz w:val="24"/>
          <w:szCs w:val="24"/>
        </w:rPr>
        <w:t xml:space="preserve"> utalja át a Megb</w:t>
      </w:r>
      <w:r w:rsidR="00B43504" w:rsidRPr="00971ACE">
        <w:rPr>
          <w:rFonts w:ascii="Times New Roman" w:hAnsi="Times New Roman" w:cs="Times New Roman"/>
          <w:sz w:val="24"/>
          <w:szCs w:val="24"/>
        </w:rPr>
        <w:t xml:space="preserve">ízottnak. </w:t>
      </w:r>
    </w:p>
    <w:p w14:paraId="4598A28E" w14:textId="77777777" w:rsidR="00971ACE" w:rsidRPr="00971ACE" w:rsidRDefault="00971ACE" w:rsidP="00971ACE">
      <w:pPr>
        <w:pStyle w:val="Listaszerbekezds"/>
        <w:suppressAutoHyphens/>
        <w:ind w:left="567"/>
        <w:jc w:val="both"/>
        <w:rPr>
          <w:rFonts w:ascii="Times New Roman" w:hAnsi="Times New Roman" w:cs="Times New Roman"/>
          <w:sz w:val="24"/>
          <w:szCs w:val="24"/>
        </w:rPr>
      </w:pPr>
    </w:p>
    <w:p w14:paraId="016F9C88" w14:textId="4A487301" w:rsidR="00C63B10" w:rsidRPr="00E72C37" w:rsidRDefault="00C63B10" w:rsidP="009B1D21">
      <w:pPr>
        <w:pStyle w:val="Listaszerbekezds"/>
        <w:numPr>
          <w:ilvl w:val="1"/>
          <w:numId w:val="1"/>
        </w:numPr>
        <w:suppressAutoHyphens/>
        <w:ind w:left="567" w:hanging="567"/>
        <w:jc w:val="both"/>
        <w:rPr>
          <w:rFonts w:ascii="Times New Roman" w:hAnsi="Times New Roman" w:cs="Times New Roman"/>
          <w:sz w:val="24"/>
          <w:szCs w:val="24"/>
        </w:rPr>
      </w:pPr>
      <w:r w:rsidRPr="00E72C37">
        <w:rPr>
          <w:rFonts w:ascii="Times New Roman" w:hAnsi="Times New Roman" w:cs="Times New Roman"/>
          <w:sz w:val="24"/>
          <w:szCs w:val="24"/>
        </w:rPr>
        <w:t xml:space="preserve">A </w:t>
      </w:r>
      <w:r w:rsidR="00122E72" w:rsidRPr="00E72C37">
        <w:rPr>
          <w:rFonts w:ascii="Times New Roman" w:hAnsi="Times New Roman" w:cs="Times New Roman"/>
          <w:b/>
          <w:sz w:val="24"/>
          <w:szCs w:val="24"/>
        </w:rPr>
        <w:t>Megbízott</w:t>
      </w:r>
      <w:r w:rsidR="00122E72" w:rsidRPr="00E72C37">
        <w:rPr>
          <w:rFonts w:ascii="Times New Roman" w:hAnsi="Times New Roman" w:cs="Times New Roman"/>
          <w:sz w:val="24"/>
          <w:szCs w:val="24"/>
        </w:rPr>
        <w:t xml:space="preserve"> á</w:t>
      </w:r>
      <w:r w:rsidRPr="00E72C37">
        <w:rPr>
          <w:rFonts w:ascii="Times New Roman" w:hAnsi="Times New Roman" w:cs="Times New Roman"/>
          <w:sz w:val="24"/>
          <w:szCs w:val="24"/>
        </w:rPr>
        <w:t xml:space="preserve">ltal </w:t>
      </w:r>
      <w:r w:rsidR="00122E72" w:rsidRPr="00E72C37">
        <w:rPr>
          <w:rFonts w:ascii="Times New Roman" w:hAnsi="Times New Roman" w:cs="Times New Roman"/>
          <w:sz w:val="24"/>
          <w:szCs w:val="24"/>
        </w:rPr>
        <w:t>továbbszámlázott/</w:t>
      </w:r>
      <w:r w:rsidRPr="00E72C37">
        <w:rPr>
          <w:rFonts w:ascii="Times New Roman" w:hAnsi="Times New Roman" w:cs="Times New Roman"/>
          <w:sz w:val="24"/>
          <w:szCs w:val="24"/>
        </w:rPr>
        <w:t xml:space="preserve">benyújtott számlának a </w:t>
      </w:r>
      <w:r w:rsidR="00122E72" w:rsidRPr="00E72C37">
        <w:rPr>
          <w:rFonts w:ascii="Times New Roman" w:hAnsi="Times New Roman" w:cs="Times New Roman"/>
          <w:b/>
          <w:sz w:val="24"/>
          <w:szCs w:val="24"/>
        </w:rPr>
        <w:t>Megbízó</w:t>
      </w:r>
      <w:r w:rsidR="00122E72" w:rsidRPr="00E72C37">
        <w:rPr>
          <w:rFonts w:ascii="Times New Roman" w:hAnsi="Times New Roman" w:cs="Times New Roman"/>
          <w:sz w:val="24"/>
          <w:szCs w:val="24"/>
        </w:rPr>
        <w:t xml:space="preserve"> </w:t>
      </w:r>
      <w:r w:rsidRPr="00E72C37">
        <w:rPr>
          <w:rFonts w:ascii="Times New Roman" w:hAnsi="Times New Roman" w:cs="Times New Roman"/>
          <w:sz w:val="24"/>
          <w:szCs w:val="24"/>
        </w:rPr>
        <w:t xml:space="preserve">hibájából eredő késedelmes megtérítése miatt keletkező, </w:t>
      </w:r>
      <w:r w:rsidRPr="00971ACE">
        <w:rPr>
          <w:rFonts w:ascii="Times New Roman" w:hAnsi="Times New Roman" w:cs="Times New Roman"/>
          <w:sz w:val="24"/>
          <w:szCs w:val="24"/>
        </w:rPr>
        <w:t>a</w:t>
      </w:r>
      <w:r w:rsidR="00751BD8" w:rsidRPr="00971ACE">
        <w:rPr>
          <w:rFonts w:ascii="Times New Roman" w:hAnsi="Times New Roman" w:cs="Times New Roman"/>
          <w:sz w:val="24"/>
          <w:szCs w:val="24"/>
        </w:rPr>
        <w:t>z al</w:t>
      </w:r>
      <w:r w:rsidRPr="00971ACE">
        <w:rPr>
          <w:rFonts w:ascii="Times New Roman" w:hAnsi="Times New Roman" w:cs="Times New Roman"/>
          <w:sz w:val="24"/>
          <w:szCs w:val="24"/>
        </w:rPr>
        <w:t>vállalkozó</w:t>
      </w:r>
      <w:r w:rsidRPr="00E72C37">
        <w:rPr>
          <w:rFonts w:ascii="Times New Roman" w:hAnsi="Times New Roman" w:cs="Times New Roman"/>
          <w:sz w:val="24"/>
          <w:szCs w:val="24"/>
        </w:rPr>
        <w:t xml:space="preserve"> által felszámított és a </w:t>
      </w:r>
      <w:r w:rsidR="00122E72" w:rsidRPr="00E72C37">
        <w:rPr>
          <w:rFonts w:ascii="Times New Roman" w:hAnsi="Times New Roman" w:cs="Times New Roman"/>
          <w:b/>
          <w:sz w:val="24"/>
          <w:szCs w:val="24"/>
        </w:rPr>
        <w:t>Megbíz</w:t>
      </w:r>
      <w:r w:rsidR="00741787" w:rsidRPr="00E72C37">
        <w:rPr>
          <w:rFonts w:ascii="Times New Roman" w:hAnsi="Times New Roman" w:cs="Times New Roman"/>
          <w:b/>
          <w:sz w:val="24"/>
          <w:szCs w:val="24"/>
        </w:rPr>
        <w:t>ott</w:t>
      </w:r>
      <w:r w:rsidR="00741787" w:rsidRPr="00E72C37">
        <w:rPr>
          <w:rFonts w:ascii="Times New Roman" w:hAnsi="Times New Roman" w:cs="Times New Roman"/>
          <w:sz w:val="24"/>
          <w:szCs w:val="24"/>
        </w:rPr>
        <w:t xml:space="preserve"> </w:t>
      </w:r>
      <w:r w:rsidRPr="00E72C37">
        <w:rPr>
          <w:rFonts w:ascii="Times New Roman" w:hAnsi="Times New Roman" w:cs="Times New Roman"/>
          <w:sz w:val="24"/>
          <w:szCs w:val="24"/>
        </w:rPr>
        <w:t xml:space="preserve">felé érvényesíteni kívánt késedelmi kamatot a </w:t>
      </w:r>
      <w:r w:rsidR="00741787" w:rsidRPr="00E72C37">
        <w:rPr>
          <w:rFonts w:ascii="Times New Roman" w:hAnsi="Times New Roman" w:cs="Times New Roman"/>
          <w:b/>
          <w:sz w:val="24"/>
          <w:szCs w:val="24"/>
        </w:rPr>
        <w:t>Megbízónak</w:t>
      </w:r>
      <w:r w:rsidR="00741787" w:rsidRPr="00E72C37">
        <w:rPr>
          <w:rFonts w:ascii="Times New Roman" w:hAnsi="Times New Roman" w:cs="Times New Roman"/>
          <w:sz w:val="24"/>
          <w:szCs w:val="24"/>
        </w:rPr>
        <w:t xml:space="preserve"> </w:t>
      </w:r>
      <w:r w:rsidRPr="00E72C37">
        <w:rPr>
          <w:rFonts w:ascii="Times New Roman" w:hAnsi="Times New Roman" w:cs="Times New Roman"/>
          <w:sz w:val="24"/>
          <w:szCs w:val="24"/>
        </w:rPr>
        <w:t xml:space="preserve">kell megtéríteni, a </w:t>
      </w:r>
      <w:r w:rsidR="00741787" w:rsidRPr="00E72C37">
        <w:rPr>
          <w:rFonts w:ascii="Times New Roman" w:hAnsi="Times New Roman" w:cs="Times New Roman"/>
          <w:b/>
          <w:sz w:val="24"/>
          <w:szCs w:val="24"/>
        </w:rPr>
        <w:t>Megbízott</w:t>
      </w:r>
      <w:r w:rsidR="00741787" w:rsidRPr="00E72C37">
        <w:rPr>
          <w:rFonts w:ascii="Times New Roman" w:hAnsi="Times New Roman" w:cs="Times New Roman"/>
          <w:sz w:val="24"/>
          <w:szCs w:val="24"/>
        </w:rPr>
        <w:t xml:space="preserve"> írásbeli </w:t>
      </w:r>
      <w:r w:rsidRPr="00E72C37">
        <w:rPr>
          <w:rFonts w:ascii="Times New Roman" w:hAnsi="Times New Roman" w:cs="Times New Roman"/>
          <w:sz w:val="24"/>
          <w:szCs w:val="24"/>
        </w:rPr>
        <w:t xml:space="preserve">igénylése alapján olyan időben, hogy a </w:t>
      </w:r>
      <w:r w:rsidR="00741787" w:rsidRPr="00E72C37">
        <w:rPr>
          <w:rFonts w:ascii="Times New Roman" w:hAnsi="Times New Roman" w:cs="Times New Roman"/>
          <w:b/>
          <w:sz w:val="24"/>
          <w:szCs w:val="24"/>
        </w:rPr>
        <w:t>Megbízott</w:t>
      </w:r>
      <w:r w:rsidR="00741787" w:rsidRPr="00E72C37">
        <w:rPr>
          <w:rFonts w:ascii="Times New Roman" w:hAnsi="Times New Roman" w:cs="Times New Roman"/>
          <w:sz w:val="24"/>
          <w:szCs w:val="24"/>
        </w:rPr>
        <w:t xml:space="preserve"> a</w:t>
      </w:r>
      <w:r w:rsidRPr="00E72C37">
        <w:rPr>
          <w:rFonts w:ascii="Times New Roman" w:hAnsi="Times New Roman" w:cs="Times New Roman"/>
          <w:sz w:val="24"/>
          <w:szCs w:val="24"/>
        </w:rPr>
        <w:t xml:space="preserve"> késedelmi kamat megfizetési kötelezettségének határidőben tudjon eleget tenni.  </w:t>
      </w:r>
    </w:p>
    <w:p w14:paraId="4487DCAD" w14:textId="77777777" w:rsidR="0075169E" w:rsidRPr="00E72C37" w:rsidRDefault="0075169E" w:rsidP="009B1D21">
      <w:pPr>
        <w:pStyle w:val="Listaszerbekezds"/>
        <w:suppressAutoHyphens/>
        <w:ind w:left="567" w:hanging="567"/>
        <w:rPr>
          <w:rFonts w:ascii="Times New Roman" w:hAnsi="Times New Roman" w:cs="Times New Roman"/>
          <w:sz w:val="24"/>
          <w:szCs w:val="24"/>
        </w:rPr>
      </w:pPr>
    </w:p>
    <w:p w14:paraId="470FF145" w14:textId="3E9B8693" w:rsidR="00C63B10" w:rsidRPr="00E72C37" w:rsidRDefault="00741787" w:rsidP="009B1D21">
      <w:pPr>
        <w:pStyle w:val="Listaszerbekezds"/>
        <w:numPr>
          <w:ilvl w:val="1"/>
          <w:numId w:val="1"/>
        </w:numPr>
        <w:suppressAutoHyphens/>
        <w:ind w:left="567" w:hanging="567"/>
        <w:jc w:val="both"/>
        <w:rPr>
          <w:rFonts w:ascii="Times New Roman" w:hAnsi="Times New Roman" w:cs="Times New Roman"/>
          <w:sz w:val="24"/>
          <w:szCs w:val="24"/>
        </w:rPr>
      </w:pPr>
      <w:r w:rsidRPr="00E72C37">
        <w:rPr>
          <w:rFonts w:ascii="Times New Roman" w:hAnsi="Times New Roman" w:cs="Times New Roman"/>
          <w:sz w:val="24"/>
          <w:szCs w:val="24"/>
        </w:rPr>
        <w:t xml:space="preserve">A </w:t>
      </w:r>
      <w:r w:rsidRPr="00E72C37">
        <w:rPr>
          <w:rFonts w:ascii="Times New Roman" w:hAnsi="Times New Roman" w:cs="Times New Roman"/>
          <w:b/>
          <w:sz w:val="24"/>
          <w:szCs w:val="24"/>
        </w:rPr>
        <w:t>Megbízottnak</w:t>
      </w:r>
      <w:r w:rsidRPr="00E72C37">
        <w:rPr>
          <w:rFonts w:ascii="Times New Roman" w:hAnsi="Times New Roman" w:cs="Times New Roman"/>
          <w:sz w:val="24"/>
          <w:szCs w:val="24"/>
        </w:rPr>
        <w:t xml:space="preserve"> </w:t>
      </w:r>
      <w:r w:rsidR="00C63B10" w:rsidRPr="00E72C37">
        <w:rPr>
          <w:rFonts w:ascii="Times New Roman" w:hAnsi="Times New Roman" w:cs="Times New Roman"/>
          <w:sz w:val="24"/>
          <w:szCs w:val="24"/>
        </w:rPr>
        <w:t xml:space="preserve">olyan időben kell </w:t>
      </w:r>
      <w:r w:rsidR="00ED04D3" w:rsidRPr="00E72C37">
        <w:rPr>
          <w:rFonts w:ascii="Times New Roman" w:hAnsi="Times New Roman" w:cs="Times New Roman"/>
          <w:sz w:val="24"/>
          <w:szCs w:val="24"/>
        </w:rPr>
        <w:t>be</w:t>
      </w:r>
      <w:r w:rsidR="00C63B10" w:rsidRPr="00E72C37">
        <w:rPr>
          <w:rFonts w:ascii="Times New Roman" w:hAnsi="Times New Roman" w:cs="Times New Roman"/>
          <w:sz w:val="24"/>
          <w:szCs w:val="24"/>
        </w:rPr>
        <w:t>küldenie a</w:t>
      </w:r>
      <w:r w:rsidRPr="00E72C37">
        <w:rPr>
          <w:rFonts w:ascii="Times New Roman" w:hAnsi="Times New Roman" w:cs="Times New Roman"/>
          <w:sz w:val="24"/>
          <w:szCs w:val="24"/>
        </w:rPr>
        <w:t xml:space="preserve"> fizetési felszólítási </w:t>
      </w:r>
      <w:r w:rsidR="00C63B10" w:rsidRPr="00E72C37">
        <w:rPr>
          <w:rFonts w:ascii="Times New Roman" w:hAnsi="Times New Roman" w:cs="Times New Roman"/>
          <w:sz w:val="24"/>
          <w:szCs w:val="24"/>
        </w:rPr>
        <w:t xml:space="preserve">igényt, hogy a </w:t>
      </w:r>
      <w:r w:rsidRPr="00E72C37">
        <w:rPr>
          <w:rFonts w:ascii="Times New Roman" w:hAnsi="Times New Roman" w:cs="Times New Roman"/>
          <w:b/>
          <w:sz w:val="24"/>
          <w:szCs w:val="24"/>
        </w:rPr>
        <w:t>Megbízónak</w:t>
      </w:r>
      <w:r w:rsidRPr="00E72C37">
        <w:rPr>
          <w:rFonts w:ascii="Times New Roman" w:hAnsi="Times New Roman" w:cs="Times New Roman"/>
          <w:sz w:val="24"/>
          <w:szCs w:val="24"/>
        </w:rPr>
        <w:t xml:space="preserve"> l</w:t>
      </w:r>
      <w:r w:rsidR="00C63B10" w:rsidRPr="00E72C37">
        <w:rPr>
          <w:rFonts w:ascii="Times New Roman" w:hAnsi="Times New Roman" w:cs="Times New Roman"/>
          <w:sz w:val="24"/>
          <w:szCs w:val="24"/>
        </w:rPr>
        <w:t xml:space="preserve">egalább </w:t>
      </w:r>
      <w:r w:rsidRPr="00E72C37">
        <w:rPr>
          <w:rFonts w:ascii="Times New Roman" w:hAnsi="Times New Roman" w:cs="Times New Roman"/>
          <w:sz w:val="24"/>
          <w:szCs w:val="24"/>
        </w:rPr>
        <w:t>8</w:t>
      </w:r>
      <w:r w:rsidR="00C63B10" w:rsidRPr="00E72C37">
        <w:rPr>
          <w:rFonts w:ascii="Times New Roman" w:hAnsi="Times New Roman" w:cs="Times New Roman"/>
          <w:sz w:val="24"/>
          <w:szCs w:val="24"/>
        </w:rPr>
        <w:t xml:space="preserve"> </w:t>
      </w:r>
      <w:r w:rsidR="00EF4420" w:rsidRPr="006C47B6">
        <w:rPr>
          <w:rFonts w:ascii="Times New Roman" w:hAnsi="Times New Roman" w:cs="Times New Roman"/>
          <w:sz w:val="24"/>
          <w:szCs w:val="24"/>
        </w:rPr>
        <w:t>(nyolc) munka</w:t>
      </w:r>
      <w:r w:rsidR="00C63B10" w:rsidRPr="006C47B6">
        <w:rPr>
          <w:rFonts w:ascii="Times New Roman" w:hAnsi="Times New Roman" w:cs="Times New Roman"/>
          <w:sz w:val="24"/>
          <w:szCs w:val="24"/>
        </w:rPr>
        <w:t>napja</w:t>
      </w:r>
      <w:r w:rsidR="00C63B10" w:rsidRPr="00E72C37">
        <w:rPr>
          <w:rFonts w:ascii="Times New Roman" w:hAnsi="Times New Roman" w:cs="Times New Roman"/>
          <w:sz w:val="24"/>
          <w:szCs w:val="24"/>
        </w:rPr>
        <w:t xml:space="preserve"> legyen</w:t>
      </w:r>
      <w:r w:rsidRPr="00E72C37">
        <w:rPr>
          <w:rFonts w:ascii="Times New Roman" w:hAnsi="Times New Roman" w:cs="Times New Roman"/>
          <w:sz w:val="24"/>
          <w:szCs w:val="24"/>
        </w:rPr>
        <w:t xml:space="preserve"> a kifizetés ellenőrzésére és teljesítésére</w:t>
      </w:r>
      <w:r w:rsidR="00C63B10" w:rsidRPr="00E72C37">
        <w:rPr>
          <w:rFonts w:ascii="Times New Roman" w:hAnsi="Times New Roman" w:cs="Times New Roman"/>
          <w:sz w:val="24"/>
          <w:szCs w:val="24"/>
        </w:rPr>
        <w:t xml:space="preserve">, ha a fizetési felszólítás fizetési határidőre vonatkozó előírása </w:t>
      </w:r>
      <w:r w:rsidR="00212242" w:rsidRPr="00E72C37">
        <w:rPr>
          <w:rFonts w:ascii="Times New Roman" w:hAnsi="Times New Roman" w:cs="Times New Roman"/>
          <w:sz w:val="24"/>
          <w:szCs w:val="24"/>
        </w:rPr>
        <w:t xml:space="preserve">ezt </w:t>
      </w:r>
      <w:r w:rsidR="00C63B10" w:rsidRPr="00E72C37">
        <w:rPr>
          <w:rFonts w:ascii="Times New Roman" w:hAnsi="Times New Roman" w:cs="Times New Roman"/>
          <w:sz w:val="24"/>
          <w:szCs w:val="24"/>
        </w:rPr>
        <w:t>lehetővé teszi.</w:t>
      </w:r>
    </w:p>
    <w:p w14:paraId="74A6CB86" w14:textId="77777777" w:rsidR="0075169E" w:rsidRPr="00E72C37" w:rsidRDefault="0075169E" w:rsidP="009B1D21">
      <w:pPr>
        <w:pStyle w:val="Listaszerbekezds"/>
        <w:suppressAutoHyphens/>
        <w:ind w:left="567" w:hanging="567"/>
        <w:rPr>
          <w:rFonts w:ascii="Times New Roman" w:hAnsi="Times New Roman" w:cs="Times New Roman"/>
          <w:sz w:val="24"/>
          <w:szCs w:val="24"/>
        </w:rPr>
      </w:pPr>
    </w:p>
    <w:p w14:paraId="43CFA79C" w14:textId="2AAA7863" w:rsidR="00C63B10" w:rsidRPr="00E72C37" w:rsidRDefault="00C63B10" w:rsidP="009B1D21">
      <w:pPr>
        <w:pStyle w:val="Listaszerbekezds"/>
        <w:numPr>
          <w:ilvl w:val="1"/>
          <w:numId w:val="1"/>
        </w:numPr>
        <w:suppressAutoHyphens/>
        <w:ind w:left="567" w:hanging="567"/>
        <w:jc w:val="both"/>
        <w:rPr>
          <w:rFonts w:ascii="Times New Roman" w:hAnsi="Times New Roman" w:cs="Times New Roman"/>
          <w:sz w:val="24"/>
          <w:szCs w:val="24"/>
        </w:rPr>
      </w:pPr>
      <w:r w:rsidRPr="00E72C37">
        <w:rPr>
          <w:rFonts w:ascii="Times New Roman" w:hAnsi="Times New Roman" w:cs="Times New Roman"/>
          <w:sz w:val="24"/>
          <w:szCs w:val="24"/>
        </w:rPr>
        <w:t xml:space="preserve">A </w:t>
      </w:r>
      <w:r w:rsidR="001E7E22" w:rsidRPr="00E72C37">
        <w:rPr>
          <w:rFonts w:ascii="Times New Roman" w:hAnsi="Times New Roman" w:cs="Times New Roman"/>
          <w:b/>
          <w:sz w:val="24"/>
          <w:szCs w:val="24"/>
        </w:rPr>
        <w:t>Megbízott</w:t>
      </w:r>
      <w:r w:rsidR="001E7E22" w:rsidRPr="00E72C37">
        <w:rPr>
          <w:rFonts w:ascii="Times New Roman" w:hAnsi="Times New Roman" w:cs="Times New Roman"/>
          <w:sz w:val="24"/>
          <w:szCs w:val="24"/>
        </w:rPr>
        <w:t xml:space="preserve"> </w:t>
      </w:r>
      <w:r w:rsidRPr="00E72C37">
        <w:rPr>
          <w:rFonts w:ascii="Times New Roman" w:hAnsi="Times New Roman" w:cs="Times New Roman"/>
          <w:sz w:val="24"/>
          <w:szCs w:val="24"/>
        </w:rPr>
        <w:t xml:space="preserve">hibájából eredő késedelmi kamat a </w:t>
      </w:r>
      <w:r w:rsidR="001E7E22" w:rsidRPr="00E72C37">
        <w:rPr>
          <w:rFonts w:ascii="Times New Roman" w:hAnsi="Times New Roman" w:cs="Times New Roman"/>
          <w:b/>
          <w:sz w:val="24"/>
          <w:szCs w:val="24"/>
        </w:rPr>
        <w:t>Megbízottat</w:t>
      </w:r>
      <w:r w:rsidR="001E7E22" w:rsidRPr="00E72C37">
        <w:rPr>
          <w:rFonts w:ascii="Times New Roman" w:hAnsi="Times New Roman" w:cs="Times New Roman"/>
          <w:sz w:val="24"/>
          <w:szCs w:val="24"/>
        </w:rPr>
        <w:t xml:space="preserve"> </w:t>
      </w:r>
      <w:r w:rsidRPr="00E72C37">
        <w:rPr>
          <w:rFonts w:ascii="Times New Roman" w:hAnsi="Times New Roman" w:cs="Times New Roman"/>
          <w:sz w:val="24"/>
          <w:szCs w:val="24"/>
        </w:rPr>
        <w:t>terheli, ezzel kapcsolatban további finanszírozási igénnyel nem élhet.</w:t>
      </w:r>
    </w:p>
    <w:p w14:paraId="561B7B79" w14:textId="77777777" w:rsidR="0075169E" w:rsidRPr="00E72C37" w:rsidRDefault="0075169E" w:rsidP="009B1D21">
      <w:pPr>
        <w:pStyle w:val="Listaszerbekezds"/>
        <w:suppressAutoHyphens/>
        <w:ind w:left="567" w:hanging="567"/>
        <w:rPr>
          <w:rFonts w:ascii="Times New Roman" w:hAnsi="Times New Roman" w:cs="Times New Roman"/>
          <w:sz w:val="24"/>
          <w:szCs w:val="24"/>
        </w:rPr>
      </w:pPr>
    </w:p>
    <w:p w14:paraId="7C3DAFA4" w14:textId="3DA35909" w:rsidR="00C63B10" w:rsidRPr="00E72C37" w:rsidRDefault="001E7E22" w:rsidP="009B1D21">
      <w:pPr>
        <w:pStyle w:val="Listaszerbekezds"/>
        <w:numPr>
          <w:ilvl w:val="1"/>
          <w:numId w:val="1"/>
        </w:numPr>
        <w:suppressAutoHyphens/>
        <w:ind w:left="567" w:hanging="567"/>
        <w:jc w:val="both"/>
        <w:rPr>
          <w:rFonts w:ascii="Times New Roman" w:hAnsi="Times New Roman" w:cs="Times New Roman"/>
          <w:sz w:val="24"/>
          <w:szCs w:val="24"/>
        </w:rPr>
      </w:pPr>
      <w:r w:rsidRPr="00E72C37">
        <w:rPr>
          <w:rFonts w:ascii="Times New Roman" w:hAnsi="Times New Roman" w:cs="Times New Roman"/>
          <w:sz w:val="24"/>
          <w:szCs w:val="24"/>
        </w:rPr>
        <w:t xml:space="preserve">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w:t>
      </w:r>
      <w:r w:rsidR="00C63B10" w:rsidRPr="00E72C37">
        <w:rPr>
          <w:rFonts w:ascii="Times New Roman" w:hAnsi="Times New Roman" w:cs="Times New Roman"/>
          <w:sz w:val="24"/>
          <w:szCs w:val="24"/>
        </w:rPr>
        <w:t xml:space="preserve">kötelezettséget vállal a fizetési számlák kapcsán bekövetkező változások adatváltozásairól szóló, írásbeli bejelentés </w:t>
      </w:r>
      <w:r w:rsidR="00EF4420" w:rsidRPr="006C47B6">
        <w:rPr>
          <w:rFonts w:ascii="Times New Roman" w:hAnsi="Times New Roman" w:cs="Times New Roman"/>
          <w:sz w:val="24"/>
          <w:szCs w:val="24"/>
        </w:rPr>
        <w:t>8 (</w:t>
      </w:r>
      <w:r w:rsidR="00C63B10" w:rsidRPr="00E72C37">
        <w:rPr>
          <w:rFonts w:ascii="Times New Roman" w:hAnsi="Times New Roman" w:cs="Times New Roman"/>
          <w:sz w:val="24"/>
          <w:szCs w:val="24"/>
        </w:rPr>
        <w:t>nyolc</w:t>
      </w:r>
      <w:r w:rsidR="00EF4420" w:rsidRPr="006C47B6">
        <w:rPr>
          <w:rFonts w:ascii="Times New Roman" w:hAnsi="Times New Roman" w:cs="Times New Roman"/>
          <w:sz w:val="24"/>
          <w:szCs w:val="24"/>
        </w:rPr>
        <w:t>)</w:t>
      </w:r>
      <w:r w:rsidR="00C63B10" w:rsidRPr="00E72C37">
        <w:rPr>
          <w:rFonts w:ascii="Times New Roman" w:hAnsi="Times New Roman" w:cs="Times New Roman"/>
          <w:sz w:val="24"/>
          <w:szCs w:val="24"/>
        </w:rPr>
        <w:t xml:space="preserve"> munkanapon belül történő teljesítéséről a </w:t>
      </w:r>
      <w:r w:rsidR="00B22818" w:rsidRPr="00FF5B73">
        <w:rPr>
          <w:rFonts w:ascii="Times New Roman" w:hAnsi="Times New Roman" w:cs="Times New Roman"/>
          <w:b/>
          <w:sz w:val="24"/>
          <w:szCs w:val="24"/>
        </w:rPr>
        <w:t>Megbízó</w:t>
      </w:r>
      <w:r w:rsidR="00C63B10" w:rsidRPr="00E72C37">
        <w:rPr>
          <w:rFonts w:ascii="Times New Roman" w:hAnsi="Times New Roman" w:cs="Times New Roman"/>
          <w:sz w:val="24"/>
          <w:szCs w:val="24"/>
        </w:rPr>
        <w:t xml:space="preserve"> számára.</w:t>
      </w:r>
    </w:p>
    <w:p w14:paraId="65881159" w14:textId="77777777" w:rsidR="00C63B10" w:rsidRPr="00E72C37" w:rsidRDefault="00C63B10" w:rsidP="009B1D21">
      <w:pPr>
        <w:pStyle w:val="Listaszerbekezds"/>
        <w:suppressAutoHyphens/>
        <w:spacing w:line="240" w:lineRule="atLeast"/>
        <w:ind w:left="567" w:hanging="567"/>
        <w:rPr>
          <w:rFonts w:ascii="Arial" w:hAnsi="Arial" w:cs="Arial"/>
          <w:color w:val="000000" w:themeColor="text1"/>
          <w:sz w:val="24"/>
          <w:szCs w:val="24"/>
        </w:rPr>
      </w:pPr>
    </w:p>
    <w:p w14:paraId="309E9DBF" w14:textId="440D49FC" w:rsidR="0075169E" w:rsidRPr="006C47B6" w:rsidRDefault="0075169E" w:rsidP="009B1D21">
      <w:pPr>
        <w:pStyle w:val="Listaszerbekezds"/>
        <w:numPr>
          <w:ilvl w:val="1"/>
          <w:numId w:val="1"/>
        </w:numPr>
        <w:suppressAutoHyphens/>
        <w:ind w:left="567" w:hanging="567"/>
        <w:jc w:val="both"/>
        <w:rPr>
          <w:rFonts w:ascii="Times New Roman" w:hAnsi="Times New Roman" w:cs="Times New Roman"/>
          <w:sz w:val="24"/>
          <w:szCs w:val="24"/>
        </w:rPr>
      </w:pPr>
      <w:r w:rsidRPr="00FF5B73">
        <w:rPr>
          <w:rFonts w:ascii="Times New Roman" w:hAnsi="Times New Roman" w:cs="Times New Roman"/>
          <w:sz w:val="24"/>
          <w:szCs w:val="24"/>
        </w:rPr>
        <w:t xml:space="preserve">A </w:t>
      </w:r>
      <w:r w:rsidRPr="00FF5B73">
        <w:rPr>
          <w:rFonts w:ascii="Times New Roman" w:hAnsi="Times New Roman" w:cs="Times New Roman"/>
          <w:b/>
          <w:sz w:val="24"/>
          <w:szCs w:val="24"/>
        </w:rPr>
        <w:t>Megbízott</w:t>
      </w:r>
      <w:r w:rsidRPr="00FF5B73">
        <w:rPr>
          <w:rFonts w:ascii="Times New Roman" w:hAnsi="Times New Roman" w:cs="Times New Roman"/>
          <w:sz w:val="24"/>
          <w:szCs w:val="24"/>
        </w:rPr>
        <w:t xml:space="preserve"> </w:t>
      </w:r>
      <w:r w:rsidR="00C63B10" w:rsidRPr="00FF5B73">
        <w:rPr>
          <w:rFonts w:ascii="Times New Roman" w:hAnsi="Times New Roman" w:cs="Times New Roman"/>
          <w:sz w:val="24"/>
          <w:szCs w:val="24"/>
        </w:rPr>
        <w:t>tudomásul veszi, hogy az általa történt teljesítéseket megelőzően a köztartozás-</w:t>
      </w:r>
      <w:r w:rsidR="00C63B10" w:rsidRPr="00FF5B73">
        <w:rPr>
          <w:rFonts w:ascii="Times New Roman" w:eastAsia="Times New Roman" w:hAnsi="Times New Roman" w:cs="Times New Roman"/>
          <w:sz w:val="24"/>
          <w:szCs w:val="24"/>
          <w:lang w:eastAsia="hu-HU"/>
        </w:rPr>
        <w:t>mentességének</w:t>
      </w:r>
      <w:r w:rsidR="00C63B10" w:rsidRPr="00FF5B73">
        <w:rPr>
          <w:rFonts w:ascii="Times New Roman" w:hAnsi="Times New Roman" w:cs="Times New Roman"/>
          <w:sz w:val="24"/>
          <w:szCs w:val="24"/>
        </w:rPr>
        <w:t xml:space="preserve"> vizsgálatára </w:t>
      </w:r>
      <w:r w:rsidR="00804A92" w:rsidRPr="00FF5B73">
        <w:rPr>
          <w:rFonts w:ascii="Times New Roman" w:hAnsi="Times New Roman" w:cs="Times New Roman"/>
          <w:sz w:val="24"/>
          <w:szCs w:val="24"/>
        </w:rPr>
        <w:t xml:space="preserve">a mindenkor hatályos szabályozás, jelenleg </w:t>
      </w:r>
      <w:r w:rsidR="00C63B10" w:rsidRPr="00FF5B73">
        <w:rPr>
          <w:rFonts w:ascii="Times New Roman" w:hAnsi="Times New Roman" w:cs="Times New Roman"/>
          <w:sz w:val="24"/>
          <w:szCs w:val="24"/>
        </w:rPr>
        <w:t xml:space="preserve">az adózás rendjéről szóló </w:t>
      </w:r>
      <w:r w:rsidR="00C63B10" w:rsidRPr="003609E2">
        <w:rPr>
          <w:rFonts w:ascii="Times New Roman" w:hAnsi="Times New Roman" w:cs="Times New Roman"/>
          <w:sz w:val="24"/>
          <w:szCs w:val="24"/>
        </w:rPr>
        <w:t>20</w:t>
      </w:r>
      <w:r w:rsidR="00AE55F4" w:rsidRPr="006C47B6">
        <w:rPr>
          <w:rFonts w:ascii="Times New Roman" w:hAnsi="Times New Roman" w:cs="Times New Roman"/>
          <w:sz w:val="24"/>
          <w:szCs w:val="24"/>
        </w:rPr>
        <w:t>17</w:t>
      </w:r>
      <w:r w:rsidR="00C63B10" w:rsidRPr="003609E2">
        <w:rPr>
          <w:rFonts w:ascii="Times New Roman" w:hAnsi="Times New Roman" w:cs="Times New Roman"/>
          <w:sz w:val="24"/>
          <w:szCs w:val="24"/>
        </w:rPr>
        <w:t>. évi C</w:t>
      </w:r>
      <w:r w:rsidR="00AE55F4" w:rsidRPr="006C47B6">
        <w:rPr>
          <w:rFonts w:ascii="Times New Roman" w:hAnsi="Times New Roman" w:cs="Times New Roman"/>
          <w:sz w:val="24"/>
          <w:szCs w:val="24"/>
        </w:rPr>
        <w:t>L</w:t>
      </w:r>
      <w:r w:rsidR="00C63B10" w:rsidRPr="003609E2">
        <w:rPr>
          <w:rFonts w:ascii="Times New Roman" w:hAnsi="Times New Roman" w:cs="Times New Roman"/>
          <w:sz w:val="24"/>
          <w:szCs w:val="24"/>
        </w:rPr>
        <w:t xml:space="preserve">. tv. (Art) </w:t>
      </w:r>
      <w:r w:rsidR="00C63B10" w:rsidRPr="00FF5B73">
        <w:rPr>
          <w:rFonts w:ascii="Times New Roman" w:hAnsi="Times New Roman" w:cs="Times New Roman"/>
          <w:sz w:val="24"/>
          <w:szCs w:val="24"/>
        </w:rPr>
        <w:t xml:space="preserve">alapján </w:t>
      </w:r>
      <w:r w:rsidR="00AE55F4" w:rsidRPr="006C47B6">
        <w:rPr>
          <w:rFonts w:ascii="Times New Roman" w:hAnsi="Times New Roman" w:cs="Times New Roman"/>
          <w:sz w:val="24"/>
          <w:szCs w:val="24"/>
        </w:rPr>
        <w:t xml:space="preserve">kerül sor, amely vizsgálatot a </w:t>
      </w:r>
      <w:r w:rsidR="00AE55F4" w:rsidRPr="006C47B6">
        <w:rPr>
          <w:rFonts w:ascii="Times New Roman" w:hAnsi="Times New Roman" w:cs="Times New Roman"/>
          <w:b/>
          <w:sz w:val="24"/>
          <w:szCs w:val="24"/>
        </w:rPr>
        <w:t>Megbízó</w:t>
      </w:r>
      <w:r w:rsidR="00AE55F4" w:rsidRPr="006C47B6">
        <w:rPr>
          <w:rFonts w:ascii="Times New Roman" w:hAnsi="Times New Roman" w:cs="Times New Roman"/>
          <w:sz w:val="24"/>
          <w:szCs w:val="24"/>
        </w:rPr>
        <w:t xml:space="preserve"> </w:t>
      </w:r>
      <w:r w:rsidR="007C412C" w:rsidRPr="006C47B6">
        <w:rPr>
          <w:rFonts w:ascii="Times New Roman" w:hAnsi="Times New Roman" w:cs="Times New Roman"/>
          <w:sz w:val="24"/>
          <w:szCs w:val="24"/>
        </w:rPr>
        <w:t>végez</w:t>
      </w:r>
      <w:r w:rsidR="00AE55F4" w:rsidRPr="006C47B6">
        <w:rPr>
          <w:rFonts w:ascii="Times New Roman" w:hAnsi="Times New Roman" w:cs="Times New Roman"/>
          <w:sz w:val="24"/>
          <w:szCs w:val="24"/>
        </w:rPr>
        <w:t xml:space="preserve"> el</w:t>
      </w:r>
      <w:r w:rsidR="00C63B10" w:rsidRPr="006C47B6">
        <w:rPr>
          <w:rFonts w:ascii="Times New Roman" w:hAnsi="Times New Roman" w:cs="Times New Roman"/>
          <w:sz w:val="24"/>
          <w:szCs w:val="24"/>
        </w:rPr>
        <w:t xml:space="preserve">. </w:t>
      </w:r>
    </w:p>
    <w:p w14:paraId="2D3BACA9" w14:textId="77777777" w:rsidR="0075169E" w:rsidRPr="00E72C37" w:rsidRDefault="0075169E" w:rsidP="009B1D21">
      <w:pPr>
        <w:pStyle w:val="Listaszerbekezds"/>
        <w:suppressAutoHyphens/>
        <w:ind w:left="567" w:hanging="567"/>
        <w:rPr>
          <w:rFonts w:ascii="Times New Roman" w:hAnsi="Times New Roman" w:cs="Times New Roman"/>
          <w:sz w:val="24"/>
          <w:szCs w:val="24"/>
        </w:rPr>
      </w:pPr>
    </w:p>
    <w:p w14:paraId="6616CC6D" w14:textId="32A272C9" w:rsidR="00FB310B" w:rsidRPr="00E72C37" w:rsidRDefault="002D2FF7" w:rsidP="009B1D21">
      <w:pPr>
        <w:pStyle w:val="Listaszerbekezds"/>
        <w:numPr>
          <w:ilvl w:val="1"/>
          <w:numId w:val="1"/>
        </w:numPr>
        <w:suppressAutoHyphens/>
        <w:ind w:left="567" w:hanging="567"/>
        <w:jc w:val="both"/>
        <w:rPr>
          <w:rFonts w:ascii="Times New Roman" w:hAnsi="Times New Roman" w:cs="Times New Roman"/>
          <w:sz w:val="24"/>
          <w:szCs w:val="24"/>
        </w:rPr>
      </w:pPr>
      <w:r w:rsidRPr="00FF5B73">
        <w:rPr>
          <w:rFonts w:ascii="Times New Roman" w:hAnsi="Times New Roman" w:cs="Times New Roman"/>
          <w:b/>
          <w:sz w:val="24"/>
          <w:szCs w:val="24"/>
        </w:rPr>
        <w:t>Megbízott kijelenti</w:t>
      </w:r>
      <w:r w:rsidR="00C00FAE" w:rsidRPr="00FF5B73">
        <w:rPr>
          <w:rFonts w:ascii="Times New Roman" w:hAnsi="Times New Roman" w:cs="Times New Roman"/>
          <w:sz w:val="24"/>
          <w:szCs w:val="24"/>
        </w:rPr>
        <w:t xml:space="preserve">, hogy a </w:t>
      </w:r>
      <w:r w:rsidR="00F242E4" w:rsidRPr="00FF5B73">
        <w:rPr>
          <w:rFonts w:ascii="Times New Roman" w:hAnsi="Times New Roman" w:cs="Times New Roman"/>
          <w:sz w:val="24"/>
          <w:szCs w:val="24"/>
        </w:rPr>
        <w:t>kimutatásai alapján egyértelműen</w:t>
      </w:r>
      <w:r w:rsidR="00F242E4">
        <w:rPr>
          <w:rFonts w:ascii="Times New Roman" w:hAnsi="Times New Roman" w:cs="Times New Roman"/>
          <w:sz w:val="24"/>
          <w:szCs w:val="24"/>
        </w:rPr>
        <w:t xml:space="preserve"> </w:t>
      </w:r>
      <w:r w:rsidR="00445436">
        <w:rPr>
          <w:rFonts w:ascii="Times New Roman" w:hAnsi="Times New Roman" w:cs="Times New Roman"/>
          <w:sz w:val="24"/>
          <w:szCs w:val="24"/>
        </w:rPr>
        <w:t>alátámaszt</w:t>
      </w:r>
      <w:r w:rsidR="00F242E4">
        <w:rPr>
          <w:rFonts w:ascii="Times New Roman" w:hAnsi="Times New Roman" w:cs="Times New Roman"/>
          <w:sz w:val="24"/>
          <w:szCs w:val="24"/>
        </w:rPr>
        <w:t xml:space="preserve">ható az egyes </w:t>
      </w:r>
      <w:r w:rsidR="00FB310B" w:rsidRPr="00E72C37">
        <w:rPr>
          <w:rFonts w:ascii="Times New Roman" w:hAnsi="Times New Roman" w:cs="Times New Roman"/>
          <w:sz w:val="24"/>
          <w:szCs w:val="24"/>
        </w:rPr>
        <w:t xml:space="preserve">tevékenységekre, feladatokra </w:t>
      </w:r>
      <w:r w:rsidR="00F242E4">
        <w:rPr>
          <w:rFonts w:ascii="Times New Roman" w:hAnsi="Times New Roman" w:cs="Times New Roman"/>
          <w:sz w:val="24"/>
          <w:szCs w:val="24"/>
        </w:rPr>
        <w:t xml:space="preserve">továbbszámlázott teljesítmények összértéke forintban, továbbá </w:t>
      </w:r>
      <w:r w:rsidR="00FB310B" w:rsidRPr="00E72C37">
        <w:rPr>
          <w:rFonts w:ascii="Times New Roman" w:hAnsi="Times New Roman" w:cs="Times New Roman"/>
          <w:sz w:val="24"/>
          <w:szCs w:val="24"/>
        </w:rPr>
        <w:t>a munka</w:t>
      </w:r>
      <w:r w:rsidR="006C47B6">
        <w:rPr>
          <w:rFonts w:ascii="Times New Roman" w:hAnsi="Times New Roman" w:cs="Times New Roman"/>
          <w:sz w:val="24"/>
          <w:szCs w:val="24"/>
        </w:rPr>
        <w:t xml:space="preserve">körökre, </w:t>
      </w:r>
      <w:r w:rsidR="006C47B6">
        <w:rPr>
          <w:rFonts w:ascii="Times New Roman" w:eastAsia="Times New Roman" w:hAnsi="Times New Roman" w:cs="Times New Roman"/>
          <w:sz w:val="24"/>
          <w:szCs w:val="24"/>
          <w:lang w:eastAsia="hu-HU"/>
        </w:rPr>
        <w:t>azok szám szerinti mennyiségére</w:t>
      </w:r>
      <w:r w:rsidR="006C47B6" w:rsidRPr="00E72C37">
        <w:rPr>
          <w:rFonts w:ascii="Times New Roman" w:eastAsia="Times New Roman" w:hAnsi="Times New Roman" w:cs="Times New Roman"/>
          <w:sz w:val="24"/>
          <w:szCs w:val="24"/>
          <w:lang w:eastAsia="hu-HU"/>
        </w:rPr>
        <w:t xml:space="preserve"> </w:t>
      </w:r>
      <w:r w:rsidR="006C47B6">
        <w:rPr>
          <w:rFonts w:ascii="Times New Roman" w:eastAsia="Times New Roman" w:hAnsi="Times New Roman" w:cs="Times New Roman"/>
          <w:sz w:val="24"/>
          <w:szCs w:val="24"/>
          <w:lang w:eastAsia="hu-HU"/>
        </w:rPr>
        <w:t>és munkaidőre</w:t>
      </w:r>
      <w:r w:rsidR="00FB310B" w:rsidRPr="00E72C37">
        <w:rPr>
          <w:rFonts w:ascii="Times New Roman" w:hAnsi="Times New Roman" w:cs="Times New Roman"/>
          <w:sz w:val="24"/>
          <w:szCs w:val="24"/>
        </w:rPr>
        <w:t xml:space="preserve"> lebontott saját erőforrások mértéke, mennyisége és a felmerült költsége, ráfordítása hitelesen, valós időben és tartalomban megállapítható</w:t>
      </w:r>
      <w:r w:rsidR="008B3B75" w:rsidRPr="00E72C37">
        <w:rPr>
          <w:rFonts w:ascii="Times New Roman" w:hAnsi="Times New Roman" w:cs="Times New Roman"/>
          <w:sz w:val="24"/>
          <w:szCs w:val="24"/>
        </w:rPr>
        <w:t>, továbbá amely egyértelműen alátámaszt</w:t>
      </w:r>
      <w:r w:rsidR="00F242E4">
        <w:rPr>
          <w:rFonts w:ascii="Times New Roman" w:hAnsi="Times New Roman" w:cs="Times New Roman"/>
          <w:sz w:val="24"/>
          <w:szCs w:val="24"/>
        </w:rPr>
        <w:t xml:space="preserve">ja a </w:t>
      </w:r>
      <w:r w:rsidR="008B3B75" w:rsidRPr="00E72C37">
        <w:rPr>
          <w:rFonts w:ascii="Times New Roman" w:hAnsi="Times New Roman" w:cs="Times New Roman"/>
          <w:sz w:val="24"/>
          <w:szCs w:val="24"/>
        </w:rPr>
        <w:t>többes feladatfinanszírozás kizárás</w:t>
      </w:r>
      <w:r w:rsidR="00F242E4">
        <w:rPr>
          <w:rFonts w:ascii="Times New Roman" w:hAnsi="Times New Roman" w:cs="Times New Roman"/>
          <w:sz w:val="24"/>
          <w:szCs w:val="24"/>
        </w:rPr>
        <w:t>át</w:t>
      </w:r>
      <w:r w:rsidR="00FB310B" w:rsidRPr="00E72C37">
        <w:rPr>
          <w:rFonts w:ascii="Times New Roman" w:hAnsi="Times New Roman" w:cs="Times New Roman"/>
          <w:sz w:val="24"/>
          <w:szCs w:val="24"/>
        </w:rPr>
        <w:t>.</w:t>
      </w:r>
    </w:p>
    <w:p w14:paraId="7BBD9FD7" w14:textId="77777777" w:rsidR="00FB310B" w:rsidRPr="00E72C37" w:rsidRDefault="00FB310B" w:rsidP="009B1D21">
      <w:pPr>
        <w:pStyle w:val="Listaszerbekezds"/>
        <w:suppressAutoHyphens/>
        <w:ind w:left="567"/>
        <w:jc w:val="both"/>
        <w:rPr>
          <w:rFonts w:ascii="Times New Roman" w:hAnsi="Times New Roman" w:cs="Times New Roman"/>
          <w:sz w:val="24"/>
          <w:szCs w:val="24"/>
        </w:rPr>
      </w:pPr>
    </w:p>
    <w:p w14:paraId="1A8183C9" w14:textId="784A9E1E" w:rsidR="00FF1930" w:rsidRPr="00FF5B73" w:rsidRDefault="00FF1930" w:rsidP="009B1D21">
      <w:pPr>
        <w:pStyle w:val="Listaszerbekezds"/>
        <w:numPr>
          <w:ilvl w:val="1"/>
          <w:numId w:val="1"/>
        </w:numPr>
        <w:suppressAutoHyphens/>
        <w:ind w:left="567" w:hanging="567"/>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lastRenderedPageBreak/>
        <w:t xml:space="preserve">A </w:t>
      </w:r>
      <w:r w:rsidR="00017E34" w:rsidRPr="00E72C37">
        <w:rPr>
          <w:rFonts w:ascii="Times New Roman" w:eastAsia="Times New Roman" w:hAnsi="Times New Roman" w:cs="Times New Roman"/>
          <w:b/>
          <w:sz w:val="24"/>
          <w:szCs w:val="24"/>
          <w:lang w:eastAsia="hu-HU"/>
        </w:rPr>
        <w:t>Megbízott</w:t>
      </w:r>
      <w:r w:rsidR="00017E34" w:rsidRPr="00E72C37">
        <w:rPr>
          <w:rFonts w:ascii="Times New Roman" w:eastAsia="Times New Roman" w:hAnsi="Times New Roman" w:cs="Times New Roman"/>
          <w:sz w:val="24"/>
          <w:szCs w:val="24"/>
          <w:lang w:eastAsia="hu-HU"/>
        </w:rPr>
        <w:t xml:space="preserve"> Feladatra elszámolt</w:t>
      </w:r>
      <w:r w:rsidR="000E6D42">
        <w:rPr>
          <w:rFonts w:ascii="Times New Roman" w:eastAsia="Times New Roman" w:hAnsi="Times New Roman" w:cs="Times New Roman"/>
          <w:sz w:val="24"/>
          <w:szCs w:val="24"/>
          <w:lang w:eastAsia="hu-HU"/>
        </w:rPr>
        <w:t xml:space="preserve"> éves</w:t>
      </w:r>
      <w:r w:rsidR="00017E34" w:rsidRPr="00E72C37">
        <w:rPr>
          <w:rFonts w:ascii="Times New Roman" w:eastAsia="Times New Roman" w:hAnsi="Times New Roman" w:cs="Times New Roman"/>
          <w:sz w:val="24"/>
          <w:szCs w:val="24"/>
          <w:lang w:eastAsia="hu-HU"/>
        </w:rPr>
        <w:t xml:space="preserve"> </w:t>
      </w:r>
      <w:r w:rsidR="00F242E4">
        <w:rPr>
          <w:rFonts w:ascii="Times New Roman" w:eastAsia="Times New Roman" w:hAnsi="Times New Roman" w:cs="Times New Roman"/>
          <w:sz w:val="24"/>
          <w:szCs w:val="24"/>
          <w:lang w:eastAsia="hu-HU"/>
        </w:rPr>
        <w:t xml:space="preserve">tényleges Lebonyolítói díja, a </w:t>
      </w:r>
      <w:r w:rsidR="00950027" w:rsidRPr="00E72C37">
        <w:rPr>
          <w:rFonts w:ascii="Times New Roman" w:eastAsia="Times New Roman" w:hAnsi="Times New Roman" w:cs="Times New Roman"/>
          <w:sz w:val="24"/>
          <w:szCs w:val="24"/>
          <w:lang w:eastAsia="hu-HU"/>
        </w:rPr>
        <w:t>projektmenedzsment</w:t>
      </w:r>
      <w:r w:rsidR="005F3721" w:rsidRPr="00E72C37">
        <w:rPr>
          <w:rFonts w:ascii="Times New Roman" w:eastAsia="Times New Roman" w:hAnsi="Times New Roman" w:cs="Times New Roman"/>
          <w:sz w:val="24"/>
          <w:szCs w:val="24"/>
          <w:lang w:eastAsia="hu-HU"/>
        </w:rPr>
        <w:t xml:space="preserve"> saját teljesítmény</w:t>
      </w:r>
      <w:r w:rsidR="000E6D42">
        <w:rPr>
          <w:rFonts w:ascii="Times New Roman" w:eastAsia="Times New Roman" w:hAnsi="Times New Roman" w:cs="Times New Roman"/>
          <w:sz w:val="24"/>
          <w:szCs w:val="24"/>
          <w:lang w:eastAsia="hu-HU"/>
        </w:rPr>
        <w:t xml:space="preserve"> éves</w:t>
      </w:r>
      <w:r w:rsidR="005F3721" w:rsidRPr="00E72C37">
        <w:rPr>
          <w:rFonts w:ascii="Times New Roman" w:eastAsia="Times New Roman" w:hAnsi="Times New Roman" w:cs="Times New Roman"/>
          <w:sz w:val="24"/>
          <w:szCs w:val="24"/>
          <w:lang w:eastAsia="hu-HU"/>
        </w:rPr>
        <w:t xml:space="preserve"> számított</w:t>
      </w:r>
      <w:r w:rsidR="00950027" w:rsidRPr="00E72C37">
        <w:rPr>
          <w:rFonts w:ascii="Times New Roman" w:eastAsia="Times New Roman" w:hAnsi="Times New Roman" w:cs="Times New Roman"/>
          <w:sz w:val="24"/>
          <w:szCs w:val="24"/>
          <w:lang w:eastAsia="hu-HU"/>
        </w:rPr>
        <w:t xml:space="preserve"> </w:t>
      </w:r>
      <w:r w:rsidR="000E6D42">
        <w:rPr>
          <w:rFonts w:ascii="Times New Roman" w:eastAsia="Times New Roman" w:hAnsi="Times New Roman" w:cs="Times New Roman"/>
          <w:sz w:val="24"/>
          <w:szCs w:val="24"/>
          <w:lang w:eastAsia="hu-HU"/>
        </w:rPr>
        <w:t xml:space="preserve">közvetlen </w:t>
      </w:r>
      <w:r w:rsidRPr="00E72C37">
        <w:rPr>
          <w:rFonts w:ascii="Times New Roman" w:eastAsia="Times New Roman" w:hAnsi="Times New Roman" w:cs="Times New Roman"/>
          <w:sz w:val="24"/>
          <w:szCs w:val="24"/>
          <w:lang w:eastAsia="hu-HU"/>
        </w:rPr>
        <w:t>önköltsége a</w:t>
      </w:r>
      <w:r w:rsidR="00F242E4">
        <w:rPr>
          <w:rFonts w:ascii="Times New Roman" w:eastAsia="Times New Roman" w:hAnsi="Times New Roman" w:cs="Times New Roman"/>
          <w:sz w:val="24"/>
          <w:szCs w:val="24"/>
          <w:lang w:eastAsia="hu-HU"/>
        </w:rPr>
        <w:t>z éves elszámolás során kerül össze</w:t>
      </w:r>
      <w:r w:rsidR="000E6D42">
        <w:rPr>
          <w:rFonts w:ascii="Times New Roman" w:eastAsia="Times New Roman" w:hAnsi="Times New Roman" w:cs="Times New Roman"/>
          <w:sz w:val="24"/>
          <w:szCs w:val="24"/>
          <w:lang w:eastAsia="hu-HU"/>
        </w:rPr>
        <w:t>vetésre</w:t>
      </w:r>
      <w:r w:rsidR="00F242E4">
        <w:rPr>
          <w:rFonts w:ascii="Times New Roman" w:eastAsia="Times New Roman" w:hAnsi="Times New Roman" w:cs="Times New Roman"/>
          <w:sz w:val="24"/>
          <w:szCs w:val="24"/>
          <w:lang w:eastAsia="hu-HU"/>
        </w:rPr>
        <w:t xml:space="preserve"> akként, hogy</w:t>
      </w:r>
      <w:r w:rsidRPr="00E72C37">
        <w:rPr>
          <w:rFonts w:ascii="Times New Roman" w:eastAsia="Times New Roman" w:hAnsi="Times New Roman" w:cs="Times New Roman"/>
          <w:sz w:val="24"/>
          <w:szCs w:val="24"/>
          <w:lang w:eastAsia="hu-HU"/>
        </w:rPr>
        <w:t xml:space="preserve"> </w:t>
      </w:r>
      <w:r w:rsidR="00017E34" w:rsidRPr="00E72C37">
        <w:rPr>
          <w:rFonts w:ascii="Times New Roman" w:eastAsia="Times New Roman" w:hAnsi="Times New Roman" w:cs="Times New Roman"/>
          <w:sz w:val="24"/>
          <w:szCs w:val="24"/>
          <w:lang w:eastAsia="hu-HU"/>
        </w:rPr>
        <w:t>a</w:t>
      </w:r>
      <w:r w:rsidR="00950027" w:rsidRPr="00E72C37">
        <w:rPr>
          <w:rFonts w:ascii="Times New Roman" w:eastAsia="Times New Roman" w:hAnsi="Times New Roman" w:cs="Times New Roman"/>
          <w:sz w:val="24"/>
          <w:szCs w:val="24"/>
          <w:lang w:eastAsia="hu-HU"/>
        </w:rPr>
        <w:t xml:space="preserve"> </w:t>
      </w:r>
      <w:r w:rsidR="00017E34" w:rsidRPr="00E72C37">
        <w:rPr>
          <w:rFonts w:ascii="Times New Roman" w:eastAsia="Times New Roman" w:hAnsi="Times New Roman" w:cs="Times New Roman"/>
          <w:sz w:val="24"/>
          <w:szCs w:val="24"/>
          <w:lang w:eastAsia="hu-HU"/>
        </w:rPr>
        <w:t>Közszolgáltatási S</w:t>
      </w:r>
      <w:r w:rsidRPr="00E72C37">
        <w:rPr>
          <w:rFonts w:ascii="Times New Roman" w:eastAsia="Times New Roman" w:hAnsi="Times New Roman" w:cs="Times New Roman"/>
          <w:sz w:val="24"/>
          <w:szCs w:val="24"/>
          <w:lang w:eastAsia="hu-HU"/>
        </w:rPr>
        <w:t xml:space="preserve">zerződés </w:t>
      </w:r>
      <w:r w:rsidR="00350B5F">
        <w:rPr>
          <w:rFonts w:ascii="Times New Roman" w:eastAsia="Times New Roman" w:hAnsi="Times New Roman" w:cs="Times New Roman"/>
          <w:sz w:val="24"/>
          <w:szCs w:val="24"/>
          <w:lang w:eastAsia="hu-HU"/>
        </w:rPr>
        <w:t xml:space="preserve">tényleges </w:t>
      </w:r>
      <w:r w:rsidR="000E6D42">
        <w:rPr>
          <w:rFonts w:ascii="Times New Roman" w:eastAsia="Times New Roman" w:hAnsi="Times New Roman" w:cs="Times New Roman"/>
          <w:sz w:val="24"/>
          <w:szCs w:val="24"/>
          <w:lang w:eastAsia="hu-HU"/>
        </w:rPr>
        <w:t xml:space="preserve">éves </w:t>
      </w:r>
      <w:r w:rsidR="004A4235">
        <w:rPr>
          <w:rFonts w:ascii="Times New Roman" w:eastAsia="Times New Roman" w:hAnsi="Times New Roman" w:cs="Times New Roman"/>
          <w:sz w:val="24"/>
          <w:szCs w:val="24"/>
          <w:lang w:eastAsia="hu-HU"/>
        </w:rPr>
        <w:t xml:space="preserve">összes </w:t>
      </w:r>
      <w:r w:rsidR="00950027" w:rsidRPr="00E72C37">
        <w:rPr>
          <w:rFonts w:ascii="Times New Roman" w:eastAsia="Times New Roman" w:hAnsi="Times New Roman" w:cs="Times New Roman"/>
          <w:sz w:val="24"/>
          <w:szCs w:val="24"/>
          <w:lang w:eastAsia="hu-HU"/>
        </w:rPr>
        <w:t>működési támogatás</w:t>
      </w:r>
      <w:r w:rsidR="00F242E4">
        <w:rPr>
          <w:rFonts w:ascii="Times New Roman" w:eastAsia="Times New Roman" w:hAnsi="Times New Roman" w:cs="Times New Roman"/>
          <w:sz w:val="24"/>
          <w:szCs w:val="24"/>
          <w:lang w:eastAsia="hu-HU"/>
        </w:rPr>
        <w:t xml:space="preserve">a és az eseti megállapodásokra </w:t>
      </w:r>
      <w:r w:rsidR="007647E5">
        <w:rPr>
          <w:rFonts w:ascii="Times New Roman" w:eastAsia="Times New Roman" w:hAnsi="Times New Roman" w:cs="Times New Roman"/>
          <w:sz w:val="24"/>
          <w:szCs w:val="24"/>
          <w:lang w:eastAsia="hu-HU"/>
        </w:rPr>
        <w:t xml:space="preserve">számlázott </w:t>
      </w:r>
      <w:r w:rsidR="00350B5F" w:rsidRPr="00FF5B73">
        <w:rPr>
          <w:rFonts w:ascii="Times New Roman" w:eastAsia="Times New Roman" w:hAnsi="Times New Roman" w:cs="Times New Roman"/>
          <w:sz w:val="24"/>
          <w:szCs w:val="24"/>
          <w:lang w:eastAsia="hu-HU"/>
        </w:rPr>
        <w:t>tényleges</w:t>
      </w:r>
      <w:r w:rsidR="00F242E4" w:rsidRPr="00FF5B73">
        <w:rPr>
          <w:rFonts w:ascii="Times New Roman" w:eastAsia="Times New Roman" w:hAnsi="Times New Roman" w:cs="Times New Roman"/>
          <w:sz w:val="24"/>
          <w:szCs w:val="24"/>
          <w:lang w:eastAsia="hu-HU"/>
        </w:rPr>
        <w:t xml:space="preserve"> </w:t>
      </w:r>
      <w:r w:rsidR="000E6D42" w:rsidRPr="00FF5B73">
        <w:rPr>
          <w:rFonts w:ascii="Times New Roman" w:eastAsia="Times New Roman" w:hAnsi="Times New Roman" w:cs="Times New Roman"/>
          <w:sz w:val="24"/>
          <w:szCs w:val="24"/>
          <w:lang w:eastAsia="hu-HU"/>
        </w:rPr>
        <w:t xml:space="preserve">éves </w:t>
      </w:r>
      <w:r w:rsidR="004A4235" w:rsidRPr="00FF5B73">
        <w:rPr>
          <w:rFonts w:ascii="Times New Roman" w:eastAsia="Times New Roman" w:hAnsi="Times New Roman" w:cs="Times New Roman"/>
          <w:sz w:val="24"/>
          <w:szCs w:val="24"/>
          <w:lang w:eastAsia="hu-HU"/>
        </w:rPr>
        <w:t xml:space="preserve">összes </w:t>
      </w:r>
      <w:r w:rsidR="00F242E4" w:rsidRPr="00FF5B73">
        <w:rPr>
          <w:rFonts w:ascii="Times New Roman" w:eastAsia="Times New Roman" w:hAnsi="Times New Roman" w:cs="Times New Roman"/>
          <w:sz w:val="24"/>
          <w:szCs w:val="24"/>
          <w:lang w:eastAsia="hu-HU"/>
        </w:rPr>
        <w:t>Lebonyolítói díj</w:t>
      </w:r>
      <w:r w:rsidR="00950027" w:rsidRPr="00FF5B73">
        <w:rPr>
          <w:rFonts w:ascii="Times New Roman" w:eastAsia="Times New Roman" w:hAnsi="Times New Roman" w:cs="Times New Roman"/>
          <w:sz w:val="24"/>
          <w:szCs w:val="24"/>
          <w:lang w:eastAsia="hu-HU"/>
        </w:rPr>
        <w:t xml:space="preserve"> </w:t>
      </w:r>
      <w:r w:rsidR="004A4235" w:rsidRPr="00FF5B73">
        <w:rPr>
          <w:rFonts w:ascii="Times New Roman" w:eastAsia="Times New Roman" w:hAnsi="Times New Roman" w:cs="Times New Roman"/>
          <w:sz w:val="24"/>
          <w:szCs w:val="24"/>
          <w:lang w:eastAsia="hu-HU"/>
        </w:rPr>
        <w:t xml:space="preserve">együttes </w:t>
      </w:r>
      <w:r w:rsidR="00F242E4" w:rsidRPr="00FF5B73">
        <w:rPr>
          <w:rFonts w:ascii="Times New Roman" w:eastAsia="Times New Roman" w:hAnsi="Times New Roman" w:cs="Times New Roman"/>
          <w:sz w:val="24"/>
          <w:szCs w:val="24"/>
          <w:lang w:eastAsia="hu-HU"/>
        </w:rPr>
        <w:t>össze</w:t>
      </w:r>
      <w:r w:rsidR="004A4235" w:rsidRPr="00FF5B73">
        <w:rPr>
          <w:rFonts w:ascii="Times New Roman" w:eastAsia="Times New Roman" w:hAnsi="Times New Roman" w:cs="Times New Roman"/>
          <w:sz w:val="24"/>
          <w:szCs w:val="24"/>
          <w:lang w:eastAsia="hu-HU"/>
        </w:rPr>
        <w:t xml:space="preserve">ge </w:t>
      </w:r>
      <w:r w:rsidR="00950027" w:rsidRPr="00FF5B73">
        <w:rPr>
          <w:rFonts w:ascii="Times New Roman" w:eastAsia="Times New Roman" w:hAnsi="Times New Roman" w:cs="Times New Roman"/>
          <w:sz w:val="24"/>
          <w:szCs w:val="24"/>
          <w:lang w:eastAsia="hu-HU"/>
        </w:rPr>
        <w:t xml:space="preserve">nem haladhatja meg </w:t>
      </w:r>
      <w:r w:rsidR="00350B5F" w:rsidRPr="00FF5B73">
        <w:rPr>
          <w:rFonts w:ascii="Times New Roman" w:eastAsia="Times New Roman" w:hAnsi="Times New Roman" w:cs="Times New Roman"/>
          <w:sz w:val="24"/>
          <w:szCs w:val="24"/>
          <w:lang w:eastAsia="hu-HU"/>
        </w:rPr>
        <w:t>Megbízott</w:t>
      </w:r>
      <w:r w:rsidR="000E6D42" w:rsidRPr="00FF5B73">
        <w:rPr>
          <w:rFonts w:ascii="Times New Roman" w:eastAsia="Times New Roman" w:hAnsi="Times New Roman" w:cs="Times New Roman"/>
          <w:sz w:val="24"/>
          <w:szCs w:val="24"/>
          <w:lang w:eastAsia="hu-HU"/>
        </w:rPr>
        <w:t xml:space="preserve"> könyveiben ténylegesen kimutatott</w:t>
      </w:r>
      <w:r w:rsidR="00946D35">
        <w:rPr>
          <w:rFonts w:ascii="Times New Roman" w:eastAsia="Times New Roman" w:hAnsi="Times New Roman" w:cs="Times New Roman"/>
          <w:sz w:val="24"/>
          <w:szCs w:val="24"/>
          <w:lang w:eastAsia="hu-HU"/>
        </w:rPr>
        <w:t xml:space="preserve">, </w:t>
      </w:r>
      <w:r w:rsidR="00946D35" w:rsidRPr="009E175B">
        <w:rPr>
          <w:rFonts w:ascii="Times New Roman" w:eastAsia="Times New Roman" w:hAnsi="Times New Roman" w:cs="Times New Roman"/>
          <w:sz w:val="24"/>
          <w:szCs w:val="24"/>
          <w:lang w:eastAsia="hu-HU"/>
        </w:rPr>
        <w:t>önkormányzat</w:t>
      </w:r>
      <w:r w:rsidR="00946D35">
        <w:rPr>
          <w:rFonts w:ascii="Times New Roman" w:eastAsia="Times New Roman" w:hAnsi="Times New Roman" w:cs="Times New Roman"/>
          <w:sz w:val="24"/>
          <w:szCs w:val="24"/>
          <w:lang w:eastAsia="hu-HU"/>
        </w:rPr>
        <w:t xml:space="preserve"> által finanszírozott</w:t>
      </w:r>
      <w:r w:rsidR="00350B5F" w:rsidRPr="00FF5B73">
        <w:rPr>
          <w:rFonts w:ascii="Times New Roman" w:eastAsia="Times New Roman" w:hAnsi="Times New Roman" w:cs="Times New Roman"/>
          <w:sz w:val="24"/>
          <w:szCs w:val="24"/>
          <w:lang w:eastAsia="hu-HU"/>
        </w:rPr>
        <w:t xml:space="preserve"> éves teljes működési </w:t>
      </w:r>
      <w:r w:rsidR="00C16AC5" w:rsidRPr="00FF5B73">
        <w:rPr>
          <w:rFonts w:ascii="Times New Roman" w:eastAsia="Times New Roman" w:hAnsi="Times New Roman" w:cs="Times New Roman"/>
          <w:sz w:val="24"/>
          <w:szCs w:val="24"/>
          <w:lang w:eastAsia="hu-HU"/>
        </w:rPr>
        <w:t>kiadásainak</w:t>
      </w:r>
      <w:r w:rsidR="000E6D42" w:rsidRPr="00FF5B73">
        <w:rPr>
          <w:rFonts w:ascii="Times New Roman" w:eastAsia="Times New Roman" w:hAnsi="Times New Roman" w:cs="Times New Roman"/>
          <w:sz w:val="24"/>
          <w:szCs w:val="24"/>
          <w:lang w:eastAsia="hu-HU"/>
        </w:rPr>
        <w:t xml:space="preserve"> </w:t>
      </w:r>
      <w:r w:rsidR="00950027" w:rsidRPr="00FF5B73">
        <w:rPr>
          <w:rFonts w:ascii="Times New Roman" w:eastAsia="Times New Roman" w:hAnsi="Times New Roman" w:cs="Times New Roman"/>
          <w:sz w:val="24"/>
          <w:szCs w:val="24"/>
          <w:lang w:eastAsia="hu-HU"/>
        </w:rPr>
        <w:t>összegét</w:t>
      </w:r>
      <w:r w:rsidRPr="00FF5B73">
        <w:rPr>
          <w:rFonts w:ascii="Times New Roman" w:eastAsia="Times New Roman" w:hAnsi="Times New Roman" w:cs="Times New Roman"/>
          <w:sz w:val="24"/>
          <w:szCs w:val="24"/>
          <w:lang w:eastAsia="hu-HU"/>
        </w:rPr>
        <w:t>.</w:t>
      </w:r>
    </w:p>
    <w:p w14:paraId="74A2E350" w14:textId="77777777" w:rsidR="00C16AC5" w:rsidRPr="00FF5B73" w:rsidRDefault="00C16AC5" w:rsidP="009B1D21">
      <w:pPr>
        <w:pStyle w:val="Listaszerbekezds"/>
        <w:suppressAutoHyphens/>
        <w:rPr>
          <w:rFonts w:ascii="Times New Roman" w:eastAsia="Times New Roman" w:hAnsi="Times New Roman" w:cs="Times New Roman"/>
          <w:sz w:val="24"/>
          <w:szCs w:val="24"/>
          <w:lang w:eastAsia="hu-HU"/>
        </w:rPr>
      </w:pPr>
    </w:p>
    <w:p w14:paraId="75A7771B" w14:textId="77777777" w:rsidR="00B31161" w:rsidRPr="00E72C37" w:rsidRDefault="00B31161" w:rsidP="009B1D21">
      <w:pPr>
        <w:pStyle w:val="Listaszerbekezds"/>
        <w:suppressAutoHyphens/>
        <w:ind w:left="360"/>
        <w:jc w:val="both"/>
        <w:rPr>
          <w:rFonts w:ascii="Times New Roman" w:eastAsia="Times New Roman" w:hAnsi="Times New Roman" w:cs="Times New Roman"/>
          <w:sz w:val="24"/>
          <w:szCs w:val="24"/>
          <w:lang w:eastAsia="hu-HU"/>
        </w:rPr>
      </w:pPr>
    </w:p>
    <w:p w14:paraId="2F1681D6" w14:textId="4EFF2957" w:rsidR="00D77618" w:rsidRPr="00E72C37" w:rsidRDefault="00D77618" w:rsidP="009B1D21">
      <w:pPr>
        <w:pStyle w:val="Listaszerbekezds"/>
        <w:numPr>
          <w:ilvl w:val="0"/>
          <w:numId w:val="1"/>
        </w:numPr>
        <w:suppressAutoHyphens/>
        <w:jc w:val="both"/>
        <w:rPr>
          <w:rFonts w:ascii="Times New Roman" w:hAnsi="Times New Roman" w:cs="Times New Roman"/>
          <w:b/>
          <w:bCs/>
          <w:sz w:val="24"/>
          <w:szCs w:val="24"/>
        </w:rPr>
      </w:pPr>
      <w:r w:rsidRPr="00E72C37">
        <w:rPr>
          <w:rFonts w:ascii="Times New Roman" w:hAnsi="Times New Roman"/>
          <w:b/>
          <w:bCs/>
          <w:sz w:val="24"/>
          <w:szCs w:val="24"/>
        </w:rPr>
        <w:t>Kapcsolattart</w:t>
      </w:r>
      <w:r w:rsidR="00956D5A" w:rsidRPr="00E72C37">
        <w:rPr>
          <w:rFonts w:ascii="Times New Roman" w:hAnsi="Times New Roman"/>
          <w:b/>
          <w:bCs/>
          <w:sz w:val="24"/>
          <w:szCs w:val="24"/>
        </w:rPr>
        <w:t>ás</w:t>
      </w:r>
    </w:p>
    <w:p w14:paraId="07E8222C" w14:textId="77777777" w:rsidR="00D77618" w:rsidRPr="00E72C37" w:rsidRDefault="00D77618" w:rsidP="009B1D21">
      <w:pPr>
        <w:suppressAutoHyphens/>
        <w:ind w:firstLine="708"/>
        <w:jc w:val="both"/>
        <w:rPr>
          <w:rFonts w:ascii="Times New Roman" w:hAnsi="Times New Roman"/>
          <w:b/>
          <w:sz w:val="24"/>
          <w:szCs w:val="24"/>
        </w:rPr>
      </w:pPr>
      <w:r w:rsidRPr="00E72C37">
        <w:rPr>
          <w:rFonts w:ascii="Times New Roman" w:hAnsi="Times New Roman"/>
          <w:b/>
          <w:sz w:val="24"/>
          <w:szCs w:val="24"/>
        </w:rPr>
        <w:t>Megbízó kapcsolattartója:</w:t>
      </w:r>
    </w:p>
    <w:p w14:paraId="44881B8E" w14:textId="47F0A4D0" w:rsidR="00D77618" w:rsidRPr="00E72C37" w:rsidRDefault="00D77618" w:rsidP="009B1D21">
      <w:pPr>
        <w:suppressAutoHyphens/>
        <w:ind w:firstLine="708"/>
        <w:jc w:val="both"/>
        <w:rPr>
          <w:rFonts w:ascii="Times New Roman" w:hAnsi="Times New Roman"/>
          <w:sz w:val="24"/>
          <w:szCs w:val="24"/>
        </w:rPr>
      </w:pPr>
      <w:r w:rsidRPr="00E72C37">
        <w:rPr>
          <w:rFonts w:ascii="Times New Roman" w:hAnsi="Times New Roman"/>
          <w:sz w:val="24"/>
          <w:szCs w:val="24"/>
        </w:rPr>
        <w:t>név:</w:t>
      </w:r>
      <w:r w:rsidR="001B6452" w:rsidRPr="00E72C37">
        <w:rPr>
          <w:rFonts w:ascii="Times New Roman" w:hAnsi="Times New Roman"/>
          <w:sz w:val="24"/>
          <w:szCs w:val="24"/>
        </w:rPr>
        <w:tab/>
      </w:r>
      <w:r w:rsidR="001B6452" w:rsidRPr="00E72C37">
        <w:rPr>
          <w:rFonts w:ascii="Times New Roman" w:hAnsi="Times New Roman"/>
          <w:sz w:val="24"/>
          <w:szCs w:val="24"/>
        </w:rPr>
        <w:tab/>
      </w:r>
      <w:r w:rsidR="00B13F29" w:rsidRPr="00E72C37">
        <w:rPr>
          <w:rFonts w:ascii="Times New Roman" w:hAnsi="Times New Roman"/>
          <w:sz w:val="24"/>
          <w:szCs w:val="24"/>
        </w:rPr>
        <w:t>Léhmann Balázs</w:t>
      </w:r>
      <w:r w:rsidRPr="00E72C37">
        <w:rPr>
          <w:rFonts w:ascii="Times New Roman" w:hAnsi="Times New Roman"/>
          <w:sz w:val="24"/>
          <w:szCs w:val="24"/>
        </w:rPr>
        <w:tab/>
      </w:r>
    </w:p>
    <w:p w14:paraId="366F199A" w14:textId="4853ADBE" w:rsidR="000825C0" w:rsidRPr="00E72C37" w:rsidRDefault="00D77618" w:rsidP="009B1D21">
      <w:pPr>
        <w:suppressAutoHyphens/>
        <w:ind w:firstLine="709"/>
        <w:jc w:val="both"/>
        <w:rPr>
          <w:rFonts w:ascii="Times New Roman" w:hAnsi="Times New Roman"/>
          <w:sz w:val="24"/>
          <w:szCs w:val="24"/>
        </w:rPr>
      </w:pPr>
      <w:r w:rsidRPr="00E72C37">
        <w:rPr>
          <w:rFonts w:ascii="Times New Roman" w:hAnsi="Times New Roman"/>
          <w:sz w:val="24"/>
          <w:szCs w:val="24"/>
        </w:rPr>
        <w:t>beosztás:</w:t>
      </w:r>
      <w:r w:rsidR="001B6452" w:rsidRPr="00E72C37">
        <w:rPr>
          <w:rFonts w:ascii="Times New Roman" w:hAnsi="Times New Roman"/>
          <w:sz w:val="24"/>
          <w:szCs w:val="24"/>
        </w:rPr>
        <w:tab/>
      </w:r>
      <w:r w:rsidR="00B22818">
        <w:rPr>
          <w:rFonts w:ascii="Times New Roman" w:hAnsi="Times New Roman"/>
          <w:sz w:val="24"/>
          <w:szCs w:val="24"/>
        </w:rPr>
        <w:t xml:space="preserve">a Zuglói Polgármesteri Hivatal </w:t>
      </w:r>
      <w:r w:rsidR="00D02018" w:rsidRPr="00E72C37">
        <w:rPr>
          <w:rFonts w:ascii="Times New Roman" w:hAnsi="Times New Roman"/>
          <w:sz w:val="24"/>
          <w:szCs w:val="24"/>
        </w:rPr>
        <w:t>F</w:t>
      </w:r>
      <w:r w:rsidR="001B6452" w:rsidRPr="00E72C37">
        <w:rPr>
          <w:rFonts w:ascii="Times New Roman" w:hAnsi="Times New Roman"/>
          <w:sz w:val="24"/>
          <w:szCs w:val="24"/>
        </w:rPr>
        <w:t>őmérnök</w:t>
      </w:r>
      <w:r w:rsidR="00B22818">
        <w:rPr>
          <w:rFonts w:ascii="Times New Roman" w:hAnsi="Times New Roman"/>
          <w:sz w:val="24"/>
          <w:szCs w:val="24"/>
        </w:rPr>
        <w:t xml:space="preserve">ség </w:t>
      </w:r>
      <w:r w:rsidR="00D26B61" w:rsidRPr="00557165">
        <w:rPr>
          <w:rFonts w:ascii="Times New Roman" w:hAnsi="Times New Roman"/>
          <w:sz w:val="24"/>
          <w:szCs w:val="24"/>
        </w:rPr>
        <w:t>főosztály</w:t>
      </w:r>
      <w:r w:rsidR="00B22818" w:rsidRPr="00557165">
        <w:rPr>
          <w:rFonts w:ascii="Times New Roman" w:hAnsi="Times New Roman"/>
          <w:sz w:val="24"/>
          <w:szCs w:val="24"/>
        </w:rPr>
        <w:t>v</w:t>
      </w:r>
      <w:r w:rsidR="00B22818">
        <w:rPr>
          <w:rFonts w:ascii="Times New Roman" w:hAnsi="Times New Roman"/>
          <w:sz w:val="24"/>
          <w:szCs w:val="24"/>
        </w:rPr>
        <w:t>ezetője</w:t>
      </w:r>
    </w:p>
    <w:p w14:paraId="378D2FC4" w14:textId="52F65643" w:rsidR="000825C0" w:rsidRPr="00E72C37" w:rsidRDefault="000825C0" w:rsidP="009B1D21">
      <w:pPr>
        <w:suppressAutoHyphens/>
        <w:ind w:firstLine="709"/>
        <w:jc w:val="both"/>
        <w:rPr>
          <w:rFonts w:ascii="Times New Roman" w:hAnsi="Times New Roman"/>
          <w:sz w:val="24"/>
          <w:szCs w:val="24"/>
        </w:rPr>
      </w:pPr>
      <w:r w:rsidRPr="00E72C37">
        <w:rPr>
          <w:rFonts w:ascii="Times New Roman" w:hAnsi="Times New Roman"/>
          <w:sz w:val="24"/>
          <w:szCs w:val="24"/>
        </w:rPr>
        <w:t>e-mail:</w:t>
      </w:r>
      <w:r w:rsidR="001B6452" w:rsidRPr="00E72C37">
        <w:rPr>
          <w:rFonts w:ascii="Times New Roman" w:hAnsi="Times New Roman"/>
          <w:sz w:val="24"/>
          <w:szCs w:val="24"/>
        </w:rPr>
        <w:tab/>
      </w:r>
      <w:r w:rsidR="001B6452" w:rsidRPr="00E72C37">
        <w:rPr>
          <w:rFonts w:ascii="Times New Roman" w:hAnsi="Times New Roman"/>
          <w:sz w:val="24"/>
          <w:szCs w:val="24"/>
        </w:rPr>
        <w:tab/>
      </w:r>
      <w:r w:rsidR="00B13F29" w:rsidRPr="00E72C37">
        <w:rPr>
          <w:rFonts w:ascii="Times New Roman" w:hAnsi="Times New Roman"/>
          <w:sz w:val="24"/>
          <w:szCs w:val="24"/>
        </w:rPr>
        <w:t>lehmann.balazs@zuglo.hu</w:t>
      </w:r>
      <w:r w:rsidRPr="00E72C37">
        <w:rPr>
          <w:rFonts w:ascii="Times New Roman" w:hAnsi="Times New Roman"/>
          <w:sz w:val="24"/>
          <w:szCs w:val="24"/>
        </w:rPr>
        <w:t xml:space="preserve">       </w:t>
      </w:r>
    </w:p>
    <w:p w14:paraId="2C655F7F" w14:textId="77777777" w:rsidR="00D77618" w:rsidRPr="00557165" w:rsidRDefault="00D77618" w:rsidP="009B1D21">
      <w:pPr>
        <w:suppressAutoHyphens/>
        <w:ind w:firstLine="708"/>
        <w:jc w:val="both"/>
        <w:rPr>
          <w:rFonts w:ascii="Times New Roman" w:hAnsi="Times New Roman"/>
          <w:b/>
          <w:sz w:val="24"/>
          <w:szCs w:val="24"/>
        </w:rPr>
      </w:pPr>
      <w:r w:rsidRPr="00557165">
        <w:rPr>
          <w:rFonts w:ascii="Times New Roman" w:hAnsi="Times New Roman"/>
          <w:b/>
          <w:sz w:val="24"/>
          <w:szCs w:val="24"/>
        </w:rPr>
        <w:t>Megbízott kapcsolattartója:</w:t>
      </w:r>
    </w:p>
    <w:p w14:paraId="43F3477C" w14:textId="7F800613" w:rsidR="00D77618" w:rsidRPr="00557165" w:rsidRDefault="00D77618" w:rsidP="009B1D21">
      <w:pPr>
        <w:suppressAutoHyphens/>
        <w:ind w:firstLine="708"/>
        <w:jc w:val="both"/>
        <w:rPr>
          <w:rFonts w:ascii="Times New Roman" w:hAnsi="Times New Roman"/>
          <w:sz w:val="24"/>
          <w:szCs w:val="24"/>
        </w:rPr>
      </w:pPr>
      <w:r w:rsidRPr="00557165">
        <w:rPr>
          <w:rFonts w:ascii="Times New Roman" w:hAnsi="Times New Roman"/>
          <w:sz w:val="24"/>
          <w:szCs w:val="24"/>
        </w:rPr>
        <w:t>név:</w:t>
      </w:r>
      <w:r w:rsidR="001B6452" w:rsidRPr="00557165">
        <w:rPr>
          <w:rFonts w:ascii="Times New Roman" w:hAnsi="Times New Roman"/>
          <w:sz w:val="24"/>
          <w:szCs w:val="24"/>
        </w:rPr>
        <w:tab/>
      </w:r>
      <w:r w:rsidR="001B6452" w:rsidRPr="00557165">
        <w:rPr>
          <w:rFonts w:ascii="Times New Roman" w:hAnsi="Times New Roman"/>
          <w:sz w:val="24"/>
          <w:szCs w:val="24"/>
        </w:rPr>
        <w:tab/>
      </w:r>
      <w:r w:rsidR="00B0583C" w:rsidRPr="00557165">
        <w:rPr>
          <w:rFonts w:ascii="Times New Roman" w:hAnsi="Times New Roman"/>
          <w:sz w:val="24"/>
          <w:szCs w:val="24"/>
        </w:rPr>
        <w:t>Romhányi Péter</w:t>
      </w:r>
      <w:r w:rsidRPr="00557165">
        <w:rPr>
          <w:rFonts w:ascii="Times New Roman" w:hAnsi="Times New Roman"/>
          <w:sz w:val="24"/>
          <w:szCs w:val="24"/>
        </w:rPr>
        <w:tab/>
      </w:r>
    </w:p>
    <w:p w14:paraId="670A3E74" w14:textId="1D3E6AA1" w:rsidR="00D77618" w:rsidRPr="00557165" w:rsidRDefault="00D77618" w:rsidP="009B1D21">
      <w:pPr>
        <w:suppressAutoHyphens/>
        <w:ind w:firstLine="709"/>
        <w:jc w:val="both"/>
        <w:rPr>
          <w:rFonts w:ascii="Times New Roman" w:hAnsi="Times New Roman"/>
          <w:sz w:val="24"/>
          <w:szCs w:val="24"/>
        </w:rPr>
      </w:pPr>
      <w:r w:rsidRPr="00557165">
        <w:rPr>
          <w:rFonts w:ascii="Times New Roman" w:hAnsi="Times New Roman"/>
          <w:sz w:val="24"/>
          <w:szCs w:val="24"/>
        </w:rPr>
        <w:t>beosztás:</w:t>
      </w:r>
      <w:r w:rsidR="001B6452" w:rsidRPr="00557165">
        <w:rPr>
          <w:rFonts w:ascii="Times New Roman" w:hAnsi="Times New Roman"/>
          <w:sz w:val="24"/>
          <w:szCs w:val="24"/>
        </w:rPr>
        <w:tab/>
      </w:r>
      <w:r w:rsidR="00B0583C" w:rsidRPr="00557165">
        <w:rPr>
          <w:rFonts w:ascii="Times New Roman" w:hAnsi="Times New Roman"/>
          <w:sz w:val="24"/>
          <w:szCs w:val="24"/>
        </w:rPr>
        <w:t>Fejlesztési osztályvezető</w:t>
      </w:r>
    </w:p>
    <w:p w14:paraId="0A0271ED" w14:textId="1301AA0C" w:rsidR="00EC5A89" w:rsidRPr="00557165" w:rsidRDefault="00D77618" w:rsidP="009015CD">
      <w:pPr>
        <w:suppressAutoHyphens/>
        <w:spacing w:after="0"/>
        <w:ind w:firstLine="709"/>
        <w:jc w:val="both"/>
        <w:rPr>
          <w:rFonts w:ascii="Times New Roman" w:hAnsi="Times New Roman"/>
          <w:sz w:val="24"/>
          <w:szCs w:val="24"/>
        </w:rPr>
      </w:pPr>
      <w:r w:rsidRPr="00557165">
        <w:rPr>
          <w:rFonts w:ascii="Times New Roman" w:hAnsi="Times New Roman"/>
          <w:sz w:val="24"/>
          <w:szCs w:val="24"/>
        </w:rPr>
        <w:t>e-mail:</w:t>
      </w:r>
      <w:r w:rsidR="001B6452" w:rsidRPr="00557165">
        <w:rPr>
          <w:rFonts w:ascii="Times New Roman" w:hAnsi="Times New Roman"/>
          <w:sz w:val="24"/>
          <w:szCs w:val="24"/>
        </w:rPr>
        <w:tab/>
      </w:r>
      <w:r w:rsidR="001B6452" w:rsidRPr="00557165">
        <w:rPr>
          <w:rFonts w:ascii="Times New Roman" w:hAnsi="Times New Roman"/>
          <w:sz w:val="24"/>
          <w:szCs w:val="24"/>
        </w:rPr>
        <w:tab/>
      </w:r>
      <w:r w:rsidR="00B0583C" w:rsidRPr="00557165">
        <w:rPr>
          <w:rFonts w:ascii="Times New Roman" w:hAnsi="Times New Roman"/>
          <w:sz w:val="24"/>
          <w:szCs w:val="24"/>
        </w:rPr>
        <w:t>romhanyi.peter@zugloizrt.hu</w:t>
      </w:r>
      <w:r w:rsidRPr="00557165">
        <w:rPr>
          <w:rFonts w:ascii="Times New Roman" w:hAnsi="Times New Roman"/>
          <w:sz w:val="24"/>
          <w:szCs w:val="24"/>
        </w:rPr>
        <w:t xml:space="preserve"> </w:t>
      </w:r>
      <w:r w:rsidR="00EC5A89" w:rsidRPr="00557165">
        <w:rPr>
          <w:rFonts w:ascii="Times New Roman" w:hAnsi="Times New Roman" w:cs="Times New Roman"/>
          <w:sz w:val="24"/>
          <w:szCs w:val="24"/>
        </w:rPr>
        <w:br/>
      </w:r>
    </w:p>
    <w:p w14:paraId="5370390F" w14:textId="1566E341" w:rsidR="00B31161" w:rsidRDefault="00700C10" w:rsidP="00557165">
      <w:pPr>
        <w:suppressAutoHyphens/>
        <w:spacing w:after="0"/>
        <w:ind w:left="284"/>
        <w:jc w:val="both"/>
        <w:rPr>
          <w:rFonts w:ascii="Times New Roman" w:hAnsi="Times New Roman"/>
          <w:sz w:val="24"/>
          <w:szCs w:val="24"/>
        </w:rPr>
      </w:pPr>
      <w:r w:rsidRPr="00700C10">
        <w:rPr>
          <w:rFonts w:ascii="Times New Roman" w:hAnsi="Times New Roman"/>
          <w:sz w:val="24"/>
          <w:szCs w:val="24"/>
        </w:rPr>
        <w:t xml:space="preserve">Felek a saját kapcsolattartójuk személyét megváltoztathatják, amiről a </w:t>
      </w:r>
      <w:r w:rsidRPr="00FF5B73">
        <w:rPr>
          <w:rFonts w:ascii="Times New Roman" w:hAnsi="Times New Roman"/>
          <w:sz w:val="24"/>
          <w:szCs w:val="24"/>
        </w:rPr>
        <w:t xml:space="preserve">másik felet kötelesek írásban </w:t>
      </w:r>
      <w:r w:rsidRPr="00700C10">
        <w:rPr>
          <w:rFonts w:ascii="Times New Roman" w:hAnsi="Times New Roman"/>
          <w:sz w:val="24"/>
          <w:szCs w:val="24"/>
        </w:rPr>
        <w:t>értesíteni</w:t>
      </w:r>
      <w:r>
        <w:rPr>
          <w:rFonts w:ascii="Times New Roman" w:hAnsi="Times New Roman"/>
          <w:sz w:val="24"/>
          <w:szCs w:val="24"/>
        </w:rPr>
        <w:t>.</w:t>
      </w:r>
    </w:p>
    <w:p w14:paraId="2728E518" w14:textId="76F10A02" w:rsidR="00700C10" w:rsidRDefault="00700C10" w:rsidP="00557165">
      <w:pPr>
        <w:suppressAutoHyphens/>
        <w:spacing w:after="0"/>
        <w:ind w:left="284"/>
        <w:jc w:val="both"/>
        <w:rPr>
          <w:rFonts w:ascii="Times New Roman" w:hAnsi="Times New Roman"/>
          <w:sz w:val="24"/>
          <w:szCs w:val="24"/>
        </w:rPr>
      </w:pPr>
    </w:p>
    <w:p w14:paraId="1819DD66" w14:textId="77777777" w:rsidR="00557165" w:rsidRPr="00700C10" w:rsidRDefault="00557165" w:rsidP="00557165">
      <w:pPr>
        <w:suppressAutoHyphens/>
        <w:spacing w:after="0"/>
        <w:ind w:left="284"/>
        <w:jc w:val="both"/>
        <w:rPr>
          <w:rFonts w:ascii="Times New Roman" w:hAnsi="Times New Roman"/>
          <w:sz w:val="24"/>
          <w:szCs w:val="24"/>
        </w:rPr>
      </w:pPr>
    </w:p>
    <w:p w14:paraId="0A0E206D" w14:textId="47806591" w:rsidR="00EC5A89" w:rsidRPr="00E72C37" w:rsidRDefault="00EC5A89" w:rsidP="009B1D21">
      <w:pPr>
        <w:pStyle w:val="Listaszerbekezds"/>
        <w:numPr>
          <w:ilvl w:val="0"/>
          <w:numId w:val="1"/>
        </w:numPr>
        <w:suppressAutoHyphens/>
        <w:rPr>
          <w:rFonts w:ascii="Times New Roman" w:hAnsi="Times New Roman" w:cs="Times New Roman"/>
          <w:b/>
          <w:bCs/>
          <w:sz w:val="24"/>
          <w:szCs w:val="24"/>
        </w:rPr>
      </w:pPr>
      <w:r w:rsidRPr="00E72C37">
        <w:rPr>
          <w:rFonts w:ascii="Times New Roman" w:hAnsi="Times New Roman" w:cs="Times New Roman"/>
          <w:b/>
          <w:bCs/>
          <w:sz w:val="24"/>
          <w:szCs w:val="24"/>
        </w:rPr>
        <w:t xml:space="preserve">Felek jogai és kötelezettségei, a </w:t>
      </w:r>
      <w:r w:rsidR="00F91185" w:rsidRPr="00E72C37">
        <w:rPr>
          <w:rFonts w:ascii="Times New Roman" w:hAnsi="Times New Roman" w:cs="Times New Roman"/>
          <w:b/>
          <w:bCs/>
          <w:sz w:val="24"/>
          <w:szCs w:val="24"/>
        </w:rPr>
        <w:t>F</w:t>
      </w:r>
      <w:r w:rsidRPr="00E72C37">
        <w:rPr>
          <w:rFonts w:ascii="Times New Roman" w:hAnsi="Times New Roman" w:cs="Times New Roman"/>
          <w:b/>
          <w:bCs/>
          <w:sz w:val="24"/>
          <w:szCs w:val="24"/>
        </w:rPr>
        <w:t>eladatok teljesítése</w:t>
      </w:r>
      <w:r w:rsidRPr="00E72C37">
        <w:rPr>
          <w:rFonts w:ascii="Times New Roman" w:hAnsi="Times New Roman" w:cs="Times New Roman"/>
          <w:b/>
          <w:bCs/>
          <w:sz w:val="24"/>
          <w:szCs w:val="24"/>
        </w:rPr>
        <w:br/>
      </w:r>
    </w:p>
    <w:p w14:paraId="64129442" w14:textId="13F036D9" w:rsidR="00EC5A89" w:rsidRPr="00E72C37" w:rsidRDefault="00EC5A89" w:rsidP="009B1D21">
      <w:pPr>
        <w:pStyle w:val="Listaszerbekezds"/>
        <w:numPr>
          <w:ilvl w:val="1"/>
          <w:numId w:val="1"/>
        </w:numPr>
        <w:suppressAutoHyphen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hu-HU"/>
        </w:rPr>
      </w:pPr>
      <w:r w:rsidRPr="00E72C37">
        <w:rPr>
          <w:rFonts w:ascii="Times New Roman" w:hAnsi="Times New Roman" w:cs="Times New Roman"/>
          <w:b/>
          <w:sz w:val="24"/>
          <w:szCs w:val="24"/>
        </w:rPr>
        <w:t>Megbízó</w:t>
      </w:r>
      <w:r w:rsidRPr="00E72C37">
        <w:rPr>
          <w:rFonts w:ascii="Times New Roman" w:hAnsi="Times New Roman" w:cs="Times New Roman"/>
          <w:sz w:val="24"/>
          <w:szCs w:val="24"/>
        </w:rPr>
        <w:t xml:space="preserve"> </w:t>
      </w:r>
      <w:r w:rsidR="001305BB" w:rsidRPr="00E72C37">
        <w:rPr>
          <w:rFonts w:ascii="Times New Roman" w:hAnsi="Times New Roman" w:cs="Times New Roman"/>
          <w:sz w:val="24"/>
          <w:szCs w:val="24"/>
        </w:rPr>
        <w:t xml:space="preserve">által a </w:t>
      </w:r>
      <w:r w:rsidR="00195C38" w:rsidRPr="00E72C37">
        <w:rPr>
          <w:rFonts w:ascii="Times New Roman" w:hAnsi="Times New Roman" w:cs="Times New Roman"/>
          <w:b/>
          <w:sz w:val="24"/>
          <w:szCs w:val="24"/>
        </w:rPr>
        <w:t>Megbízottnak</w:t>
      </w:r>
      <w:r w:rsidR="00195C38" w:rsidRPr="00E72C37">
        <w:rPr>
          <w:rFonts w:ascii="Times New Roman" w:hAnsi="Times New Roman" w:cs="Times New Roman"/>
          <w:sz w:val="24"/>
          <w:szCs w:val="24"/>
        </w:rPr>
        <w:t xml:space="preserve"> átad</w:t>
      </w:r>
      <w:r w:rsidR="001305BB" w:rsidRPr="00E72C37">
        <w:rPr>
          <w:rFonts w:ascii="Times New Roman" w:hAnsi="Times New Roman" w:cs="Times New Roman"/>
          <w:sz w:val="24"/>
          <w:szCs w:val="24"/>
        </w:rPr>
        <w:t xml:space="preserve">ásra tervezett </w:t>
      </w:r>
      <w:r w:rsidR="00195C38" w:rsidRPr="00E72C37">
        <w:rPr>
          <w:rFonts w:ascii="Times New Roman" w:hAnsi="Times New Roman" w:cs="Times New Roman"/>
          <w:sz w:val="24"/>
          <w:szCs w:val="24"/>
        </w:rPr>
        <w:t xml:space="preserve">feladatait </w:t>
      </w:r>
      <w:r w:rsidR="00EB6E5C" w:rsidRPr="00E72C37">
        <w:rPr>
          <w:rFonts w:ascii="Times New Roman" w:hAnsi="Times New Roman" w:cs="Times New Roman"/>
          <w:sz w:val="24"/>
          <w:szCs w:val="24"/>
        </w:rPr>
        <w:t>a min</w:t>
      </w:r>
      <w:r w:rsidR="001305BB" w:rsidRPr="00E72C37">
        <w:rPr>
          <w:rFonts w:ascii="Times New Roman" w:hAnsi="Times New Roman" w:cs="Times New Roman"/>
          <w:sz w:val="24"/>
          <w:szCs w:val="24"/>
        </w:rPr>
        <w:t xml:space="preserve">denkor hatályos költségvetési rendeletben jóváhagyott fejlesztések </w:t>
      </w:r>
      <w:r w:rsidR="00EB6E5C" w:rsidRPr="00E72C37">
        <w:rPr>
          <w:rFonts w:ascii="Times New Roman" w:hAnsi="Times New Roman" w:cs="Times New Roman"/>
          <w:sz w:val="24"/>
          <w:szCs w:val="24"/>
        </w:rPr>
        <w:t xml:space="preserve">táblázata </w:t>
      </w:r>
      <w:r w:rsidR="001305BB" w:rsidRPr="00E72C37">
        <w:rPr>
          <w:rFonts w:ascii="Times New Roman" w:hAnsi="Times New Roman" w:cs="Times New Roman"/>
          <w:sz w:val="24"/>
          <w:szCs w:val="24"/>
        </w:rPr>
        <w:t>(i</w:t>
      </w:r>
      <w:r w:rsidR="001B6452" w:rsidRPr="00E72C37">
        <w:rPr>
          <w:rFonts w:ascii="Times New Roman" w:hAnsi="Times New Roman" w:cs="Times New Roman"/>
          <w:sz w:val="24"/>
          <w:szCs w:val="24"/>
        </w:rPr>
        <w:t>l</w:t>
      </w:r>
      <w:r w:rsidR="001305BB" w:rsidRPr="00E72C37">
        <w:rPr>
          <w:rFonts w:ascii="Times New Roman" w:hAnsi="Times New Roman" w:cs="Times New Roman"/>
          <w:sz w:val="24"/>
          <w:szCs w:val="24"/>
        </w:rPr>
        <w:t>letve a</w:t>
      </w:r>
      <w:r w:rsidR="001B6452" w:rsidRPr="00E72C37">
        <w:rPr>
          <w:rFonts w:ascii="Times New Roman" w:hAnsi="Times New Roman" w:cs="Times New Roman"/>
          <w:sz w:val="24"/>
          <w:szCs w:val="24"/>
        </w:rPr>
        <w:t xml:space="preserve"> költségvetési rendeletmódosításnak me</w:t>
      </w:r>
      <w:r w:rsidR="001305BB" w:rsidRPr="00E72C37">
        <w:rPr>
          <w:rFonts w:ascii="Times New Roman" w:hAnsi="Times New Roman" w:cs="Times New Roman"/>
          <w:sz w:val="24"/>
          <w:szCs w:val="24"/>
        </w:rPr>
        <w:t>gfelelően módosul</w:t>
      </w:r>
      <w:r w:rsidR="001B6452" w:rsidRPr="00E72C37">
        <w:rPr>
          <w:rFonts w:ascii="Times New Roman" w:hAnsi="Times New Roman" w:cs="Times New Roman"/>
          <w:sz w:val="24"/>
          <w:szCs w:val="24"/>
        </w:rPr>
        <w:t>ó fejlesztések felsorolása</w:t>
      </w:r>
      <w:r w:rsidR="001305BB" w:rsidRPr="00E72C37">
        <w:rPr>
          <w:rFonts w:ascii="Times New Roman" w:hAnsi="Times New Roman" w:cs="Times New Roman"/>
          <w:sz w:val="24"/>
          <w:szCs w:val="24"/>
        </w:rPr>
        <w:t xml:space="preserve">) </w:t>
      </w:r>
      <w:r w:rsidR="00700C10" w:rsidRPr="00E72C37">
        <w:rPr>
          <w:rFonts w:ascii="Times New Roman" w:hAnsi="Times New Roman" w:cs="Times New Roman"/>
          <w:sz w:val="24"/>
          <w:szCs w:val="24"/>
        </w:rPr>
        <w:t>tartalmazza</w:t>
      </w:r>
      <w:r w:rsidR="00700C10">
        <w:rPr>
          <w:rFonts w:ascii="Times New Roman" w:hAnsi="Times New Roman" w:cs="Times New Roman"/>
          <w:sz w:val="24"/>
          <w:szCs w:val="24"/>
        </w:rPr>
        <w:t>,</w:t>
      </w:r>
      <w:r w:rsidR="00700C10" w:rsidRPr="00E72C37">
        <w:rPr>
          <w:rFonts w:ascii="Times New Roman" w:hAnsi="Times New Roman" w:cs="Times New Roman"/>
          <w:sz w:val="24"/>
          <w:szCs w:val="24"/>
        </w:rPr>
        <w:t xml:space="preserve"> </w:t>
      </w:r>
      <w:r w:rsidR="001305BB" w:rsidRPr="00E72C37">
        <w:rPr>
          <w:rFonts w:ascii="Times New Roman" w:hAnsi="Times New Roman" w:cs="Times New Roman"/>
          <w:sz w:val="24"/>
          <w:szCs w:val="24"/>
        </w:rPr>
        <w:t>amely</w:t>
      </w:r>
      <w:r w:rsidR="00F91185" w:rsidRPr="00E72C37">
        <w:rPr>
          <w:rFonts w:ascii="Times New Roman" w:hAnsi="Times New Roman" w:cs="Times New Roman"/>
          <w:sz w:val="24"/>
          <w:szCs w:val="24"/>
        </w:rPr>
        <w:t>ekből a ténylegesen elvégzendő F</w:t>
      </w:r>
      <w:r w:rsidR="001305BB" w:rsidRPr="00E72C37">
        <w:rPr>
          <w:rFonts w:ascii="Times New Roman" w:hAnsi="Times New Roman" w:cs="Times New Roman"/>
          <w:sz w:val="24"/>
          <w:szCs w:val="24"/>
        </w:rPr>
        <w:t>eladatokra</w:t>
      </w:r>
      <w:r w:rsidR="00343B15" w:rsidRPr="00E72C37">
        <w:rPr>
          <w:rFonts w:ascii="Times New Roman" w:hAnsi="Times New Roman" w:cs="Times New Roman"/>
          <w:sz w:val="24"/>
          <w:szCs w:val="24"/>
        </w:rPr>
        <w:t xml:space="preserve"> </w:t>
      </w:r>
      <w:r w:rsidR="001305BB" w:rsidRPr="00E72C37">
        <w:rPr>
          <w:rFonts w:ascii="Times New Roman" w:hAnsi="Times New Roman" w:cs="Times New Roman"/>
          <w:sz w:val="24"/>
          <w:szCs w:val="24"/>
        </w:rPr>
        <w:t xml:space="preserve">a </w:t>
      </w:r>
      <w:r w:rsidR="001305BB" w:rsidRPr="00E72C37">
        <w:rPr>
          <w:rFonts w:ascii="Times New Roman" w:hAnsi="Times New Roman" w:cs="Times New Roman"/>
          <w:b/>
          <w:sz w:val="24"/>
          <w:szCs w:val="24"/>
        </w:rPr>
        <w:t>Megbízó</w:t>
      </w:r>
      <w:r w:rsidR="001305BB" w:rsidRPr="00E72C37">
        <w:rPr>
          <w:rFonts w:ascii="Times New Roman" w:hAnsi="Times New Roman" w:cs="Times New Roman"/>
          <w:sz w:val="24"/>
          <w:szCs w:val="24"/>
        </w:rPr>
        <w:t xml:space="preserve"> és a </w:t>
      </w:r>
      <w:r w:rsidR="001305BB" w:rsidRPr="00E72C37">
        <w:rPr>
          <w:rFonts w:ascii="Times New Roman" w:hAnsi="Times New Roman" w:cs="Times New Roman"/>
          <w:b/>
          <w:sz w:val="24"/>
          <w:szCs w:val="24"/>
        </w:rPr>
        <w:t>Megbízott</w:t>
      </w:r>
      <w:r w:rsidR="001305BB" w:rsidRPr="00E72C37">
        <w:rPr>
          <w:rFonts w:ascii="Times New Roman" w:hAnsi="Times New Roman" w:cs="Times New Roman"/>
          <w:sz w:val="24"/>
          <w:szCs w:val="24"/>
        </w:rPr>
        <w:t xml:space="preserve"> a jelen Megvalósítási Keret</w:t>
      </w:r>
      <w:r w:rsidR="00187050" w:rsidRPr="00E72C37">
        <w:rPr>
          <w:rFonts w:ascii="Times New Roman" w:hAnsi="Times New Roman" w:cs="Times New Roman"/>
          <w:sz w:val="24"/>
          <w:szCs w:val="24"/>
        </w:rPr>
        <w:t>szerződés</w:t>
      </w:r>
      <w:r w:rsidR="001305BB" w:rsidRPr="00E72C37">
        <w:rPr>
          <w:rFonts w:ascii="Times New Roman" w:hAnsi="Times New Roman" w:cs="Times New Roman"/>
          <w:sz w:val="24"/>
          <w:szCs w:val="24"/>
        </w:rPr>
        <w:t xml:space="preserve"> alapján Eseti </w:t>
      </w:r>
      <w:r w:rsidR="001305BB" w:rsidRPr="00E72C37">
        <w:rPr>
          <w:rFonts w:ascii="Times New Roman" w:eastAsia="Times New Roman" w:hAnsi="Times New Roman" w:cs="Times New Roman"/>
          <w:sz w:val="24"/>
          <w:szCs w:val="24"/>
          <w:lang w:eastAsia="hu-HU"/>
        </w:rPr>
        <w:t>Megállapodás</w:t>
      </w:r>
      <w:r w:rsidR="00343B15" w:rsidRPr="00E72C37">
        <w:rPr>
          <w:rFonts w:ascii="Times New Roman" w:eastAsia="Times New Roman" w:hAnsi="Times New Roman" w:cs="Times New Roman"/>
          <w:sz w:val="24"/>
          <w:szCs w:val="24"/>
          <w:lang w:eastAsia="hu-HU"/>
        </w:rPr>
        <w:t>t</w:t>
      </w:r>
      <w:r w:rsidR="001305BB" w:rsidRPr="00E72C37">
        <w:rPr>
          <w:rFonts w:ascii="Times New Roman" w:eastAsia="Times New Roman" w:hAnsi="Times New Roman" w:cs="Times New Roman"/>
          <w:sz w:val="24"/>
          <w:szCs w:val="24"/>
          <w:lang w:eastAsia="hu-HU"/>
        </w:rPr>
        <w:t xml:space="preserve"> köt</w:t>
      </w:r>
      <w:r w:rsidR="00195C38" w:rsidRPr="00E72C37">
        <w:rPr>
          <w:rFonts w:ascii="Times New Roman" w:eastAsia="Times New Roman" w:hAnsi="Times New Roman" w:cs="Times New Roman"/>
          <w:sz w:val="24"/>
          <w:szCs w:val="24"/>
          <w:lang w:eastAsia="hu-HU"/>
        </w:rPr>
        <w:t>.</w:t>
      </w:r>
    </w:p>
    <w:p w14:paraId="08BAABD6" w14:textId="77777777" w:rsidR="007F6E80" w:rsidRPr="00E72C37" w:rsidRDefault="007F6E80" w:rsidP="009B1D21">
      <w:pPr>
        <w:pStyle w:val="Listaszerbekezds"/>
        <w:suppressAutoHyphen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hu-HU"/>
        </w:rPr>
      </w:pPr>
    </w:p>
    <w:p w14:paraId="76D63D7A" w14:textId="76CA8255" w:rsidR="001B6452" w:rsidRPr="00E72C37" w:rsidRDefault="00C3122B" w:rsidP="009B1D21">
      <w:pPr>
        <w:pStyle w:val="Listaszerbekezds"/>
        <w:numPr>
          <w:ilvl w:val="1"/>
          <w:numId w:val="1"/>
        </w:numPr>
        <w:suppressAutoHyphens/>
        <w:autoSpaceDE w:val="0"/>
        <w:autoSpaceDN w:val="0"/>
        <w:adjustRightInd w:val="0"/>
        <w:spacing w:after="0" w:line="240" w:lineRule="auto"/>
        <w:ind w:left="567" w:hanging="567"/>
        <w:jc w:val="both"/>
        <w:rPr>
          <w:rFonts w:ascii="Times New Roman" w:hAnsi="Times New Roman" w:cs="Times New Roman"/>
          <w:sz w:val="24"/>
          <w:szCs w:val="24"/>
        </w:rPr>
      </w:pPr>
      <w:r w:rsidRPr="00E72C37">
        <w:rPr>
          <w:rFonts w:ascii="Times New Roman" w:eastAsia="Times New Roman" w:hAnsi="Times New Roman" w:cs="Times New Roman"/>
          <w:sz w:val="24"/>
          <w:szCs w:val="24"/>
          <w:lang w:eastAsia="hu-HU"/>
        </w:rPr>
        <w:t xml:space="preserve">A </w:t>
      </w:r>
      <w:r w:rsidR="0082518A" w:rsidRPr="00E72C37">
        <w:rPr>
          <w:rFonts w:ascii="Times New Roman" w:hAnsi="Times New Roman" w:cs="Times New Roman"/>
          <w:sz w:val="24"/>
          <w:szCs w:val="24"/>
        </w:rPr>
        <w:t>jelen Megvalósítási Keretszerződésen alapuló</w:t>
      </w:r>
      <w:r w:rsidR="0082518A">
        <w:rPr>
          <w:rFonts w:ascii="Times New Roman" w:hAnsi="Times New Roman" w:cs="Times New Roman"/>
          <w:sz w:val="24"/>
          <w:szCs w:val="24"/>
        </w:rPr>
        <w:t xml:space="preserve">, a </w:t>
      </w:r>
      <w:r w:rsidRPr="00E72C37">
        <w:rPr>
          <w:rFonts w:ascii="Times New Roman" w:eastAsia="Times New Roman" w:hAnsi="Times New Roman" w:cs="Times New Roman"/>
          <w:b/>
          <w:sz w:val="24"/>
          <w:szCs w:val="24"/>
          <w:lang w:eastAsia="hu-HU"/>
        </w:rPr>
        <w:t>Megbízó</w:t>
      </w:r>
      <w:r w:rsidRPr="00E72C37">
        <w:rPr>
          <w:rFonts w:ascii="Times New Roman" w:hAnsi="Times New Roman" w:cs="Times New Roman"/>
          <w:sz w:val="24"/>
          <w:szCs w:val="24"/>
        </w:rPr>
        <w:t xml:space="preserve"> és 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között</w:t>
      </w:r>
      <w:r w:rsidR="00700C10">
        <w:rPr>
          <w:rFonts w:ascii="Times New Roman" w:hAnsi="Times New Roman" w:cs="Times New Roman"/>
          <w:sz w:val="24"/>
          <w:szCs w:val="24"/>
        </w:rPr>
        <w:t>i</w:t>
      </w:r>
      <w:r w:rsidR="0082518A">
        <w:rPr>
          <w:rFonts w:ascii="Times New Roman" w:hAnsi="Times New Roman" w:cs="Times New Roman"/>
          <w:sz w:val="24"/>
          <w:szCs w:val="24"/>
        </w:rPr>
        <w:t>,</w:t>
      </w:r>
      <w:r w:rsidRPr="00E72C37">
        <w:rPr>
          <w:rFonts w:ascii="Times New Roman" w:hAnsi="Times New Roman" w:cs="Times New Roman"/>
          <w:sz w:val="24"/>
          <w:szCs w:val="24"/>
        </w:rPr>
        <w:t xml:space="preserve"> </w:t>
      </w:r>
      <w:r w:rsidR="00700C10">
        <w:rPr>
          <w:rFonts w:ascii="Times New Roman" w:hAnsi="Times New Roman" w:cs="Times New Roman"/>
          <w:sz w:val="24"/>
          <w:szCs w:val="24"/>
        </w:rPr>
        <w:t>az egyes fejlesztésekre, illet</w:t>
      </w:r>
      <w:r w:rsidR="008B4A7C">
        <w:rPr>
          <w:rFonts w:ascii="Times New Roman" w:hAnsi="Times New Roman" w:cs="Times New Roman"/>
          <w:sz w:val="24"/>
          <w:szCs w:val="24"/>
        </w:rPr>
        <w:t>v</w:t>
      </w:r>
      <w:r w:rsidR="00700C10">
        <w:rPr>
          <w:rFonts w:ascii="Times New Roman" w:hAnsi="Times New Roman" w:cs="Times New Roman"/>
          <w:sz w:val="24"/>
          <w:szCs w:val="24"/>
        </w:rPr>
        <w:t>e azok csoportjára megfelelően alkalmazandó</w:t>
      </w:r>
      <w:r w:rsidRPr="00E72C37">
        <w:rPr>
          <w:rFonts w:ascii="Times New Roman" w:hAnsi="Times New Roman" w:cs="Times New Roman"/>
          <w:sz w:val="24"/>
          <w:szCs w:val="24"/>
        </w:rPr>
        <w:t xml:space="preserve"> Eseti Megállapodás</w:t>
      </w:r>
      <w:r w:rsidR="001B6452" w:rsidRPr="00E72C37">
        <w:rPr>
          <w:rFonts w:ascii="Times New Roman" w:hAnsi="Times New Roman" w:cs="Times New Roman"/>
          <w:sz w:val="24"/>
          <w:szCs w:val="24"/>
        </w:rPr>
        <w:t xml:space="preserve"> mintá</w:t>
      </w:r>
      <w:r w:rsidR="0082518A">
        <w:rPr>
          <w:rFonts w:ascii="Times New Roman" w:hAnsi="Times New Roman" w:cs="Times New Roman"/>
          <w:sz w:val="24"/>
          <w:szCs w:val="24"/>
        </w:rPr>
        <w:t>já</w:t>
      </w:r>
      <w:r w:rsidR="001B6452" w:rsidRPr="00E72C37">
        <w:rPr>
          <w:rFonts w:ascii="Times New Roman" w:hAnsi="Times New Roman" w:cs="Times New Roman"/>
          <w:sz w:val="24"/>
          <w:szCs w:val="24"/>
        </w:rPr>
        <w:t>t</w:t>
      </w:r>
      <w:r w:rsidRPr="00E72C37">
        <w:rPr>
          <w:rFonts w:ascii="Times New Roman" w:hAnsi="Times New Roman" w:cs="Times New Roman"/>
          <w:sz w:val="24"/>
          <w:szCs w:val="24"/>
        </w:rPr>
        <w:t xml:space="preserve"> a</w:t>
      </w:r>
      <w:r w:rsidR="00EB6E5C" w:rsidRPr="00E72C37">
        <w:rPr>
          <w:rFonts w:ascii="Times New Roman" w:hAnsi="Times New Roman" w:cs="Times New Roman"/>
          <w:sz w:val="24"/>
          <w:szCs w:val="24"/>
        </w:rPr>
        <w:t>z</w:t>
      </w:r>
      <w:r w:rsidRPr="00E72C37">
        <w:rPr>
          <w:rFonts w:ascii="Times New Roman" w:hAnsi="Times New Roman" w:cs="Times New Roman"/>
          <w:sz w:val="24"/>
          <w:szCs w:val="24"/>
        </w:rPr>
        <w:t xml:space="preserve"> </w:t>
      </w:r>
      <w:r w:rsidR="00EB6E5C" w:rsidRPr="00E72C37">
        <w:rPr>
          <w:rFonts w:ascii="Times New Roman" w:hAnsi="Times New Roman" w:cs="Times New Roman"/>
          <w:i/>
          <w:sz w:val="24"/>
          <w:szCs w:val="24"/>
          <w:u w:val="single"/>
        </w:rPr>
        <w:t>1.</w:t>
      </w:r>
      <w:r w:rsidR="00AF3C73" w:rsidRPr="00E72C37">
        <w:rPr>
          <w:rFonts w:ascii="Times New Roman" w:hAnsi="Times New Roman" w:cs="Times New Roman"/>
          <w:i/>
          <w:sz w:val="24"/>
          <w:szCs w:val="24"/>
          <w:u w:val="single"/>
        </w:rPr>
        <w:t xml:space="preserve"> sz. melléklet</w:t>
      </w:r>
      <w:r w:rsidRPr="00E72C37">
        <w:rPr>
          <w:rFonts w:ascii="Times New Roman" w:hAnsi="Times New Roman" w:cs="Times New Roman"/>
          <w:sz w:val="24"/>
          <w:szCs w:val="24"/>
        </w:rPr>
        <w:t xml:space="preserve"> tartalmazza. </w:t>
      </w:r>
    </w:p>
    <w:p w14:paraId="07BAF5A1" w14:textId="38254EF3" w:rsidR="007F6E80" w:rsidRPr="00E72C37" w:rsidRDefault="007F6E80" w:rsidP="009B1D21">
      <w:pPr>
        <w:pStyle w:val="Listaszerbekezds"/>
        <w:suppressAutoHyphens/>
        <w:autoSpaceDE w:val="0"/>
        <w:autoSpaceDN w:val="0"/>
        <w:adjustRightInd w:val="0"/>
        <w:spacing w:before="240" w:after="240" w:line="240" w:lineRule="auto"/>
        <w:ind w:left="567" w:hanging="567"/>
        <w:jc w:val="both"/>
        <w:rPr>
          <w:rFonts w:ascii="Times New Roman" w:hAnsi="Times New Roman" w:cs="Times New Roman"/>
          <w:sz w:val="24"/>
          <w:szCs w:val="24"/>
        </w:rPr>
      </w:pPr>
    </w:p>
    <w:p w14:paraId="4D7E7DDE" w14:textId="51F6FD00" w:rsidR="00343B15" w:rsidRPr="00E72C37" w:rsidRDefault="00343B15" w:rsidP="009B1D21">
      <w:pPr>
        <w:pStyle w:val="Listaszerbekezds"/>
        <w:numPr>
          <w:ilvl w:val="1"/>
          <w:numId w:val="1"/>
        </w:numPr>
        <w:suppressAutoHyphens/>
        <w:autoSpaceDE w:val="0"/>
        <w:autoSpaceDN w:val="0"/>
        <w:adjustRightInd w:val="0"/>
        <w:spacing w:before="240" w:after="240" w:line="240" w:lineRule="auto"/>
        <w:ind w:left="567" w:hanging="567"/>
        <w:jc w:val="both"/>
        <w:rPr>
          <w:rFonts w:ascii="Times New Roman" w:hAnsi="Times New Roman" w:cs="Times New Roman"/>
          <w:sz w:val="24"/>
          <w:szCs w:val="24"/>
        </w:rPr>
      </w:pPr>
      <w:r w:rsidRPr="00E72C37">
        <w:rPr>
          <w:rFonts w:ascii="Times New Roman" w:hAnsi="Times New Roman" w:cs="Times New Roman"/>
          <w:sz w:val="24"/>
          <w:szCs w:val="24"/>
        </w:rPr>
        <w:t xml:space="preserve">A </w:t>
      </w:r>
      <w:r w:rsidRPr="00E72C37">
        <w:rPr>
          <w:rFonts w:ascii="Times New Roman" w:hAnsi="Times New Roman" w:cs="Times New Roman"/>
          <w:b/>
          <w:sz w:val="24"/>
          <w:szCs w:val="24"/>
        </w:rPr>
        <w:t xml:space="preserve">Szerződő </w:t>
      </w:r>
      <w:r w:rsidR="001B6452" w:rsidRPr="00E72C37">
        <w:rPr>
          <w:rFonts w:ascii="Times New Roman" w:hAnsi="Times New Roman" w:cs="Times New Roman"/>
          <w:b/>
          <w:sz w:val="24"/>
          <w:szCs w:val="24"/>
        </w:rPr>
        <w:t>Felek</w:t>
      </w:r>
      <w:r w:rsidR="001B6452" w:rsidRPr="00E72C37">
        <w:rPr>
          <w:rFonts w:ascii="Times New Roman" w:hAnsi="Times New Roman" w:cs="Times New Roman"/>
          <w:sz w:val="24"/>
          <w:szCs w:val="24"/>
        </w:rPr>
        <w:t xml:space="preserve"> egyezően úgy nyilatkoznak, hogy a Feladatot megalapozó, annak teljesítéséhez szükséges (szerzői jogi védelem alatt álló) terveknek minősülnek azok a tervek is, amelyek tulajdonjogát/felhasználási jogát (legyen az szabad, vagy korlátozott) a </w:t>
      </w:r>
      <w:r w:rsidRPr="00E72C37">
        <w:rPr>
          <w:rFonts w:ascii="Times New Roman" w:hAnsi="Times New Roman" w:cs="Times New Roman"/>
          <w:b/>
          <w:sz w:val="24"/>
          <w:szCs w:val="24"/>
        </w:rPr>
        <w:t>Megbízó</w:t>
      </w:r>
      <w:r w:rsidR="001B6452" w:rsidRPr="00E72C37">
        <w:rPr>
          <w:rFonts w:ascii="Times New Roman" w:hAnsi="Times New Roman" w:cs="Times New Roman"/>
          <w:sz w:val="24"/>
          <w:szCs w:val="24"/>
        </w:rPr>
        <w:t xml:space="preserve"> korábban saját maga javára szerezte meg, a jelen Megvalósítási </w:t>
      </w:r>
      <w:r w:rsidRPr="00E72C37">
        <w:rPr>
          <w:rFonts w:ascii="Times New Roman" w:hAnsi="Times New Roman" w:cs="Times New Roman"/>
          <w:sz w:val="24"/>
          <w:szCs w:val="24"/>
        </w:rPr>
        <w:t>Keret</w:t>
      </w:r>
      <w:r w:rsidR="00F15448" w:rsidRPr="00E72C37">
        <w:rPr>
          <w:rFonts w:ascii="Times New Roman" w:hAnsi="Times New Roman" w:cs="Times New Roman"/>
          <w:sz w:val="24"/>
          <w:szCs w:val="24"/>
        </w:rPr>
        <w:t xml:space="preserve">szerződés </w:t>
      </w:r>
      <w:r w:rsidR="001B6452" w:rsidRPr="00E72C37">
        <w:rPr>
          <w:rFonts w:ascii="Times New Roman" w:hAnsi="Times New Roman" w:cs="Times New Roman"/>
          <w:sz w:val="24"/>
          <w:szCs w:val="24"/>
        </w:rPr>
        <w:t xml:space="preserve">megkötését megelőzően. </w:t>
      </w:r>
    </w:p>
    <w:p w14:paraId="6A60E468" w14:textId="0174D7CF" w:rsidR="001B6452" w:rsidRPr="00E72C37" w:rsidRDefault="001B6452" w:rsidP="009B1D21">
      <w:pPr>
        <w:pStyle w:val="Listaszerbekezds"/>
        <w:suppressAutoHyphens/>
        <w:autoSpaceDE w:val="0"/>
        <w:autoSpaceDN w:val="0"/>
        <w:adjustRightInd w:val="0"/>
        <w:spacing w:before="240" w:after="240" w:line="240" w:lineRule="auto"/>
        <w:ind w:left="567"/>
        <w:jc w:val="both"/>
        <w:rPr>
          <w:rFonts w:ascii="Times New Roman" w:hAnsi="Times New Roman" w:cs="Times New Roman"/>
          <w:sz w:val="24"/>
          <w:szCs w:val="24"/>
        </w:rPr>
      </w:pPr>
      <w:r w:rsidRPr="00E72C37">
        <w:rPr>
          <w:rFonts w:ascii="Times New Roman" w:hAnsi="Times New Roman" w:cs="Times New Roman"/>
          <w:sz w:val="24"/>
          <w:szCs w:val="24"/>
        </w:rPr>
        <w:t>A</w:t>
      </w:r>
      <w:r w:rsidR="00343B15" w:rsidRPr="00E72C37">
        <w:rPr>
          <w:rFonts w:ascii="Times New Roman" w:hAnsi="Times New Roman" w:cs="Times New Roman"/>
          <w:sz w:val="24"/>
          <w:szCs w:val="24"/>
        </w:rPr>
        <w:t xml:space="preserve">z 1999. évi LXXVI. </w:t>
      </w:r>
      <w:r w:rsidR="00343B15" w:rsidRPr="00BF2991">
        <w:rPr>
          <w:rFonts w:ascii="Times New Roman" w:hAnsi="Times New Roman" w:cs="Times New Roman"/>
          <w:sz w:val="24"/>
          <w:szCs w:val="24"/>
        </w:rPr>
        <w:t>t</w:t>
      </w:r>
      <w:r w:rsidR="0050132D" w:rsidRPr="00BF2991">
        <w:rPr>
          <w:rFonts w:ascii="Times New Roman" w:hAnsi="Times New Roman" w:cs="Times New Roman"/>
          <w:sz w:val="24"/>
          <w:szCs w:val="24"/>
        </w:rPr>
        <w:t>ör</w:t>
      </w:r>
      <w:r w:rsidR="00343B15" w:rsidRPr="00BF2991">
        <w:rPr>
          <w:rFonts w:ascii="Times New Roman" w:hAnsi="Times New Roman" w:cs="Times New Roman"/>
          <w:sz w:val="24"/>
          <w:szCs w:val="24"/>
        </w:rPr>
        <w:t>v</w:t>
      </w:r>
      <w:r w:rsidR="0050132D" w:rsidRPr="00BF2991">
        <w:rPr>
          <w:rFonts w:ascii="Times New Roman" w:hAnsi="Times New Roman" w:cs="Times New Roman"/>
          <w:sz w:val="24"/>
          <w:szCs w:val="24"/>
        </w:rPr>
        <w:t>ény</w:t>
      </w:r>
      <w:r w:rsidR="00343B15" w:rsidRPr="00E72C37">
        <w:rPr>
          <w:rFonts w:ascii="Times New Roman" w:hAnsi="Times New Roman" w:cs="Times New Roman"/>
          <w:sz w:val="24"/>
          <w:szCs w:val="24"/>
        </w:rPr>
        <w:t xml:space="preserve"> szerint a</w:t>
      </w:r>
      <w:r w:rsidRPr="00E72C37">
        <w:rPr>
          <w:rFonts w:ascii="Times New Roman" w:hAnsi="Times New Roman" w:cs="Times New Roman"/>
          <w:sz w:val="24"/>
          <w:szCs w:val="24"/>
        </w:rPr>
        <w:t xml:space="preserve"> szerzői jogi védelemre, a nemzeti vagyonról szóló 2011. évi CXCVI. törvényre, a Budapest Főváros </w:t>
      </w:r>
      <w:r w:rsidR="00343B15" w:rsidRPr="00E72C37">
        <w:rPr>
          <w:rFonts w:ascii="Times New Roman" w:hAnsi="Times New Roman" w:cs="Times New Roman"/>
          <w:sz w:val="24"/>
          <w:szCs w:val="24"/>
        </w:rPr>
        <w:t>XIV</w:t>
      </w:r>
      <w:r w:rsidR="00D31809" w:rsidRPr="00E72C37">
        <w:rPr>
          <w:rFonts w:ascii="Times New Roman" w:hAnsi="Times New Roman" w:cs="Times New Roman"/>
          <w:sz w:val="24"/>
          <w:szCs w:val="24"/>
        </w:rPr>
        <w:t>.</w:t>
      </w:r>
      <w:r w:rsidR="00343B15" w:rsidRPr="00E72C37">
        <w:rPr>
          <w:rFonts w:ascii="Times New Roman" w:hAnsi="Times New Roman" w:cs="Times New Roman"/>
          <w:sz w:val="24"/>
          <w:szCs w:val="24"/>
        </w:rPr>
        <w:t xml:space="preserve"> Kerület Zugló </w:t>
      </w:r>
      <w:r w:rsidRPr="00E72C37">
        <w:rPr>
          <w:rFonts w:ascii="Times New Roman" w:hAnsi="Times New Roman" w:cs="Times New Roman"/>
          <w:sz w:val="24"/>
          <w:szCs w:val="24"/>
        </w:rPr>
        <w:t xml:space="preserve">Önkormányzata </w:t>
      </w:r>
      <w:r w:rsidR="00343B15" w:rsidRPr="00E72C37">
        <w:rPr>
          <w:rFonts w:ascii="Times New Roman" w:hAnsi="Times New Roman" w:cs="Times New Roman"/>
          <w:sz w:val="24"/>
          <w:szCs w:val="24"/>
        </w:rPr>
        <w:t>által hozott, vonatkozó r</w:t>
      </w:r>
      <w:r w:rsidRPr="00E72C37">
        <w:rPr>
          <w:rFonts w:ascii="Times New Roman" w:hAnsi="Times New Roman" w:cs="Times New Roman"/>
          <w:sz w:val="24"/>
          <w:szCs w:val="24"/>
        </w:rPr>
        <w:t>endelet</w:t>
      </w:r>
      <w:r w:rsidR="00343B15" w:rsidRPr="00E72C37">
        <w:rPr>
          <w:rFonts w:ascii="Times New Roman" w:hAnsi="Times New Roman" w:cs="Times New Roman"/>
          <w:sz w:val="24"/>
          <w:szCs w:val="24"/>
        </w:rPr>
        <w:t>ek</w:t>
      </w:r>
      <w:r w:rsidRPr="00E72C37">
        <w:rPr>
          <w:rFonts w:ascii="Times New Roman" w:hAnsi="Times New Roman" w:cs="Times New Roman"/>
          <w:sz w:val="24"/>
          <w:szCs w:val="24"/>
        </w:rPr>
        <w:t>re tekintettel</w:t>
      </w:r>
      <w:r w:rsidR="007F6E80" w:rsidRPr="00E72C37">
        <w:rPr>
          <w:rFonts w:ascii="Times New Roman" w:hAnsi="Times New Roman" w:cs="Times New Roman"/>
          <w:sz w:val="24"/>
          <w:szCs w:val="24"/>
        </w:rPr>
        <w:t>,</w:t>
      </w:r>
      <w:r w:rsidRPr="00E72C37">
        <w:rPr>
          <w:rFonts w:ascii="Times New Roman" w:hAnsi="Times New Roman" w:cs="Times New Roman"/>
          <w:sz w:val="24"/>
          <w:szCs w:val="24"/>
        </w:rPr>
        <w:t xml:space="preserve"> ezen előzményi tervek további felhasználásának jogát a </w:t>
      </w:r>
      <w:r w:rsidR="00343B15" w:rsidRPr="00E72C37">
        <w:rPr>
          <w:rFonts w:ascii="Times New Roman" w:hAnsi="Times New Roman" w:cs="Times New Roman"/>
          <w:b/>
          <w:sz w:val="24"/>
          <w:szCs w:val="24"/>
        </w:rPr>
        <w:t>Megbízó</w:t>
      </w:r>
      <w:r w:rsidR="00343B15" w:rsidRPr="00E72C37">
        <w:rPr>
          <w:rFonts w:ascii="Times New Roman" w:hAnsi="Times New Roman" w:cs="Times New Roman"/>
          <w:sz w:val="24"/>
          <w:szCs w:val="24"/>
        </w:rPr>
        <w:t xml:space="preserve"> a </w:t>
      </w:r>
      <w:r w:rsidR="00343B15" w:rsidRPr="00E72C37">
        <w:rPr>
          <w:rFonts w:ascii="Times New Roman" w:hAnsi="Times New Roman" w:cs="Times New Roman"/>
          <w:b/>
          <w:sz w:val="24"/>
          <w:szCs w:val="24"/>
        </w:rPr>
        <w:t>Megbízottnak</w:t>
      </w:r>
      <w:r w:rsidR="00F91185" w:rsidRPr="00E72C37">
        <w:rPr>
          <w:rFonts w:ascii="Times New Roman" w:hAnsi="Times New Roman" w:cs="Times New Roman"/>
          <w:sz w:val="24"/>
          <w:szCs w:val="24"/>
        </w:rPr>
        <w:t>, mint a közútkezelői F</w:t>
      </w:r>
      <w:r w:rsidRPr="00E72C37">
        <w:rPr>
          <w:rFonts w:ascii="Times New Roman" w:hAnsi="Times New Roman" w:cs="Times New Roman"/>
          <w:sz w:val="24"/>
          <w:szCs w:val="24"/>
        </w:rPr>
        <w:t xml:space="preserve">eladatok </w:t>
      </w:r>
      <w:r w:rsidRPr="00E72C37">
        <w:rPr>
          <w:rFonts w:ascii="Times New Roman" w:hAnsi="Times New Roman" w:cs="Times New Roman"/>
          <w:sz w:val="24"/>
          <w:szCs w:val="24"/>
        </w:rPr>
        <w:lastRenderedPageBreak/>
        <w:t>(fejlesztés, felújítás, beruházás) tekintetében kizárólagos joggal rendelkező önkormányzati társaságnak a következő feltételekkel teremti meg:</w:t>
      </w:r>
    </w:p>
    <w:p w14:paraId="5C816112" w14:textId="77D6530C" w:rsidR="001B6452" w:rsidRPr="00E72C37" w:rsidRDefault="001B6452" w:rsidP="009B1D21">
      <w:pPr>
        <w:pStyle w:val="Listaszerbekezds"/>
        <w:numPr>
          <w:ilvl w:val="0"/>
          <w:numId w:val="3"/>
        </w:numPr>
        <w:suppressAutoHyphens/>
        <w:spacing w:after="200" w:line="276" w:lineRule="auto"/>
        <w:jc w:val="both"/>
        <w:rPr>
          <w:rFonts w:ascii="Times New Roman" w:hAnsi="Times New Roman" w:cs="Times New Roman"/>
          <w:sz w:val="24"/>
          <w:szCs w:val="24"/>
        </w:rPr>
      </w:pPr>
      <w:r w:rsidRPr="00E72C37">
        <w:rPr>
          <w:rFonts w:ascii="Times New Roman" w:hAnsi="Times New Roman" w:cs="Times New Roman"/>
          <w:sz w:val="24"/>
          <w:szCs w:val="24"/>
        </w:rPr>
        <w:t xml:space="preserve">szabad felhasználási jog esetén minden további jogcselekmény nélkül a </w:t>
      </w:r>
      <w:r w:rsidR="007F6E80" w:rsidRPr="00E72C37">
        <w:rPr>
          <w:rFonts w:ascii="Times New Roman" w:hAnsi="Times New Roman" w:cs="Times New Roman"/>
          <w:b/>
          <w:sz w:val="24"/>
          <w:szCs w:val="24"/>
        </w:rPr>
        <w:t>Megbízott</w:t>
      </w:r>
      <w:r w:rsidR="007F6E80" w:rsidRPr="00E72C37">
        <w:rPr>
          <w:rFonts w:ascii="Times New Roman" w:hAnsi="Times New Roman" w:cs="Times New Roman"/>
          <w:sz w:val="24"/>
          <w:szCs w:val="24"/>
        </w:rPr>
        <w:t xml:space="preserve"> </w:t>
      </w:r>
      <w:r w:rsidRPr="00E72C37">
        <w:rPr>
          <w:rFonts w:ascii="Times New Roman" w:hAnsi="Times New Roman" w:cs="Times New Roman"/>
          <w:sz w:val="24"/>
          <w:szCs w:val="24"/>
        </w:rPr>
        <w:t xml:space="preserve">rendelkezésére bocsátja, amely magába foglalja a tervek esetleges szükséges átterveztetésének jogát is, </w:t>
      </w:r>
    </w:p>
    <w:p w14:paraId="0FAB4F6E" w14:textId="77777777" w:rsidR="007F6E80" w:rsidRPr="00E72C37" w:rsidRDefault="001B6452" w:rsidP="009B1D21">
      <w:pPr>
        <w:pStyle w:val="Listaszerbekezds"/>
        <w:numPr>
          <w:ilvl w:val="0"/>
          <w:numId w:val="3"/>
        </w:numPr>
        <w:suppressAutoHyphens/>
        <w:spacing w:after="200" w:line="276" w:lineRule="auto"/>
        <w:jc w:val="both"/>
        <w:rPr>
          <w:rFonts w:ascii="Times New Roman" w:hAnsi="Times New Roman" w:cs="Times New Roman"/>
          <w:sz w:val="24"/>
          <w:szCs w:val="24"/>
        </w:rPr>
      </w:pPr>
      <w:r w:rsidRPr="00E72C37">
        <w:rPr>
          <w:rFonts w:ascii="Times New Roman" w:hAnsi="Times New Roman" w:cs="Times New Roman"/>
          <w:sz w:val="24"/>
          <w:szCs w:val="24"/>
        </w:rPr>
        <w:t xml:space="preserve">korlátozott felhasználási jog esetén a </w:t>
      </w:r>
      <w:r w:rsidR="007F6E80" w:rsidRPr="00E72C37">
        <w:rPr>
          <w:rFonts w:ascii="Times New Roman" w:hAnsi="Times New Roman" w:cs="Times New Roman"/>
          <w:b/>
          <w:sz w:val="24"/>
          <w:szCs w:val="24"/>
        </w:rPr>
        <w:t>Megbízó</w:t>
      </w:r>
      <w:r w:rsidR="007F6E80" w:rsidRPr="00E72C37">
        <w:rPr>
          <w:rFonts w:ascii="Times New Roman" w:hAnsi="Times New Roman" w:cs="Times New Roman"/>
          <w:sz w:val="24"/>
          <w:szCs w:val="24"/>
        </w:rPr>
        <w:t xml:space="preserve"> </w:t>
      </w:r>
      <w:r w:rsidRPr="00E72C37">
        <w:rPr>
          <w:rFonts w:ascii="Times New Roman" w:hAnsi="Times New Roman" w:cs="Times New Roman"/>
          <w:sz w:val="24"/>
          <w:szCs w:val="24"/>
        </w:rPr>
        <w:t xml:space="preserve">vállalja megtenni a szükséges jogi lépéseket a terveket szolgáltató/azokra szerzői joggal rendelkező jogi és/vagy természetes személy irányába abból a célból, hogy a </w:t>
      </w:r>
      <w:r w:rsidR="007F6E80" w:rsidRPr="00E72C37">
        <w:rPr>
          <w:rFonts w:ascii="Times New Roman" w:hAnsi="Times New Roman" w:cs="Times New Roman"/>
          <w:b/>
          <w:sz w:val="24"/>
          <w:szCs w:val="24"/>
        </w:rPr>
        <w:t>Megbízott</w:t>
      </w:r>
      <w:r w:rsidR="007F6E80" w:rsidRPr="00E72C37">
        <w:rPr>
          <w:rFonts w:ascii="Times New Roman" w:hAnsi="Times New Roman" w:cs="Times New Roman"/>
          <w:sz w:val="24"/>
          <w:szCs w:val="24"/>
        </w:rPr>
        <w:t xml:space="preserve"> </w:t>
      </w:r>
      <w:r w:rsidRPr="00E72C37">
        <w:rPr>
          <w:rFonts w:ascii="Times New Roman" w:hAnsi="Times New Roman" w:cs="Times New Roman"/>
          <w:sz w:val="24"/>
          <w:szCs w:val="24"/>
        </w:rPr>
        <w:t>felhasználási joga (átterveztetési joga) korlátlan legyen.</w:t>
      </w:r>
    </w:p>
    <w:p w14:paraId="47A692C6" w14:textId="621335F1" w:rsidR="001B6452" w:rsidRPr="00E72C37" w:rsidRDefault="007F6E80" w:rsidP="009B1D21">
      <w:pPr>
        <w:pStyle w:val="Listaszerbekezds"/>
        <w:numPr>
          <w:ilvl w:val="0"/>
          <w:numId w:val="3"/>
        </w:numPr>
        <w:suppressAutoHyphens/>
        <w:spacing w:after="200" w:line="276" w:lineRule="auto"/>
        <w:jc w:val="both"/>
        <w:rPr>
          <w:rFonts w:ascii="Times New Roman" w:hAnsi="Times New Roman" w:cs="Times New Roman"/>
          <w:sz w:val="24"/>
          <w:szCs w:val="24"/>
        </w:rPr>
      </w:pPr>
      <w:r w:rsidRPr="00E72C37">
        <w:rPr>
          <w:rFonts w:ascii="Times New Roman" w:hAnsi="Times New Roman" w:cs="Times New Roman"/>
          <w:sz w:val="24"/>
          <w:szCs w:val="24"/>
        </w:rPr>
        <w:t xml:space="preserve">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w:t>
      </w:r>
      <w:r w:rsidR="001B6452" w:rsidRPr="00E72C37">
        <w:rPr>
          <w:rFonts w:ascii="Times New Roman" w:hAnsi="Times New Roman" w:cs="Times New Roman"/>
          <w:sz w:val="24"/>
          <w:szCs w:val="24"/>
        </w:rPr>
        <w:t xml:space="preserve">vállalja, hogy a jelen Megvalósítási </w:t>
      </w:r>
      <w:r w:rsidRPr="00E72C37">
        <w:rPr>
          <w:rFonts w:ascii="Times New Roman" w:hAnsi="Times New Roman" w:cs="Times New Roman"/>
          <w:sz w:val="24"/>
          <w:szCs w:val="24"/>
        </w:rPr>
        <w:t>Keret</w:t>
      </w:r>
      <w:r w:rsidR="00F15448" w:rsidRPr="00E72C37">
        <w:rPr>
          <w:rFonts w:ascii="Times New Roman" w:hAnsi="Times New Roman" w:cs="Times New Roman"/>
          <w:sz w:val="24"/>
          <w:szCs w:val="24"/>
        </w:rPr>
        <w:t xml:space="preserve">szerződéshez </w:t>
      </w:r>
      <w:r w:rsidRPr="00E72C37">
        <w:rPr>
          <w:rFonts w:ascii="Times New Roman" w:hAnsi="Times New Roman" w:cs="Times New Roman"/>
          <w:sz w:val="24"/>
          <w:szCs w:val="24"/>
        </w:rPr>
        <w:t>tartozó Eseti Megállapodások bármelyikének</w:t>
      </w:r>
      <w:r w:rsidR="001B6452" w:rsidRPr="00E72C37">
        <w:rPr>
          <w:rFonts w:ascii="Times New Roman" w:hAnsi="Times New Roman" w:cs="Times New Roman"/>
          <w:sz w:val="24"/>
          <w:szCs w:val="24"/>
        </w:rPr>
        <w:t xml:space="preserve"> lezárásakor, a záró-elszámolás keretében a fentiek szerint keletkezett immateriális vagyont a </w:t>
      </w:r>
      <w:r w:rsidRPr="00E72C37">
        <w:rPr>
          <w:rFonts w:ascii="Times New Roman" w:hAnsi="Times New Roman" w:cs="Times New Roman"/>
          <w:b/>
          <w:sz w:val="24"/>
          <w:szCs w:val="24"/>
        </w:rPr>
        <w:t>Megbízónak</w:t>
      </w:r>
      <w:r w:rsidRPr="00E72C37">
        <w:rPr>
          <w:rFonts w:ascii="Times New Roman" w:hAnsi="Times New Roman" w:cs="Times New Roman"/>
          <w:sz w:val="24"/>
          <w:szCs w:val="24"/>
        </w:rPr>
        <w:t xml:space="preserve"> </w:t>
      </w:r>
      <w:r w:rsidR="001B6452" w:rsidRPr="00E72C37">
        <w:rPr>
          <w:rFonts w:ascii="Times New Roman" w:hAnsi="Times New Roman" w:cs="Times New Roman"/>
          <w:sz w:val="24"/>
          <w:szCs w:val="24"/>
        </w:rPr>
        <w:t>átadja aktiválás céljából.</w:t>
      </w:r>
    </w:p>
    <w:p w14:paraId="160948F2" w14:textId="77777777" w:rsidR="0060088D" w:rsidRPr="00E72C37" w:rsidRDefault="0060088D" w:rsidP="009B1D21">
      <w:pPr>
        <w:pStyle w:val="Listaszerbekezds"/>
        <w:suppressAutoHyphens/>
        <w:spacing w:after="200" w:line="276" w:lineRule="auto"/>
        <w:ind w:left="1428"/>
        <w:jc w:val="both"/>
        <w:rPr>
          <w:rFonts w:ascii="Times New Roman" w:hAnsi="Times New Roman" w:cs="Times New Roman"/>
          <w:sz w:val="24"/>
          <w:szCs w:val="24"/>
        </w:rPr>
      </w:pPr>
    </w:p>
    <w:p w14:paraId="62C2CEE8" w14:textId="77777777" w:rsidR="0060088D" w:rsidRPr="00E72C37" w:rsidRDefault="007F6E80" w:rsidP="009B1D21">
      <w:pPr>
        <w:pStyle w:val="Listaszerbekezds"/>
        <w:numPr>
          <w:ilvl w:val="1"/>
          <w:numId w:val="1"/>
        </w:numPr>
        <w:shd w:val="clear" w:color="auto" w:fill="FFFFFF"/>
        <w:suppressAutoHyphens/>
        <w:spacing w:before="240" w:after="240" w:line="240" w:lineRule="auto"/>
        <w:ind w:left="567" w:hanging="567"/>
        <w:jc w:val="both"/>
        <w:rPr>
          <w:rFonts w:ascii="Times New Roman" w:eastAsia="Times New Roman" w:hAnsi="Times New Roman" w:cs="Times New Roman"/>
          <w:sz w:val="24"/>
          <w:szCs w:val="24"/>
          <w:lang w:eastAsia="hu-HU"/>
        </w:rPr>
      </w:pPr>
      <w:r w:rsidRPr="00E72C37">
        <w:rPr>
          <w:rFonts w:ascii="Times New Roman" w:hAnsi="Times New Roman" w:cs="Times New Roman"/>
          <w:sz w:val="24"/>
          <w:szCs w:val="24"/>
        </w:rPr>
        <w:t xml:space="preserve"> </w:t>
      </w:r>
      <w:r w:rsidR="00EC5A89" w:rsidRPr="00E72C37">
        <w:rPr>
          <w:rFonts w:ascii="Times New Roman" w:hAnsi="Times New Roman" w:cs="Times New Roman"/>
          <w:b/>
          <w:sz w:val="24"/>
          <w:szCs w:val="24"/>
        </w:rPr>
        <w:t>Megbízó</w:t>
      </w:r>
      <w:r w:rsidR="00EC5A89" w:rsidRPr="00E72C37">
        <w:rPr>
          <w:rFonts w:ascii="Times New Roman" w:hAnsi="Times New Roman" w:cs="Times New Roman"/>
          <w:sz w:val="24"/>
          <w:szCs w:val="24"/>
        </w:rPr>
        <w:t xml:space="preserve"> </w:t>
      </w:r>
      <w:r w:rsidR="00195C38" w:rsidRPr="00E72C37">
        <w:rPr>
          <w:rFonts w:ascii="Times New Roman" w:hAnsi="Times New Roman" w:cs="Times New Roman"/>
          <w:sz w:val="24"/>
          <w:szCs w:val="24"/>
        </w:rPr>
        <w:t xml:space="preserve">az átadott </w:t>
      </w:r>
      <w:r w:rsidR="00F91185" w:rsidRPr="00E72C37">
        <w:rPr>
          <w:rFonts w:ascii="Times New Roman" w:hAnsi="Times New Roman" w:cs="Times New Roman"/>
          <w:sz w:val="24"/>
          <w:szCs w:val="24"/>
        </w:rPr>
        <w:t>F</w:t>
      </w:r>
      <w:r w:rsidR="00195C38" w:rsidRPr="00E72C37">
        <w:rPr>
          <w:rFonts w:ascii="Times New Roman" w:hAnsi="Times New Roman" w:cs="Times New Roman"/>
          <w:sz w:val="24"/>
          <w:szCs w:val="24"/>
        </w:rPr>
        <w:t xml:space="preserve">eladatok </w:t>
      </w:r>
      <w:r w:rsidRPr="00E72C37">
        <w:rPr>
          <w:rFonts w:ascii="Times New Roman" w:hAnsi="Times New Roman" w:cs="Times New Roman"/>
          <w:sz w:val="24"/>
          <w:szCs w:val="24"/>
        </w:rPr>
        <w:t xml:space="preserve">megvalósításával </w:t>
      </w:r>
      <w:r w:rsidR="00195C38" w:rsidRPr="00E72C37">
        <w:rPr>
          <w:rFonts w:ascii="Times New Roman" w:hAnsi="Times New Roman" w:cs="Times New Roman"/>
          <w:sz w:val="24"/>
          <w:szCs w:val="24"/>
        </w:rPr>
        <w:t>kapcsolatos rendelkezés</w:t>
      </w:r>
      <w:r w:rsidRPr="00E72C37">
        <w:rPr>
          <w:rFonts w:ascii="Times New Roman" w:hAnsi="Times New Roman" w:cs="Times New Roman"/>
          <w:sz w:val="24"/>
          <w:szCs w:val="24"/>
        </w:rPr>
        <w:t>é</w:t>
      </w:r>
      <w:r w:rsidR="00195C38" w:rsidRPr="00E72C37">
        <w:rPr>
          <w:rFonts w:ascii="Times New Roman" w:hAnsi="Times New Roman" w:cs="Times New Roman"/>
          <w:sz w:val="24"/>
          <w:szCs w:val="24"/>
        </w:rPr>
        <w:t xml:space="preserve">re álló </w:t>
      </w:r>
      <w:r w:rsidR="001023E1" w:rsidRPr="00E72C37">
        <w:rPr>
          <w:rFonts w:ascii="Times New Roman" w:hAnsi="Times New Roman" w:cs="Times New Roman"/>
          <w:sz w:val="24"/>
          <w:szCs w:val="24"/>
        </w:rPr>
        <w:t xml:space="preserve">dokumentációit, egyéb iratait, továbbá az átadott dokumentációhoz kapcsolódó minden információt a </w:t>
      </w:r>
      <w:r w:rsidR="001023E1" w:rsidRPr="00E72C37">
        <w:rPr>
          <w:rFonts w:ascii="Times New Roman" w:hAnsi="Times New Roman" w:cs="Times New Roman"/>
          <w:b/>
          <w:sz w:val="24"/>
          <w:szCs w:val="24"/>
        </w:rPr>
        <w:t>Megbízott</w:t>
      </w:r>
      <w:r w:rsidR="001023E1" w:rsidRPr="00E72C37">
        <w:rPr>
          <w:rFonts w:ascii="Times New Roman" w:hAnsi="Times New Roman" w:cs="Times New Roman"/>
          <w:sz w:val="24"/>
          <w:szCs w:val="24"/>
        </w:rPr>
        <w:t xml:space="preserve"> részére átad.</w:t>
      </w:r>
    </w:p>
    <w:p w14:paraId="7CFD94D2" w14:textId="77777777" w:rsidR="0060088D" w:rsidRPr="00E72C37" w:rsidRDefault="0060088D" w:rsidP="009B1D21">
      <w:pPr>
        <w:pStyle w:val="Listaszerbekezds"/>
        <w:shd w:val="clear" w:color="auto" w:fill="FFFFFF"/>
        <w:suppressAutoHyphens/>
        <w:spacing w:before="240" w:after="240" w:line="240" w:lineRule="auto"/>
        <w:ind w:left="567" w:hanging="567"/>
        <w:jc w:val="both"/>
        <w:rPr>
          <w:rFonts w:ascii="Times New Roman" w:eastAsia="Times New Roman" w:hAnsi="Times New Roman" w:cs="Times New Roman"/>
          <w:sz w:val="24"/>
          <w:szCs w:val="24"/>
          <w:lang w:eastAsia="hu-HU"/>
        </w:rPr>
      </w:pPr>
    </w:p>
    <w:p w14:paraId="6C8BECCC" w14:textId="5F6F9A25" w:rsidR="0060088D" w:rsidRPr="00E72C37" w:rsidRDefault="0060088D" w:rsidP="009B1D21">
      <w:pPr>
        <w:pStyle w:val="Listaszerbekezds"/>
        <w:numPr>
          <w:ilvl w:val="1"/>
          <w:numId w:val="1"/>
        </w:numPr>
        <w:shd w:val="clear" w:color="auto" w:fill="FFFFFF"/>
        <w:suppressAutoHyphens/>
        <w:spacing w:before="240" w:after="240" w:line="240" w:lineRule="auto"/>
        <w:ind w:left="567" w:hanging="567"/>
        <w:jc w:val="both"/>
        <w:rPr>
          <w:rFonts w:ascii="Times New Roman" w:eastAsia="Times New Roman" w:hAnsi="Times New Roman" w:cs="Times New Roman"/>
          <w:sz w:val="24"/>
          <w:szCs w:val="24"/>
          <w:lang w:eastAsia="hu-HU"/>
        </w:rPr>
      </w:pPr>
      <w:r w:rsidRPr="00E72C37">
        <w:rPr>
          <w:rFonts w:ascii="Times New Roman" w:eastAsia="Times New Roman" w:hAnsi="Times New Roman" w:cs="Times New Roman"/>
          <w:sz w:val="24"/>
          <w:szCs w:val="24"/>
          <w:lang w:eastAsia="hu-HU"/>
        </w:rPr>
        <w:t xml:space="preserve"> A </w:t>
      </w:r>
      <w:r w:rsidRPr="00E72C37">
        <w:rPr>
          <w:rFonts w:ascii="Times New Roman" w:eastAsia="Times New Roman" w:hAnsi="Times New Roman" w:cs="Times New Roman"/>
          <w:b/>
          <w:sz w:val="24"/>
          <w:szCs w:val="24"/>
          <w:lang w:eastAsia="hu-HU"/>
        </w:rPr>
        <w:t>Felek megállapodnak</w:t>
      </w:r>
      <w:r w:rsidRPr="00E72C37">
        <w:rPr>
          <w:rFonts w:ascii="Times New Roman" w:eastAsia="Times New Roman" w:hAnsi="Times New Roman" w:cs="Times New Roman"/>
          <w:sz w:val="24"/>
          <w:szCs w:val="24"/>
          <w:lang w:eastAsia="hu-HU"/>
        </w:rPr>
        <w:t xml:space="preserve"> abban, hogy a jelen Megvalósítási Keretszerződésben és az ehhez tartozó Eseti Megállapodásokban foglalt </w:t>
      </w:r>
      <w:r w:rsidR="00BF2991">
        <w:rPr>
          <w:rFonts w:ascii="Times New Roman" w:eastAsia="Times New Roman" w:hAnsi="Times New Roman" w:cs="Times New Roman"/>
          <w:sz w:val="24"/>
          <w:szCs w:val="24"/>
          <w:lang w:eastAsia="hu-HU"/>
        </w:rPr>
        <w:t xml:space="preserve">bonyolítási tevékenységet </w:t>
      </w:r>
      <w:r w:rsidRPr="00E72C37">
        <w:rPr>
          <w:rFonts w:ascii="Times New Roman" w:eastAsia="Times New Roman" w:hAnsi="Times New Roman" w:cs="Times New Roman"/>
          <w:sz w:val="24"/>
          <w:szCs w:val="24"/>
          <w:lang w:eastAsia="hu-HU"/>
        </w:rPr>
        <w:t xml:space="preserve">a </w:t>
      </w:r>
      <w:r w:rsidRPr="00E72C37">
        <w:rPr>
          <w:rFonts w:ascii="Times New Roman" w:eastAsia="Times New Roman" w:hAnsi="Times New Roman" w:cs="Times New Roman"/>
          <w:b/>
          <w:sz w:val="24"/>
          <w:szCs w:val="24"/>
          <w:lang w:eastAsia="hu-HU"/>
        </w:rPr>
        <w:t>Megbízott</w:t>
      </w:r>
      <w:r w:rsidRPr="00E72C37">
        <w:rPr>
          <w:rFonts w:ascii="Times New Roman" w:eastAsia="Times New Roman" w:hAnsi="Times New Roman" w:cs="Times New Roman"/>
          <w:sz w:val="24"/>
          <w:szCs w:val="24"/>
          <w:lang w:eastAsia="hu-HU"/>
        </w:rPr>
        <w:t xml:space="preserve"> </w:t>
      </w:r>
      <w:r w:rsidR="00C459D2" w:rsidRPr="00093CB5">
        <w:rPr>
          <w:rFonts w:ascii="Times New Roman" w:eastAsia="Times New Roman" w:hAnsi="Times New Roman" w:cs="Times New Roman"/>
          <w:sz w:val="24"/>
          <w:szCs w:val="24"/>
          <w:lang w:eastAsia="hu-HU"/>
        </w:rPr>
        <w:t xml:space="preserve">saját maga teljesíti, azt </w:t>
      </w:r>
      <w:r w:rsidRPr="00093CB5">
        <w:rPr>
          <w:rFonts w:ascii="Times New Roman" w:eastAsia="Times New Roman" w:hAnsi="Times New Roman" w:cs="Times New Roman"/>
          <w:sz w:val="24"/>
          <w:szCs w:val="24"/>
          <w:lang w:eastAsia="hu-HU"/>
        </w:rPr>
        <w:t xml:space="preserve">nem </w:t>
      </w:r>
      <w:r w:rsidR="00C459D2" w:rsidRPr="00093CB5">
        <w:rPr>
          <w:rFonts w:ascii="Times New Roman" w:eastAsia="Times New Roman" w:hAnsi="Times New Roman" w:cs="Times New Roman"/>
          <w:sz w:val="24"/>
          <w:szCs w:val="24"/>
          <w:lang w:eastAsia="hu-HU"/>
        </w:rPr>
        <w:t>szervezheti ki és nem szervezheti</w:t>
      </w:r>
      <w:r w:rsidR="00C459D2" w:rsidRPr="00E72C37">
        <w:rPr>
          <w:rFonts w:ascii="Times New Roman" w:eastAsia="Times New Roman" w:hAnsi="Times New Roman" w:cs="Times New Roman"/>
          <w:sz w:val="24"/>
          <w:szCs w:val="24"/>
          <w:lang w:eastAsia="hu-HU"/>
        </w:rPr>
        <w:t xml:space="preserve"> </w:t>
      </w:r>
      <w:r w:rsidRPr="00E72C37">
        <w:rPr>
          <w:rFonts w:ascii="Times New Roman" w:eastAsia="Times New Roman" w:hAnsi="Times New Roman" w:cs="Times New Roman"/>
          <w:sz w:val="24"/>
          <w:szCs w:val="24"/>
          <w:lang w:eastAsia="hu-HU"/>
        </w:rPr>
        <w:t>tovább</w:t>
      </w:r>
      <w:r w:rsidR="00C459D2">
        <w:rPr>
          <w:rFonts w:ascii="Times New Roman" w:eastAsia="Times New Roman" w:hAnsi="Times New Roman" w:cs="Times New Roman"/>
          <w:sz w:val="24"/>
          <w:szCs w:val="24"/>
          <w:lang w:eastAsia="hu-HU"/>
        </w:rPr>
        <w:t>,</w:t>
      </w:r>
      <w:r w:rsidRPr="00E72C37">
        <w:rPr>
          <w:rFonts w:ascii="Times New Roman" w:eastAsia="Times New Roman" w:hAnsi="Times New Roman" w:cs="Times New Roman"/>
          <w:sz w:val="24"/>
          <w:szCs w:val="24"/>
          <w:lang w:eastAsia="hu-HU"/>
        </w:rPr>
        <w:t xml:space="preserve"> azonban </w:t>
      </w:r>
      <w:r w:rsidR="00BF2991">
        <w:rPr>
          <w:rFonts w:ascii="Times New Roman" w:eastAsia="Times New Roman" w:hAnsi="Times New Roman" w:cs="Times New Roman"/>
          <w:sz w:val="24"/>
          <w:szCs w:val="24"/>
          <w:lang w:eastAsia="hu-HU"/>
        </w:rPr>
        <w:t xml:space="preserve">a </w:t>
      </w:r>
      <w:r w:rsidR="00BF2991" w:rsidRPr="00E72C37">
        <w:rPr>
          <w:rFonts w:ascii="Times New Roman" w:eastAsia="Times New Roman" w:hAnsi="Times New Roman" w:cs="Times New Roman"/>
          <w:sz w:val="24"/>
          <w:szCs w:val="24"/>
          <w:lang w:eastAsia="hu-HU"/>
        </w:rPr>
        <w:t xml:space="preserve">Feladat </w:t>
      </w:r>
      <w:r w:rsidRPr="00E72C37">
        <w:rPr>
          <w:rFonts w:ascii="Times New Roman" w:eastAsia="Times New Roman" w:hAnsi="Times New Roman" w:cs="Times New Roman"/>
          <w:sz w:val="24"/>
          <w:szCs w:val="24"/>
          <w:lang w:eastAsia="hu-HU"/>
        </w:rPr>
        <w:t>elvégzéséhez közreműködőt, illetve alvállalkozót</w:t>
      </w:r>
      <w:r w:rsidR="007C412C">
        <w:rPr>
          <w:rFonts w:ascii="Times New Roman" w:eastAsia="Times New Roman" w:hAnsi="Times New Roman" w:cs="Times New Roman"/>
          <w:sz w:val="24"/>
          <w:szCs w:val="24"/>
          <w:lang w:eastAsia="hu-HU"/>
        </w:rPr>
        <w:t xml:space="preserve"> </w:t>
      </w:r>
      <w:r w:rsidRPr="00E72C37">
        <w:rPr>
          <w:rFonts w:ascii="Times New Roman" w:eastAsia="Times New Roman" w:hAnsi="Times New Roman" w:cs="Times New Roman"/>
          <w:sz w:val="24"/>
          <w:szCs w:val="24"/>
          <w:lang w:eastAsia="hu-HU"/>
        </w:rPr>
        <w:t>igénybe vehet, amelynek teljesítésért úgy felel, mintha maga járt volna el.</w:t>
      </w:r>
    </w:p>
    <w:p w14:paraId="58DBA0C6" w14:textId="77777777" w:rsidR="0060088D" w:rsidRPr="00E72C37" w:rsidRDefault="0060088D" w:rsidP="009B1D21">
      <w:pPr>
        <w:pStyle w:val="Listaszerbekezds"/>
        <w:suppressAutoHyphens/>
        <w:ind w:left="567" w:hanging="567"/>
        <w:rPr>
          <w:rFonts w:ascii="Times New Roman" w:eastAsia="Times New Roman" w:hAnsi="Times New Roman" w:cs="Times New Roman"/>
          <w:sz w:val="24"/>
          <w:szCs w:val="24"/>
          <w:lang w:eastAsia="hu-HU"/>
        </w:rPr>
      </w:pPr>
    </w:p>
    <w:p w14:paraId="36CA14EC" w14:textId="186706FA" w:rsidR="0060088D" w:rsidRPr="00E72C37" w:rsidRDefault="007F6E80" w:rsidP="009B1D21">
      <w:pPr>
        <w:pStyle w:val="Listaszerbekezds"/>
        <w:numPr>
          <w:ilvl w:val="1"/>
          <w:numId w:val="1"/>
        </w:numPr>
        <w:suppressAutoHyphens/>
        <w:ind w:left="567" w:hanging="567"/>
        <w:jc w:val="both"/>
        <w:rPr>
          <w:rFonts w:ascii="Times New Roman" w:hAnsi="Times New Roman" w:cs="Times New Roman"/>
          <w:sz w:val="24"/>
          <w:szCs w:val="24"/>
        </w:rPr>
      </w:pPr>
      <w:r w:rsidRPr="00E72C37">
        <w:rPr>
          <w:rFonts w:ascii="Times New Roman" w:hAnsi="Times New Roman" w:cs="Times New Roman"/>
          <w:b/>
          <w:sz w:val="24"/>
          <w:szCs w:val="24"/>
        </w:rPr>
        <w:t xml:space="preserve"> </w:t>
      </w:r>
      <w:r w:rsidR="0060088D" w:rsidRPr="00E72C37">
        <w:rPr>
          <w:rFonts w:ascii="Times New Roman" w:hAnsi="Times New Roman" w:cs="Times New Roman"/>
          <w:b/>
          <w:sz w:val="24"/>
          <w:szCs w:val="24"/>
        </w:rPr>
        <w:t>Megbízott</w:t>
      </w:r>
      <w:r w:rsidR="0060088D" w:rsidRPr="00E72C37">
        <w:rPr>
          <w:rFonts w:ascii="Times New Roman" w:hAnsi="Times New Roman" w:cs="Times New Roman"/>
          <w:sz w:val="24"/>
          <w:szCs w:val="24"/>
        </w:rPr>
        <w:t xml:space="preserve"> </w:t>
      </w:r>
      <w:r w:rsidR="00FB0F2C">
        <w:rPr>
          <w:rFonts w:ascii="Times New Roman" w:hAnsi="Times New Roman" w:cs="Times New Roman"/>
          <w:sz w:val="24"/>
          <w:szCs w:val="24"/>
        </w:rPr>
        <w:t xml:space="preserve">kijelenti, hogy arra törekszik, </w:t>
      </w:r>
      <w:r w:rsidR="0060088D" w:rsidRPr="00E72C37">
        <w:rPr>
          <w:rFonts w:ascii="Times New Roman" w:hAnsi="Times New Roman" w:cs="Times New Roman"/>
          <w:sz w:val="24"/>
          <w:szCs w:val="24"/>
        </w:rPr>
        <w:t>hogy a jelen Megvalósítási Keretszerződés teljesítése során olyan munkavállalókat, alvállalkozókat és közreműködőket alkalmaz, akik a Feladatok lehető legmagasabb színvonalon történő teljesítéséhez szükséges szakképzettséggel, szakismeretekkel, illetve tapasztalatokkal rendelkeznek.</w:t>
      </w:r>
    </w:p>
    <w:p w14:paraId="22CA4C2E" w14:textId="77777777" w:rsidR="0060088D" w:rsidRPr="00E72C37" w:rsidRDefault="0060088D" w:rsidP="009B1D21">
      <w:pPr>
        <w:pStyle w:val="Listaszerbekezds"/>
        <w:suppressAutoHyphens/>
        <w:ind w:left="567" w:hanging="567"/>
        <w:rPr>
          <w:rFonts w:ascii="Times New Roman" w:hAnsi="Times New Roman" w:cs="Times New Roman"/>
          <w:sz w:val="24"/>
          <w:szCs w:val="24"/>
        </w:rPr>
      </w:pPr>
    </w:p>
    <w:p w14:paraId="68B75C73" w14:textId="77777777" w:rsidR="00C459D2" w:rsidRDefault="00EC5A89">
      <w:pPr>
        <w:pStyle w:val="Listaszerbekezds"/>
        <w:numPr>
          <w:ilvl w:val="1"/>
          <w:numId w:val="1"/>
        </w:numPr>
        <w:suppressAutoHyphens/>
        <w:ind w:left="567" w:hanging="567"/>
        <w:jc w:val="both"/>
        <w:rPr>
          <w:rFonts w:ascii="Times New Roman" w:hAnsi="Times New Roman" w:cs="Times New Roman"/>
          <w:sz w:val="24"/>
          <w:szCs w:val="24"/>
        </w:rPr>
      </w:pP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az általa a teljesítésbe bevont alvállalkozókat</w:t>
      </w:r>
      <w:r w:rsidR="00E71766" w:rsidRPr="00BF2991">
        <w:rPr>
          <w:rFonts w:ascii="Times New Roman" w:hAnsi="Times New Roman" w:cs="Times New Roman"/>
          <w:sz w:val="24"/>
          <w:szCs w:val="24"/>
        </w:rPr>
        <w:t>, közreműködőket</w:t>
      </w:r>
      <w:r w:rsidRPr="00E72C37">
        <w:rPr>
          <w:rFonts w:ascii="Times New Roman" w:hAnsi="Times New Roman" w:cs="Times New Roman"/>
          <w:sz w:val="24"/>
          <w:szCs w:val="24"/>
        </w:rPr>
        <w:t xml:space="preserve"> megillető díjak alvállalkozók</w:t>
      </w:r>
      <w:r w:rsidR="00E71766" w:rsidRPr="00BF2991">
        <w:rPr>
          <w:rFonts w:ascii="Times New Roman" w:hAnsi="Times New Roman" w:cs="Times New Roman"/>
          <w:sz w:val="24"/>
          <w:szCs w:val="24"/>
        </w:rPr>
        <w:t>, közreműködők</w:t>
      </w:r>
      <w:r w:rsidRPr="00E72C37">
        <w:rPr>
          <w:rFonts w:ascii="Times New Roman" w:hAnsi="Times New Roman" w:cs="Times New Roman"/>
          <w:sz w:val="24"/>
          <w:szCs w:val="24"/>
        </w:rPr>
        <w:t xml:space="preserve"> felé történő megfizetéséről </w:t>
      </w:r>
      <w:r w:rsidR="002B335D" w:rsidRPr="00E72C37">
        <w:rPr>
          <w:rFonts w:ascii="Times New Roman" w:hAnsi="Times New Roman" w:cs="Times New Roman"/>
          <w:sz w:val="24"/>
          <w:szCs w:val="24"/>
        </w:rPr>
        <w:t>a jelen Megvalósítási Keret</w:t>
      </w:r>
      <w:r w:rsidR="00F15448" w:rsidRPr="00E72C37">
        <w:rPr>
          <w:rFonts w:ascii="Times New Roman" w:hAnsi="Times New Roman" w:cs="Times New Roman"/>
          <w:sz w:val="24"/>
          <w:szCs w:val="24"/>
        </w:rPr>
        <w:t xml:space="preserve">szerződés </w:t>
      </w:r>
      <w:r w:rsidR="002B335D" w:rsidRPr="00E72C37">
        <w:rPr>
          <w:rFonts w:ascii="Times New Roman" w:hAnsi="Times New Roman" w:cs="Times New Roman"/>
          <w:sz w:val="24"/>
          <w:szCs w:val="24"/>
        </w:rPr>
        <w:t xml:space="preserve">2. pontjában részletezett </w:t>
      </w:r>
      <w:proofErr w:type="spellStart"/>
      <w:r w:rsidR="002B335D" w:rsidRPr="00E72C37">
        <w:rPr>
          <w:rFonts w:ascii="Times New Roman" w:hAnsi="Times New Roman" w:cs="Times New Roman"/>
          <w:sz w:val="24"/>
          <w:szCs w:val="24"/>
        </w:rPr>
        <w:t>továbbszámlázással</w:t>
      </w:r>
      <w:proofErr w:type="spellEnd"/>
      <w:r w:rsidR="002B335D" w:rsidRPr="00E72C37">
        <w:rPr>
          <w:rFonts w:ascii="Times New Roman" w:hAnsi="Times New Roman" w:cs="Times New Roman"/>
          <w:sz w:val="24"/>
          <w:szCs w:val="24"/>
        </w:rPr>
        <w:t xml:space="preserve"> és fizetési feltételekkel </w:t>
      </w:r>
      <w:r w:rsidRPr="00E72C37">
        <w:rPr>
          <w:rFonts w:ascii="Times New Roman" w:hAnsi="Times New Roman" w:cs="Times New Roman"/>
          <w:sz w:val="24"/>
          <w:szCs w:val="24"/>
        </w:rPr>
        <w:t>köteles gondoskodni</w:t>
      </w:r>
      <w:r w:rsidR="002B335D" w:rsidRPr="00E72C37">
        <w:rPr>
          <w:rFonts w:ascii="Times New Roman" w:hAnsi="Times New Roman" w:cs="Times New Roman"/>
          <w:sz w:val="24"/>
          <w:szCs w:val="24"/>
        </w:rPr>
        <w:t xml:space="preserve">. A megvalósításba bevont </w:t>
      </w:r>
      <w:r w:rsidRPr="00E72C37">
        <w:rPr>
          <w:rFonts w:ascii="Times New Roman" w:hAnsi="Times New Roman" w:cs="Times New Roman"/>
          <w:sz w:val="24"/>
          <w:szCs w:val="24"/>
        </w:rPr>
        <w:t>alvállalkozók</w:t>
      </w:r>
      <w:r w:rsidR="00E71766" w:rsidRPr="002220C8">
        <w:rPr>
          <w:rFonts w:ascii="Times New Roman" w:hAnsi="Times New Roman" w:cs="Times New Roman"/>
          <w:sz w:val="24"/>
          <w:szCs w:val="24"/>
        </w:rPr>
        <w:t>, közreműködők</w:t>
      </w:r>
      <w:r w:rsidRPr="00E72C37">
        <w:rPr>
          <w:rFonts w:ascii="Times New Roman" w:hAnsi="Times New Roman" w:cs="Times New Roman"/>
          <w:sz w:val="24"/>
          <w:szCs w:val="24"/>
        </w:rPr>
        <w:t xml:space="preserve"> nem jogosultak semmilyen díj-, költségigénnyel vagy egyéb követeléssel a </w:t>
      </w:r>
      <w:r w:rsidRPr="00E72C37">
        <w:rPr>
          <w:rFonts w:ascii="Times New Roman" w:hAnsi="Times New Roman" w:cs="Times New Roman"/>
          <w:b/>
          <w:sz w:val="24"/>
          <w:szCs w:val="24"/>
        </w:rPr>
        <w:t>Megbízóval</w:t>
      </w:r>
      <w:r w:rsidRPr="00E72C37">
        <w:rPr>
          <w:rFonts w:ascii="Times New Roman" w:hAnsi="Times New Roman" w:cs="Times New Roman"/>
          <w:sz w:val="24"/>
          <w:szCs w:val="24"/>
        </w:rPr>
        <w:t xml:space="preserve"> szemben fellépni. 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az alvállalkozók</w:t>
      </w:r>
      <w:r w:rsidR="007C412C" w:rsidRPr="002220C8">
        <w:rPr>
          <w:rFonts w:ascii="Times New Roman" w:hAnsi="Times New Roman" w:cs="Times New Roman"/>
          <w:sz w:val="24"/>
          <w:szCs w:val="24"/>
        </w:rPr>
        <w:t>, közremű</w:t>
      </w:r>
      <w:r w:rsidR="00E71766" w:rsidRPr="002220C8">
        <w:rPr>
          <w:rFonts w:ascii="Times New Roman" w:hAnsi="Times New Roman" w:cs="Times New Roman"/>
          <w:sz w:val="24"/>
          <w:szCs w:val="24"/>
        </w:rPr>
        <w:t>ködők</w:t>
      </w:r>
      <w:r w:rsidRPr="00E72C37">
        <w:rPr>
          <w:rFonts w:ascii="Times New Roman" w:hAnsi="Times New Roman" w:cs="Times New Roman"/>
          <w:sz w:val="24"/>
          <w:szCs w:val="24"/>
        </w:rPr>
        <w:t xml:space="preserve"> kiválasztásáért és teljesítésükért, a titoktartási kötelezettség velük történő betartatásáért egyebekben a </w:t>
      </w:r>
      <w:r w:rsidR="002B335D" w:rsidRPr="00E72C37">
        <w:rPr>
          <w:rFonts w:ascii="Times New Roman" w:hAnsi="Times New Roman" w:cs="Times New Roman"/>
          <w:sz w:val="24"/>
          <w:szCs w:val="24"/>
        </w:rPr>
        <w:t xml:space="preserve">Kbt. és a </w:t>
      </w:r>
      <w:r w:rsidRPr="00E72C37">
        <w:rPr>
          <w:rFonts w:ascii="Times New Roman" w:hAnsi="Times New Roman" w:cs="Times New Roman"/>
          <w:sz w:val="24"/>
          <w:szCs w:val="24"/>
        </w:rPr>
        <w:t>Ptk. szabályai szerint felel.</w:t>
      </w:r>
    </w:p>
    <w:p w14:paraId="5D6294F2" w14:textId="77777777" w:rsidR="00C459D2" w:rsidRPr="009B1D21" w:rsidRDefault="00C459D2" w:rsidP="009B1D21">
      <w:pPr>
        <w:pStyle w:val="Listaszerbekezds"/>
        <w:rPr>
          <w:rFonts w:ascii="Times New Roman" w:hAnsi="Times New Roman" w:cs="Times New Roman"/>
          <w:sz w:val="24"/>
          <w:szCs w:val="24"/>
        </w:rPr>
      </w:pPr>
    </w:p>
    <w:p w14:paraId="7E6D3D6F" w14:textId="1CCEF14F" w:rsidR="000D7405" w:rsidRPr="008A4137" w:rsidRDefault="00EC5A89" w:rsidP="009B1D21">
      <w:pPr>
        <w:pStyle w:val="Listaszerbekezds"/>
        <w:numPr>
          <w:ilvl w:val="1"/>
          <w:numId w:val="1"/>
        </w:numPr>
        <w:suppressAutoHyphens/>
        <w:ind w:left="567" w:hanging="567"/>
        <w:jc w:val="both"/>
        <w:rPr>
          <w:rFonts w:ascii="Times New Roman" w:hAnsi="Times New Roman" w:cs="Times New Roman"/>
          <w:b/>
          <w:sz w:val="24"/>
          <w:szCs w:val="24"/>
        </w:rPr>
      </w:pPr>
      <w:r w:rsidRPr="008A4137">
        <w:rPr>
          <w:rFonts w:ascii="Times New Roman" w:hAnsi="Times New Roman" w:cs="Times New Roman"/>
          <w:b/>
          <w:sz w:val="24"/>
          <w:szCs w:val="24"/>
        </w:rPr>
        <w:t>Megbízott</w:t>
      </w:r>
      <w:r w:rsidRPr="008A4137">
        <w:rPr>
          <w:rFonts w:ascii="Times New Roman" w:hAnsi="Times New Roman" w:cs="Times New Roman"/>
          <w:sz w:val="24"/>
          <w:szCs w:val="24"/>
        </w:rPr>
        <w:t xml:space="preserve"> szavatolja, hogy szolgáltatásai nyújtása során a mindenkor hatályos jogszabályoknak megfelelően jár el. </w:t>
      </w:r>
      <w:r w:rsidRPr="008A4137">
        <w:rPr>
          <w:rFonts w:ascii="Times New Roman" w:hAnsi="Times New Roman" w:cs="Times New Roman"/>
          <w:b/>
          <w:sz w:val="24"/>
          <w:szCs w:val="24"/>
        </w:rPr>
        <w:t>Megbízott</w:t>
      </w:r>
      <w:r w:rsidRPr="008A4137">
        <w:rPr>
          <w:rFonts w:ascii="Times New Roman" w:hAnsi="Times New Roman" w:cs="Times New Roman"/>
          <w:sz w:val="24"/>
          <w:szCs w:val="24"/>
        </w:rPr>
        <w:t xml:space="preserve"> az általa okozott károkért a Ptk. szabályainak megfelelően felel. </w:t>
      </w:r>
      <w:r w:rsidRPr="008A4137">
        <w:rPr>
          <w:rFonts w:ascii="Times New Roman" w:hAnsi="Times New Roman" w:cs="Times New Roman"/>
          <w:b/>
          <w:sz w:val="24"/>
          <w:szCs w:val="24"/>
        </w:rPr>
        <w:t>Megbízott</w:t>
      </w:r>
      <w:r w:rsidRPr="008A4137">
        <w:rPr>
          <w:rFonts w:ascii="Times New Roman" w:hAnsi="Times New Roman" w:cs="Times New Roman"/>
          <w:sz w:val="24"/>
          <w:szCs w:val="24"/>
        </w:rPr>
        <w:t xml:space="preserve"> nem felel az olyan bekövetkezett károkért, (többlet) költségekért vagy kiadásokért, amelyek bármilyen módon a </w:t>
      </w:r>
      <w:r w:rsidRPr="008A4137">
        <w:rPr>
          <w:rFonts w:ascii="Times New Roman" w:hAnsi="Times New Roman" w:cs="Times New Roman"/>
          <w:b/>
          <w:sz w:val="24"/>
          <w:szCs w:val="24"/>
        </w:rPr>
        <w:t>Megbízó</w:t>
      </w:r>
      <w:r w:rsidR="0004640C" w:rsidRPr="008A4137">
        <w:rPr>
          <w:rFonts w:ascii="Times New Roman" w:hAnsi="Times New Roman" w:cs="Times New Roman"/>
          <w:b/>
          <w:sz w:val="24"/>
          <w:szCs w:val="24"/>
        </w:rPr>
        <w:br/>
      </w:r>
      <w:r w:rsidRPr="008A4137">
        <w:rPr>
          <w:rFonts w:ascii="Times New Roman" w:hAnsi="Times New Roman" w:cs="Times New Roman"/>
          <w:sz w:val="24"/>
          <w:szCs w:val="24"/>
        </w:rPr>
        <w:t>magatartásából</w:t>
      </w:r>
      <w:r w:rsidR="009C2EC5">
        <w:rPr>
          <w:rFonts w:ascii="Times New Roman" w:hAnsi="Times New Roman" w:cs="Times New Roman"/>
          <w:sz w:val="24"/>
          <w:szCs w:val="24"/>
        </w:rPr>
        <w:t xml:space="preserve"> </w:t>
      </w:r>
      <w:r w:rsidR="0004640C" w:rsidRPr="008A4137">
        <w:rPr>
          <w:rFonts w:ascii="Times New Roman" w:hAnsi="Times New Roman" w:cs="Times New Roman"/>
          <w:sz w:val="24"/>
          <w:szCs w:val="24"/>
        </w:rPr>
        <w:t>f</w:t>
      </w:r>
      <w:r w:rsidRPr="008A4137">
        <w:rPr>
          <w:rFonts w:ascii="Times New Roman" w:hAnsi="Times New Roman" w:cs="Times New Roman"/>
          <w:sz w:val="24"/>
          <w:szCs w:val="24"/>
        </w:rPr>
        <w:t>akadnak.</w:t>
      </w:r>
    </w:p>
    <w:p w14:paraId="1C18FC6E" w14:textId="62045097" w:rsidR="00EC5A89" w:rsidRDefault="00EC5A89" w:rsidP="009B1D21">
      <w:pPr>
        <w:pStyle w:val="Listaszerbekezds"/>
        <w:suppressAutoHyphens/>
        <w:ind w:left="360"/>
        <w:rPr>
          <w:rFonts w:ascii="Times New Roman" w:hAnsi="Times New Roman" w:cs="Times New Roman"/>
          <w:sz w:val="24"/>
          <w:szCs w:val="24"/>
        </w:rPr>
      </w:pPr>
    </w:p>
    <w:p w14:paraId="5A94A525" w14:textId="7047B856" w:rsidR="002220C8" w:rsidRDefault="002220C8" w:rsidP="009B1D21">
      <w:pPr>
        <w:pStyle w:val="Listaszerbekezds"/>
        <w:suppressAutoHyphens/>
        <w:ind w:left="360"/>
        <w:rPr>
          <w:rFonts w:ascii="Times New Roman" w:hAnsi="Times New Roman" w:cs="Times New Roman"/>
          <w:sz w:val="24"/>
          <w:szCs w:val="24"/>
        </w:rPr>
      </w:pPr>
    </w:p>
    <w:p w14:paraId="0A77ACE9" w14:textId="77777777" w:rsidR="009015CD" w:rsidRPr="00E72C37" w:rsidRDefault="009015CD" w:rsidP="009B1D21">
      <w:pPr>
        <w:pStyle w:val="Listaszerbekezds"/>
        <w:suppressAutoHyphens/>
        <w:ind w:left="360"/>
        <w:rPr>
          <w:rFonts w:ascii="Times New Roman" w:hAnsi="Times New Roman" w:cs="Times New Roman"/>
          <w:sz w:val="24"/>
          <w:szCs w:val="24"/>
        </w:rPr>
      </w:pPr>
    </w:p>
    <w:p w14:paraId="7C738A44" w14:textId="40B5A5DA" w:rsidR="00AA5921" w:rsidRPr="00E72C37" w:rsidRDefault="00AA5921" w:rsidP="009B1D21">
      <w:pPr>
        <w:pStyle w:val="Listaszerbekezds"/>
        <w:numPr>
          <w:ilvl w:val="0"/>
          <w:numId w:val="1"/>
        </w:numPr>
        <w:suppressAutoHyphens/>
        <w:rPr>
          <w:rFonts w:ascii="Times New Roman" w:hAnsi="Times New Roman" w:cs="Times New Roman"/>
          <w:b/>
          <w:bCs/>
          <w:sz w:val="24"/>
          <w:szCs w:val="24"/>
        </w:rPr>
      </w:pPr>
      <w:r w:rsidRPr="00E72C37">
        <w:rPr>
          <w:rFonts w:ascii="Times New Roman" w:hAnsi="Times New Roman" w:cs="Times New Roman"/>
          <w:b/>
          <w:bCs/>
          <w:sz w:val="24"/>
          <w:szCs w:val="24"/>
        </w:rPr>
        <w:lastRenderedPageBreak/>
        <w:t>Szerződésszegés</w:t>
      </w:r>
      <w:r w:rsidRPr="00E72C37">
        <w:rPr>
          <w:rFonts w:ascii="Times New Roman" w:hAnsi="Times New Roman" w:cs="Times New Roman"/>
          <w:b/>
          <w:bCs/>
          <w:sz w:val="24"/>
          <w:szCs w:val="24"/>
        </w:rPr>
        <w:br/>
      </w:r>
    </w:p>
    <w:p w14:paraId="25368E14" w14:textId="139052B0" w:rsidR="008D233A" w:rsidRPr="00E72C37" w:rsidRDefault="00855E23" w:rsidP="009B1D21">
      <w:pPr>
        <w:pStyle w:val="Listaszerbekezds"/>
        <w:numPr>
          <w:ilvl w:val="1"/>
          <w:numId w:val="1"/>
        </w:numPr>
        <w:suppressAutoHyphens/>
        <w:ind w:left="567" w:hanging="567"/>
        <w:jc w:val="both"/>
        <w:rPr>
          <w:rFonts w:ascii="Times New Roman" w:hAnsi="Times New Roman" w:cs="Times New Roman"/>
          <w:sz w:val="24"/>
          <w:szCs w:val="24"/>
        </w:rPr>
      </w:pPr>
      <w:r w:rsidRPr="00E72C37">
        <w:rPr>
          <w:rFonts w:ascii="Times New Roman" w:hAnsi="Times New Roman" w:cs="Times New Roman"/>
          <w:sz w:val="24"/>
          <w:szCs w:val="24"/>
        </w:rPr>
        <w:t xml:space="preserve"> </w:t>
      </w:r>
      <w:r w:rsidR="00AA5921" w:rsidRPr="00E72C37">
        <w:rPr>
          <w:rFonts w:ascii="Times New Roman" w:hAnsi="Times New Roman" w:cs="Times New Roman"/>
          <w:sz w:val="24"/>
          <w:szCs w:val="24"/>
        </w:rPr>
        <w:t xml:space="preserve">Szerződésszegésnek minősül minden olyan magatartás vagy mulasztás, amelynek során bármelyik </w:t>
      </w:r>
      <w:r w:rsidRPr="00E72C37">
        <w:rPr>
          <w:rFonts w:ascii="Times New Roman" w:hAnsi="Times New Roman" w:cs="Times New Roman"/>
          <w:b/>
          <w:sz w:val="24"/>
          <w:szCs w:val="24"/>
        </w:rPr>
        <w:t xml:space="preserve">Szerződő </w:t>
      </w:r>
      <w:r w:rsidR="00AA5921" w:rsidRPr="00E72C37">
        <w:rPr>
          <w:rFonts w:ascii="Times New Roman" w:hAnsi="Times New Roman" w:cs="Times New Roman"/>
          <w:b/>
          <w:sz w:val="24"/>
          <w:szCs w:val="24"/>
        </w:rPr>
        <w:t>Fél</w:t>
      </w:r>
      <w:r w:rsidR="00AA5921" w:rsidRPr="00E72C37">
        <w:rPr>
          <w:rFonts w:ascii="Times New Roman" w:hAnsi="Times New Roman" w:cs="Times New Roman"/>
          <w:sz w:val="24"/>
          <w:szCs w:val="24"/>
        </w:rPr>
        <w:t xml:space="preserve"> jogszabály, illetve a </w:t>
      </w:r>
      <w:r w:rsidR="00F15448" w:rsidRPr="00E72C37">
        <w:rPr>
          <w:rFonts w:ascii="Times New Roman" w:hAnsi="Times New Roman" w:cs="Times New Roman"/>
          <w:sz w:val="24"/>
          <w:szCs w:val="24"/>
        </w:rPr>
        <w:t xml:space="preserve">jelen </w:t>
      </w:r>
      <w:r w:rsidRPr="00E72C37">
        <w:rPr>
          <w:rFonts w:ascii="Times New Roman" w:hAnsi="Times New Roman" w:cs="Times New Roman"/>
          <w:sz w:val="24"/>
          <w:szCs w:val="24"/>
        </w:rPr>
        <w:t>Megvalósítási Keret</w:t>
      </w:r>
      <w:r w:rsidR="00F15448" w:rsidRPr="00E72C37">
        <w:rPr>
          <w:rFonts w:ascii="Times New Roman" w:hAnsi="Times New Roman" w:cs="Times New Roman"/>
          <w:sz w:val="24"/>
          <w:szCs w:val="24"/>
        </w:rPr>
        <w:t xml:space="preserve">szerződés </w:t>
      </w:r>
      <w:r w:rsidRPr="00E72C37">
        <w:rPr>
          <w:rFonts w:ascii="Times New Roman" w:hAnsi="Times New Roman" w:cs="Times New Roman"/>
          <w:sz w:val="24"/>
          <w:szCs w:val="24"/>
        </w:rPr>
        <w:t xml:space="preserve">és/vagy az Eseti Megállapodás </w:t>
      </w:r>
      <w:r w:rsidR="00AA5921" w:rsidRPr="00E72C37">
        <w:rPr>
          <w:rFonts w:ascii="Times New Roman" w:hAnsi="Times New Roman" w:cs="Times New Roman"/>
          <w:sz w:val="24"/>
          <w:szCs w:val="24"/>
        </w:rPr>
        <w:t>alapján őt terhelő bármely kötelezettségének teljesítését elmulasztja</w:t>
      </w:r>
      <w:r w:rsidR="008D233A" w:rsidRPr="00E72C37">
        <w:rPr>
          <w:rFonts w:ascii="Times New Roman" w:hAnsi="Times New Roman" w:cs="Times New Roman"/>
          <w:sz w:val="24"/>
          <w:szCs w:val="24"/>
        </w:rPr>
        <w:t>.</w:t>
      </w:r>
    </w:p>
    <w:p w14:paraId="4F84C146" w14:textId="71932069" w:rsidR="008D233A" w:rsidRPr="00E72C37" w:rsidRDefault="008D233A" w:rsidP="009B1D21">
      <w:pPr>
        <w:pStyle w:val="Listaszerbekezds"/>
        <w:suppressAutoHyphens/>
        <w:ind w:left="567" w:hanging="567"/>
        <w:rPr>
          <w:rFonts w:ascii="Times New Roman" w:hAnsi="Times New Roman" w:cs="Times New Roman"/>
          <w:sz w:val="24"/>
          <w:szCs w:val="24"/>
        </w:rPr>
      </w:pPr>
    </w:p>
    <w:p w14:paraId="3BEE30F9" w14:textId="344F6171" w:rsidR="008D233A" w:rsidRPr="00E72C37" w:rsidRDefault="008D233A" w:rsidP="009B1D21">
      <w:pPr>
        <w:pStyle w:val="Listaszerbekezds"/>
        <w:numPr>
          <w:ilvl w:val="1"/>
          <w:numId w:val="1"/>
        </w:numPr>
        <w:suppressAutoHyphens/>
        <w:ind w:left="567" w:hanging="567"/>
        <w:jc w:val="both"/>
        <w:rPr>
          <w:rFonts w:ascii="Times New Roman" w:hAnsi="Times New Roman" w:cs="Times New Roman"/>
          <w:sz w:val="24"/>
          <w:szCs w:val="24"/>
        </w:rPr>
      </w:pPr>
      <w:r w:rsidRPr="00E72C37">
        <w:rPr>
          <w:rFonts w:ascii="Times New Roman" w:hAnsi="Times New Roman" w:cs="Times New Roman"/>
          <w:sz w:val="24"/>
          <w:szCs w:val="24"/>
        </w:rPr>
        <w:t xml:space="preserve"> Azonnali hatályú felmondási okok a </w:t>
      </w:r>
      <w:r w:rsidRPr="00E72C37">
        <w:rPr>
          <w:rFonts w:ascii="Times New Roman" w:hAnsi="Times New Roman" w:cs="Times New Roman"/>
          <w:b/>
          <w:sz w:val="24"/>
          <w:szCs w:val="24"/>
        </w:rPr>
        <w:t>Megbízó</w:t>
      </w:r>
      <w:r w:rsidRPr="00E72C37">
        <w:rPr>
          <w:rFonts w:ascii="Times New Roman" w:hAnsi="Times New Roman" w:cs="Times New Roman"/>
          <w:sz w:val="24"/>
          <w:szCs w:val="24"/>
        </w:rPr>
        <w:t xml:space="preserve"> részéről különösen, de nem kizárólagosan: </w:t>
      </w:r>
    </w:p>
    <w:p w14:paraId="6DAE82E0" w14:textId="77777777" w:rsidR="008D233A" w:rsidRPr="00E72C37" w:rsidRDefault="008D233A" w:rsidP="009B1D21">
      <w:pPr>
        <w:pStyle w:val="Listaszerbekezds"/>
        <w:suppressAutoHyphens/>
        <w:ind w:left="567" w:hanging="567"/>
        <w:rPr>
          <w:rFonts w:ascii="Times New Roman" w:hAnsi="Times New Roman" w:cs="Times New Roman"/>
          <w:sz w:val="24"/>
          <w:szCs w:val="24"/>
        </w:rPr>
      </w:pPr>
    </w:p>
    <w:p w14:paraId="1A3F5142" w14:textId="64710ACF" w:rsidR="0060088D" w:rsidRPr="00E72C37" w:rsidRDefault="008D233A" w:rsidP="009B1D21">
      <w:pPr>
        <w:pStyle w:val="Listaszerbekezds"/>
        <w:numPr>
          <w:ilvl w:val="1"/>
          <w:numId w:val="13"/>
        </w:numPr>
        <w:suppressAutoHyphens/>
        <w:ind w:left="1418" w:hanging="502"/>
        <w:jc w:val="both"/>
        <w:rPr>
          <w:rFonts w:ascii="Times New Roman" w:hAnsi="Times New Roman" w:cs="Times New Roman"/>
          <w:sz w:val="24"/>
          <w:szCs w:val="24"/>
        </w:rPr>
      </w:pPr>
      <w:r w:rsidRPr="00E72C37">
        <w:rPr>
          <w:rFonts w:ascii="Times New Roman" w:hAnsi="Times New Roman" w:cs="Times New Roman"/>
          <w:sz w:val="24"/>
          <w:szCs w:val="24"/>
        </w:rPr>
        <w:t xml:space="preserve">ha 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nem teljesíti a jelen Megvalósítási Keretszerződés alapján fennálló bármely kötelezettségét; </w:t>
      </w:r>
    </w:p>
    <w:p w14:paraId="799963A0" w14:textId="5FB89066" w:rsidR="0060088D" w:rsidRPr="00FF5B73" w:rsidRDefault="008D233A" w:rsidP="009B1D21">
      <w:pPr>
        <w:pStyle w:val="Listaszerbekezds"/>
        <w:numPr>
          <w:ilvl w:val="1"/>
          <w:numId w:val="13"/>
        </w:numPr>
        <w:suppressAutoHyphens/>
        <w:ind w:left="1418" w:hanging="502"/>
        <w:jc w:val="both"/>
        <w:rPr>
          <w:rFonts w:ascii="Times New Roman" w:hAnsi="Times New Roman" w:cs="Times New Roman"/>
          <w:sz w:val="24"/>
          <w:szCs w:val="24"/>
        </w:rPr>
      </w:pPr>
      <w:r w:rsidRPr="00FF5B73">
        <w:rPr>
          <w:rFonts w:ascii="Times New Roman" w:hAnsi="Times New Roman" w:cs="Times New Roman"/>
          <w:sz w:val="24"/>
          <w:szCs w:val="24"/>
        </w:rPr>
        <w:t xml:space="preserve">a </w:t>
      </w:r>
      <w:r w:rsidRPr="00FF5B73">
        <w:rPr>
          <w:rFonts w:ascii="Times New Roman" w:hAnsi="Times New Roman" w:cs="Times New Roman"/>
          <w:b/>
          <w:sz w:val="24"/>
          <w:szCs w:val="24"/>
        </w:rPr>
        <w:t>Megbízott</w:t>
      </w:r>
      <w:r w:rsidRPr="00FF5B73">
        <w:rPr>
          <w:rFonts w:ascii="Times New Roman" w:hAnsi="Times New Roman" w:cs="Times New Roman"/>
          <w:sz w:val="24"/>
          <w:szCs w:val="24"/>
        </w:rPr>
        <w:t xml:space="preserve"> ellen az illetékes bíróság jogerősen felszámolási eljárás lefolytatását rendeli el, vagy önmaga végelszámolását rendeli el; </w:t>
      </w:r>
    </w:p>
    <w:p w14:paraId="0DD62775" w14:textId="22C0E00A" w:rsidR="0060088D" w:rsidRPr="00FF5B73" w:rsidRDefault="008D233A" w:rsidP="009B1D21">
      <w:pPr>
        <w:pStyle w:val="Listaszerbekezds"/>
        <w:numPr>
          <w:ilvl w:val="1"/>
          <w:numId w:val="13"/>
        </w:numPr>
        <w:suppressAutoHyphens/>
        <w:ind w:left="1418" w:hanging="502"/>
        <w:jc w:val="both"/>
        <w:rPr>
          <w:rFonts w:ascii="Times New Roman" w:hAnsi="Times New Roman" w:cs="Times New Roman"/>
          <w:sz w:val="24"/>
          <w:szCs w:val="24"/>
        </w:rPr>
      </w:pPr>
      <w:r w:rsidRPr="00FF5B73">
        <w:rPr>
          <w:rFonts w:ascii="Times New Roman" w:hAnsi="Times New Roman" w:cs="Times New Roman"/>
          <w:sz w:val="24"/>
          <w:szCs w:val="24"/>
        </w:rPr>
        <w:t xml:space="preserve">a </w:t>
      </w:r>
      <w:r w:rsidRPr="00FF5B73">
        <w:rPr>
          <w:rFonts w:ascii="Times New Roman" w:hAnsi="Times New Roman" w:cs="Times New Roman"/>
          <w:b/>
          <w:sz w:val="24"/>
          <w:szCs w:val="24"/>
        </w:rPr>
        <w:t>Megbízott</w:t>
      </w:r>
      <w:r w:rsidRPr="00FF5B73">
        <w:rPr>
          <w:rFonts w:ascii="Times New Roman" w:hAnsi="Times New Roman" w:cs="Times New Roman"/>
          <w:sz w:val="24"/>
          <w:szCs w:val="24"/>
        </w:rPr>
        <w:t xml:space="preserve"> együttműködési kötelezettségét súlyosan vagy ismétlődően megszegi</w:t>
      </w:r>
      <w:r w:rsidR="002220C8">
        <w:rPr>
          <w:rFonts w:ascii="Times New Roman" w:hAnsi="Times New Roman" w:cs="Times New Roman"/>
          <w:sz w:val="24"/>
          <w:szCs w:val="24"/>
        </w:rPr>
        <w:t>,</w:t>
      </w:r>
      <w:r w:rsidRPr="00FF5B73">
        <w:rPr>
          <w:rFonts w:ascii="Times New Roman" w:hAnsi="Times New Roman" w:cs="Times New Roman"/>
          <w:sz w:val="24"/>
          <w:szCs w:val="24"/>
        </w:rPr>
        <w:t xml:space="preserve"> vagy egyébként olyan magatartást tanúsít, amely jelen Megvalósítási Keretszerződés fenntartását lehetetlenné teszi; </w:t>
      </w:r>
    </w:p>
    <w:p w14:paraId="1328A559" w14:textId="50F1CA5D" w:rsidR="008D233A" w:rsidRPr="00FF5B73" w:rsidRDefault="008D233A" w:rsidP="009B1D21">
      <w:pPr>
        <w:pStyle w:val="Listaszerbekezds"/>
        <w:numPr>
          <w:ilvl w:val="1"/>
          <w:numId w:val="13"/>
        </w:numPr>
        <w:suppressAutoHyphens/>
        <w:ind w:left="1418" w:hanging="502"/>
        <w:jc w:val="both"/>
        <w:rPr>
          <w:rFonts w:ascii="Times New Roman" w:hAnsi="Times New Roman" w:cs="Times New Roman"/>
          <w:sz w:val="24"/>
          <w:szCs w:val="24"/>
        </w:rPr>
      </w:pPr>
      <w:r w:rsidRPr="00FF5B73">
        <w:rPr>
          <w:rFonts w:ascii="Times New Roman" w:hAnsi="Times New Roman" w:cs="Times New Roman"/>
          <w:sz w:val="24"/>
          <w:szCs w:val="24"/>
        </w:rPr>
        <w:t xml:space="preserve">a </w:t>
      </w:r>
      <w:r w:rsidRPr="00FF5B73">
        <w:rPr>
          <w:rFonts w:ascii="Times New Roman" w:hAnsi="Times New Roman" w:cs="Times New Roman"/>
          <w:b/>
          <w:sz w:val="24"/>
          <w:szCs w:val="24"/>
        </w:rPr>
        <w:t>Megbízott</w:t>
      </w:r>
      <w:r w:rsidRPr="00FF5B73">
        <w:rPr>
          <w:rFonts w:ascii="Times New Roman" w:hAnsi="Times New Roman" w:cs="Times New Roman"/>
          <w:sz w:val="24"/>
          <w:szCs w:val="24"/>
        </w:rPr>
        <w:t xml:space="preserve"> egyéb súlyos szerződésszegést követ el.</w:t>
      </w:r>
      <w:r w:rsidRPr="00FF5B73">
        <w:rPr>
          <w:rFonts w:ascii="Times New Roman" w:hAnsi="Times New Roman" w:cs="Times New Roman"/>
          <w:sz w:val="24"/>
          <w:szCs w:val="24"/>
        </w:rPr>
        <w:br/>
      </w:r>
    </w:p>
    <w:p w14:paraId="21A87242" w14:textId="66ED2494" w:rsidR="008D233A" w:rsidRPr="00E72C37" w:rsidRDefault="008D233A" w:rsidP="009B1D21">
      <w:pPr>
        <w:pStyle w:val="Listaszerbekezds"/>
        <w:numPr>
          <w:ilvl w:val="1"/>
          <w:numId w:val="1"/>
        </w:numPr>
        <w:suppressAutoHyphens/>
        <w:ind w:left="567" w:hanging="567"/>
        <w:jc w:val="both"/>
        <w:rPr>
          <w:rFonts w:ascii="Times New Roman" w:hAnsi="Times New Roman" w:cs="Times New Roman"/>
          <w:sz w:val="24"/>
          <w:szCs w:val="24"/>
        </w:rPr>
      </w:pPr>
      <w:r w:rsidRPr="00E72C37">
        <w:rPr>
          <w:rFonts w:ascii="Times New Roman" w:hAnsi="Times New Roman" w:cs="Times New Roman"/>
          <w:sz w:val="24"/>
          <w:szCs w:val="24"/>
        </w:rPr>
        <w:t xml:space="preserve">Azonnali hatályú felmondási okok 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részéről különösen, de nem kizárólagosan: </w:t>
      </w:r>
    </w:p>
    <w:p w14:paraId="4A4853AC" w14:textId="77777777" w:rsidR="008D233A" w:rsidRPr="00E72C37" w:rsidRDefault="008D233A" w:rsidP="009B1D21">
      <w:pPr>
        <w:pStyle w:val="Listaszerbekezds"/>
        <w:suppressAutoHyphens/>
        <w:ind w:left="567" w:hanging="567"/>
        <w:rPr>
          <w:rFonts w:ascii="Times New Roman" w:hAnsi="Times New Roman" w:cs="Times New Roman"/>
          <w:sz w:val="24"/>
          <w:szCs w:val="24"/>
        </w:rPr>
      </w:pPr>
    </w:p>
    <w:p w14:paraId="4342A67E" w14:textId="117FC508" w:rsidR="0011575F" w:rsidRDefault="008D233A" w:rsidP="009B1D21">
      <w:pPr>
        <w:pStyle w:val="Listaszerbekezds"/>
        <w:numPr>
          <w:ilvl w:val="1"/>
          <w:numId w:val="14"/>
        </w:numPr>
        <w:suppressAutoHyphens/>
        <w:jc w:val="both"/>
        <w:rPr>
          <w:rFonts w:ascii="Times New Roman" w:hAnsi="Times New Roman" w:cs="Times New Roman"/>
          <w:sz w:val="24"/>
          <w:szCs w:val="24"/>
        </w:rPr>
      </w:pPr>
      <w:r w:rsidRPr="00E72C37">
        <w:rPr>
          <w:rFonts w:ascii="Times New Roman" w:hAnsi="Times New Roman" w:cs="Times New Roman"/>
          <w:sz w:val="24"/>
          <w:szCs w:val="24"/>
        </w:rPr>
        <w:t xml:space="preserve">ha a </w:t>
      </w:r>
      <w:r w:rsidRPr="00E72C37">
        <w:rPr>
          <w:rFonts w:ascii="Times New Roman" w:hAnsi="Times New Roman" w:cs="Times New Roman"/>
          <w:b/>
          <w:sz w:val="24"/>
          <w:szCs w:val="24"/>
        </w:rPr>
        <w:t>Megbíz</w:t>
      </w:r>
      <w:r w:rsidR="00310C74" w:rsidRPr="00E72C37">
        <w:rPr>
          <w:rFonts w:ascii="Times New Roman" w:hAnsi="Times New Roman" w:cs="Times New Roman"/>
          <w:b/>
          <w:sz w:val="24"/>
          <w:szCs w:val="24"/>
        </w:rPr>
        <w:t>ó</w:t>
      </w:r>
      <w:r w:rsidRPr="00E72C37">
        <w:rPr>
          <w:rFonts w:ascii="Times New Roman" w:hAnsi="Times New Roman" w:cs="Times New Roman"/>
          <w:sz w:val="24"/>
          <w:szCs w:val="24"/>
        </w:rPr>
        <w:t xml:space="preserve"> erre vonatkozó írásbeli figyelmeztetés</w:t>
      </w:r>
      <w:r w:rsidR="0011575F" w:rsidRPr="00E72C37">
        <w:rPr>
          <w:rFonts w:ascii="Times New Roman" w:hAnsi="Times New Roman" w:cs="Times New Roman"/>
          <w:sz w:val="24"/>
          <w:szCs w:val="24"/>
        </w:rPr>
        <w:t>e</w:t>
      </w:r>
      <w:r w:rsidRPr="00E72C37">
        <w:rPr>
          <w:rFonts w:ascii="Times New Roman" w:hAnsi="Times New Roman" w:cs="Times New Roman"/>
          <w:sz w:val="24"/>
          <w:szCs w:val="24"/>
        </w:rPr>
        <w:t xml:space="preserve"> és</w:t>
      </w:r>
      <w:r w:rsidR="0011575F" w:rsidRPr="00E72C37">
        <w:rPr>
          <w:rFonts w:ascii="Times New Roman" w:hAnsi="Times New Roman" w:cs="Times New Roman"/>
          <w:sz w:val="24"/>
          <w:szCs w:val="24"/>
        </w:rPr>
        <w:t>/vagy</w:t>
      </w:r>
      <w:r w:rsidRPr="00E72C37">
        <w:rPr>
          <w:rFonts w:ascii="Times New Roman" w:hAnsi="Times New Roman" w:cs="Times New Roman"/>
          <w:sz w:val="24"/>
          <w:szCs w:val="24"/>
        </w:rPr>
        <w:t xml:space="preserve"> a szerződésszerű teljesítésre </w:t>
      </w:r>
      <w:r w:rsidR="0011575F" w:rsidRPr="00E72C37">
        <w:rPr>
          <w:rFonts w:ascii="Times New Roman" w:hAnsi="Times New Roman" w:cs="Times New Roman"/>
          <w:sz w:val="24"/>
          <w:szCs w:val="24"/>
        </w:rPr>
        <w:t xml:space="preserve">felszólítása </w:t>
      </w:r>
      <w:r w:rsidRPr="00E72C37">
        <w:rPr>
          <w:rFonts w:ascii="Times New Roman" w:hAnsi="Times New Roman" w:cs="Times New Roman"/>
          <w:sz w:val="24"/>
          <w:szCs w:val="24"/>
        </w:rPr>
        <w:t xml:space="preserve">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által meghatározott és</w:t>
      </w:r>
      <w:r w:rsidR="007C412C" w:rsidRPr="009B1D21">
        <w:rPr>
          <w:rFonts w:ascii="Times New Roman" w:hAnsi="Times New Roman" w:cs="Times New Roman"/>
          <w:sz w:val="24"/>
          <w:szCs w:val="24"/>
          <w:highlight w:val="lightGray"/>
        </w:rPr>
        <w:t>z</w:t>
      </w:r>
      <w:r w:rsidRPr="00E72C37">
        <w:rPr>
          <w:rFonts w:ascii="Times New Roman" w:hAnsi="Times New Roman" w:cs="Times New Roman"/>
          <w:sz w:val="24"/>
          <w:szCs w:val="24"/>
        </w:rPr>
        <w:t xml:space="preserve">szerű – de legalább </w:t>
      </w:r>
      <w:r w:rsidRPr="002220C8">
        <w:rPr>
          <w:rFonts w:ascii="Times New Roman" w:hAnsi="Times New Roman" w:cs="Times New Roman"/>
          <w:sz w:val="24"/>
          <w:szCs w:val="24"/>
        </w:rPr>
        <w:t xml:space="preserve">30 </w:t>
      </w:r>
      <w:r w:rsidR="00AE55F4" w:rsidRPr="002220C8">
        <w:rPr>
          <w:rFonts w:ascii="Times New Roman" w:hAnsi="Times New Roman" w:cs="Times New Roman"/>
          <w:sz w:val="24"/>
          <w:szCs w:val="24"/>
        </w:rPr>
        <w:t>(h</w:t>
      </w:r>
      <w:r w:rsidR="00EF4420" w:rsidRPr="002220C8">
        <w:rPr>
          <w:rFonts w:ascii="Times New Roman" w:hAnsi="Times New Roman" w:cs="Times New Roman"/>
          <w:sz w:val="24"/>
          <w:szCs w:val="24"/>
        </w:rPr>
        <w:t xml:space="preserve">arminc) </w:t>
      </w:r>
      <w:r w:rsidRPr="002220C8">
        <w:rPr>
          <w:rFonts w:ascii="Times New Roman" w:hAnsi="Times New Roman" w:cs="Times New Roman"/>
          <w:sz w:val="24"/>
          <w:szCs w:val="24"/>
        </w:rPr>
        <w:t>napos</w:t>
      </w:r>
      <w:r w:rsidRPr="00E72C37">
        <w:rPr>
          <w:rFonts w:ascii="Times New Roman" w:hAnsi="Times New Roman" w:cs="Times New Roman"/>
          <w:sz w:val="24"/>
          <w:szCs w:val="24"/>
        </w:rPr>
        <w:t xml:space="preserve"> – póthatáridőn belül sem teljesíti a fennálló kötelezettségeit; </w:t>
      </w:r>
    </w:p>
    <w:p w14:paraId="1112B2D9" w14:textId="77777777" w:rsidR="0004640C" w:rsidRPr="00E72C37" w:rsidRDefault="0004640C" w:rsidP="009B1D21">
      <w:pPr>
        <w:pStyle w:val="Listaszerbekezds"/>
        <w:suppressAutoHyphens/>
        <w:ind w:left="567" w:hanging="567"/>
        <w:jc w:val="both"/>
        <w:rPr>
          <w:rFonts w:ascii="Times New Roman" w:hAnsi="Times New Roman" w:cs="Times New Roman"/>
          <w:sz w:val="24"/>
          <w:szCs w:val="24"/>
        </w:rPr>
      </w:pPr>
    </w:p>
    <w:p w14:paraId="5C400DD7" w14:textId="6DC60BC6" w:rsidR="0011575F" w:rsidRPr="00E72C37" w:rsidRDefault="0011575F" w:rsidP="009B1D21">
      <w:pPr>
        <w:pStyle w:val="Listaszerbekezds"/>
        <w:numPr>
          <w:ilvl w:val="1"/>
          <w:numId w:val="14"/>
        </w:numPr>
        <w:suppressAutoHyphens/>
        <w:jc w:val="both"/>
        <w:rPr>
          <w:rFonts w:ascii="Times New Roman" w:hAnsi="Times New Roman" w:cs="Times New Roman"/>
          <w:sz w:val="24"/>
          <w:szCs w:val="24"/>
        </w:rPr>
      </w:pPr>
      <w:r w:rsidRPr="00E72C37">
        <w:rPr>
          <w:rFonts w:ascii="Times New Roman" w:hAnsi="Times New Roman" w:cs="Times New Roman"/>
          <w:sz w:val="24"/>
          <w:szCs w:val="24"/>
        </w:rPr>
        <w:t xml:space="preserve">ha a </w:t>
      </w:r>
      <w:r w:rsidRPr="00E72C37">
        <w:rPr>
          <w:rFonts w:ascii="Times New Roman" w:hAnsi="Times New Roman" w:cs="Times New Roman"/>
          <w:b/>
          <w:sz w:val="24"/>
          <w:szCs w:val="24"/>
        </w:rPr>
        <w:t>Megbízott</w:t>
      </w:r>
      <w:r w:rsidRPr="00E72C37">
        <w:rPr>
          <w:rFonts w:ascii="Times New Roman" w:hAnsi="Times New Roman" w:cs="Times New Roman"/>
          <w:sz w:val="24"/>
          <w:szCs w:val="24"/>
        </w:rPr>
        <w:t xml:space="preserve"> </w:t>
      </w:r>
      <w:r w:rsidR="008D233A" w:rsidRPr="00E72C37">
        <w:rPr>
          <w:rFonts w:ascii="Times New Roman" w:hAnsi="Times New Roman" w:cs="Times New Roman"/>
          <w:sz w:val="24"/>
          <w:szCs w:val="24"/>
        </w:rPr>
        <w:t>ellen az illetékes bíróság jogerősen felszámolási eljárás lefolytatását rendeli el, vagy önmaga vég</w:t>
      </w:r>
      <w:r w:rsidRPr="00E72C37">
        <w:rPr>
          <w:rFonts w:ascii="Times New Roman" w:hAnsi="Times New Roman" w:cs="Times New Roman"/>
          <w:sz w:val="24"/>
          <w:szCs w:val="24"/>
        </w:rPr>
        <w:t xml:space="preserve">elszámolását rendeli el. </w:t>
      </w:r>
    </w:p>
    <w:p w14:paraId="5892BF33" w14:textId="29F1EFC7" w:rsidR="0011575F" w:rsidRDefault="0011575F" w:rsidP="002220C8">
      <w:pPr>
        <w:pStyle w:val="Listaszerbekezds"/>
        <w:suppressAutoHyphens/>
        <w:spacing w:after="0"/>
        <w:ind w:left="567" w:hanging="567"/>
        <w:rPr>
          <w:rFonts w:ascii="Times New Roman" w:hAnsi="Times New Roman" w:cs="Times New Roman"/>
          <w:sz w:val="24"/>
          <w:szCs w:val="24"/>
        </w:rPr>
      </w:pPr>
    </w:p>
    <w:p w14:paraId="41886BE0" w14:textId="77777777" w:rsidR="002220C8" w:rsidRPr="00E72C37" w:rsidRDefault="002220C8" w:rsidP="002220C8">
      <w:pPr>
        <w:pStyle w:val="Listaszerbekezds"/>
        <w:suppressAutoHyphens/>
        <w:spacing w:after="0"/>
        <w:ind w:left="567" w:hanging="567"/>
        <w:rPr>
          <w:rFonts w:ascii="Times New Roman" w:hAnsi="Times New Roman" w:cs="Times New Roman"/>
          <w:sz w:val="24"/>
          <w:szCs w:val="24"/>
        </w:rPr>
      </w:pPr>
    </w:p>
    <w:p w14:paraId="71DAA148" w14:textId="4DEA6DFF" w:rsidR="00AA5921" w:rsidRPr="00E72C37" w:rsidRDefault="00AA5921" w:rsidP="009B1D21">
      <w:pPr>
        <w:suppressAutoHyphens/>
        <w:rPr>
          <w:rFonts w:ascii="Times New Roman" w:hAnsi="Times New Roman" w:cs="Times New Roman"/>
          <w:sz w:val="24"/>
          <w:szCs w:val="24"/>
        </w:rPr>
      </w:pPr>
      <w:r w:rsidRPr="00E72C37">
        <w:rPr>
          <w:rFonts w:ascii="Times New Roman" w:hAnsi="Times New Roman" w:cs="Times New Roman"/>
          <w:b/>
          <w:bCs/>
          <w:sz w:val="24"/>
          <w:szCs w:val="24"/>
        </w:rPr>
        <w:t>6</w:t>
      </w:r>
      <w:r w:rsidRPr="00E72C37">
        <w:rPr>
          <w:rFonts w:ascii="Times New Roman" w:hAnsi="Times New Roman" w:cs="Times New Roman"/>
          <w:sz w:val="24"/>
          <w:szCs w:val="24"/>
        </w:rPr>
        <w:t xml:space="preserve">. </w:t>
      </w:r>
      <w:r w:rsidRPr="00E72C37">
        <w:rPr>
          <w:rFonts w:ascii="Times New Roman" w:hAnsi="Times New Roman" w:cs="Times New Roman"/>
          <w:b/>
          <w:bCs/>
          <w:sz w:val="24"/>
          <w:szCs w:val="24"/>
        </w:rPr>
        <w:t>A Szerződés hatálya és megszűnése</w:t>
      </w:r>
      <w:r w:rsidRPr="00E72C37">
        <w:rPr>
          <w:rFonts w:ascii="Times New Roman" w:hAnsi="Times New Roman" w:cs="Times New Roman"/>
          <w:sz w:val="24"/>
          <w:szCs w:val="24"/>
        </w:rPr>
        <w:t xml:space="preserve"> </w:t>
      </w:r>
    </w:p>
    <w:p w14:paraId="3692C1E9" w14:textId="6EBEC33B" w:rsidR="005308BB" w:rsidRDefault="00AA5921" w:rsidP="009B1D21">
      <w:pPr>
        <w:pStyle w:val="Listaszerbekezds"/>
        <w:numPr>
          <w:ilvl w:val="1"/>
          <w:numId w:val="17"/>
        </w:numPr>
        <w:suppressAutoHyphens/>
        <w:spacing w:after="0"/>
        <w:ind w:left="567" w:hanging="567"/>
        <w:jc w:val="both"/>
        <w:rPr>
          <w:rFonts w:ascii="Times New Roman" w:hAnsi="Times New Roman" w:cs="Times New Roman"/>
          <w:sz w:val="24"/>
          <w:szCs w:val="24"/>
        </w:rPr>
      </w:pPr>
      <w:r w:rsidRPr="00FF5B73">
        <w:rPr>
          <w:rFonts w:ascii="Times New Roman" w:hAnsi="Times New Roman" w:cs="Times New Roman"/>
          <w:sz w:val="24"/>
          <w:szCs w:val="24"/>
        </w:rPr>
        <w:t>Jelen</w:t>
      </w:r>
      <w:r w:rsidR="002220C8">
        <w:rPr>
          <w:rFonts w:ascii="Times New Roman" w:hAnsi="Times New Roman" w:cs="Times New Roman"/>
          <w:sz w:val="24"/>
          <w:szCs w:val="24"/>
        </w:rPr>
        <w:t>, a módosításokkal egységes szerkezetbe foglalt</w:t>
      </w:r>
      <w:r w:rsidRPr="00FF5B73">
        <w:rPr>
          <w:rFonts w:ascii="Times New Roman" w:hAnsi="Times New Roman" w:cs="Times New Roman"/>
          <w:sz w:val="24"/>
          <w:szCs w:val="24"/>
        </w:rPr>
        <w:t xml:space="preserve"> </w:t>
      </w:r>
      <w:r w:rsidR="00F62C4D" w:rsidRPr="00FF5B73">
        <w:rPr>
          <w:rFonts w:ascii="Times New Roman" w:hAnsi="Times New Roman" w:cs="Times New Roman"/>
          <w:sz w:val="24"/>
          <w:szCs w:val="24"/>
        </w:rPr>
        <w:t>Megvalósítási Kerets</w:t>
      </w:r>
      <w:r w:rsidRPr="00FF5B73">
        <w:rPr>
          <w:rFonts w:ascii="Times New Roman" w:hAnsi="Times New Roman" w:cs="Times New Roman"/>
          <w:sz w:val="24"/>
          <w:szCs w:val="24"/>
        </w:rPr>
        <w:t xml:space="preserve">zerződés a mindkét Fél általi aláírása napján lép hatályba és </w:t>
      </w:r>
      <w:r w:rsidR="002220C8">
        <w:rPr>
          <w:rFonts w:ascii="Times New Roman" w:hAnsi="Times New Roman" w:cs="Times New Roman"/>
          <w:sz w:val="24"/>
          <w:szCs w:val="24"/>
        </w:rPr>
        <w:t xml:space="preserve">határozatlan ideig tart. </w:t>
      </w:r>
      <w:r w:rsidRPr="00FF5B73">
        <w:rPr>
          <w:rFonts w:ascii="Times New Roman" w:hAnsi="Times New Roman" w:cs="Times New Roman"/>
          <w:sz w:val="24"/>
          <w:szCs w:val="24"/>
        </w:rPr>
        <w:t xml:space="preserve">Amennyiben a Felek általi aláírás nem ugyanazon a napon történik, úgy a hatályba lépés napja az </w:t>
      </w:r>
      <w:r w:rsidRPr="001518F7">
        <w:rPr>
          <w:rFonts w:ascii="Times New Roman" w:hAnsi="Times New Roman" w:cs="Times New Roman"/>
          <w:sz w:val="24"/>
          <w:szCs w:val="24"/>
        </w:rPr>
        <w:t>utolsó</w:t>
      </w:r>
      <w:r w:rsidR="00C261AE" w:rsidRPr="001518F7">
        <w:rPr>
          <w:rFonts w:ascii="Times New Roman" w:hAnsi="Times New Roman" w:cs="Times New Roman"/>
          <w:sz w:val="24"/>
          <w:szCs w:val="24"/>
        </w:rPr>
        <w:t>ként</w:t>
      </w:r>
      <w:r w:rsidRPr="001518F7">
        <w:rPr>
          <w:rFonts w:ascii="Times New Roman" w:hAnsi="Times New Roman" w:cs="Times New Roman"/>
          <w:sz w:val="24"/>
          <w:szCs w:val="24"/>
        </w:rPr>
        <w:t xml:space="preserve"> a</w:t>
      </w:r>
      <w:r w:rsidRPr="00FF5B73">
        <w:rPr>
          <w:rFonts w:ascii="Times New Roman" w:hAnsi="Times New Roman" w:cs="Times New Roman"/>
          <w:sz w:val="24"/>
          <w:szCs w:val="24"/>
        </w:rPr>
        <w:t xml:space="preserve">láíró </w:t>
      </w:r>
      <w:r w:rsidR="002220C8">
        <w:rPr>
          <w:rFonts w:ascii="Times New Roman" w:hAnsi="Times New Roman" w:cs="Times New Roman"/>
          <w:sz w:val="24"/>
          <w:szCs w:val="24"/>
        </w:rPr>
        <w:t xml:space="preserve">Fél </w:t>
      </w:r>
      <w:r w:rsidRPr="00FF5B73">
        <w:rPr>
          <w:rFonts w:ascii="Times New Roman" w:hAnsi="Times New Roman" w:cs="Times New Roman"/>
          <w:sz w:val="24"/>
          <w:szCs w:val="24"/>
        </w:rPr>
        <w:t>aláírásának a napja.</w:t>
      </w:r>
    </w:p>
    <w:p w14:paraId="4A7F24C2" w14:textId="77777777" w:rsidR="0082518A" w:rsidRPr="00FF5B73" w:rsidRDefault="0082518A" w:rsidP="009B1D21">
      <w:pPr>
        <w:suppressAutoHyphens/>
        <w:spacing w:after="0"/>
        <w:jc w:val="both"/>
        <w:rPr>
          <w:rFonts w:ascii="Times New Roman" w:hAnsi="Times New Roman" w:cs="Times New Roman"/>
          <w:sz w:val="24"/>
          <w:szCs w:val="24"/>
        </w:rPr>
      </w:pPr>
    </w:p>
    <w:p w14:paraId="25D57960" w14:textId="417C9022" w:rsidR="00AA5921" w:rsidRPr="00FF5B73" w:rsidRDefault="00AA5921" w:rsidP="009B1D21">
      <w:pPr>
        <w:pStyle w:val="Listaszerbekezds"/>
        <w:numPr>
          <w:ilvl w:val="1"/>
          <w:numId w:val="17"/>
        </w:numPr>
        <w:suppressAutoHyphens/>
        <w:ind w:left="567" w:hanging="567"/>
        <w:rPr>
          <w:rFonts w:ascii="Times New Roman" w:hAnsi="Times New Roman" w:cs="Times New Roman"/>
          <w:sz w:val="24"/>
          <w:szCs w:val="24"/>
        </w:rPr>
      </w:pPr>
      <w:r w:rsidRPr="00FF5B73">
        <w:rPr>
          <w:rFonts w:ascii="Times New Roman" w:hAnsi="Times New Roman" w:cs="Times New Roman"/>
          <w:sz w:val="24"/>
          <w:szCs w:val="24"/>
        </w:rPr>
        <w:t xml:space="preserve">A jelen </w:t>
      </w:r>
      <w:r w:rsidR="00AF3C73" w:rsidRPr="00FF5B73">
        <w:rPr>
          <w:rFonts w:ascii="Times New Roman" w:hAnsi="Times New Roman" w:cs="Times New Roman"/>
          <w:sz w:val="24"/>
          <w:szCs w:val="24"/>
        </w:rPr>
        <w:t>Megvalósítási Kerets</w:t>
      </w:r>
      <w:r w:rsidRPr="00FF5B73">
        <w:rPr>
          <w:rFonts w:ascii="Times New Roman" w:hAnsi="Times New Roman" w:cs="Times New Roman"/>
          <w:sz w:val="24"/>
          <w:szCs w:val="24"/>
        </w:rPr>
        <w:t xml:space="preserve">zerződés megszűnik: </w:t>
      </w:r>
      <w:r w:rsidRPr="00FF5B73">
        <w:rPr>
          <w:rFonts w:ascii="Times New Roman" w:hAnsi="Times New Roman" w:cs="Times New Roman"/>
          <w:sz w:val="24"/>
          <w:szCs w:val="24"/>
        </w:rPr>
        <w:br/>
      </w:r>
      <w:r w:rsidRPr="00FF5B73">
        <w:rPr>
          <w:rFonts w:ascii="Times New Roman" w:hAnsi="Times New Roman" w:cs="Times New Roman"/>
          <w:sz w:val="24"/>
          <w:szCs w:val="24"/>
        </w:rPr>
        <w:sym w:font="Symbol" w:char="F0B7"/>
      </w:r>
      <w:r w:rsidRPr="00FF5B73">
        <w:rPr>
          <w:rFonts w:ascii="Times New Roman" w:hAnsi="Times New Roman" w:cs="Times New Roman"/>
          <w:sz w:val="24"/>
          <w:szCs w:val="24"/>
        </w:rPr>
        <w:t xml:space="preserve"> közös megegyezéssel; </w:t>
      </w:r>
      <w:r w:rsidRPr="00FF5B73">
        <w:rPr>
          <w:rFonts w:ascii="Times New Roman" w:hAnsi="Times New Roman" w:cs="Times New Roman"/>
          <w:sz w:val="24"/>
          <w:szCs w:val="24"/>
        </w:rPr>
        <w:br/>
      </w:r>
      <w:r w:rsidRPr="00FF5B73">
        <w:rPr>
          <w:rFonts w:ascii="Times New Roman" w:hAnsi="Times New Roman" w:cs="Times New Roman"/>
          <w:sz w:val="24"/>
          <w:szCs w:val="24"/>
        </w:rPr>
        <w:sym w:font="Symbol" w:char="F0B7"/>
      </w:r>
      <w:r w:rsidRPr="00FF5B73">
        <w:rPr>
          <w:rFonts w:ascii="Times New Roman" w:hAnsi="Times New Roman" w:cs="Times New Roman"/>
          <w:sz w:val="24"/>
          <w:szCs w:val="24"/>
        </w:rPr>
        <w:t xml:space="preserve"> rendes felmondással; </w:t>
      </w:r>
      <w:r w:rsidRPr="00FF5B73">
        <w:rPr>
          <w:rFonts w:ascii="Times New Roman" w:hAnsi="Times New Roman" w:cs="Times New Roman"/>
          <w:sz w:val="24"/>
          <w:szCs w:val="24"/>
        </w:rPr>
        <w:br/>
      </w:r>
      <w:r w:rsidRPr="00FF5B73">
        <w:rPr>
          <w:rFonts w:ascii="Times New Roman" w:hAnsi="Times New Roman" w:cs="Times New Roman"/>
          <w:sz w:val="24"/>
          <w:szCs w:val="24"/>
        </w:rPr>
        <w:sym w:font="Symbol" w:char="F0B7"/>
      </w:r>
      <w:r w:rsidRPr="00FF5B73">
        <w:rPr>
          <w:rFonts w:ascii="Times New Roman" w:hAnsi="Times New Roman" w:cs="Times New Roman"/>
          <w:sz w:val="24"/>
          <w:szCs w:val="24"/>
        </w:rPr>
        <w:t xml:space="preserve"> rendkívüli felmondással, azonnali hatállyal.</w:t>
      </w:r>
      <w:r w:rsidRPr="00FF5B73">
        <w:rPr>
          <w:rFonts w:ascii="Times New Roman" w:hAnsi="Times New Roman" w:cs="Times New Roman"/>
          <w:sz w:val="24"/>
          <w:szCs w:val="24"/>
        </w:rPr>
        <w:br/>
      </w:r>
    </w:p>
    <w:p w14:paraId="63CBD12C" w14:textId="7467D2DB" w:rsidR="00595440" w:rsidRDefault="00AA5921" w:rsidP="009B1D21">
      <w:pPr>
        <w:pStyle w:val="Listaszerbekezds"/>
        <w:numPr>
          <w:ilvl w:val="1"/>
          <w:numId w:val="17"/>
        </w:numPr>
        <w:suppressAutoHyphens/>
        <w:spacing w:after="0"/>
        <w:ind w:left="567" w:hanging="567"/>
        <w:jc w:val="both"/>
        <w:rPr>
          <w:rFonts w:ascii="Times New Roman" w:hAnsi="Times New Roman" w:cs="Times New Roman"/>
          <w:sz w:val="24"/>
          <w:szCs w:val="24"/>
        </w:rPr>
      </w:pPr>
      <w:r w:rsidRPr="00FF5B73">
        <w:rPr>
          <w:rFonts w:ascii="Times New Roman" w:hAnsi="Times New Roman" w:cs="Times New Roman"/>
          <w:sz w:val="24"/>
          <w:szCs w:val="24"/>
        </w:rPr>
        <w:t xml:space="preserve">Bármelyik </w:t>
      </w:r>
      <w:r w:rsidR="00595440" w:rsidRPr="00FF5B73">
        <w:rPr>
          <w:rFonts w:ascii="Times New Roman" w:hAnsi="Times New Roman" w:cs="Times New Roman"/>
          <w:sz w:val="24"/>
          <w:szCs w:val="24"/>
        </w:rPr>
        <w:t>f</w:t>
      </w:r>
      <w:r w:rsidRPr="00FF5B73">
        <w:rPr>
          <w:rFonts w:ascii="Times New Roman" w:hAnsi="Times New Roman" w:cs="Times New Roman"/>
          <w:sz w:val="24"/>
          <w:szCs w:val="24"/>
        </w:rPr>
        <w:t xml:space="preserve">él kezdeményezésére a Szerződés írásban, közös megegyezéssel, bármikor megszüntethető. </w:t>
      </w:r>
    </w:p>
    <w:p w14:paraId="1C9D198B" w14:textId="77777777" w:rsidR="0082518A" w:rsidRPr="00FF5B73" w:rsidRDefault="0082518A" w:rsidP="009B1D21">
      <w:pPr>
        <w:suppressAutoHyphens/>
        <w:spacing w:after="0"/>
        <w:jc w:val="both"/>
        <w:rPr>
          <w:rFonts w:ascii="Times New Roman" w:hAnsi="Times New Roman" w:cs="Times New Roman"/>
          <w:sz w:val="24"/>
          <w:szCs w:val="24"/>
        </w:rPr>
      </w:pPr>
    </w:p>
    <w:p w14:paraId="67B44702" w14:textId="299052A4" w:rsidR="0082518A" w:rsidRPr="00FF5B73" w:rsidRDefault="00AA5921" w:rsidP="009B1D21">
      <w:pPr>
        <w:pStyle w:val="Listaszerbekezds"/>
        <w:numPr>
          <w:ilvl w:val="1"/>
          <w:numId w:val="17"/>
        </w:numPr>
        <w:suppressAutoHyphens/>
        <w:spacing w:after="0"/>
        <w:ind w:left="567" w:hanging="567"/>
        <w:jc w:val="both"/>
        <w:rPr>
          <w:rFonts w:ascii="Times New Roman" w:hAnsi="Times New Roman" w:cs="Times New Roman"/>
          <w:sz w:val="24"/>
          <w:szCs w:val="24"/>
        </w:rPr>
      </w:pPr>
      <w:r w:rsidRPr="00FF5B73">
        <w:rPr>
          <w:rFonts w:ascii="Times New Roman" w:hAnsi="Times New Roman" w:cs="Times New Roman"/>
          <w:sz w:val="24"/>
          <w:szCs w:val="24"/>
        </w:rPr>
        <w:t xml:space="preserve">Felek megállapodnak, hogy a jelen Szerződést bármelyik Fél jogosult írásban, a másik Fél részére tértivevényes levélben megküldött írásos nyilatkozattal felmondani </w:t>
      </w:r>
      <w:r w:rsidR="0082518A">
        <w:rPr>
          <w:rFonts w:ascii="Times New Roman" w:hAnsi="Times New Roman" w:cs="Times New Roman"/>
          <w:sz w:val="24"/>
          <w:szCs w:val="24"/>
        </w:rPr>
        <w:t xml:space="preserve">(rendes </w:t>
      </w:r>
      <w:r w:rsidR="0082518A">
        <w:rPr>
          <w:rFonts w:ascii="Times New Roman" w:hAnsi="Times New Roman" w:cs="Times New Roman"/>
          <w:sz w:val="24"/>
          <w:szCs w:val="24"/>
        </w:rPr>
        <w:lastRenderedPageBreak/>
        <w:t xml:space="preserve">felmondás) </w:t>
      </w:r>
      <w:r w:rsidRPr="00FF5B73">
        <w:rPr>
          <w:rFonts w:ascii="Times New Roman" w:hAnsi="Times New Roman" w:cs="Times New Roman"/>
          <w:sz w:val="24"/>
          <w:szCs w:val="24"/>
        </w:rPr>
        <w:t xml:space="preserve">azzal, hogy </w:t>
      </w:r>
      <w:r w:rsidRPr="00FF5B73">
        <w:rPr>
          <w:rFonts w:ascii="Times New Roman" w:hAnsi="Times New Roman" w:cs="Times New Roman"/>
          <w:b/>
          <w:sz w:val="24"/>
          <w:szCs w:val="24"/>
        </w:rPr>
        <w:t>Megbízó</w:t>
      </w:r>
      <w:r w:rsidRPr="00FF5B73">
        <w:rPr>
          <w:rFonts w:ascii="Times New Roman" w:hAnsi="Times New Roman" w:cs="Times New Roman"/>
          <w:sz w:val="24"/>
          <w:szCs w:val="24"/>
        </w:rPr>
        <w:t xml:space="preserve"> a jelen pont szerinti rendes felmondás jogát </w:t>
      </w:r>
      <w:r w:rsidR="00595440" w:rsidRPr="00FF5B73">
        <w:rPr>
          <w:rFonts w:ascii="Times New Roman" w:hAnsi="Times New Roman" w:cs="Times New Roman"/>
          <w:sz w:val="24"/>
          <w:szCs w:val="24"/>
        </w:rPr>
        <w:t>30</w:t>
      </w:r>
      <w:r w:rsidRPr="00FF5B73">
        <w:rPr>
          <w:rFonts w:ascii="Times New Roman" w:hAnsi="Times New Roman" w:cs="Times New Roman"/>
          <w:sz w:val="24"/>
          <w:szCs w:val="24"/>
        </w:rPr>
        <w:t xml:space="preserve"> </w:t>
      </w:r>
      <w:r w:rsidR="00EF4420" w:rsidRPr="002220C8">
        <w:rPr>
          <w:rFonts w:ascii="Times New Roman" w:hAnsi="Times New Roman" w:cs="Times New Roman"/>
          <w:sz w:val="24"/>
          <w:szCs w:val="24"/>
        </w:rPr>
        <w:t>(harminc)</w:t>
      </w:r>
      <w:r w:rsidR="00EF4420">
        <w:rPr>
          <w:rFonts w:ascii="Times New Roman" w:hAnsi="Times New Roman" w:cs="Times New Roman"/>
          <w:sz w:val="24"/>
          <w:szCs w:val="24"/>
        </w:rPr>
        <w:t xml:space="preserve"> </w:t>
      </w:r>
      <w:r w:rsidRPr="00FF5B73">
        <w:rPr>
          <w:rFonts w:ascii="Times New Roman" w:hAnsi="Times New Roman" w:cs="Times New Roman"/>
          <w:sz w:val="24"/>
          <w:szCs w:val="24"/>
        </w:rPr>
        <w:t xml:space="preserve">napos, míg </w:t>
      </w:r>
      <w:r w:rsidRPr="00FF5B73">
        <w:rPr>
          <w:rFonts w:ascii="Times New Roman" w:hAnsi="Times New Roman" w:cs="Times New Roman"/>
          <w:b/>
          <w:sz w:val="24"/>
          <w:szCs w:val="24"/>
        </w:rPr>
        <w:t>Megbízott</w:t>
      </w:r>
      <w:r w:rsidRPr="00FF5B73">
        <w:rPr>
          <w:rFonts w:ascii="Times New Roman" w:hAnsi="Times New Roman" w:cs="Times New Roman"/>
          <w:sz w:val="24"/>
          <w:szCs w:val="24"/>
        </w:rPr>
        <w:t xml:space="preserve"> 60 </w:t>
      </w:r>
      <w:r w:rsidR="00EF4420" w:rsidRPr="002220C8">
        <w:rPr>
          <w:rFonts w:ascii="Times New Roman" w:hAnsi="Times New Roman" w:cs="Times New Roman"/>
          <w:sz w:val="24"/>
          <w:szCs w:val="24"/>
        </w:rPr>
        <w:t>(hatvan)</w:t>
      </w:r>
      <w:r w:rsidR="00EF4420">
        <w:rPr>
          <w:rFonts w:ascii="Times New Roman" w:hAnsi="Times New Roman" w:cs="Times New Roman"/>
          <w:sz w:val="24"/>
          <w:szCs w:val="24"/>
        </w:rPr>
        <w:t xml:space="preserve"> </w:t>
      </w:r>
      <w:r w:rsidRPr="00FF5B73">
        <w:rPr>
          <w:rFonts w:ascii="Times New Roman" w:hAnsi="Times New Roman" w:cs="Times New Roman"/>
          <w:sz w:val="24"/>
          <w:szCs w:val="24"/>
        </w:rPr>
        <w:t xml:space="preserve">napos határidővel gyakorolhatja. </w:t>
      </w:r>
    </w:p>
    <w:p w14:paraId="772F2BE7" w14:textId="77777777" w:rsidR="0082518A" w:rsidRPr="00FF5B73" w:rsidRDefault="0082518A" w:rsidP="009B1D21">
      <w:pPr>
        <w:suppressAutoHyphens/>
        <w:spacing w:after="0"/>
        <w:ind w:left="567" w:hanging="567"/>
        <w:jc w:val="both"/>
        <w:rPr>
          <w:rFonts w:ascii="Times New Roman" w:hAnsi="Times New Roman" w:cs="Times New Roman"/>
          <w:sz w:val="24"/>
          <w:szCs w:val="24"/>
        </w:rPr>
      </w:pPr>
    </w:p>
    <w:p w14:paraId="5C21D01E" w14:textId="02A4CB1B" w:rsidR="00F62C4D" w:rsidRDefault="00F62C4D" w:rsidP="009B1D21">
      <w:pPr>
        <w:pStyle w:val="Listaszerbekezds"/>
        <w:numPr>
          <w:ilvl w:val="1"/>
          <w:numId w:val="17"/>
        </w:numPr>
        <w:suppressAutoHyphens/>
        <w:spacing w:after="0"/>
        <w:ind w:left="567" w:hanging="567"/>
        <w:jc w:val="both"/>
        <w:rPr>
          <w:rFonts w:ascii="Times New Roman" w:hAnsi="Times New Roman" w:cs="Times New Roman"/>
          <w:sz w:val="24"/>
          <w:szCs w:val="24"/>
        </w:rPr>
      </w:pPr>
      <w:r w:rsidRPr="00FF5B73">
        <w:rPr>
          <w:rFonts w:ascii="Times New Roman" w:hAnsi="Times New Roman" w:cs="Times New Roman"/>
          <w:sz w:val="24"/>
          <w:szCs w:val="24"/>
        </w:rPr>
        <w:t>Felek a jelen Szerződés bármely okból történő megszűnésekor – legkésőbb a</w:t>
      </w:r>
      <w:r w:rsidR="00562C74" w:rsidRPr="00FF5B73">
        <w:rPr>
          <w:rFonts w:ascii="Times New Roman" w:hAnsi="Times New Roman" w:cs="Times New Roman"/>
          <w:sz w:val="24"/>
          <w:szCs w:val="24"/>
        </w:rPr>
        <w:t xml:space="preserve"> megszűnés napjától számított </w:t>
      </w:r>
      <w:r w:rsidR="002A2C47" w:rsidRPr="00FF5B73">
        <w:rPr>
          <w:rFonts w:ascii="Times New Roman" w:hAnsi="Times New Roman" w:cs="Times New Roman"/>
          <w:sz w:val="24"/>
          <w:szCs w:val="24"/>
        </w:rPr>
        <w:t xml:space="preserve">legfeljebb </w:t>
      </w:r>
      <w:r w:rsidR="00562C74" w:rsidRPr="00FF5B73">
        <w:rPr>
          <w:rFonts w:ascii="Times New Roman" w:hAnsi="Times New Roman" w:cs="Times New Roman"/>
          <w:sz w:val="24"/>
          <w:szCs w:val="24"/>
        </w:rPr>
        <w:t>60</w:t>
      </w:r>
      <w:r w:rsidRPr="00FF5B73">
        <w:rPr>
          <w:rFonts w:ascii="Times New Roman" w:hAnsi="Times New Roman" w:cs="Times New Roman"/>
          <w:sz w:val="24"/>
          <w:szCs w:val="24"/>
        </w:rPr>
        <w:t xml:space="preserve"> (</w:t>
      </w:r>
      <w:r w:rsidR="00562C74" w:rsidRPr="00FF5B73">
        <w:rPr>
          <w:rFonts w:ascii="Times New Roman" w:hAnsi="Times New Roman" w:cs="Times New Roman"/>
          <w:sz w:val="24"/>
          <w:szCs w:val="24"/>
        </w:rPr>
        <w:t>hatvan</w:t>
      </w:r>
      <w:r w:rsidRPr="00FF5B73">
        <w:rPr>
          <w:rFonts w:ascii="Times New Roman" w:hAnsi="Times New Roman" w:cs="Times New Roman"/>
          <w:sz w:val="24"/>
          <w:szCs w:val="24"/>
        </w:rPr>
        <w:t>) napon belül - kötelesek elszámolni egymással.</w:t>
      </w:r>
    </w:p>
    <w:p w14:paraId="4C66BE76" w14:textId="77777777" w:rsidR="0082518A" w:rsidRPr="00FF5B73" w:rsidRDefault="0082518A" w:rsidP="009B1D21">
      <w:pPr>
        <w:suppressAutoHyphens/>
        <w:spacing w:after="0"/>
        <w:ind w:left="567" w:hanging="567"/>
        <w:jc w:val="both"/>
        <w:rPr>
          <w:rFonts w:ascii="Times New Roman" w:hAnsi="Times New Roman" w:cs="Times New Roman"/>
          <w:sz w:val="24"/>
          <w:szCs w:val="24"/>
        </w:rPr>
      </w:pPr>
    </w:p>
    <w:p w14:paraId="2D227ECC" w14:textId="0710839C" w:rsidR="0082518A" w:rsidRPr="001518F7" w:rsidRDefault="00AA5921" w:rsidP="009B1D21">
      <w:pPr>
        <w:pStyle w:val="Listaszerbekezds"/>
        <w:numPr>
          <w:ilvl w:val="1"/>
          <w:numId w:val="17"/>
        </w:numPr>
        <w:suppressAutoHyphens/>
        <w:spacing w:after="0"/>
        <w:ind w:left="567" w:hanging="567"/>
        <w:jc w:val="both"/>
        <w:rPr>
          <w:rFonts w:ascii="Times New Roman" w:hAnsi="Times New Roman" w:cs="Times New Roman"/>
          <w:sz w:val="24"/>
          <w:szCs w:val="24"/>
        </w:rPr>
      </w:pPr>
      <w:r w:rsidRPr="00FF5B73">
        <w:rPr>
          <w:rFonts w:ascii="Times New Roman" w:hAnsi="Times New Roman" w:cs="Times New Roman"/>
          <w:sz w:val="24"/>
          <w:szCs w:val="24"/>
        </w:rPr>
        <w:t xml:space="preserve">A </w:t>
      </w:r>
      <w:r w:rsidRPr="00FF5B73">
        <w:rPr>
          <w:rFonts w:ascii="Times New Roman" w:hAnsi="Times New Roman" w:cs="Times New Roman"/>
          <w:b/>
          <w:sz w:val="24"/>
          <w:szCs w:val="24"/>
        </w:rPr>
        <w:t>Megbízott</w:t>
      </w:r>
      <w:r w:rsidRPr="00FF5B73">
        <w:rPr>
          <w:rFonts w:ascii="Times New Roman" w:hAnsi="Times New Roman" w:cs="Times New Roman"/>
          <w:sz w:val="24"/>
          <w:szCs w:val="24"/>
        </w:rPr>
        <w:t xml:space="preserve"> a </w:t>
      </w:r>
      <w:r w:rsidRPr="00FF5B73">
        <w:rPr>
          <w:rFonts w:ascii="Times New Roman" w:hAnsi="Times New Roman" w:cs="Times New Roman"/>
          <w:b/>
          <w:sz w:val="24"/>
          <w:szCs w:val="24"/>
        </w:rPr>
        <w:t>Megbízó</w:t>
      </w:r>
      <w:r w:rsidRPr="00FF5B73">
        <w:rPr>
          <w:rFonts w:ascii="Times New Roman" w:hAnsi="Times New Roman" w:cs="Times New Roman"/>
          <w:sz w:val="24"/>
          <w:szCs w:val="24"/>
        </w:rPr>
        <w:t xml:space="preserve"> rendes felmondása okán semmilyen kártérítési, kártalanítási vagy egyéb igénnyel nem léphet fel a </w:t>
      </w:r>
      <w:r w:rsidRPr="00FF5B73">
        <w:rPr>
          <w:rFonts w:ascii="Times New Roman" w:hAnsi="Times New Roman" w:cs="Times New Roman"/>
          <w:b/>
          <w:sz w:val="24"/>
          <w:szCs w:val="24"/>
        </w:rPr>
        <w:t>Megbízóval</w:t>
      </w:r>
      <w:r w:rsidRPr="00FF5B73">
        <w:rPr>
          <w:rFonts w:ascii="Times New Roman" w:hAnsi="Times New Roman" w:cs="Times New Roman"/>
          <w:sz w:val="24"/>
          <w:szCs w:val="24"/>
        </w:rPr>
        <w:t xml:space="preserve"> szemben. Felek rögzítik, hogy a jelen pontban foglaltakat a Ptk. 6:278. § (4) bekezdésében foglaltakkal összhangban állapították meg, tekintettel arra, hogy </w:t>
      </w:r>
      <w:r w:rsidRPr="001518F7">
        <w:rPr>
          <w:rFonts w:ascii="Times New Roman" w:hAnsi="Times New Roman" w:cs="Times New Roman"/>
          <w:sz w:val="24"/>
          <w:szCs w:val="24"/>
        </w:rPr>
        <w:t>a jelen szerződés szerinti jogviszonyukat tartós jogviszonynak tekintik.</w:t>
      </w:r>
    </w:p>
    <w:p w14:paraId="5BDCA7B2" w14:textId="38B905DB" w:rsidR="00595440" w:rsidRPr="00FF5B73" w:rsidRDefault="00AA5921" w:rsidP="009B1D21">
      <w:pPr>
        <w:suppressAutoHyphens/>
        <w:spacing w:after="0"/>
        <w:ind w:left="567" w:hanging="567"/>
        <w:jc w:val="both"/>
        <w:rPr>
          <w:rFonts w:ascii="Times New Roman" w:hAnsi="Times New Roman" w:cs="Times New Roman"/>
          <w:sz w:val="24"/>
          <w:szCs w:val="24"/>
        </w:rPr>
      </w:pPr>
      <w:r w:rsidRPr="00FF5B73">
        <w:rPr>
          <w:rFonts w:ascii="Times New Roman" w:hAnsi="Times New Roman" w:cs="Times New Roman"/>
          <w:sz w:val="24"/>
          <w:szCs w:val="24"/>
        </w:rPr>
        <w:t xml:space="preserve"> </w:t>
      </w:r>
    </w:p>
    <w:p w14:paraId="0FF6F0BF" w14:textId="13E951F2" w:rsidR="004A5D68" w:rsidRDefault="00F62C4D" w:rsidP="009B1D21">
      <w:pPr>
        <w:pStyle w:val="Listaszerbekezds"/>
        <w:numPr>
          <w:ilvl w:val="1"/>
          <w:numId w:val="17"/>
        </w:numPr>
        <w:suppressAutoHyphens/>
        <w:spacing w:after="0"/>
        <w:ind w:left="567" w:hanging="567"/>
        <w:jc w:val="both"/>
        <w:rPr>
          <w:rFonts w:ascii="Times New Roman" w:hAnsi="Times New Roman" w:cs="Times New Roman"/>
          <w:sz w:val="24"/>
          <w:szCs w:val="24"/>
        </w:rPr>
      </w:pPr>
      <w:r w:rsidRPr="00FF5B73">
        <w:rPr>
          <w:rFonts w:ascii="Times New Roman" w:hAnsi="Times New Roman" w:cs="Times New Roman"/>
          <w:sz w:val="24"/>
          <w:szCs w:val="24"/>
        </w:rPr>
        <w:t xml:space="preserve">A </w:t>
      </w:r>
      <w:r w:rsidRPr="00FF5B73">
        <w:rPr>
          <w:rFonts w:ascii="Times New Roman" w:hAnsi="Times New Roman" w:cs="Times New Roman"/>
          <w:b/>
          <w:sz w:val="24"/>
          <w:szCs w:val="24"/>
        </w:rPr>
        <w:t>Megbízott</w:t>
      </w:r>
      <w:r w:rsidRPr="00FF5B73">
        <w:rPr>
          <w:rFonts w:ascii="Times New Roman" w:hAnsi="Times New Roman" w:cs="Times New Roman"/>
          <w:sz w:val="24"/>
          <w:szCs w:val="24"/>
        </w:rPr>
        <w:t xml:space="preserve"> a jelen Megvalósítási Keretszerződés </w:t>
      </w:r>
      <w:r w:rsidR="004A5D68" w:rsidRPr="00FF5B73">
        <w:rPr>
          <w:rFonts w:ascii="Times New Roman" w:hAnsi="Times New Roman" w:cs="Times New Roman"/>
          <w:b/>
          <w:sz w:val="24"/>
          <w:szCs w:val="24"/>
        </w:rPr>
        <w:t>megszűnése</w:t>
      </w:r>
      <w:r w:rsidR="004A5D68" w:rsidRPr="00FF5B73">
        <w:rPr>
          <w:rFonts w:ascii="Times New Roman" w:hAnsi="Times New Roman" w:cs="Times New Roman"/>
          <w:sz w:val="24"/>
          <w:szCs w:val="24"/>
        </w:rPr>
        <w:t xml:space="preserve"> esetében </w:t>
      </w:r>
      <w:r w:rsidR="004A5D68" w:rsidRPr="00FF5B73">
        <w:rPr>
          <w:rFonts w:ascii="Times New Roman" w:hAnsi="Times New Roman" w:cs="Times New Roman"/>
          <w:b/>
          <w:sz w:val="24"/>
          <w:szCs w:val="24"/>
        </w:rPr>
        <w:t>Zárójelentést</w:t>
      </w:r>
      <w:r w:rsidR="004A5D68" w:rsidRPr="00FF5B73">
        <w:rPr>
          <w:rFonts w:ascii="Times New Roman" w:hAnsi="Times New Roman" w:cs="Times New Roman"/>
          <w:sz w:val="24"/>
          <w:szCs w:val="24"/>
        </w:rPr>
        <w:t xml:space="preserve"> </w:t>
      </w:r>
      <w:r w:rsidRPr="00FF5B73">
        <w:rPr>
          <w:rFonts w:ascii="Times New Roman" w:hAnsi="Times New Roman" w:cs="Times New Roman"/>
          <w:sz w:val="24"/>
          <w:szCs w:val="24"/>
        </w:rPr>
        <w:t>köteles benyújtani</w:t>
      </w:r>
      <w:r w:rsidR="004A5D68" w:rsidRPr="00FF5B73">
        <w:rPr>
          <w:rFonts w:ascii="Times New Roman" w:hAnsi="Times New Roman" w:cs="Times New Roman"/>
          <w:sz w:val="24"/>
          <w:szCs w:val="24"/>
        </w:rPr>
        <w:t xml:space="preserve">, amelyben ismerteti a megbízás tárgya összefoglaló értékelését, időrendben bemutatva a </w:t>
      </w:r>
      <w:r w:rsidR="00667CA1" w:rsidRPr="00FF5B73">
        <w:rPr>
          <w:rFonts w:ascii="Times New Roman" w:hAnsi="Times New Roman" w:cs="Times New Roman"/>
          <w:sz w:val="24"/>
          <w:szCs w:val="24"/>
        </w:rPr>
        <w:t xml:space="preserve">megkötött Eseti Megállapodásokat, a Feladat </w:t>
      </w:r>
      <w:r w:rsidR="004A5D68" w:rsidRPr="00FF5B73">
        <w:rPr>
          <w:rFonts w:ascii="Times New Roman" w:hAnsi="Times New Roman" w:cs="Times New Roman"/>
          <w:sz w:val="24"/>
          <w:szCs w:val="24"/>
        </w:rPr>
        <w:t xml:space="preserve">teljesítés főbb fázisait, jelentősebb eseményeit, az elvégzett és el nem végzett feladatokat, tevékenységeket. </w:t>
      </w:r>
      <w:r w:rsidR="00667CA1" w:rsidRPr="00FF5B73">
        <w:rPr>
          <w:rFonts w:ascii="Times New Roman" w:hAnsi="Times New Roman" w:cs="Times New Roman"/>
          <w:sz w:val="24"/>
          <w:szCs w:val="24"/>
        </w:rPr>
        <w:t xml:space="preserve">A </w:t>
      </w:r>
      <w:r w:rsidR="00667CA1" w:rsidRPr="00FF5B73">
        <w:rPr>
          <w:rFonts w:ascii="Times New Roman" w:hAnsi="Times New Roman" w:cs="Times New Roman"/>
          <w:b/>
          <w:sz w:val="24"/>
          <w:szCs w:val="24"/>
        </w:rPr>
        <w:t>Megbízott</w:t>
      </w:r>
      <w:r w:rsidR="00667CA1" w:rsidRPr="00FF5B73">
        <w:rPr>
          <w:rFonts w:ascii="Times New Roman" w:hAnsi="Times New Roman" w:cs="Times New Roman"/>
          <w:sz w:val="24"/>
          <w:szCs w:val="24"/>
        </w:rPr>
        <w:t xml:space="preserve"> a Z</w:t>
      </w:r>
      <w:r w:rsidR="004A5D68" w:rsidRPr="00FF5B73">
        <w:rPr>
          <w:rFonts w:ascii="Times New Roman" w:hAnsi="Times New Roman" w:cs="Times New Roman"/>
          <w:sz w:val="24"/>
          <w:szCs w:val="24"/>
        </w:rPr>
        <w:t xml:space="preserve">árójelentésében </w:t>
      </w:r>
      <w:r w:rsidR="00667CA1" w:rsidRPr="00FF5B73">
        <w:rPr>
          <w:rFonts w:ascii="Times New Roman" w:hAnsi="Times New Roman" w:cs="Times New Roman"/>
          <w:sz w:val="24"/>
          <w:szCs w:val="24"/>
        </w:rPr>
        <w:t>köteles meg</w:t>
      </w:r>
      <w:r w:rsidR="004A5D68" w:rsidRPr="00FF5B73">
        <w:rPr>
          <w:rFonts w:ascii="Times New Roman" w:hAnsi="Times New Roman" w:cs="Times New Roman"/>
          <w:sz w:val="24"/>
          <w:szCs w:val="24"/>
        </w:rPr>
        <w:t xml:space="preserve">jelölni az általa igényelt, korábbi teljesítési fázisok alapján még nem rendezett arányos ellentételezést, a vele szerződő </w:t>
      </w:r>
      <w:r w:rsidR="0059670E" w:rsidRPr="00FF5B73">
        <w:rPr>
          <w:rFonts w:ascii="Times New Roman" w:hAnsi="Times New Roman" w:cs="Times New Roman"/>
          <w:sz w:val="24"/>
          <w:szCs w:val="24"/>
        </w:rPr>
        <w:t>f</w:t>
      </w:r>
      <w:r w:rsidR="00667CA1" w:rsidRPr="00FF5B73">
        <w:rPr>
          <w:rFonts w:ascii="Times New Roman" w:hAnsi="Times New Roman" w:cs="Times New Roman"/>
          <w:sz w:val="24"/>
          <w:szCs w:val="24"/>
        </w:rPr>
        <w:t>elek követelései</w:t>
      </w:r>
      <w:r w:rsidR="004A5D68" w:rsidRPr="00FF5B73">
        <w:rPr>
          <w:rFonts w:ascii="Times New Roman" w:hAnsi="Times New Roman" w:cs="Times New Roman"/>
          <w:sz w:val="24"/>
          <w:szCs w:val="24"/>
        </w:rPr>
        <w:t xml:space="preserve">t, egyéb nem teljesített kötelezettségeket. A </w:t>
      </w:r>
      <w:r w:rsidR="00667CA1" w:rsidRPr="00FF5B73">
        <w:rPr>
          <w:rFonts w:ascii="Times New Roman" w:hAnsi="Times New Roman" w:cs="Times New Roman"/>
          <w:b/>
          <w:sz w:val="24"/>
          <w:szCs w:val="24"/>
        </w:rPr>
        <w:t>Megbízó</w:t>
      </w:r>
      <w:r w:rsidR="00667CA1" w:rsidRPr="00FF5B73">
        <w:rPr>
          <w:rFonts w:ascii="Times New Roman" w:hAnsi="Times New Roman" w:cs="Times New Roman"/>
          <w:sz w:val="24"/>
          <w:szCs w:val="24"/>
        </w:rPr>
        <w:t xml:space="preserve"> a </w:t>
      </w:r>
      <w:r w:rsidR="004A5D68" w:rsidRPr="00FF5B73">
        <w:rPr>
          <w:rFonts w:ascii="Times New Roman" w:hAnsi="Times New Roman" w:cs="Times New Roman"/>
          <w:sz w:val="24"/>
          <w:szCs w:val="24"/>
        </w:rPr>
        <w:t xml:space="preserve">Zárójelentés elfogadásáról legkésőbb 30 </w:t>
      </w:r>
      <w:r w:rsidR="00EF4420" w:rsidRPr="00FA237A">
        <w:rPr>
          <w:rFonts w:ascii="Times New Roman" w:hAnsi="Times New Roman" w:cs="Times New Roman"/>
          <w:sz w:val="24"/>
          <w:szCs w:val="24"/>
        </w:rPr>
        <w:t>(harminc)</w:t>
      </w:r>
      <w:r w:rsidR="00EF4420">
        <w:rPr>
          <w:rFonts w:ascii="Times New Roman" w:hAnsi="Times New Roman" w:cs="Times New Roman"/>
          <w:sz w:val="24"/>
          <w:szCs w:val="24"/>
        </w:rPr>
        <w:t xml:space="preserve"> </w:t>
      </w:r>
      <w:r w:rsidR="004A5D68" w:rsidRPr="00FF5B73">
        <w:rPr>
          <w:rFonts w:ascii="Times New Roman" w:hAnsi="Times New Roman" w:cs="Times New Roman"/>
          <w:sz w:val="24"/>
          <w:szCs w:val="24"/>
        </w:rPr>
        <w:t xml:space="preserve">napon belül írásban köteles nyilatkozni. </w:t>
      </w:r>
    </w:p>
    <w:p w14:paraId="6A5FD3CD" w14:textId="77777777" w:rsidR="0082518A" w:rsidRPr="00FF5B73" w:rsidRDefault="0082518A" w:rsidP="009B1D21">
      <w:pPr>
        <w:suppressAutoHyphens/>
        <w:spacing w:after="0"/>
        <w:ind w:left="567" w:hanging="567"/>
        <w:jc w:val="both"/>
        <w:rPr>
          <w:rFonts w:ascii="Times New Roman" w:hAnsi="Times New Roman" w:cs="Times New Roman"/>
          <w:sz w:val="24"/>
          <w:szCs w:val="24"/>
        </w:rPr>
      </w:pPr>
    </w:p>
    <w:p w14:paraId="02EAEFE9" w14:textId="4A020E6C" w:rsidR="004A5D68" w:rsidRDefault="00667CA1" w:rsidP="009B1D21">
      <w:pPr>
        <w:pStyle w:val="Listaszerbekezds"/>
        <w:numPr>
          <w:ilvl w:val="1"/>
          <w:numId w:val="17"/>
        </w:numPr>
        <w:suppressAutoHyphens/>
        <w:spacing w:after="0"/>
        <w:ind w:left="567" w:hanging="567"/>
        <w:jc w:val="both"/>
        <w:rPr>
          <w:rFonts w:ascii="Times New Roman" w:hAnsi="Times New Roman" w:cs="Times New Roman"/>
          <w:sz w:val="24"/>
          <w:szCs w:val="24"/>
        </w:rPr>
      </w:pPr>
      <w:r w:rsidRPr="00FF5B73">
        <w:rPr>
          <w:rFonts w:ascii="Times New Roman" w:hAnsi="Times New Roman" w:cs="Times New Roman"/>
          <w:sz w:val="24"/>
          <w:szCs w:val="24"/>
        </w:rPr>
        <w:t xml:space="preserve">A </w:t>
      </w:r>
      <w:r w:rsidRPr="00FF5B73">
        <w:rPr>
          <w:rFonts w:ascii="Times New Roman" w:hAnsi="Times New Roman" w:cs="Times New Roman"/>
          <w:b/>
          <w:sz w:val="24"/>
          <w:szCs w:val="24"/>
        </w:rPr>
        <w:t>Megbízott</w:t>
      </w:r>
      <w:r w:rsidRPr="00FF5B73">
        <w:rPr>
          <w:rFonts w:ascii="Times New Roman" w:hAnsi="Times New Roman" w:cs="Times New Roman"/>
          <w:sz w:val="24"/>
          <w:szCs w:val="24"/>
        </w:rPr>
        <w:t xml:space="preserve"> </w:t>
      </w:r>
      <w:r w:rsidR="004A5D68" w:rsidRPr="00FF5B73">
        <w:rPr>
          <w:rFonts w:ascii="Times New Roman" w:hAnsi="Times New Roman" w:cs="Times New Roman"/>
          <w:sz w:val="24"/>
          <w:szCs w:val="24"/>
        </w:rPr>
        <w:t xml:space="preserve">köteles mindazon okiratokat, dolgokat, amelyek a </w:t>
      </w:r>
      <w:r w:rsidR="00F15448" w:rsidRPr="00FF5B73">
        <w:rPr>
          <w:rFonts w:ascii="Times New Roman" w:hAnsi="Times New Roman" w:cs="Times New Roman"/>
          <w:sz w:val="24"/>
          <w:szCs w:val="24"/>
        </w:rPr>
        <w:t xml:space="preserve">jelen </w:t>
      </w:r>
      <w:r w:rsidR="004A5D68" w:rsidRPr="00FF5B73">
        <w:rPr>
          <w:rFonts w:ascii="Times New Roman" w:hAnsi="Times New Roman" w:cs="Times New Roman"/>
          <w:sz w:val="24"/>
          <w:szCs w:val="24"/>
        </w:rPr>
        <w:t>M</w:t>
      </w:r>
      <w:r w:rsidR="00F15448" w:rsidRPr="00FF5B73">
        <w:rPr>
          <w:rFonts w:ascii="Times New Roman" w:hAnsi="Times New Roman" w:cs="Times New Roman"/>
          <w:sz w:val="24"/>
          <w:szCs w:val="24"/>
        </w:rPr>
        <w:t xml:space="preserve">egvalósítási Keretszerződés </w:t>
      </w:r>
      <w:r w:rsidR="004A5D68" w:rsidRPr="00FF5B73">
        <w:rPr>
          <w:rFonts w:ascii="Times New Roman" w:hAnsi="Times New Roman" w:cs="Times New Roman"/>
          <w:sz w:val="24"/>
          <w:szCs w:val="24"/>
        </w:rPr>
        <w:t>teljesítése során</w:t>
      </w:r>
      <w:r w:rsidRPr="00FF5B73">
        <w:rPr>
          <w:rFonts w:ascii="Times New Roman" w:hAnsi="Times New Roman" w:cs="Times New Roman"/>
          <w:sz w:val="24"/>
          <w:szCs w:val="24"/>
        </w:rPr>
        <w:t>,</w:t>
      </w:r>
      <w:r w:rsidR="004A5D68" w:rsidRPr="00FF5B73">
        <w:rPr>
          <w:rFonts w:ascii="Times New Roman" w:hAnsi="Times New Roman" w:cs="Times New Roman"/>
          <w:sz w:val="24"/>
          <w:szCs w:val="24"/>
        </w:rPr>
        <w:t xml:space="preserve"> vagy annak érdekében a birtokába kerültek hiánytalanul, rendszerezve átadni a </w:t>
      </w:r>
      <w:r w:rsidR="00212242" w:rsidRPr="00FF5B73">
        <w:rPr>
          <w:rFonts w:ascii="Times New Roman" w:hAnsi="Times New Roman" w:cs="Times New Roman"/>
          <w:b/>
          <w:sz w:val="24"/>
          <w:szCs w:val="24"/>
        </w:rPr>
        <w:t>M</w:t>
      </w:r>
      <w:r w:rsidRPr="00FF5B73">
        <w:rPr>
          <w:rFonts w:ascii="Times New Roman" w:hAnsi="Times New Roman" w:cs="Times New Roman"/>
          <w:b/>
          <w:sz w:val="24"/>
          <w:szCs w:val="24"/>
        </w:rPr>
        <w:t>egbízó</w:t>
      </w:r>
      <w:r w:rsidRPr="00FF5B73">
        <w:rPr>
          <w:rFonts w:ascii="Times New Roman" w:hAnsi="Times New Roman" w:cs="Times New Roman"/>
          <w:sz w:val="24"/>
          <w:szCs w:val="24"/>
        </w:rPr>
        <w:t xml:space="preserve"> </w:t>
      </w:r>
      <w:r w:rsidR="004A5D68" w:rsidRPr="00FF5B73">
        <w:rPr>
          <w:rFonts w:ascii="Times New Roman" w:hAnsi="Times New Roman" w:cs="Times New Roman"/>
          <w:sz w:val="24"/>
          <w:szCs w:val="24"/>
        </w:rPr>
        <w:t>képviselőjének.</w:t>
      </w:r>
    </w:p>
    <w:p w14:paraId="1B3E0D01" w14:textId="77777777" w:rsidR="0082518A" w:rsidRPr="00FF5B73" w:rsidRDefault="0082518A" w:rsidP="009B1D21">
      <w:pPr>
        <w:suppressAutoHyphens/>
        <w:spacing w:after="0"/>
        <w:ind w:left="567" w:hanging="567"/>
        <w:jc w:val="both"/>
        <w:rPr>
          <w:rFonts w:ascii="Times New Roman" w:hAnsi="Times New Roman" w:cs="Times New Roman"/>
          <w:sz w:val="24"/>
          <w:szCs w:val="24"/>
        </w:rPr>
      </w:pPr>
    </w:p>
    <w:p w14:paraId="7E7D7424" w14:textId="4BF015BF" w:rsidR="004A5D68" w:rsidRPr="00FF5B73" w:rsidRDefault="00667CA1" w:rsidP="009B1D21">
      <w:pPr>
        <w:pStyle w:val="Listaszerbekezds"/>
        <w:numPr>
          <w:ilvl w:val="1"/>
          <w:numId w:val="17"/>
        </w:numPr>
        <w:suppressAutoHyphens/>
        <w:spacing w:after="0"/>
        <w:ind w:left="567" w:hanging="567"/>
        <w:jc w:val="both"/>
        <w:rPr>
          <w:rFonts w:ascii="Times New Roman" w:hAnsi="Times New Roman" w:cs="Times New Roman"/>
          <w:sz w:val="24"/>
          <w:szCs w:val="24"/>
        </w:rPr>
      </w:pPr>
      <w:r w:rsidRPr="00FF5B73">
        <w:rPr>
          <w:rFonts w:ascii="Times New Roman" w:hAnsi="Times New Roman" w:cs="Times New Roman"/>
          <w:sz w:val="24"/>
          <w:szCs w:val="24"/>
        </w:rPr>
        <w:t xml:space="preserve">A </w:t>
      </w:r>
      <w:r w:rsidR="004A5D68" w:rsidRPr="00FF5B73">
        <w:rPr>
          <w:rFonts w:ascii="Times New Roman" w:hAnsi="Times New Roman" w:cs="Times New Roman"/>
          <w:sz w:val="24"/>
          <w:szCs w:val="24"/>
        </w:rPr>
        <w:t>Felek megállapodnak abban, hogy jelen Meg</w:t>
      </w:r>
      <w:r w:rsidR="00F15448" w:rsidRPr="00FF5B73">
        <w:rPr>
          <w:rFonts w:ascii="Times New Roman" w:hAnsi="Times New Roman" w:cs="Times New Roman"/>
          <w:sz w:val="24"/>
          <w:szCs w:val="24"/>
        </w:rPr>
        <w:t xml:space="preserve">valósítási Keretszerződés </w:t>
      </w:r>
      <w:r w:rsidR="004A5D68" w:rsidRPr="00FF5B73">
        <w:rPr>
          <w:rFonts w:ascii="Times New Roman" w:hAnsi="Times New Roman" w:cs="Times New Roman"/>
          <w:sz w:val="24"/>
          <w:szCs w:val="24"/>
        </w:rPr>
        <w:t>felmondása, az ettől való bármely okból történő elállás kizárólag írásban, a</w:t>
      </w:r>
      <w:r w:rsidR="00212242" w:rsidRPr="00FF5B73">
        <w:rPr>
          <w:rFonts w:ascii="Times New Roman" w:hAnsi="Times New Roman" w:cs="Times New Roman"/>
          <w:sz w:val="24"/>
          <w:szCs w:val="24"/>
        </w:rPr>
        <w:t xml:space="preserve"> </w:t>
      </w:r>
      <w:r w:rsidR="00212242" w:rsidRPr="00FF5B73">
        <w:rPr>
          <w:rFonts w:ascii="Times New Roman" w:hAnsi="Times New Roman" w:cs="Times New Roman"/>
          <w:b/>
          <w:sz w:val="24"/>
          <w:szCs w:val="24"/>
        </w:rPr>
        <w:t>Megbízó</w:t>
      </w:r>
      <w:r w:rsidR="00212242" w:rsidRPr="00FF5B73">
        <w:rPr>
          <w:rFonts w:ascii="Times New Roman" w:hAnsi="Times New Roman" w:cs="Times New Roman"/>
          <w:sz w:val="24"/>
          <w:szCs w:val="24"/>
        </w:rPr>
        <w:t xml:space="preserve"> </w:t>
      </w:r>
      <w:r w:rsidR="004A5D68" w:rsidRPr="00FF5B73">
        <w:rPr>
          <w:rFonts w:ascii="Times New Roman" w:hAnsi="Times New Roman" w:cs="Times New Roman"/>
          <w:sz w:val="24"/>
          <w:szCs w:val="24"/>
        </w:rPr>
        <w:t xml:space="preserve">vonatkozásában a </w:t>
      </w:r>
      <w:r w:rsidRPr="00FF5B73">
        <w:rPr>
          <w:rFonts w:ascii="Times New Roman" w:hAnsi="Times New Roman" w:cs="Times New Roman"/>
          <w:sz w:val="24"/>
          <w:szCs w:val="24"/>
        </w:rPr>
        <w:t xml:space="preserve">Képviselő Testület </w:t>
      </w:r>
      <w:r w:rsidR="004A5D68" w:rsidRPr="00FF5B73">
        <w:rPr>
          <w:rFonts w:ascii="Times New Roman" w:hAnsi="Times New Roman" w:cs="Times New Roman"/>
          <w:sz w:val="24"/>
          <w:szCs w:val="24"/>
        </w:rPr>
        <w:t>jóváhagyásával történhet</w:t>
      </w:r>
      <w:r w:rsidR="00AF3C73" w:rsidRPr="00FF5B73">
        <w:rPr>
          <w:rFonts w:ascii="Times New Roman" w:hAnsi="Times New Roman" w:cs="Times New Roman"/>
          <w:sz w:val="24"/>
          <w:szCs w:val="24"/>
        </w:rPr>
        <w:t>, akként, hogy a folyamatban lévő Eseti Megállapodásokról/Engedélyokiratokról</w:t>
      </w:r>
      <w:r w:rsidR="000568A2" w:rsidRPr="00FF5B73">
        <w:rPr>
          <w:rFonts w:ascii="Times New Roman" w:hAnsi="Times New Roman" w:cs="Times New Roman"/>
          <w:sz w:val="24"/>
          <w:szCs w:val="24"/>
        </w:rPr>
        <w:t>/tervezési célokmányokról</w:t>
      </w:r>
      <w:r w:rsidR="00AF3C73" w:rsidRPr="00FF5B73">
        <w:rPr>
          <w:rFonts w:ascii="Times New Roman" w:hAnsi="Times New Roman" w:cs="Times New Roman"/>
          <w:sz w:val="24"/>
          <w:szCs w:val="24"/>
        </w:rPr>
        <w:t xml:space="preserve"> is rendelkezni szükséges</w:t>
      </w:r>
      <w:r w:rsidR="004A5D68" w:rsidRPr="00FF5B73">
        <w:rPr>
          <w:rFonts w:ascii="Times New Roman" w:hAnsi="Times New Roman" w:cs="Times New Roman"/>
          <w:sz w:val="24"/>
          <w:szCs w:val="24"/>
        </w:rPr>
        <w:t>.</w:t>
      </w:r>
    </w:p>
    <w:p w14:paraId="6C82C369" w14:textId="77777777" w:rsidR="009C7E6D" w:rsidRPr="00E72C37" w:rsidRDefault="009C7E6D" w:rsidP="00FA237A">
      <w:pPr>
        <w:suppressAutoHyphens/>
        <w:spacing w:after="0"/>
        <w:jc w:val="both"/>
        <w:rPr>
          <w:rFonts w:ascii="Times New Roman" w:hAnsi="Times New Roman" w:cs="Times New Roman"/>
          <w:sz w:val="24"/>
          <w:szCs w:val="24"/>
        </w:rPr>
      </w:pPr>
    </w:p>
    <w:p w14:paraId="595E79EE" w14:textId="35508172" w:rsidR="009C7E6D" w:rsidRPr="00E72C37" w:rsidRDefault="00595440" w:rsidP="009B1D21">
      <w:pPr>
        <w:suppressAutoHyphens/>
        <w:jc w:val="both"/>
        <w:rPr>
          <w:rFonts w:ascii="Times New Roman" w:hAnsi="Times New Roman" w:cs="Times New Roman"/>
          <w:b/>
          <w:sz w:val="24"/>
          <w:szCs w:val="24"/>
        </w:rPr>
      </w:pPr>
      <w:r w:rsidRPr="00E72C37">
        <w:rPr>
          <w:rFonts w:ascii="Times New Roman" w:hAnsi="Times New Roman" w:cs="Times New Roman"/>
          <w:sz w:val="24"/>
          <w:szCs w:val="24"/>
        </w:rPr>
        <w:br/>
      </w:r>
      <w:r w:rsidRPr="00E72C37">
        <w:rPr>
          <w:rFonts w:ascii="Times New Roman" w:hAnsi="Times New Roman" w:cs="Times New Roman"/>
          <w:b/>
          <w:sz w:val="24"/>
          <w:szCs w:val="24"/>
        </w:rPr>
        <w:t xml:space="preserve">7. </w:t>
      </w:r>
      <w:r w:rsidRPr="00E72C37">
        <w:rPr>
          <w:rFonts w:ascii="Times New Roman" w:hAnsi="Times New Roman" w:cs="Times New Roman"/>
          <w:b/>
          <w:sz w:val="24"/>
          <w:szCs w:val="24"/>
        </w:rPr>
        <w:tab/>
        <w:t>Egyéb rendelkezések</w:t>
      </w:r>
    </w:p>
    <w:p w14:paraId="10C8A77A" w14:textId="5C72F7D5" w:rsidR="0011575F" w:rsidRPr="00FA237A" w:rsidRDefault="00595440" w:rsidP="00FA237A">
      <w:pPr>
        <w:pStyle w:val="Listaszerbekezds"/>
        <w:numPr>
          <w:ilvl w:val="1"/>
          <w:numId w:val="21"/>
        </w:numPr>
        <w:suppressAutoHyphens/>
        <w:spacing w:after="0"/>
        <w:ind w:left="567" w:hanging="567"/>
        <w:contextualSpacing w:val="0"/>
        <w:jc w:val="both"/>
        <w:rPr>
          <w:rFonts w:ascii="Times New Roman" w:hAnsi="Times New Roman" w:cs="Times New Roman"/>
          <w:sz w:val="24"/>
          <w:szCs w:val="24"/>
        </w:rPr>
      </w:pPr>
      <w:r w:rsidRPr="007C1BA6">
        <w:rPr>
          <w:rFonts w:ascii="Times New Roman" w:hAnsi="Times New Roman" w:cs="Times New Roman"/>
          <w:b/>
          <w:sz w:val="24"/>
          <w:szCs w:val="24"/>
        </w:rPr>
        <w:t xml:space="preserve">Szerződő </w:t>
      </w:r>
      <w:r w:rsidR="007C1BA6" w:rsidRPr="007C1BA6">
        <w:rPr>
          <w:rFonts w:ascii="Times New Roman" w:hAnsi="Times New Roman" w:cs="Times New Roman"/>
          <w:b/>
          <w:sz w:val="24"/>
          <w:szCs w:val="24"/>
        </w:rPr>
        <w:t>F</w:t>
      </w:r>
      <w:r w:rsidRPr="007C1BA6">
        <w:rPr>
          <w:rFonts w:ascii="Times New Roman" w:hAnsi="Times New Roman" w:cs="Times New Roman"/>
          <w:b/>
          <w:sz w:val="24"/>
          <w:szCs w:val="24"/>
        </w:rPr>
        <w:t>elek</w:t>
      </w:r>
      <w:r w:rsidRPr="00FF5B73">
        <w:rPr>
          <w:rFonts w:ascii="Times New Roman" w:hAnsi="Times New Roman" w:cs="Times New Roman"/>
          <w:sz w:val="24"/>
          <w:szCs w:val="24"/>
        </w:rPr>
        <w:t xml:space="preserve"> jelen </w:t>
      </w:r>
      <w:r w:rsidR="00C35D5F" w:rsidRPr="00FF5B73">
        <w:rPr>
          <w:rFonts w:ascii="Times New Roman" w:hAnsi="Times New Roman" w:cs="Times New Roman"/>
          <w:sz w:val="24"/>
          <w:szCs w:val="24"/>
        </w:rPr>
        <w:t>Megvalósítási Keret</w:t>
      </w:r>
      <w:r w:rsidRPr="00FF5B73">
        <w:rPr>
          <w:rFonts w:ascii="Times New Roman" w:hAnsi="Times New Roman" w:cs="Times New Roman"/>
          <w:sz w:val="24"/>
          <w:szCs w:val="24"/>
        </w:rPr>
        <w:t>szerződés aláírásával</w:t>
      </w:r>
      <w:r w:rsidRPr="00FF5B73">
        <w:rPr>
          <w:rFonts w:ascii="Times New Roman" w:hAnsi="Times New Roman" w:cs="Times New Roman"/>
          <w:sz w:val="24"/>
          <w:szCs w:val="24"/>
          <w:lang w:val="x-none"/>
        </w:rPr>
        <w:t xml:space="preserve"> kötelezettséget vállalnak arra, hogy jelen </w:t>
      </w:r>
      <w:r w:rsidRPr="00FF5B73">
        <w:rPr>
          <w:rFonts w:ascii="Times New Roman" w:hAnsi="Times New Roman" w:cs="Times New Roman"/>
          <w:sz w:val="24"/>
          <w:szCs w:val="24"/>
        </w:rPr>
        <w:t>megbízási</w:t>
      </w:r>
      <w:r w:rsidRPr="00FF5B73">
        <w:rPr>
          <w:rFonts w:ascii="Times New Roman" w:hAnsi="Times New Roman" w:cs="Times New Roman"/>
          <w:sz w:val="24"/>
          <w:szCs w:val="24"/>
          <w:lang w:val="x-none"/>
        </w:rPr>
        <w:t xml:space="preserve"> jogviszony alapján vállalt kötelezettségeiket egymással együttműködve, legjobb szakmai tudásuknak megfelelően teljesítik, jogaikat jóhiszeműen, a másik szerződő fél érdekeit szem előtt tartva gyakorolják. A </w:t>
      </w:r>
      <w:r w:rsidRPr="00FF5B73">
        <w:rPr>
          <w:rFonts w:ascii="Times New Roman" w:hAnsi="Times New Roman" w:cs="Times New Roman"/>
          <w:b/>
          <w:sz w:val="24"/>
          <w:szCs w:val="24"/>
        </w:rPr>
        <w:t>Megbízó</w:t>
      </w:r>
      <w:r w:rsidRPr="00FF5B73">
        <w:rPr>
          <w:rFonts w:ascii="Times New Roman" w:hAnsi="Times New Roman" w:cs="Times New Roman"/>
          <w:sz w:val="24"/>
          <w:szCs w:val="24"/>
          <w:lang w:val="x-none"/>
        </w:rPr>
        <w:t xml:space="preserve"> a teljesítés érdekében köteles együttműködni a</w:t>
      </w:r>
      <w:r w:rsidRPr="00FF5B73">
        <w:rPr>
          <w:rFonts w:ascii="Times New Roman" w:hAnsi="Times New Roman" w:cs="Times New Roman"/>
          <w:sz w:val="24"/>
          <w:szCs w:val="24"/>
        </w:rPr>
        <w:t xml:space="preserve"> </w:t>
      </w:r>
      <w:r w:rsidRPr="00FF5B73">
        <w:rPr>
          <w:rFonts w:ascii="Times New Roman" w:hAnsi="Times New Roman" w:cs="Times New Roman"/>
          <w:b/>
          <w:sz w:val="24"/>
          <w:szCs w:val="24"/>
        </w:rPr>
        <w:t>Megbízottal</w:t>
      </w:r>
      <w:r w:rsidRPr="00FF5B73">
        <w:rPr>
          <w:rFonts w:ascii="Times New Roman" w:hAnsi="Times New Roman" w:cs="Times New Roman"/>
          <w:sz w:val="24"/>
          <w:szCs w:val="24"/>
          <w:lang w:val="x-none"/>
        </w:rPr>
        <w:t xml:space="preserve">, így köteles minden szükséges információt a </w:t>
      </w:r>
      <w:r w:rsidRPr="00FF5B73">
        <w:rPr>
          <w:rFonts w:ascii="Times New Roman" w:hAnsi="Times New Roman" w:cs="Times New Roman"/>
          <w:b/>
          <w:sz w:val="24"/>
          <w:szCs w:val="24"/>
        </w:rPr>
        <w:t>Megbízott</w:t>
      </w:r>
      <w:r w:rsidRPr="00FF5B73">
        <w:rPr>
          <w:rFonts w:ascii="Times New Roman" w:hAnsi="Times New Roman" w:cs="Times New Roman"/>
          <w:sz w:val="24"/>
          <w:szCs w:val="24"/>
          <w:lang w:val="x-none"/>
        </w:rPr>
        <w:t xml:space="preserve"> rendelkezésére bocsátani.</w:t>
      </w:r>
    </w:p>
    <w:p w14:paraId="11506031" w14:textId="77777777" w:rsidR="00FA237A" w:rsidRPr="00FF5B73" w:rsidRDefault="00FA237A" w:rsidP="00FA237A">
      <w:pPr>
        <w:pStyle w:val="Listaszerbekezds"/>
        <w:suppressAutoHyphens/>
        <w:spacing w:after="0"/>
        <w:ind w:left="567"/>
        <w:contextualSpacing w:val="0"/>
        <w:jc w:val="both"/>
        <w:rPr>
          <w:rFonts w:ascii="Times New Roman" w:hAnsi="Times New Roman" w:cs="Times New Roman"/>
          <w:sz w:val="24"/>
          <w:szCs w:val="24"/>
        </w:rPr>
      </w:pPr>
    </w:p>
    <w:p w14:paraId="7FE85766" w14:textId="40F2C97E" w:rsidR="0011575F" w:rsidRDefault="0011575F" w:rsidP="00FA237A">
      <w:pPr>
        <w:pStyle w:val="Listaszerbekezds"/>
        <w:numPr>
          <w:ilvl w:val="1"/>
          <w:numId w:val="21"/>
        </w:numPr>
        <w:suppressAutoHyphens/>
        <w:spacing w:after="0"/>
        <w:ind w:left="567" w:hanging="567"/>
        <w:jc w:val="both"/>
        <w:rPr>
          <w:rFonts w:ascii="Times New Roman" w:hAnsi="Times New Roman" w:cs="Times New Roman"/>
          <w:sz w:val="24"/>
          <w:szCs w:val="24"/>
        </w:rPr>
      </w:pPr>
      <w:r w:rsidRPr="00FF5B73">
        <w:rPr>
          <w:rFonts w:ascii="Times New Roman" w:hAnsi="Times New Roman" w:cs="Times New Roman"/>
          <w:sz w:val="24"/>
          <w:szCs w:val="24"/>
        </w:rPr>
        <w:t xml:space="preserve">A </w:t>
      </w:r>
      <w:r w:rsidRPr="00FF5B73">
        <w:rPr>
          <w:rFonts w:ascii="Times New Roman" w:hAnsi="Times New Roman" w:cs="Times New Roman"/>
          <w:b/>
          <w:sz w:val="24"/>
          <w:szCs w:val="24"/>
        </w:rPr>
        <w:t>Szerződő Felek</w:t>
      </w:r>
      <w:r w:rsidRPr="00FF5B73">
        <w:rPr>
          <w:rFonts w:ascii="Times New Roman" w:hAnsi="Times New Roman" w:cs="Times New Roman"/>
          <w:sz w:val="24"/>
          <w:szCs w:val="24"/>
        </w:rPr>
        <w:t xml:space="preserve"> rögzítik, hogy a </w:t>
      </w:r>
      <w:r w:rsidRPr="00FF5B73">
        <w:rPr>
          <w:rFonts w:ascii="Times New Roman" w:hAnsi="Times New Roman" w:cs="Times New Roman"/>
          <w:b/>
          <w:sz w:val="24"/>
          <w:szCs w:val="24"/>
        </w:rPr>
        <w:t>Megbízott</w:t>
      </w:r>
      <w:r w:rsidRPr="00FF5B73">
        <w:rPr>
          <w:rFonts w:ascii="Times New Roman" w:hAnsi="Times New Roman" w:cs="Times New Roman"/>
          <w:sz w:val="24"/>
          <w:szCs w:val="24"/>
        </w:rPr>
        <w:t xml:space="preserve"> köteles az általa megkötött valamennyi </w:t>
      </w:r>
      <w:r w:rsidR="00B15775" w:rsidRPr="00FF5B73">
        <w:rPr>
          <w:rFonts w:ascii="Times New Roman" w:hAnsi="Times New Roman" w:cs="Times New Roman"/>
          <w:sz w:val="24"/>
          <w:szCs w:val="24"/>
        </w:rPr>
        <w:t xml:space="preserve">vállalkozási/szolgáltatási </w:t>
      </w:r>
      <w:r w:rsidRPr="00FF5B73">
        <w:rPr>
          <w:rFonts w:ascii="Times New Roman" w:hAnsi="Times New Roman" w:cs="Times New Roman"/>
          <w:sz w:val="24"/>
          <w:szCs w:val="24"/>
        </w:rPr>
        <w:t xml:space="preserve">szerződésben </w:t>
      </w:r>
      <w:r w:rsidR="00FA237A" w:rsidRPr="00FF5B73">
        <w:rPr>
          <w:rFonts w:ascii="Times New Roman" w:hAnsi="Times New Roman" w:cs="Times New Roman"/>
          <w:sz w:val="24"/>
          <w:szCs w:val="24"/>
        </w:rPr>
        <w:t>teljeskörűen</w:t>
      </w:r>
      <w:r w:rsidR="00F91185" w:rsidRPr="00FF5B73">
        <w:rPr>
          <w:rFonts w:ascii="Times New Roman" w:hAnsi="Times New Roman" w:cs="Times New Roman"/>
          <w:sz w:val="24"/>
          <w:szCs w:val="24"/>
        </w:rPr>
        <w:t xml:space="preserve"> kikötni az adott fejlesztési F</w:t>
      </w:r>
      <w:r w:rsidRPr="00FF5B73">
        <w:rPr>
          <w:rFonts w:ascii="Times New Roman" w:hAnsi="Times New Roman" w:cs="Times New Roman"/>
          <w:sz w:val="24"/>
          <w:szCs w:val="24"/>
        </w:rPr>
        <w:t>eladatra alkalmazható szerződéses mellékkötelezettségeket, a közpénzekre vonatkozó gazdálkodás garanciális szabályainak teljes körű érvényre juttatása érdekében.</w:t>
      </w:r>
    </w:p>
    <w:p w14:paraId="5DD70B33" w14:textId="77777777" w:rsidR="00FA237A" w:rsidRPr="00FA237A" w:rsidRDefault="00FA237A" w:rsidP="00FA237A">
      <w:pPr>
        <w:pStyle w:val="Listaszerbekezds"/>
        <w:rPr>
          <w:rFonts w:ascii="Times New Roman" w:hAnsi="Times New Roman" w:cs="Times New Roman"/>
          <w:sz w:val="24"/>
          <w:szCs w:val="24"/>
        </w:rPr>
      </w:pPr>
    </w:p>
    <w:p w14:paraId="2A4AF4A8" w14:textId="3529C0AC" w:rsidR="00595440" w:rsidRPr="00FA237A" w:rsidRDefault="00FA237A" w:rsidP="00FA237A">
      <w:pPr>
        <w:pStyle w:val="Listaszerbekezds"/>
        <w:numPr>
          <w:ilvl w:val="1"/>
          <w:numId w:val="21"/>
        </w:numPr>
        <w:suppressAutoHyphens/>
        <w:spacing w:after="0"/>
        <w:jc w:val="both"/>
        <w:rPr>
          <w:rFonts w:ascii="Times New Roman" w:hAnsi="Times New Roman" w:cs="Times New Roman"/>
          <w:sz w:val="24"/>
          <w:szCs w:val="24"/>
          <w:lang w:val="x-none"/>
        </w:rPr>
      </w:pPr>
      <w:r>
        <w:rPr>
          <w:rFonts w:ascii="Times New Roman" w:hAnsi="Times New Roman" w:cs="Times New Roman"/>
          <w:b/>
          <w:sz w:val="24"/>
          <w:szCs w:val="24"/>
        </w:rPr>
        <w:lastRenderedPageBreak/>
        <w:t xml:space="preserve"> </w:t>
      </w:r>
      <w:r w:rsidR="00595440" w:rsidRPr="00FA237A">
        <w:rPr>
          <w:rFonts w:ascii="Times New Roman" w:hAnsi="Times New Roman" w:cs="Times New Roman"/>
          <w:b/>
          <w:sz w:val="24"/>
          <w:szCs w:val="24"/>
        </w:rPr>
        <w:t>Megbízott</w:t>
      </w:r>
      <w:r w:rsidR="00595440" w:rsidRPr="00FA237A">
        <w:rPr>
          <w:rFonts w:ascii="Times New Roman" w:hAnsi="Times New Roman" w:cs="Times New Roman"/>
          <w:sz w:val="24"/>
          <w:szCs w:val="24"/>
          <w:lang w:val="x-none"/>
        </w:rPr>
        <w:t xml:space="preserve"> köteles a </w:t>
      </w:r>
      <w:r w:rsidR="00595440" w:rsidRPr="00FA237A">
        <w:rPr>
          <w:rFonts w:ascii="Times New Roman" w:hAnsi="Times New Roman" w:cs="Times New Roman"/>
          <w:b/>
          <w:sz w:val="24"/>
          <w:szCs w:val="24"/>
        </w:rPr>
        <w:t>Megbízót</w:t>
      </w:r>
      <w:r w:rsidR="00595440" w:rsidRPr="00FA237A">
        <w:rPr>
          <w:rFonts w:ascii="Times New Roman" w:hAnsi="Times New Roman" w:cs="Times New Roman"/>
          <w:sz w:val="24"/>
          <w:szCs w:val="24"/>
          <w:lang w:val="x-none"/>
        </w:rPr>
        <w:t xml:space="preserve"> haladéktalanul értesíteni minden olyan körülményről, amely az érintett </w:t>
      </w:r>
      <w:r w:rsidR="005B00E2" w:rsidRPr="00FA237A">
        <w:rPr>
          <w:rFonts w:ascii="Times New Roman" w:hAnsi="Times New Roman" w:cs="Times New Roman"/>
          <w:sz w:val="24"/>
          <w:szCs w:val="24"/>
        </w:rPr>
        <w:t>felújít</w:t>
      </w:r>
      <w:r w:rsidR="00595440" w:rsidRPr="00FA237A">
        <w:rPr>
          <w:rFonts w:ascii="Times New Roman" w:hAnsi="Times New Roman" w:cs="Times New Roman"/>
          <w:sz w:val="24"/>
          <w:szCs w:val="24"/>
        </w:rPr>
        <w:t>ás</w:t>
      </w:r>
      <w:r w:rsidR="00595440" w:rsidRPr="00FA237A">
        <w:rPr>
          <w:rFonts w:ascii="Times New Roman" w:hAnsi="Times New Roman" w:cs="Times New Roman"/>
          <w:sz w:val="24"/>
          <w:szCs w:val="24"/>
          <w:lang w:val="x-none"/>
        </w:rPr>
        <w:t xml:space="preserve"> eredményességét vagy kellő időre történő teljesítését veszélyeztetik vagy gátolják</w:t>
      </w:r>
      <w:r w:rsidR="00595440" w:rsidRPr="00FA237A">
        <w:rPr>
          <w:rFonts w:ascii="Times New Roman" w:hAnsi="Times New Roman" w:cs="Times New Roman"/>
          <w:sz w:val="24"/>
          <w:szCs w:val="24"/>
        </w:rPr>
        <w:t xml:space="preserve">. </w:t>
      </w:r>
      <w:r w:rsidR="00595440" w:rsidRPr="00FA237A">
        <w:rPr>
          <w:rFonts w:ascii="Times New Roman" w:hAnsi="Times New Roman" w:cs="Times New Roman"/>
          <w:sz w:val="24"/>
          <w:szCs w:val="24"/>
          <w:lang w:val="x-none"/>
        </w:rPr>
        <w:t xml:space="preserve">A </w:t>
      </w:r>
      <w:r w:rsidR="00595440" w:rsidRPr="00FA237A">
        <w:rPr>
          <w:rFonts w:ascii="Times New Roman" w:hAnsi="Times New Roman" w:cs="Times New Roman"/>
          <w:sz w:val="24"/>
          <w:szCs w:val="24"/>
        </w:rPr>
        <w:t>Megbízó</w:t>
      </w:r>
      <w:r w:rsidR="00595440" w:rsidRPr="00FA237A">
        <w:rPr>
          <w:rFonts w:ascii="Times New Roman" w:hAnsi="Times New Roman" w:cs="Times New Roman"/>
          <w:sz w:val="24"/>
          <w:szCs w:val="24"/>
          <w:lang w:val="x-none"/>
        </w:rPr>
        <w:t xml:space="preserve"> köteles a</w:t>
      </w:r>
      <w:r w:rsidR="00595440" w:rsidRPr="00FA237A">
        <w:rPr>
          <w:rFonts w:ascii="Times New Roman" w:hAnsi="Times New Roman" w:cs="Times New Roman"/>
          <w:sz w:val="24"/>
          <w:szCs w:val="24"/>
        </w:rPr>
        <w:t xml:space="preserve"> </w:t>
      </w:r>
      <w:r w:rsidR="00595440" w:rsidRPr="00FA237A">
        <w:rPr>
          <w:rFonts w:ascii="Times New Roman" w:hAnsi="Times New Roman" w:cs="Times New Roman"/>
          <w:b/>
          <w:sz w:val="24"/>
          <w:szCs w:val="24"/>
        </w:rPr>
        <w:t>Megbízottat</w:t>
      </w:r>
      <w:r w:rsidR="00595440" w:rsidRPr="00FA237A">
        <w:rPr>
          <w:rFonts w:ascii="Times New Roman" w:hAnsi="Times New Roman" w:cs="Times New Roman"/>
          <w:sz w:val="24"/>
          <w:szCs w:val="24"/>
        </w:rPr>
        <w:t xml:space="preserve"> </w:t>
      </w:r>
      <w:r w:rsidR="00595440" w:rsidRPr="00FA237A">
        <w:rPr>
          <w:rFonts w:ascii="Times New Roman" w:hAnsi="Times New Roman" w:cs="Times New Roman"/>
          <w:sz w:val="24"/>
          <w:szCs w:val="24"/>
          <w:lang w:val="x-none"/>
        </w:rPr>
        <w:t>minden</w:t>
      </w:r>
      <w:r w:rsidR="0059670E" w:rsidRPr="00FA237A">
        <w:rPr>
          <w:rFonts w:ascii="Times New Roman" w:hAnsi="Times New Roman" w:cs="Times New Roman"/>
          <w:sz w:val="24"/>
          <w:szCs w:val="24"/>
        </w:rPr>
        <w:t>, a</w:t>
      </w:r>
      <w:r w:rsidR="00595440" w:rsidRPr="00FA237A">
        <w:rPr>
          <w:rFonts w:ascii="Times New Roman" w:hAnsi="Times New Roman" w:cs="Times New Roman"/>
          <w:sz w:val="24"/>
          <w:szCs w:val="24"/>
          <w:lang w:val="x-none"/>
        </w:rPr>
        <w:t xml:space="preserve"> teljesítés szempontjából releváns és a </w:t>
      </w:r>
      <w:r w:rsidR="00595440" w:rsidRPr="00FA237A">
        <w:rPr>
          <w:rFonts w:ascii="Times New Roman" w:hAnsi="Times New Roman" w:cs="Times New Roman"/>
          <w:b/>
          <w:sz w:val="24"/>
          <w:szCs w:val="24"/>
        </w:rPr>
        <w:t>Megbízott</w:t>
      </w:r>
      <w:r w:rsidR="00595440" w:rsidRPr="00FA237A">
        <w:rPr>
          <w:rFonts w:ascii="Times New Roman" w:hAnsi="Times New Roman" w:cs="Times New Roman"/>
          <w:sz w:val="24"/>
          <w:szCs w:val="24"/>
        </w:rPr>
        <w:t xml:space="preserve"> </w:t>
      </w:r>
      <w:r w:rsidR="00595440" w:rsidRPr="00FA237A">
        <w:rPr>
          <w:rFonts w:ascii="Times New Roman" w:hAnsi="Times New Roman" w:cs="Times New Roman"/>
          <w:sz w:val="24"/>
          <w:szCs w:val="24"/>
          <w:lang w:val="x-none"/>
        </w:rPr>
        <w:t>működését érintő körülmény változásáról értesíteni.</w:t>
      </w:r>
    </w:p>
    <w:p w14:paraId="63460EAE" w14:textId="77777777" w:rsidR="00FA237A" w:rsidRPr="00FA237A" w:rsidRDefault="00FA237A" w:rsidP="00FA237A">
      <w:pPr>
        <w:pStyle w:val="Listaszerbekezds"/>
        <w:suppressAutoHyphens/>
        <w:spacing w:after="0"/>
        <w:ind w:left="360"/>
        <w:jc w:val="both"/>
        <w:rPr>
          <w:rFonts w:ascii="Times New Roman" w:hAnsi="Times New Roman" w:cs="Times New Roman"/>
          <w:sz w:val="24"/>
          <w:szCs w:val="24"/>
          <w:lang w:val="x-none"/>
        </w:rPr>
      </w:pPr>
    </w:p>
    <w:p w14:paraId="2FA16F92" w14:textId="0479F795" w:rsidR="00595440" w:rsidRDefault="0011575F" w:rsidP="00FA237A">
      <w:pPr>
        <w:pStyle w:val="Listaszerbekezds"/>
        <w:numPr>
          <w:ilvl w:val="1"/>
          <w:numId w:val="21"/>
        </w:numPr>
        <w:suppressAutoHyphens/>
        <w:spacing w:after="0"/>
        <w:jc w:val="both"/>
        <w:rPr>
          <w:rFonts w:ascii="Times New Roman" w:hAnsi="Times New Roman" w:cs="Times New Roman"/>
          <w:sz w:val="24"/>
          <w:szCs w:val="24"/>
        </w:rPr>
      </w:pPr>
      <w:r w:rsidRPr="00FA237A">
        <w:rPr>
          <w:rFonts w:ascii="Times New Roman" w:hAnsi="Times New Roman" w:cs="Times New Roman"/>
          <w:sz w:val="24"/>
          <w:szCs w:val="24"/>
        </w:rPr>
        <w:t xml:space="preserve"> </w:t>
      </w:r>
      <w:r w:rsidR="00CF3972" w:rsidRPr="00FA237A">
        <w:rPr>
          <w:rFonts w:ascii="Times New Roman" w:hAnsi="Times New Roman" w:cs="Times New Roman"/>
          <w:sz w:val="24"/>
          <w:szCs w:val="24"/>
        </w:rPr>
        <w:t xml:space="preserve">Jelen </w:t>
      </w:r>
      <w:r w:rsidR="00212242" w:rsidRPr="00FA237A">
        <w:rPr>
          <w:rFonts w:ascii="Times New Roman" w:hAnsi="Times New Roman" w:cs="Times New Roman"/>
          <w:sz w:val="24"/>
          <w:szCs w:val="24"/>
        </w:rPr>
        <w:t>Megvalósítási Kerets</w:t>
      </w:r>
      <w:r w:rsidR="00CF3972" w:rsidRPr="00FA237A">
        <w:rPr>
          <w:rFonts w:ascii="Times New Roman" w:hAnsi="Times New Roman" w:cs="Times New Roman"/>
          <w:sz w:val="24"/>
          <w:szCs w:val="24"/>
        </w:rPr>
        <w:t xml:space="preserve">zerződés kizárólag közös megegyezéssel, írásban módosítható. Nem minősül szerződésmódosításnak a Felek adataiban, így különösen a székhelyében, képviselőiben, bankszámlaszámában bekövetkező változás, továbbá a kapcsolattartók adataiban bekövetkező változás. Az említett változásokról az érintett Fél a másik Felet a változást követő 3 </w:t>
      </w:r>
      <w:r w:rsidR="00EF4420" w:rsidRPr="00FA237A">
        <w:rPr>
          <w:rFonts w:ascii="Times New Roman" w:hAnsi="Times New Roman" w:cs="Times New Roman"/>
          <w:sz w:val="24"/>
          <w:szCs w:val="24"/>
        </w:rPr>
        <w:t xml:space="preserve">(három) </w:t>
      </w:r>
      <w:r w:rsidR="00CF3972" w:rsidRPr="00FA237A">
        <w:rPr>
          <w:rFonts w:ascii="Times New Roman" w:hAnsi="Times New Roman" w:cs="Times New Roman"/>
          <w:sz w:val="24"/>
          <w:szCs w:val="24"/>
        </w:rPr>
        <w:t xml:space="preserve">napon belül köteles értesíteni. Ezen bejelentési kötelezettség elmulasztásából vagy késedelmes teljesítéséből fakadó minden kárért a mulasztó Felet terheli a felelősség. </w:t>
      </w:r>
    </w:p>
    <w:p w14:paraId="561BC527" w14:textId="77777777" w:rsidR="00FA237A" w:rsidRPr="00FA237A" w:rsidRDefault="00FA237A" w:rsidP="00FA237A">
      <w:pPr>
        <w:suppressAutoHyphens/>
        <w:spacing w:after="0"/>
        <w:jc w:val="both"/>
        <w:rPr>
          <w:rFonts w:ascii="Times New Roman" w:hAnsi="Times New Roman" w:cs="Times New Roman"/>
          <w:sz w:val="24"/>
          <w:szCs w:val="24"/>
        </w:rPr>
      </w:pPr>
    </w:p>
    <w:p w14:paraId="01C55D50" w14:textId="6365EA28" w:rsidR="00595440" w:rsidRPr="007663E9" w:rsidRDefault="00595440" w:rsidP="00FA237A">
      <w:pPr>
        <w:pStyle w:val="Listaszerbekezds"/>
        <w:numPr>
          <w:ilvl w:val="1"/>
          <w:numId w:val="28"/>
        </w:numPr>
        <w:suppressAutoHyphens/>
        <w:spacing w:after="0"/>
        <w:ind w:left="426" w:hanging="567"/>
        <w:contextualSpacing w:val="0"/>
        <w:jc w:val="both"/>
        <w:rPr>
          <w:rFonts w:ascii="Times New Roman" w:hAnsi="Times New Roman" w:cs="Times New Roman"/>
          <w:sz w:val="24"/>
          <w:szCs w:val="24"/>
        </w:rPr>
      </w:pPr>
      <w:r w:rsidRPr="007663E9">
        <w:rPr>
          <w:rFonts w:ascii="Times New Roman" w:hAnsi="Times New Roman" w:cs="Times New Roman"/>
          <w:b/>
          <w:sz w:val="24"/>
          <w:szCs w:val="24"/>
        </w:rPr>
        <w:t xml:space="preserve">Szerződő </w:t>
      </w:r>
      <w:r w:rsidR="0059670E" w:rsidRPr="007663E9">
        <w:rPr>
          <w:rFonts w:ascii="Times New Roman" w:hAnsi="Times New Roman" w:cs="Times New Roman"/>
          <w:b/>
          <w:sz w:val="24"/>
          <w:szCs w:val="24"/>
        </w:rPr>
        <w:t>F</w:t>
      </w:r>
      <w:r w:rsidRPr="007663E9">
        <w:rPr>
          <w:rFonts w:ascii="Times New Roman" w:hAnsi="Times New Roman" w:cs="Times New Roman"/>
          <w:b/>
          <w:sz w:val="24"/>
          <w:szCs w:val="24"/>
        </w:rPr>
        <w:t>elek</w:t>
      </w:r>
      <w:r w:rsidRPr="007663E9">
        <w:rPr>
          <w:rFonts w:ascii="Times New Roman" w:hAnsi="Times New Roman" w:cs="Times New Roman"/>
          <w:sz w:val="24"/>
          <w:szCs w:val="24"/>
        </w:rPr>
        <w:t xml:space="preserve"> megállapodnak, hogy a jelen </w:t>
      </w:r>
      <w:r w:rsidR="00F15448" w:rsidRPr="00FF5B73">
        <w:rPr>
          <w:rFonts w:ascii="Times New Roman" w:hAnsi="Times New Roman" w:cs="Times New Roman"/>
          <w:sz w:val="24"/>
          <w:szCs w:val="24"/>
        </w:rPr>
        <w:t>Megvalósítási Keretszerződésben n</w:t>
      </w:r>
      <w:r w:rsidRPr="007663E9">
        <w:rPr>
          <w:rFonts w:ascii="Times New Roman" w:hAnsi="Times New Roman" w:cs="Times New Roman"/>
          <w:sz w:val="24"/>
          <w:szCs w:val="24"/>
        </w:rPr>
        <w:t xml:space="preserve">em szabályozott kérdésekre a </w:t>
      </w:r>
      <w:r w:rsidR="00BB31A7" w:rsidRPr="00FA237A">
        <w:rPr>
          <w:rFonts w:ascii="Times New Roman" w:hAnsi="Times New Roman" w:cs="Times New Roman"/>
          <w:sz w:val="24"/>
          <w:szCs w:val="24"/>
        </w:rPr>
        <w:t>P</w:t>
      </w:r>
      <w:r w:rsidRPr="00FF5B73">
        <w:rPr>
          <w:rFonts w:ascii="Times New Roman" w:hAnsi="Times New Roman" w:cs="Times New Roman"/>
          <w:sz w:val="24"/>
          <w:szCs w:val="24"/>
        </w:rPr>
        <w:t>olgári törvénykönyvről szóló 2013. évi V. törvény (Ptk.) vonatkozó</w:t>
      </w:r>
      <w:r w:rsidRPr="007663E9">
        <w:rPr>
          <w:rFonts w:ascii="Times New Roman" w:hAnsi="Times New Roman" w:cs="Times New Roman"/>
          <w:sz w:val="24"/>
          <w:szCs w:val="24"/>
        </w:rPr>
        <w:t xml:space="preserve"> rendelkezéseit</w:t>
      </w:r>
      <w:r w:rsidRPr="00FF5B73">
        <w:rPr>
          <w:rFonts w:ascii="Times New Roman" w:hAnsi="Times New Roman" w:cs="Times New Roman"/>
          <w:sz w:val="24"/>
          <w:szCs w:val="24"/>
        </w:rPr>
        <w:t xml:space="preserve"> </w:t>
      </w:r>
      <w:r w:rsidRPr="007663E9">
        <w:rPr>
          <w:rFonts w:ascii="Times New Roman" w:hAnsi="Times New Roman" w:cs="Times New Roman"/>
          <w:sz w:val="24"/>
          <w:szCs w:val="24"/>
        </w:rPr>
        <w:t>kell alkalmazni.</w:t>
      </w:r>
    </w:p>
    <w:p w14:paraId="57D4DD97" w14:textId="77777777" w:rsidR="00FA237A" w:rsidRPr="007663E9" w:rsidRDefault="00FA237A" w:rsidP="00FA237A">
      <w:pPr>
        <w:pStyle w:val="Listaszerbekezds"/>
        <w:suppressAutoHyphens/>
        <w:spacing w:after="0"/>
        <w:ind w:left="426"/>
        <w:contextualSpacing w:val="0"/>
        <w:jc w:val="both"/>
        <w:rPr>
          <w:rFonts w:ascii="Times New Roman" w:hAnsi="Times New Roman" w:cs="Times New Roman"/>
          <w:sz w:val="24"/>
          <w:szCs w:val="24"/>
        </w:rPr>
      </w:pPr>
    </w:p>
    <w:p w14:paraId="1BC11ED3" w14:textId="41792BA1" w:rsidR="00595440" w:rsidRDefault="00595440" w:rsidP="00FA237A">
      <w:pPr>
        <w:pStyle w:val="Listaszerbekezds"/>
        <w:numPr>
          <w:ilvl w:val="1"/>
          <w:numId w:val="28"/>
        </w:numPr>
        <w:suppressAutoHyphens/>
        <w:spacing w:after="0"/>
        <w:ind w:left="426" w:hanging="567"/>
        <w:contextualSpacing w:val="0"/>
        <w:jc w:val="both"/>
        <w:rPr>
          <w:rFonts w:ascii="Times New Roman" w:hAnsi="Times New Roman" w:cs="Times New Roman"/>
          <w:sz w:val="24"/>
          <w:szCs w:val="24"/>
        </w:rPr>
      </w:pPr>
      <w:r w:rsidRPr="007663E9">
        <w:rPr>
          <w:rFonts w:ascii="Times New Roman" w:hAnsi="Times New Roman" w:cs="Times New Roman"/>
          <w:b/>
          <w:sz w:val="24"/>
          <w:szCs w:val="24"/>
        </w:rPr>
        <w:t>Megbízott</w:t>
      </w:r>
      <w:r w:rsidRPr="00FF5B73">
        <w:rPr>
          <w:rFonts w:ascii="Times New Roman" w:hAnsi="Times New Roman" w:cs="Times New Roman"/>
          <w:sz w:val="24"/>
          <w:szCs w:val="24"/>
        </w:rPr>
        <w:t xml:space="preserve"> kijelenti, hogy a nemzeti vagyonról szóló 2011. évi CXCVI. </w:t>
      </w:r>
      <w:r w:rsidR="00F82554" w:rsidRPr="00FF5B73">
        <w:rPr>
          <w:rFonts w:ascii="Times New Roman" w:hAnsi="Times New Roman" w:cs="Times New Roman"/>
          <w:sz w:val="24"/>
          <w:szCs w:val="24"/>
        </w:rPr>
        <w:t>törvény (</w:t>
      </w:r>
      <w:proofErr w:type="spellStart"/>
      <w:r w:rsidR="00F82554" w:rsidRPr="00FF5B73">
        <w:rPr>
          <w:rFonts w:ascii="Times New Roman" w:hAnsi="Times New Roman" w:cs="Times New Roman"/>
          <w:sz w:val="24"/>
          <w:szCs w:val="24"/>
        </w:rPr>
        <w:t>Nvt</w:t>
      </w:r>
      <w:r w:rsidRPr="00FF5B73">
        <w:rPr>
          <w:rFonts w:ascii="Times New Roman" w:hAnsi="Times New Roman" w:cs="Times New Roman"/>
          <w:sz w:val="24"/>
          <w:szCs w:val="24"/>
        </w:rPr>
        <w:t>v</w:t>
      </w:r>
      <w:proofErr w:type="spellEnd"/>
      <w:r w:rsidRPr="00FF5B73">
        <w:rPr>
          <w:rFonts w:ascii="Times New Roman" w:hAnsi="Times New Roman" w:cs="Times New Roman"/>
          <w:sz w:val="24"/>
          <w:szCs w:val="24"/>
        </w:rPr>
        <w:t>.</w:t>
      </w:r>
      <w:r w:rsidR="00F82554" w:rsidRPr="00FF5B73">
        <w:rPr>
          <w:rFonts w:ascii="Times New Roman" w:hAnsi="Times New Roman" w:cs="Times New Roman"/>
          <w:sz w:val="24"/>
          <w:szCs w:val="24"/>
        </w:rPr>
        <w:t>)</w:t>
      </w:r>
      <w:r w:rsidRPr="00FF5B73">
        <w:rPr>
          <w:rFonts w:ascii="Times New Roman" w:hAnsi="Times New Roman" w:cs="Times New Roman"/>
          <w:sz w:val="24"/>
          <w:szCs w:val="24"/>
        </w:rPr>
        <w:t xml:space="preserve"> 3.</w:t>
      </w:r>
      <w:r w:rsidR="00A16295">
        <w:rPr>
          <w:rFonts w:ascii="Times New Roman" w:hAnsi="Times New Roman" w:cs="Times New Roman"/>
          <w:sz w:val="24"/>
          <w:szCs w:val="24"/>
        </w:rPr>
        <w:t xml:space="preserve"> </w:t>
      </w:r>
      <w:r w:rsidRPr="00FF5B73">
        <w:rPr>
          <w:rFonts w:ascii="Times New Roman" w:hAnsi="Times New Roman" w:cs="Times New Roman"/>
          <w:sz w:val="24"/>
          <w:szCs w:val="24"/>
        </w:rPr>
        <w:t>§ (1) bekezdése alapján átlátható szervezetnek minősül. Kijelenti továbbá, hogy a fenti jogszabályi rendelkezésekkel tisztában van és azokat magára nézve kötelezőnek ismeri el.</w:t>
      </w:r>
    </w:p>
    <w:p w14:paraId="608BA550" w14:textId="77777777" w:rsidR="00FA237A" w:rsidRPr="00FF5B73" w:rsidRDefault="00FA237A" w:rsidP="00FA237A">
      <w:pPr>
        <w:pStyle w:val="Listaszerbekezds"/>
        <w:suppressAutoHyphens/>
        <w:spacing w:after="0"/>
        <w:ind w:left="426"/>
        <w:contextualSpacing w:val="0"/>
        <w:jc w:val="both"/>
        <w:rPr>
          <w:rFonts w:ascii="Times New Roman" w:hAnsi="Times New Roman" w:cs="Times New Roman"/>
          <w:sz w:val="24"/>
          <w:szCs w:val="24"/>
        </w:rPr>
      </w:pPr>
    </w:p>
    <w:p w14:paraId="1A2268EF" w14:textId="77777777" w:rsidR="00FA237A" w:rsidRPr="00FA237A" w:rsidRDefault="00643059" w:rsidP="00FA237A">
      <w:pPr>
        <w:pStyle w:val="Listaszerbekezds"/>
        <w:numPr>
          <w:ilvl w:val="1"/>
          <w:numId w:val="28"/>
        </w:numPr>
        <w:suppressAutoHyphens/>
        <w:spacing w:after="0"/>
        <w:ind w:left="426" w:hanging="567"/>
        <w:contextualSpacing w:val="0"/>
        <w:jc w:val="both"/>
        <w:rPr>
          <w:rFonts w:ascii="Times New Roman" w:hAnsi="Times New Roman" w:cs="Times New Roman"/>
          <w:sz w:val="24"/>
          <w:szCs w:val="24"/>
        </w:rPr>
      </w:pPr>
      <w:r w:rsidRPr="007663E9">
        <w:rPr>
          <w:rFonts w:ascii="Times New Roman" w:hAnsi="Times New Roman" w:cs="Times New Roman"/>
          <w:b/>
          <w:sz w:val="24"/>
          <w:szCs w:val="24"/>
        </w:rPr>
        <w:t>Megbízott</w:t>
      </w:r>
      <w:r w:rsidRPr="00FF5B73">
        <w:rPr>
          <w:rFonts w:ascii="Times New Roman" w:hAnsi="Times New Roman" w:cs="Times New Roman"/>
          <w:sz w:val="24"/>
          <w:szCs w:val="24"/>
        </w:rPr>
        <w:t xml:space="preserve"> köteles a </w:t>
      </w:r>
      <w:r w:rsidRPr="007663E9">
        <w:rPr>
          <w:rFonts w:ascii="Times New Roman" w:hAnsi="Times New Roman" w:cs="Times New Roman"/>
          <w:b/>
          <w:sz w:val="24"/>
          <w:szCs w:val="24"/>
        </w:rPr>
        <w:t>Megbízóval</w:t>
      </w:r>
      <w:r w:rsidRPr="00FF5B73">
        <w:rPr>
          <w:rFonts w:ascii="Times New Roman" w:hAnsi="Times New Roman" w:cs="Times New Roman"/>
          <w:sz w:val="24"/>
          <w:szCs w:val="24"/>
        </w:rPr>
        <w:t xml:space="preserve"> kötött </w:t>
      </w:r>
      <w:r w:rsidR="0059670E" w:rsidRPr="00FF5B73">
        <w:rPr>
          <w:rFonts w:ascii="Times New Roman" w:hAnsi="Times New Roman" w:cs="Times New Roman"/>
          <w:sz w:val="24"/>
          <w:szCs w:val="24"/>
        </w:rPr>
        <w:t>Megvalósítási Kerets</w:t>
      </w:r>
      <w:r w:rsidRPr="00FF5B73">
        <w:rPr>
          <w:rFonts w:ascii="Times New Roman" w:hAnsi="Times New Roman" w:cs="Times New Roman"/>
          <w:sz w:val="24"/>
          <w:szCs w:val="24"/>
        </w:rPr>
        <w:t>zerződés teljesítése során tudomására jutott mindennemű adatot időbeli korlátozás nélkül megőrizni.</w:t>
      </w:r>
      <w:r w:rsidRPr="00FF5B73">
        <w:rPr>
          <w:rFonts w:ascii="Times New Roman" w:hAnsi="Times New Roman" w:cs="Times New Roman"/>
          <w:sz w:val="24"/>
          <w:szCs w:val="24"/>
        </w:rPr>
        <w:br/>
        <w:t xml:space="preserve">A titoktartási kötelezettség nem vonatkozik továbbá arra az esetre és azon információkra, </w:t>
      </w:r>
      <w:r w:rsidR="0059670E" w:rsidRPr="00FF5B73">
        <w:rPr>
          <w:rFonts w:ascii="Times New Roman" w:hAnsi="Times New Roman" w:cs="Times New Roman"/>
          <w:sz w:val="24"/>
          <w:szCs w:val="24"/>
        </w:rPr>
        <w:t>a</w:t>
      </w:r>
      <w:r w:rsidRPr="00FF5B73">
        <w:rPr>
          <w:rFonts w:ascii="Times New Roman" w:hAnsi="Times New Roman" w:cs="Times New Roman"/>
          <w:sz w:val="24"/>
          <w:szCs w:val="24"/>
        </w:rPr>
        <w:t>melyek kiadására jogszabály vagy kötelező hatósági döntés kötelezi valamely Felet.</w:t>
      </w:r>
      <w:r w:rsidR="00CF3972" w:rsidRPr="00FF5B73">
        <w:rPr>
          <w:rFonts w:ascii="Times New Roman" w:hAnsi="Times New Roman" w:cs="Times New Roman"/>
          <w:sz w:val="24"/>
          <w:szCs w:val="24"/>
        </w:rPr>
        <w:br/>
        <w:t xml:space="preserve">Felek kijelentik, hogy a jelen </w:t>
      </w:r>
      <w:r w:rsidR="0059670E" w:rsidRPr="00FF5B73">
        <w:rPr>
          <w:rFonts w:ascii="Times New Roman" w:hAnsi="Times New Roman" w:cs="Times New Roman"/>
          <w:sz w:val="24"/>
          <w:szCs w:val="24"/>
        </w:rPr>
        <w:t>Megvalósítási Kerets</w:t>
      </w:r>
      <w:r w:rsidR="00CF3972" w:rsidRPr="00FF5B73">
        <w:rPr>
          <w:rFonts w:ascii="Times New Roman" w:hAnsi="Times New Roman" w:cs="Times New Roman"/>
          <w:sz w:val="24"/>
          <w:szCs w:val="24"/>
        </w:rPr>
        <w:t xml:space="preserve">zerződésben, valamint annak mellékleteiben meghatározott kapcsolattartók nevét, elérhetőségeit, adatait kizárólag a </w:t>
      </w:r>
      <w:r w:rsidR="0059670E" w:rsidRPr="00FF5B73">
        <w:rPr>
          <w:rFonts w:ascii="Times New Roman" w:hAnsi="Times New Roman" w:cs="Times New Roman"/>
          <w:sz w:val="24"/>
          <w:szCs w:val="24"/>
        </w:rPr>
        <w:t xml:space="preserve">Feladat </w:t>
      </w:r>
      <w:r w:rsidR="00CF3972" w:rsidRPr="00FF5B73">
        <w:rPr>
          <w:rFonts w:ascii="Times New Roman" w:hAnsi="Times New Roman" w:cs="Times New Roman"/>
          <w:sz w:val="24"/>
          <w:szCs w:val="24"/>
        </w:rPr>
        <w:t>teljesítése céljából kezelik. Az átadott személyes adatok kezelésére megfelelő jogalappal rendelkeznek [GDPR 6. cikk (1) bekezdés f) pont szerinti jogos érdek]. Felek megállapodnak, hogy az érintett adatokat a Szerződés megszűnésének napjától számított 5 évig kezelik</w:t>
      </w:r>
      <w:r w:rsidR="00CF3972" w:rsidRPr="007663E9">
        <w:rPr>
          <w:rFonts w:ascii="Times New Roman" w:hAnsi="Times New Roman" w:cs="Times New Roman"/>
          <w:sz w:val="24"/>
          <w:szCs w:val="24"/>
        </w:rPr>
        <w:t>.</w:t>
      </w:r>
    </w:p>
    <w:p w14:paraId="3520481B" w14:textId="77777777" w:rsidR="00FA237A" w:rsidRPr="007663E9" w:rsidRDefault="00FA237A" w:rsidP="00FA237A">
      <w:pPr>
        <w:spacing w:after="0"/>
        <w:rPr>
          <w:rFonts w:ascii="Times New Roman" w:hAnsi="Times New Roman" w:cs="Times New Roman"/>
          <w:sz w:val="24"/>
          <w:szCs w:val="24"/>
        </w:rPr>
      </w:pPr>
    </w:p>
    <w:p w14:paraId="395ED0C9" w14:textId="6A792194" w:rsidR="005308BB" w:rsidRDefault="00CF3972" w:rsidP="00FA237A">
      <w:pPr>
        <w:pStyle w:val="Listaszerbekezds"/>
        <w:numPr>
          <w:ilvl w:val="1"/>
          <w:numId w:val="28"/>
        </w:numPr>
        <w:suppressAutoHyphens/>
        <w:spacing w:after="0"/>
        <w:ind w:left="426" w:hanging="567"/>
        <w:contextualSpacing w:val="0"/>
        <w:jc w:val="both"/>
        <w:rPr>
          <w:rFonts w:ascii="Times New Roman" w:hAnsi="Times New Roman" w:cs="Times New Roman"/>
          <w:sz w:val="24"/>
          <w:szCs w:val="24"/>
        </w:rPr>
      </w:pPr>
      <w:r w:rsidRPr="008A4137">
        <w:rPr>
          <w:rFonts w:ascii="Times New Roman" w:hAnsi="Times New Roman" w:cs="Times New Roman"/>
          <w:sz w:val="24"/>
          <w:szCs w:val="24"/>
        </w:rPr>
        <w:t xml:space="preserve">A szerződés teljesítése során továbbításra kerülő személyes adatokat a </w:t>
      </w:r>
      <w:r w:rsidRPr="007663E9">
        <w:rPr>
          <w:rFonts w:ascii="Times New Roman" w:hAnsi="Times New Roman" w:cs="Times New Roman"/>
          <w:b/>
          <w:sz w:val="24"/>
          <w:szCs w:val="24"/>
        </w:rPr>
        <w:t>Megbízott</w:t>
      </w:r>
      <w:r w:rsidRPr="008A4137">
        <w:rPr>
          <w:rFonts w:ascii="Times New Roman" w:hAnsi="Times New Roman" w:cs="Times New Roman"/>
          <w:sz w:val="24"/>
          <w:szCs w:val="24"/>
        </w:rPr>
        <w:t xml:space="preserve"> a mindenkor hatályos jogszabályokban, különösen az Európai Parlament és a Tanács (EU) 2016/679 számú Általános Adatvédelmi Rendeletében és az információs önrendelkezési jogról és az információszabadságról szóló 2011. évi CXII. törvényben foglaltaknak megfelelően kezeli.</w:t>
      </w:r>
    </w:p>
    <w:p w14:paraId="440A1EAE" w14:textId="77777777" w:rsidR="00FA237A" w:rsidRPr="00FA237A" w:rsidRDefault="00FA237A" w:rsidP="00FA237A">
      <w:pPr>
        <w:suppressAutoHyphens/>
        <w:spacing w:after="0"/>
        <w:jc w:val="both"/>
        <w:rPr>
          <w:rFonts w:ascii="Times New Roman" w:hAnsi="Times New Roman" w:cs="Times New Roman"/>
          <w:sz w:val="24"/>
          <w:szCs w:val="24"/>
        </w:rPr>
      </w:pPr>
    </w:p>
    <w:p w14:paraId="2045A8EE" w14:textId="43BEF01B" w:rsidR="00CF3972" w:rsidRDefault="00F82554" w:rsidP="007663E9">
      <w:pPr>
        <w:pStyle w:val="Listaszerbekezds"/>
        <w:numPr>
          <w:ilvl w:val="1"/>
          <w:numId w:val="28"/>
        </w:numPr>
        <w:suppressAutoHyphens/>
        <w:spacing w:after="0"/>
        <w:ind w:left="426" w:hanging="567"/>
        <w:jc w:val="both"/>
        <w:rPr>
          <w:rFonts w:ascii="Times New Roman" w:hAnsi="Times New Roman" w:cs="Times New Roman"/>
          <w:sz w:val="24"/>
          <w:szCs w:val="24"/>
        </w:rPr>
      </w:pPr>
      <w:r w:rsidRPr="00FF5B73">
        <w:rPr>
          <w:rFonts w:ascii="Times New Roman" w:hAnsi="Times New Roman" w:cs="Times New Roman"/>
          <w:sz w:val="24"/>
          <w:szCs w:val="24"/>
        </w:rPr>
        <w:t xml:space="preserve">Felek megállapodnak abban, hogy a jelen </w:t>
      </w:r>
      <w:r w:rsidR="0059670E" w:rsidRPr="00FF5B73">
        <w:rPr>
          <w:rFonts w:ascii="Times New Roman" w:hAnsi="Times New Roman" w:cs="Times New Roman"/>
          <w:sz w:val="24"/>
          <w:szCs w:val="24"/>
        </w:rPr>
        <w:t>Megvalósítási Kerets</w:t>
      </w:r>
      <w:r w:rsidRPr="00FF5B73">
        <w:rPr>
          <w:rFonts w:ascii="Times New Roman" w:hAnsi="Times New Roman" w:cs="Times New Roman"/>
          <w:sz w:val="24"/>
          <w:szCs w:val="24"/>
        </w:rPr>
        <w:t xml:space="preserve">zerződésből eredő vitáikat tárgyalások útján kísérelik meg rendezni. Amennyiben ezek a kezdeményezéstől számított </w:t>
      </w:r>
      <w:r w:rsidRPr="00FA237A">
        <w:rPr>
          <w:rFonts w:ascii="Times New Roman" w:hAnsi="Times New Roman" w:cs="Times New Roman"/>
          <w:sz w:val="24"/>
          <w:szCs w:val="24"/>
        </w:rPr>
        <w:t xml:space="preserve">30 </w:t>
      </w:r>
      <w:r w:rsidR="00EF4420" w:rsidRPr="00FA237A">
        <w:rPr>
          <w:rFonts w:ascii="Times New Roman" w:hAnsi="Times New Roman" w:cs="Times New Roman"/>
          <w:sz w:val="24"/>
          <w:szCs w:val="24"/>
        </w:rPr>
        <w:t>(harminc)</w:t>
      </w:r>
      <w:r w:rsidR="00EF4420">
        <w:rPr>
          <w:rFonts w:ascii="Times New Roman" w:hAnsi="Times New Roman" w:cs="Times New Roman"/>
          <w:sz w:val="24"/>
          <w:szCs w:val="24"/>
        </w:rPr>
        <w:t xml:space="preserve"> </w:t>
      </w:r>
      <w:r w:rsidRPr="00FF5B73">
        <w:rPr>
          <w:rFonts w:ascii="Times New Roman" w:hAnsi="Times New Roman" w:cs="Times New Roman"/>
          <w:sz w:val="24"/>
          <w:szCs w:val="24"/>
        </w:rPr>
        <w:t xml:space="preserve">napon belül nem vezetnek eredményre, úgy a </w:t>
      </w:r>
      <w:r w:rsidRPr="007C1BA6">
        <w:rPr>
          <w:rFonts w:ascii="Times New Roman" w:hAnsi="Times New Roman" w:cs="Times New Roman"/>
          <w:sz w:val="24"/>
          <w:szCs w:val="24"/>
        </w:rPr>
        <w:t>Felek</w:t>
      </w:r>
      <w:r w:rsidRPr="00FF5B73">
        <w:rPr>
          <w:rFonts w:ascii="Times New Roman" w:hAnsi="Times New Roman" w:cs="Times New Roman"/>
          <w:sz w:val="24"/>
          <w:szCs w:val="24"/>
        </w:rPr>
        <w:t xml:space="preserve"> </w:t>
      </w:r>
      <w:proofErr w:type="spellStart"/>
      <w:r w:rsidRPr="00FF5B73">
        <w:rPr>
          <w:rFonts w:ascii="Times New Roman" w:hAnsi="Times New Roman" w:cs="Times New Roman"/>
          <w:sz w:val="24"/>
          <w:szCs w:val="24"/>
        </w:rPr>
        <w:t>bármelyike</w:t>
      </w:r>
      <w:proofErr w:type="spellEnd"/>
      <w:r w:rsidRPr="00FF5B73">
        <w:rPr>
          <w:rFonts w:ascii="Times New Roman" w:hAnsi="Times New Roman" w:cs="Times New Roman"/>
          <w:sz w:val="24"/>
          <w:szCs w:val="24"/>
        </w:rPr>
        <w:t xml:space="preserve"> jogosult bírósági eljárást kezdeményezni. A jogvita eldöntése során a mindenkor hatályos, a Polgári Perrendtartásról szóló törvény rendelkezései szerint hatáskörrel és illetékességgel rendelkező magyar bíróság jogosult eljárni.</w:t>
      </w:r>
    </w:p>
    <w:p w14:paraId="2C979980" w14:textId="77777777" w:rsidR="007663E9" w:rsidRPr="007663E9" w:rsidRDefault="007663E9" w:rsidP="007663E9">
      <w:pPr>
        <w:pStyle w:val="Listaszerbekezds"/>
        <w:rPr>
          <w:rFonts w:ascii="Times New Roman" w:hAnsi="Times New Roman" w:cs="Times New Roman"/>
          <w:sz w:val="24"/>
          <w:szCs w:val="24"/>
        </w:rPr>
      </w:pPr>
    </w:p>
    <w:p w14:paraId="0F0E2469" w14:textId="355F2439" w:rsidR="007663E9" w:rsidRDefault="007663E9" w:rsidP="007663E9">
      <w:pPr>
        <w:pStyle w:val="Listaszerbekezds"/>
        <w:numPr>
          <w:ilvl w:val="1"/>
          <w:numId w:val="28"/>
        </w:numPr>
        <w:suppressAutoHyphens/>
        <w:spacing w:after="0"/>
        <w:ind w:left="426" w:hanging="567"/>
        <w:jc w:val="both"/>
        <w:rPr>
          <w:rFonts w:ascii="Times New Roman" w:hAnsi="Times New Roman" w:cs="Times New Roman"/>
          <w:sz w:val="24"/>
          <w:szCs w:val="24"/>
        </w:rPr>
      </w:pPr>
      <w:r w:rsidRPr="007663E9">
        <w:rPr>
          <w:rFonts w:ascii="Times New Roman" w:hAnsi="Times New Roman" w:cs="Times New Roman"/>
          <w:sz w:val="24"/>
          <w:szCs w:val="24"/>
        </w:rPr>
        <w:lastRenderedPageBreak/>
        <w:t xml:space="preserve">A jelen Megvalósítási Keretszerződés a </w:t>
      </w:r>
      <w:r w:rsidRPr="007C1BA6">
        <w:rPr>
          <w:rFonts w:ascii="Times New Roman" w:hAnsi="Times New Roman" w:cs="Times New Roman"/>
          <w:sz w:val="24"/>
          <w:szCs w:val="24"/>
        </w:rPr>
        <w:t>Felek</w:t>
      </w:r>
      <w:r w:rsidRPr="007663E9">
        <w:rPr>
          <w:rFonts w:ascii="Times New Roman" w:hAnsi="Times New Roman" w:cs="Times New Roman"/>
          <w:sz w:val="24"/>
          <w:szCs w:val="24"/>
        </w:rPr>
        <w:t xml:space="preserve"> (általános vagy e tárgyban különös) jogutódjára is kötelező. A Felek vállalják, hogy általános vagy különös jogutódlás esetén a jelen Megvalósítási Keretszerződést jogutódaikkal megfelelően megismertetik</w:t>
      </w:r>
      <w:r>
        <w:rPr>
          <w:rFonts w:ascii="Times New Roman" w:hAnsi="Times New Roman" w:cs="Times New Roman"/>
          <w:sz w:val="24"/>
          <w:szCs w:val="24"/>
        </w:rPr>
        <w:t>.</w:t>
      </w:r>
    </w:p>
    <w:p w14:paraId="1E967516" w14:textId="77777777" w:rsidR="007663E9" w:rsidRPr="007663E9" w:rsidRDefault="007663E9" w:rsidP="007663E9">
      <w:pPr>
        <w:pStyle w:val="Listaszerbekezds"/>
        <w:rPr>
          <w:rFonts w:ascii="Times New Roman" w:hAnsi="Times New Roman" w:cs="Times New Roman"/>
          <w:sz w:val="24"/>
          <w:szCs w:val="24"/>
        </w:rPr>
      </w:pPr>
    </w:p>
    <w:p w14:paraId="1DFD6EF5" w14:textId="2793142F" w:rsidR="007663E9" w:rsidRDefault="007663E9" w:rsidP="007663E9">
      <w:pPr>
        <w:pStyle w:val="Listaszerbekezds"/>
        <w:numPr>
          <w:ilvl w:val="1"/>
          <w:numId w:val="28"/>
        </w:numPr>
        <w:suppressAutoHyphens/>
        <w:spacing w:after="0"/>
        <w:ind w:left="426" w:hanging="567"/>
        <w:jc w:val="both"/>
        <w:rPr>
          <w:rFonts w:ascii="Times New Roman" w:hAnsi="Times New Roman" w:cs="Times New Roman"/>
          <w:sz w:val="24"/>
          <w:szCs w:val="24"/>
        </w:rPr>
      </w:pPr>
      <w:r w:rsidRPr="00C17510">
        <w:rPr>
          <w:rFonts w:ascii="Times New Roman" w:hAnsi="Times New Roman" w:cs="Times New Roman"/>
          <w:sz w:val="24"/>
          <w:szCs w:val="24"/>
        </w:rPr>
        <w:t xml:space="preserve">Amennyiben a jelen Megvalósítási Keretszerződés valamely részét érvénytelennek nyilvánítják vagy a jelen Megvalósítási Keretszerződés valamely rendelkezése a továbbiakban nem alkalmazható, a jelen Megvalósítási Keretszerződés egyéb rendelkezései továbbra is teljes hatállyal bírnak. Ilyen esetben azt a rendelkezést, amelyet érvénytelennek vagy egyébként alkalmazhatatlannak nyilvánítottak, a </w:t>
      </w:r>
      <w:r w:rsidRPr="007C1BA6">
        <w:rPr>
          <w:rFonts w:ascii="Times New Roman" w:hAnsi="Times New Roman" w:cs="Times New Roman"/>
          <w:sz w:val="24"/>
          <w:szCs w:val="24"/>
        </w:rPr>
        <w:t>Felek</w:t>
      </w:r>
      <w:r w:rsidRPr="00C17510">
        <w:rPr>
          <w:rFonts w:ascii="Times New Roman" w:hAnsi="Times New Roman" w:cs="Times New Roman"/>
          <w:sz w:val="24"/>
          <w:szCs w:val="24"/>
        </w:rPr>
        <w:t xml:space="preserve"> oly módon kötelesek haladéktalanul módosítani, amely lehetővé teszi a </w:t>
      </w:r>
      <w:r w:rsidRPr="007C1BA6">
        <w:rPr>
          <w:rFonts w:ascii="Times New Roman" w:hAnsi="Times New Roman" w:cs="Times New Roman"/>
          <w:sz w:val="24"/>
          <w:szCs w:val="24"/>
        </w:rPr>
        <w:t>Felek</w:t>
      </w:r>
      <w:r w:rsidRPr="00C17510">
        <w:rPr>
          <w:rFonts w:ascii="Times New Roman" w:hAnsi="Times New Roman" w:cs="Times New Roman"/>
          <w:sz w:val="24"/>
          <w:szCs w:val="24"/>
        </w:rPr>
        <w:t xml:space="preserve"> szándékainak, továbbá azoknak a gazdasági és jogi céloknak a megvalósítását, amelyet a </w:t>
      </w:r>
      <w:r w:rsidRPr="007C1BA6">
        <w:rPr>
          <w:rFonts w:ascii="Times New Roman" w:hAnsi="Times New Roman" w:cs="Times New Roman"/>
          <w:sz w:val="24"/>
          <w:szCs w:val="24"/>
        </w:rPr>
        <w:t>Felek</w:t>
      </w:r>
      <w:r w:rsidRPr="00C17510">
        <w:rPr>
          <w:rFonts w:ascii="Times New Roman" w:hAnsi="Times New Roman" w:cs="Times New Roman"/>
          <w:sz w:val="24"/>
          <w:szCs w:val="24"/>
        </w:rPr>
        <w:t xml:space="preserve"> az érvénytelen vagy nem alkalmazható rendelkezéssel el kívántak érni</w:t>
      </w:r>
    </w:p>
    <w:p w14:paraId="24B0652A" w14:textId="77777777" w:rsidR="00811FC2" w:rsidRDefault="00811FC2" w:rsidP="009B1D21">
      <w:pPr>
        <w:suppressAutoHyphens/>
        <w:jc w:val="both"/>
        <w:rPr>
          <w:rFonts w:ascii="Times New Roman" w:hAnsi="Times New Roman" w:cs="Times New Roman"/>
          <w:sz w:val="24"/>
          <w:szCs w:val="24"/>
          <w:highlight w:val="lightGray"/>
        </w:rPr>
      </w:pPr>
    </w:p>
    <w:p w14:paraId="79561363" w14:textId="1CF957F7" w:rsidR="005308BB" w:rsidRPr="00E72C37" w:rsidRDefault="00595440" w:rsidP="009B1D21">
      <w:pPr>
        <w:suppressAutoHyphens/>
        <w:jc w:val="both"/>
        <w:rPr>
          <w:rFonts w:ascii="Times New Roman" w:hAnsi="Times New Roman" w:cs="Times New Roman"/>
          <w:sz w:val="24"/>
          <w:szCs w:val="24"/>
          <w:lang w:val="x-none"/>
        </w:rPr>
      </w:pPr>
      <w:r w:rsidRPr="00E72C37">
        <w:rPr>
          <w:rFonts w:ascii="Times New Roman" w:hAnsi="Times New Roman" w:cs="Times New Roman"/>
          <w:sz w:val="24"/>
          <w:szCs w:val="24"/>
        </w:rPr>
        <w:t xml:space="preserve">Jelen </w:t>
      </w:r>
      <w:r w:rsidR="005308BB" w:rsidRPr="00E72C37">
        <w:rPr>
          <w:rFonts w:ascii="Times New Roman" w:hAnsi="Times New Roman" w:cs="Times New Roman"/>
          <w:sz w:val="24"/>
          <w:szCs w:val="24"/>
        </w:rPr>
        <w:t>Megvalósítási Keretszerződést</w:t>
      </w:r>
      <w:r w:rsidRPr="00E72C37">
        <w:rPr>
          <w:rFonts w:ascii="Times New Roman" w:hAnsi="Times New Roman" w:cs="Times New Roman"/>
          <w:sz w:val="24"/>
          <w:szCs w:val="24"/>
        </w:rPr>
        <w:t xml:space="preserve"> a </w:t>
      </w:r>
      <w:r w:rsidRPr="00E72C37">
        <w:rPr>
          <w:rFonts w:ascii="Times New Roman" w:hAnsi="Times New Roman" w:cs="Times New Roman"/>
          <w:b/>
          <w:sz w:val="24"/>
          <w:szCs w:val="24"/>
        </w:rPr>
        <w:t xml:space="preserve">Szerződő </w:t>
      </w:r>
      <w:r w:rsidR="0059670E" w:rsidRPr="00E72C37">
        <w:rPr>
          <w:rFonts w:ascii="Times New Roman" w:hAnsi="Times New Roman" w:cs="Times New Roman"/>
          <w:b/>
          <w:sz w:val="24"/>
          <w:szCs w:val="24"/>
        </w:rPr>
        <w:t>F</w:t>
      </w:r>
      <w:r w:rsidRPr="00E72C37">
        <w:rPr>
          <w:rFonts w:ascii="Times New Roman" w:hAnsi="Times New Roman" w:cs="Times New Roman"/>
          <w:b/>
          <w:sz w:val="24"/>
          <w:szCs w:val="24"/>
        </w:rPr>
        <w:t>elek</w:t>
      </w:r>
      <w:r w:rsidRPr="00E72C37">
        <w:rPr>
          <w:rFonts w:ascii="Times New Roman" w:hAnsi="Times New Roman" w:cs="Times New Roman"/>
          <w:sz w:val="24"/>
          <w:szCs w:val="24"/>
        </w:rPr>
        <w:t xml:space="preserve"> </w:t>
      </w:r>
      <w:r w:rsidR="00F82554" w:rsidRPr="00E72C37">
        <w:rPr>
          <w:rFonts w:ascii="Times New Roman" w:hAnsi="Times New Roman" w:cs="Times New Roman"/>
          <w:sz w:val="24"/>
          <w:szCs w:val="24"/>
        </w:rPr>
        <w:t xml:space="preserve">közös </w:t>
      </w:r>
      <w:r w:rsidRPr="00E72C37">
        <w:rPr>
          <w:rFonts w:ascii="Times New Roman" w:hAnsi="Times New Roman" w:cs="Times New Roman"/>
          <w:sz w:val="24"/>
          <w:szCs w:val="24"/>
        </w:rPr>
        <w:t>elolvasás</w:t>
      </w:r>
      <w:r w:rsidR="00F82554" w:rsidRPr="00E72C37">
        <w:rPr>
          <w:rFonts w:ascii="Times New Roman" w:hAnsi="Times New Roman" w:cs="Times New Roman"/>
          <w:sz w:val="24"/>
          <w:szCs w:val="24"/>
        </w:rPr>
        <w:t>t</w:t>
      </w:r>
      <w:r w:rsidRPr="00E72C37">
        <w:rPr>
          <w:rFonts w:ascii="Times New Roman" w:hAnsi="Times New Roman" w:cs="Times New Roman"/>
          <w:sz w:val="24"/>
          <w:szCs w:val="24"/>
        </w:rPr>
        <w:t xml:space="preserve"> és értelmezés</w:t>
      </w:r>
      <w:r w:rsidR="00F82554" w:rsidRPr="00E72C37">
        <w:rPr>
          <w:rFonts w:ascii="Times New Roman" w:hAnsi="Times New Roman" w:cs="Times New Roman"/>
          <w:sz w:val="24"/>
          <w:szCs w:val="24"/>
        </w:rPr>
        <w:t>t</w:t>
      </w:r>
      <w:r w:rsidRPr="00E72C37">
        <w:rPr>
          <w:rFonts w:ascii="Times New Roman" w:hAnsi="Times New Roman" w:cs="Times New Roman"/>
          <w:sz w:val="24"/>
          <w:szCs w:val="24"/>
        </w:rPr>
        <w:t xml:space="preserve"> </w:t>
      </w:r>
      <w:r w:rsidR="00F82554" w:rsidRPr="00E72C37">
        <w:rPr>
          <w:rFonts w:ascii="Times New Roman" w:hAnsi="Times New Roman" w:cs="Times New Roman"/>
          <w:sz w:val="24"/>
          <w:szCs w:val="24"/>
        </w:rPr>
        <w:t>követően</w:t>
      </w:r>
      <w:r w:rsidRPr="00E72C37">
        <w:rPr>
          <w:rFonts w:ascii="Times New Roman" w:hAnsi="Times New Roman" w:cs="Times New Roman"/>
          <w:sz w:val="24"/>
          <w:szCs w:val="24"/>
        </w:rPr>
        <w:t>, mint akaratukkal mindenben megegyezőt</w:t>
      </w:r>
      <w:r w:rsidR="00F82554" w:rsidRPr="00E72C37">
        <w:rPr>
          <w:rFonts w:ascii="Times New Roman" w:hAnsi="Times New Roman" w:cs="Times New Roman"/>
          <w:sz w:val="24"/>
          <w:szCs w:val="24"/>
        </w:rPr>
        <w:t>, jóváhagyólag és cégszerűen</w:t>
      </w:r>
      <w:r w:rsidRPr="00E72C37">
        <w:rPr>
          <w:rFonts w:ascii="Times New Roman" w:hAnsi="Times New Roman" w:cs="Times New Roman"/>
          <w:sz w:val="24"/>
          <w:szCs w:val="24"/>
        </w:rPr>
        <w:t xml:space="preserve"> ír</w:t>
      </w:r>
      <w:r w:rsidR="00F82554" w:rsidRPr="00E72C37">
        <w:rPr>
          <w:rFonts w:ascii="Times New Roman" w:hAnsi="Times New Roman" w:cs="Times New Roman"/>
          <w:sz w:val="24"/>
          <w:szCs w:val="24"/>
        </w:rPr>
        <w:t>t</w:t>
      </w:r>
      <w:r w:rsidRPr="00E72C37">
        <w:rPr>
          <w:rFonts w:ascii="Times New Roman" w:hAnsi="Times New Roman" w:cs="Times New Roman"/>
          <w:sz w:val="24"/>
          <w:szCs w:val="24"/>
        </w:rPr>
        <w:t>ák alá.</w:t>
      </w:r>
      <w:r w:rsidR="005308BB" w:rsidRPr="00E72C37">
        <w:rPr>
          <w:rFonts w:ascii="Times New Roman" w:hAnsi="Times New Roman" w:cs="Times New Roman"/>
          <w:sz w:val="24"/>
          <w:szCs w:val="24"/>
        </w:rPr>
        <w:t xml:space="preserve"> </w:t>
      </w:r>
      <w:r w:rsidR="005308BB" w:rsidRPr="00E72C37">
        <w:rPr>
          <w:rFonts w:ascii="Times New Roman" w:hAnsi="Times New Roman" w:cs="Times New Roman"/>
          <w:sz w:val="24"/>
          <w:szCs w:val="24"/>
          <w:lang w:val="x-none"/>
        </w:rPr>
        <w:t xml:space="preserve">Jelen szerződés </w:t>
      </w:r>
      <w:r w:rsidR="005308BB" w:rsidRPr="00E72C37">
        <w:rPr>
          <w:rFonts w:ascii="Times New Roman" w:hAnsi="Times New Roman" w:cs="Times New Roman"/>
          <w:sz w:val="24"/>
          <w:szCs w:val="24"/>
        </w:rPr>
        <w:t xml:space="preserve"> négy </w:t>
      </w:r>
      <w:r w:rsidR="005308BB" w:rsidRPr="00E72C37">
        <w:rPr>
          <w:rFonts w:ascii="Times New Roman" w:hAnsi="Times New Roman" w:cs="Times New Roman"/>
          <w:sz w:val="24"/>
          <w:szCs w:val="24"/>
          <w:lang w:val="x-none"/>
        </w:rPr>
        <w:t xml:space="preserve"> eredeti, papír alapú példányban készül</w:t>
      </w:r>
      <w:r w:rsidR="005308BB" w:rsidRPr="00811FC2">
        <w:rPr>
          <w:rFonts w:ascii="Times New Roman" w:hAnsi="Times New Roman" w:cs="Times New Roman"/>
          <w:sz w:val="24"/>
          <w:szCs w:val="24"/>
          <w:lang w:val="x-none"/>
        </w:rPr>
        <w:t xml:space="preserve">, </w:t>
      </w:r>
      <w:r w:rsidR="00E07190" w:rsidRPr="00811FC2">
        <w:rPr>
          <w:rFonts w:ascii="Times New Roman" w:hAnsi="Times New Roman" w:cs="Times New Roman"/>
          <w:sz w:val="24"/>
          <w:szCs w:val="24"/>
        </w:rPr>
        <w:t>2 (</w:t>
      </w:r>
      <w:r w:rsidR="005F2840" w:rsidRPr="00811FC2">
        <w:rPr>
          <w:rFonts w:ascii="Times New Roman" w:hAnsi="Times New Roman" w:cs="Times New Roman"/>
          <w:sz w:val="24"/>
          <w:szCs w:val="24"/>
        </w:rPr>
        <w:t>két</w:t>
      </w:r>
      <w:r w:rsidR="00E07190" w:rsidRPr="00811FC2">
        <w:rPr>
          <w:rFonts w:ascii="Times New Roman" w:hAnsi="Times New Roman" w:cs="Times New Roman"/>
          <w:sz w:val="24"/>
          <w:szCs w:val="24"/>
        </w:rPr>
        <w:t>)</w:t>
      </w:r>
      <w:r w:rsidR="005F2840" w:rsidRPr="00E72C37">
        <w:rPr>
          <w:rFonts w:ascii="Times New Roman" w:hAnsi="Times New Roman" w:cs="Times New Roman"/>
          <w:sz w:val="24"/>
          <w:szCs w:val="24"/>
        </w:rPr>
        <w:t xml:space="preserve"> </w:t>
      </w:r>
      <w:r w:rsidR="005308BB" w:rsidRPr="00E72C37">
        <w:rPr>
          <w:rFonts w:ascii="Times New Roman" w:hAnsi="Times New Roman" w:cs="Times New Roman"/>
          <w:sz w:val="24"/>
          <w:szCs w:val="24"/>
        </w:rPr>
        <w:t>p</w:t>
      </w:r>
      <w:proofErr w:type="spellStart"/>
      <w:r w:rsidR="005308BB" w:rsidRPr="00E72C37">
        <w:rPr>
          <w:rFonts w:ascii="Times New Roman" w:hAnsi="Times New Roman" w:cs="Times New Roman"/>
          <w:sz w:val="24"/>
          <w:szCs w:val="24"/>
          <w:lang w:val="x-none"/>
        </w:rPr>
        <w:t>éldány</w:t>
      </w:r>
      <w:proofErr w:type="spellEnd"/>
      <w:r w:rsidR="005308BB" w:rsidRPr="00E72C37">
        <w:rPr>
          <w:rFonts w:ascii="Times New Roman" w:hAnsi="Times New Roman" w:cs="Times New Roman"/>
          <w:sz w:val="24"/>
          <w:szCs w:val="24"/>
          <w:lang w:val="x-none"/>
        </w:rPr>
        <w:t xml:space="preserve"> a</w:t>
      </w:r>
      <w:r w:rsidR="005308BB" w:rsidRPr="00E72C37">
        <w:rPr>
          <w:rFonts w:ascii="Times New Roman" w:hAnsi="Times New Roman" w:cs="Times New Roman"/>
          <w:sz w:val="24"/>
          <w:szCs w:val="24"/>
        </w:rPr>
        <w:t xml:space="preserve"> </w:t>
      </w:r>
      <w:r w:rsidR="005308BB" w:rsidRPr="00E72C37">
        <w:rPr>
          <w:rFonts w:ascii="Times New Roman" w:hAnsi="Times New Roman" w:cs="Times New Roman"/>
          <w:b/>
          <w:sz w:val="24"/>
          <w:szCs w:val="24"/>
        </w:rPr>
        <w:t>Megbízottat</w:t>
      </w:r>
      <w:r w:rsidR="005308BB" w:rsidRPr="00811FC2">
        <w:rPr>
          <w:rFonts w:ascii="Times New Roman" w:hAnsi="Times New Roman" w:cs="Times New Roman"/>
          <w:sz w:val="24"/>
          <w:szCs w:val="24"/>
          <w:lang w:val="x-none"/>
        </w:rPr>
        <w:t xml:space="preserve">, </w:t>
      </w:r>
      <w:r w:rsidR="00E07190" w:rsidRPr="00811FC2">
        <w:rPr>
          <w:rFonts w:ascii="Times New Roman" w:hAnsi="Times New Roman" w:cs="Times New Roman"/>
          <w:sz w:val="24"/>
          <w:szCs w:val="24"/>
        </w:rPr>
        <w:t>2 (</w:t>
      </w:r>
      <w:r w:rsidR="005F2840" w:rsidRPr="00811FC2">
        <w:rPr>
          <w:rFonts w:ascii="Times New Roman" w:hAnsi="Times New Roman" w:cs="Times New Roman"/>
          <w:sz w:val="24"/>
          <w:szCs w:val="24"/>
        </w:rPr>
        <w:t>két</w:t>
      </w:r>
      <w:r w:rsidR="00E07190" w:rsidRPr="00811FC2">
        <w:rPr>
          <w:rFonts w:ascii="Times New Roman" w:hAnsi="Times New Roman" w:cs="Times New Roman"/>
          <w:sz w:val="24"/>
          <w:szCs w:val="24"/>
        </w:rPr>
        <w:t>)</w:t>
      </w:r>
      <w:r w:rsidR="005F2840" w:rsidRPr="00E72C37">
        <w:rPr>
          <w:rFonts w:ascii="Times New Roman" w:hAnsi="Times New Roman" w:cs="Times New Roman"/>
          <w:sz w:val="24"/>
          <w:szCs w:val="24"/>
        </w:rPr>
        <w:t xml:space="preserve"> </w:t>
      </w:r>
      <w:r w:rsidR="005308BB" w:rsidRPr="00E72C37">
        <w:rPr>
          <w:rFonts w:ascii="Times New Roman" w:hAnsi="Times New Roman" w:cs="Times New Roman"/>
          <w:sz w:val="24"/>
          <w:szCs w:val="24"/>
          <w:lang w:val="x-none"/>
        </w:rPr>
        <w:t xml:space="preserve">példány a </w:t>
      </w:r>
      <w:r w:rsidR="005308BB" w:rsidRPr="00E72C37">
        <w:rPr>
          <w:rFonts w:ascii="Times New Roman" w:hAnsi="Times New Roman" w:cs="Times New Roman"/>
          <w:b/>
          <w:sz w:val="24"/>
          <w:szCs w:val="24"/>
          <w:lang w:val="x-none"/>
        </w:rPr>
        <w:t>Meg</w:t>
      </w:r>
      <w:r w:rsidR="005308BB" w:rsidRPr="00E72C37">
        <w:rPr>
          <w:rFonts w:ascii="Times New Roman" w:hAnsi="Times New Roman" w:cs="Times New Roman"/>
          <w:b/>
          <w:sz w:val="24"/>
          <w:szCs w:val="24"/>
        </w:rPr>
        <w:t>bízót</w:t>
      </w:r>
      <w:r w:rsidR="005308BB" w:rsidRPr="00E72C37">
        <w:rPr>
          <w:rFonts w:ascii="Times New Roman" w:hAnsi="Times New Roman" w:cs="Times New Roman"/>
          <w:sz w:val="24"/>
          <w:szCs w:val="24"/>
          <w:lang w:val="x-none"/>
        </w:rPr>
        <w:t xml:space="preserve"> illeti meg.</w:t>
      </w:r>
    </w:p>
    <w:p w14:paraId="045E216D" w14:textId="2A382CE7" w:rsidR="00595440" w:rsidRPr="00E72C37" w:rsidRDefault="00595440" w:rsidP="009B1D21">
      <w:pPr>
        <w:suppressAutoHyphens/>
        <w:jc w:val="both"/>
        <w:rPr>
          <w:rFonts w:ascii="Times New Roman" w:hAnsi="Times New Roman" w:cs="Times New Roman"/>
          <w:sz w:val="24"/>
          <w:szCs w:val="24"/>
        </w:rPr>
      </w:pPr>
    </w:p>
    <w:p w14:paraId="369AFC56" w14:textId="71EFA1C1" w:rsidR="00595440" w:rsidRPr="00E72C37" w:rsidRDefault="00B909C7" w:rsidP="009B1D21">
      <w:pPr>
        <w:suppressAutoHyphens/>
        <w:rPr>
          <w:rFonts w:ascii="Times New Roman" w:hAnsi="Times New Roman" w:cs="Times New Roman"/>
          <w:sz w:val="24"/>
          <w:szCs w:val="24"/>
        </w:rPr>
      </w:pPr>
      <w:r w:rsidRPr="00E72C37">
        <w:rPr>
          <w:rFonts w:ascii="Times New Roman" w:hAnsi="Times New Roman" w:cs="Times New Roman"/>
          <w:b/>
          <w:i/>
          <w:sz w:val="24"/>
          <w:szCs w:val="24"/>
          <w:u w:val="single"/>
        </w:rPr>
        <w:t>Mellékletek</w:t>
      </w:r>
      <w:r w:rsidRPr="00E72C37">
        <w:rPr>
          <w:rFonts w:ascii="Times New Roman" w:hAnsi="Times New Roman" w:cs="Times New Roman"/>
          <w:sz w:val="24"/>
          <w:szCs w:val="24"/>
        </w:rPr>
        <w:t>:</w:t>
      </w:r>
    </w:p>
    <w:p w14:paraId="12CA6FFA" w14:textId="075EC0F2" w:rsidR="00B909C7" w:rsidRPr="00E72C37" w:rsidRDefault="00B909C7" w:rsidP="009B1D21">
      <w:pPr>
        <w:pStyle w:val="Listaszerbekezds"/>
        <w:numPr>
          <w:ilvl w:val="0"/>
          <w:numId w:val="5"/>
        </w:numPr>
        <w:suppressAutoHyphens/>
        <w:rPr>
          <w:rFonts w:ascii="Times New Roman" w:hAnsi="Times New Roman" w:cs="Times New Roman"/>
          <w:sz w:val="24"/>
          <w:szCs w:val="24"/>
        </w:rPr>
      </w:pPr>
      <w:r w:rsidRPr="00E72C37">
        <w:rPr>
          <w:rFonts w:ascii="Times New Roman" w:hAnsi="Times New Roman" w:cs="Times New Roman"/>
          <w:i/>
          <w:sz w:val="24"/>
          <w:szCs w:val="24"/>
          <w:u w:val="single"/>
        </w:rPr>
        <w:t>sz. melléklet:</w:t>
      </w:r>
      <w:r w:rsidRPr="00E72C37">
        <w:rPr>
          <w:rFonts w:ascii="Times New Roman" w:hAnsi="Times New Roman" w:cs="Times New Roman"/>
          <w:sz w:val="24"/>
          <w:szCs w:val="24"/>
        </w:rPr>
        <w:t xml:space="preserve"> MINTA </w:t>
      </w:r>
      <w:r w:rsidR="005F2840">
        <w:rPr>
          <w:rFonts w:ascii="Times New Roman" w:hAnsi="Times New Roman" w:cs="Times New Roman"/>
          <w:sz w:val="24"/>
          <w:szCs w:val="24"/>
        </w:rPr>
        <w:t>(</w:t>
      </w:r>
      <w:r w:rsidRPr="00E72C37">
        <w:rPr>
          <w:rFonts w:ascii="Times New Roman" w:hAnsi="Times New Roman" w:cs="Times New Roman"/>
          <w:sz w:val="24"/>
          <w:szCs w:val="24"/>
        </w:rPr>
        <w:t>Eseti Megállapodás</w:t>
      </w:r>
      <w:r w:rsidR="005F2840">
        <w:rPr>
          <w:rFonts w:ascii="Times New Roman" w:hAnsi="Times New Roman" w:cs="Times New Roman"/>
          <w:sz w:val="24"/>
          <w:szCs w:val="24"/>
        </w:rPr>
        <w:t>)</w:t>
      </w:r>
    </w:p>
    <w:p w14:paraId="713338D8" w14:textId="3E04C561" w:rsidR="00B909C7" w:rsidRPr="00E72C37" w:rsidRDefault="00B909C7" w:rsidP="009B1D21">
      <w:pPr>
        <w:pStyle w:val="Listaszerbekezds"/>
        <w:numPr>
          <w:ilvl w:val="0"/>
          <w:numId w:val="5"/>
        </w:numPr>
        <w:suppressAutoHyphens/>
        <w:rPr>
          <w:rFonts w:ascii="Times New Roman" w:hAnsi="Times New Roman" w:cs="Times New Roman"/>
          <w:sz w:val="24"/>
          <w:szCs w:val="24"/>
        </w:rPr>
      </w:pPr>
      <w:r w:rsidRPr="00E72C37">
        <w:rPr>
          <w:rFonts w:ascii="Times New Roman" w:hAnsi="Times New Roman" w:cs="Times New Roman"/>
          <w:i/>
          <w:sz w:val="24"/>
          <w:szCs w:val="24"/>
          <w:u w:val="single"/>
        </w:rPr>
        <w:t>sz. melléklet:</w:t>
      </w:r>
      <w:r w:rsidRPr="00E72C37">
        <w:rPr>
          <w:rFonts w:ascii="Times New Roman" w:hAnsi="Times New Roman" w:cs="Times New Roman"/>
          <w:sz w:val="24"/>
          <w:szCs w:val="24"/>
        </w:rPr>
        <w:t xml:space="preserve"> </w:t>
      </w:r>
      <w:r w:rsidR="00F80B55" w:rsidRPr="00E72C37">
        <w:rPr>
          <w:rFonts w:ascii="Times New Roman" w:hAnsi="Times New Roman" w:cs="Times New Roman"/>
          <w:sz w:val="24"/>
          <w:szCs w:val="24"/>
        </w:rPr>
        <w:t xml:space="preserve">MINTA </w:t>
      </w:r>
      <w:r w:rsidR="005F2840">
        <w:rPr>
          <w:rFonts w:ascii="Times New Roman" w:hAnsi="Times New Roman" w:cs="Times New Roman"/>
          <w:sz w:val="24"/>
          <w:szCs w:val="24"/>
        </w:rPr>
        <w:t>(</w:t>
      </w:r>
      <w:r w:rsidRPr="00E72C37">
        <w:rPr>
          <w:rFonts w:ascii="Times New Roman" w:hAnsi="Times New Roman" w:cs="Times New Roman"/>
          <w:sz w:val="24"/>
          <w:szCs w:val="24"/>
        </w:rPr>
        <w:t>Meghatalmazás</w:t>
      </w:r>
      <w:r w:rsidR="005F2840">
        <w:rPr>
          <w:rFonts w:ascii="Times New Roman" w:hAnsi="Times New Roman" w:cs="Times New Roman"/>
          <w:sz w:val="24"/>
          <w:szCs w:val="24"/>
        </w:rPr>
        <w:t>)</w:t>
      </w:r>
    </w:p>
    <w:p w14:paraId="65458D13" w14:textId="07D89E32" w:rsidR="00B31161" w:rsidRDefault="00B31161">
      <w:pPr>
        <w:pStyle w:val="Listaszerbekezds"/>
        <w:numPr>
          <w:ilvl w:val="0"/>
          <w:numId w:val="5"/>
        </w:numPr>
        <w:suppressAutoHyphens/>
        <w:rPr>
          <w:rFonts w:ascii="Times New Roman" w:hAnsi="Times New Roman" w:cs="Times New Roman"/>
          <w:sz w:val="24"/>
          <w:szCs w:val="24"/>
        </w:rPr>
      </w:pPr>
      <w:r w:rsidRPr="00E72C37">
        <w:rPr>
          <w:rFonts w:ascii="Times New Roman" w:hAnsi="Times New Roman" w:cs="Times New Roman"/>
          <w:i/>
          <w:sz w:val="24"/>
          <w:szCs w:val="24"/>
          <w:u w:val="single"/>
        </w:rPr>
        <w:t>sz. melléklet</w:t>
      </w:r>
      <w:r w:rsidRPr="00E72C37">
        <w:rPr>
          <w:rFonts w:ascii="Times New Roman" w:hAnsi="Times New Roman" w:cs="Times New Roman"/>
          <w:sz w:val="24"/>
          <w:szCs w:val="24"/>
        </w:rPr>
        <w:t xml:space="preserve">: MINTA </w:t>
      </w:r>
      <w:r w:rsidR="005F2840">
        <w:rPr>
          <w:rFonts w:ascii="Times New Roman" w:hAnsi="Times New Roman" w:cs="Times New Roman"/>
          <w:sz w:val="24"/>
          <w:szCs w:val="24"/>
        </w:rPr>
        <w:t>(</w:t>
      </w:r>
      <w:r w:rsidR="0050132D" w:rsidRPr="00811FC2">
        <w:rPr>
          <w:rFonts w:ascii="Times New Roman" w:hAnsi="Times New Roman" w:cs="Times New Roman"/>
          <w:sz w:val="24"/>
          <w:szCs w:val="24"/>
        </w:rPr>
        <w:t>Szakmai</w:t>
      </w:r>
      <w:r w:rsidR="0050132D">
        <w:rPr>
          <w:rFonts w:ascii="Times New Roman" w:hAnsi="Times New Roman" w:cs="Times New Roman"/>
          <w:sz w:val="24"/>
          <w:szCs w:val="24"/>
        </w:rPr>
        <w:t xml:space="preserve"> </w:t>
      </w:r>
      <w:r w:rsidRPr="00E72C37">
        <w:rPr>
          <w:rFonts w:ascii="Times New Roman" w:hAnsi="Times New Roman" w:cs="Times New Roman"/>
          <w:sz w:val="24"/>
          <w:szCs w:val="24"/>
        </w:rPr>
        <w:t>Teljesítési Jelentés</w:t>
      </w:r>
      <w:r w:rsidR="005F2840">
        <w:rPr>
          <w:rFonts w:ascii="Times New Roman" w:hAnsi="Times New Roman" w:cs="Times New Roman"/>
          <w:sz w:val="24"/>
          <w:szCs w:val="24"/>
        </w:rPr>
        <w:t>)</w:t>
      </w:r>
    </w:p>
    <w:p w14:paraId="1C39A787" w14:textId="700C8541" w:rsidR="005E1485" w:rsidRPr="00E72C37" w:rsidRDefault="005E1485" w:rsidP="009B1D21">
      <w:pPr>
        <w:pStyle w:val="Listaszerbekezds"/>
        <w:numPr>
          <w:ilvl w:val="0"/>
          <w:numId w:val="5"/>
        </w:numPr>
        <w:suppressAutoHyphens/>
        <w:rPr>
          <w:rFonts w:ascii="Times New Roman" w:hAnsi="Times New Roman" w:cs="Times New Roman"/>
          <w:sz w:val="24"/>
          <w:szCs w:val="24"/>
        </w:rPr>
      </w:pPr>
      <w:r>
        <w:rPr>
          <w:rFonts w:ascii="Times New Roman" w:hAnsi="Times New Roman" w:cs="Times New Roman"/>
          <w:i/>
          <w:sz w:val="24"/>
          <w:szCs w:val="24"/>
          <w:u w:val="single"/>
        </w:rPr>
        <w:t xml:space="preserve"> sz melléklet</w:t>
      </w:r>
      <w:r w:rsidRPr="009B1D21">
        <w:rPr>
          <w:rFonts w:ascii="Times New Roman" w:hAnsi="Times New Roman" w:cs="Times New Roman"/>
          <w:sz w:val="24"/>
          <w:szCs w:val="24"/>
        </w:rPr>
        <w:t>:</w:t>
      </w:r>
      <w:r>
        <w:rPr>
          <w:rFonts w:ascii="Times New Roman" w:hAnsi="Times New Roman" w:cs="Times New Roman"/>
          <w:sz w:val="24"/>
          <w:szCs w:val="24"/>
        </w:rPr>
        <w:t xml:space="preserve"> MINTA </w:t>
      </w:r>
      <w:r w:rsidR="009B1D21">
        <w:rPr>
          <w:rFonts w:ascii="Times New Roman" w:hAnsi="Times New Roman" w:cs="Times New Roman"/>
          <w:sz w:val="24"/>
          <w:szCs w:val="24"/>
        </w:rPr>
        <w:t xml:space="preserve">(Jegyzőkönyv – </w:t>
      </w:r>
      <w:r w:rsidR="00E359F2">
        <w:rPr>
          <w:rFonts w:ascii="Times New Roman" w:hAnsi="Times New Roman" w:cs="Times New Roman"/>
          <w:sz w:val="24"/>
          <w:szCs w:val="24"/>
        </w:rPr>
        <w:t>szerződések felülvizsgálatáról és a jogszabályi megfelelőség értékeléséről</w:t>
      </w:r>
      <w:r w:rsidR="009B1D21">
        <w:rPr>
          <w:rFonts w:ascii="Times New Roman" w:hAnsi="Times New Roman" w:cs="Times New Roman"/>
          <w:sz w:val="24"/>
          <w:szCs w:val="24"/>
        </w:rPr>
        <w:t>)</w:t>
      </w:r>
    </w:p>
    <w:p w14:paraId="5E2DED0A" w14:textId="12CECB39" w:rsidR="00392FAE" w:rsidRPr="00E72C37" w:rsidRDefault="00392FAE" w:rsidP="009B1D21">
      <w:pPr>
        <w:suppressAutoHyphens/>
        <w:rPr>
          <w:rFonts w:ascii="Times New Roman" w:hAnsi="Times New Roman" w:cs="Times New Roman"/>
          <w:b/>
          <w:bCs/>
          <w:sz w:val="24"/>
          <w:szCs w:val="24"/>
        </w:rPr>
      </w:pPr>
      <w:r w:rsidRPr="00E72C37">
        <w:rPr>
          <w:rFonts w:ascii="Times New Roman" w:hAnsi="Times New Roman" w:cs="Times New Roman"/>
          <w:b/>
          <w:bCs/>
          <w:sz w:val="24"/>
          <w:szCs w:val="24"/>
        </w:rPr>
        <w:t xml:space="preserve">Budapest, </w:t>
      </w:r>
      <w:r w:rsidR="0050132D" w:rsidRPr="00811FC2">
        <w:rPr>
          <w:rFonts w:ascii="Times New Roman" w:hAnsi="Times New Roman" w:cs="Times New Roman"/>
          <w:b/>
          <w:bCs/>
          <w:sz w:val="24"/>
          <w:szCs w:val="24"/>
        </w:rPr>
        <w:t>2025. ………………….</w:t>
      </w:r>
      <w:r w:rsidR="0050132D" w:rsidRPr="00811FC2">
        <w:rPr>
          <w:rFonts w:ascii="Times New Roman" w:hAnsi="Times New Roman" w:cs="Times New Roman"/>
          <w:b/>
          <w:bCs/>
          <w:sz w:val="24"/>
          <w:szCs w:val="24"/>
        </w:rPr>
        <w:tab/>
      </w:r>
      <w:r w:rsidR="0050132D" w:rsidRPr="00811FC2">
        <w:rPr>
          <w:rFonts w:ascii="Times New Roman" w:hAnsi="Times New Roman" w:cs="Times New Roman"/>
          <w:b/>
          <w:bCs/>
          <w:sz w:val="24"/>
          <w:szCs w:val="24"/>
        </w:rPr>
        <w:tab/>
        <w:t xml:space="preserve">     Budapest, 2025. ………………….</w:t>
      </w:r>
      <w:r w:rsidRPr="00E72C37">
        <w:rPr>
          <w:rFonts w:ascii="Times New Roman" w:hAnsi="Times New Roman" w:cs="Times New Roman"/>
          <w:b/>
          <w:bCs/>
          <w:sz w:val="24"/>
          <w:szCs w:val="24"/>
        </w:rPr>
        <w:tab/>
      </w:r>
      <w:r w:rsidRPr="00E72C37">
        <w:rPr>
          <w:rFonts w:ascii="Times New Roman" w:hAnsi="Times New Roman" w:cs="Times New Roman"/>
          <w:b/>
          <w:bCs/>
          <w:sz w:val="24"/>
          <w:szCs w:val="24"/>
        </w:rPr>
        <w:tab/>
      </w:r>
      <w:r w:rsidRPr="00E72C37">
        <w:rPr>
          <w:rFonts w:ascii="Times New Roman" w:hAnsi="Times New Roman" w:cs="Times New Roman"/>
          <w:b/>
          <w:bCs/>
          <w:sz w:val="24"/>
          <w:szCs w:val="24"/>
        </w:rPr>
        <w:tab/>
      </w:r>
      <w:r w:rsidRPr="00E72C37">
        <w:rPr>
          <w:rFonts w:ascii="Times New Roman" w:hAnsi="Times New Roman" w:cs="Times New Roman"/>
          <w:b/>
          <w:bCs/>
          <w:sz w:val="24"/>
          <w:szCs w:val="24"/>
        </w:rPr>
        <w:tab/>
      </w:r>
      <w:r w:rsidRPr="00E72C37">
        <w:rPr>
          <w:rFonts w:ascii="Times New Roman" w:hAnsi="Times New Roman" w:cs="Times New Roman"/>
          <w:b/>
          <w:bCs/>
          <w:sz w:val="24"/>
          <w:szCs w:val="24"/>
        </w:rPr>
        <w:tab/>
        <w:t xml:space="preserve">        </w:t>
      </w:r>
    </w:p>
    <w:p w14:paraId="6AB8E48F" w14:textId="77777777" w:rsidR="00392FAE" w:rsidRPr="00E72C37" w:rsidRDefault="00392FAE" w:rsidP="009B1D21">
      <w:pPr>
        <w:suppressAutoHyphens/>
        <w:rPr>
          <w:rFonts w:ascii="Times New Roman" w:hAnsi="Times New Roman" w:cs="Times New Roman"/>
          <w:b/>
          <w:bCs/>
          <w:sz w:val="24"/>
          <w:szCs w:val="24"/>
        </w:rPr>
      </w:pPr>
    </w:p>
    <w:tbl>
      <w:tblPr>
        <w:tblW w:w="0" w:type="auto"/>
        <w:tblLook w:val="04A0" w:firstRow="1" w:lastRow="0" w:firstColumn="1" w:lastColumn="0" w:noHBand="0" w:noVBand="1"/>
      </w:tblPr>
      <w:tblGrid>
        <w:gridCol w:w="4536"/>
        <w:gridCol w:w="4536"/>
      </w:tblGrid>
      <w:tr w:rsidR="00392FAE" w:rsidRPr="00E72C37" w14:paraId="60197BCA" w14:textId="77777777" w:rsidTr="00855E23">
        <w:tc>
          <w:tcPr>
            <w:tcW w:w="4889" w:type="dxa"/>
          </w:tcPr>
          <w:p w14:paraId="5225247B" w14:textId="77777777" w:rsidR="00392FAE" w:rsidRPr="00E72C37" w:rsidRDefault="00392FAE" w:rsidP="009B1D21">
            <w:pPr>
              <w:suppressAutoHyphens/>
              <w:rPr>
                <w:rFonts w:ascii="Times New Roman" w:hAnsi="Times New Roman" w:cs="Times New Roman"/>
                <w:b/>
                <w:bCs/>
                <w:sz w:val="24"/>
                <w:szCs w:val="24"/>
              </w:rPr>
            </w:pPr>
            <w:r w:rsidRPr="00E72C37">
              <w:rPr>
                <w:rFonts w:ascii="Times New Roman" w:hAnsi="Times New Roman" w:cs="Times New Roman"/>
                <w:b/>
                <w:bCs/>
                <w:sz w:val="24"/>
                <w:szCs w:val="24"/>
              </w:rPr>
              <w:t>…………………………………………….</w:t>
            </w:r>
          </w:p>
        </w:tc>
        <w:tc>
          <w:tcPr>
            <w:tcW w:w="4889" w:type="dxa"/>
          </w:tcPr>
          <w:p w14:paraId="75F5570D" w14:textId="77777777" w:rsidR="00392FAE" w:rsidRPr="00E72C37" w:rsidRDefault="00392FAE" w:rsidP="009B1D21">
            <w:pPr>
              <w:suppressAutoHyphens/>
              <w:rPr>
                <w:rFonts w:ascii="Times New Roman" w:hAnsi="Times New Roman" w:cs="Times New Roman"/>
                <w:b/>
                <w:bCs/>
                <w:sz w:val="24"/>
                <w:szCs w:val="24"/>
              </w:rPr>
            </w:pPr>
            <w:r w:rsidRPr="00E72C37">
              <w:rPr>
                <w:rFonts w:ascii="Times New Roman" w:hAnsi="Times New Roman" w:cs="Times New Roman"/>
                <w:b/>
                <w:bCs/>
                <w:sz w:val="24"/>
                <w:szCs w:val="24"/>
              </w:rPr>
              <w:t>…………………………………………….</w:t>
            </w:r>
          </w:p>
        </w:tc>
      </w:tr>
      <w:tr w:rsidR="00392FAE" w:rsidRPr="00E72C37" w14:paraId="1407C20E" w14:textId="77777777" w:rsidTr="00855E23">
        <w:trPr>
          <w:trHeight w:val="507"/>
        </w:trPr>
        <w:tc>
          <w:tcPr>
            <w:tcW w:w="4889" w:type="dxa"/>
            <w:vAlign w:val="center"/>
          </w:tcPr>
          <w:p w14:paraId="4CAEEE24" w14:textId="77777777" w:rsidR="00392FAE" w:rsidRPr="00E72C37" w:rsidRDefault="00392FAE" w:rsidP="009B1D21">
            <w:pPr>
              <w:suppressAutoHyphens/>
              <w:jc w:val="center"/>
              <w:rPr>
                <w:rFonts w:ascii="Times New Roman" w:hAnsi="Times New Roman" w:cs="Times New Roman"/>
                <w:b/>
                <w:bCs/>
                <w:sz w:val="24"/>
                <w:szCs w:val="24"/>
              </w:rPr>
            </w:pPr>
            <w:r w:rsidRPr="00E72C37">
              <w:rPr>
                <w:rFonts w:ascii="Times New Roman" w:hAnsi="Times New Roman" w:cs="Times New Roman"/>
                <w:b/>
                <w:bCs/>
                <w:sz w:val="24"/>
                <w:szCs w:val="24"/>
              </w:rPr>
              <w:t>Megbízó</w:t>
            </w:r>
          </w:p>
        </w:tc>
        <w:tc>
          <w:tcPr>
            <w:tcW w:w="4889" w:type="dxa"/>
            <w:vAlign w:val="center"/>
          </w:tcPr>
          <w:p w14:paraId="6DF2BB49" w14:textId="77777777" w:rsidR="00392FAE" w:rsidRPr="00E72C37" w:rsidRDefault="00392FAE" w:rsidP="009B1D21">
            <w:pPr>
              <w:suppressAutoHyphens/>
              <w:jc w:val="center"/>
              <w:rPr>
                <w:rFonts w:ascii="Times New Roman" w:hAnsi="Times New Roman" w:cs="Times New Roman"/>
                <w:b/>
                <w:bCs/>
                <w:sz w:val="24"/>
                <w:szCs w:val="24"/>
              </w:rPr>
            </w:pPr>
            <w:r w:rsidRPr="00E72C37">
              <w:rPr>
                <w:rFonts w:ascii="Times New Roman" w:hAnsi="Times New Roman" w:cs="Times New Roman"/>
                <w:b/>
                <w:bCs/>
                <w:sz w:val="24"/>
                <w:szCs w:val="24"/>
              </w:rPr>
              <w:t>Megbízott</w:t>
            </w:r>
          </w:p>
        </w:tc>
      </w:tr>
      <w:tr w:rsidR="00392FAE" w:rsidRPr="00E72C37" w14:paraId="46D27BCF" w14:textId="77777777" w:rsidTr="00811FC2">
        <w:trPr>
          <w:trHeight w:val="722"/>
        </w:trPr>
        <w:tc>
          <w:tcPr>
            <w:tcW w:w="4889" w:type="dxa"/>
          </w:tcPr>
          <w:p w14:paraId="08AC412C" w14:textId="77777777" w:rsidR="00392FAE" w:rsidRPr="00811FC2" w:rsidRDefault="00392FAE" w:rsidP="009B1D21">
            <w:pPr>
              <w:suppressAutoHyphens/>
              <w:jc w:val="center"/>
              <w:rPr>
                <w:rFonts w:ascii="Times New Roman" w:hAnsi="Times New Roman" w:cs="Times New Roman"/>
                <w:b/>
                <w:bCs/>
                <w:sz w:val="24"/>
                <w:szCs w:val="24"/>
              </w:rPr>
            </w:pPr>
            <w:r w:rsidRPr="00811FC2">
              <w:rPr>
                <w:rFonts w:ascii="Times New Roman" w:hAnsi="Times New Roman" w:cs="Times New Roman"/>
                <w:b/>
                <w:bCs/>
                <w:sz w:val="24"/>
                <w:szCs w:val="24"/>
              </w:rPr>
              <w:t>Budapest Főváros XIV. Kerület Zugló Önkormányzata</w:t>
            </w:r>
          </w:p>
        </w:tc>
        <w:tc>
          <w:tcPr>
            <w:tcW w:w="4889" w:type="dxa"/>
            <w:shd w:val="clear" w:color="auto" w:fill="auto"/>
          </w:tcPr>
          <w:p w14:paraId="534CDD4C" w14:textId="6F9B2998" w:rsidR="00392FAE" w:rsidRPr="00E72C37" w:rsidRDefault="00392FAE" w:rsidP="009B1D21">
            <w:pPr>
              <w:suppressAutoHyphens/>
              <w:jc w:val="center"/>
              <w:rPr>
                <w:rFonts w:ascii="Times New Roman" w:hAnsi="Times New Roman" w:cs="Times New Roman"/>
                <w:b/>
                <w:bCs/>
                <w:sz w:val="24"/>
                <w:szCs w:val="24"/>
              </w:rPr>
            </w:pPr>
            <w:r w:rsidRPr="00811FC2">
              <w:rPr>
                <w:rFonts w:ascii="Times New Roman" w:hAnsi="Times New Roman" w:cs="Times New Roman"/>
                <w:b/>
                <w:bCs/>
                <w:sz w:val="24"/>
                <w:szCs w:val="24"/>
              </w:rPr>
              <w:t>Zuglói Városgazdálkodási Közszolgáltató Z</w:t>
            </w:r>
            <w:r w:rsidR="00D95CE2" w:rsidRPr="00811FC2">
              <w:rPr>
                <w:rFonts w:ascii="Times New Roman" w:hAnsi="Times New Roman" w:cs="Times New Roman"/>
                <w:b/>
                <w:bCs/>
                <w:sz w:val="24"/>
                <w:szCs w:val="24"/>
              </w:rPr>
              <w:t>ártkörűen Működő Részvénytársaság</w:t>
            </w:r>
          </w:p>
        </w:tc>
      </w:tr>
      <w:tr w:rsidR="00392FAE" w:rsidRPr="00E72C37" w14:paraId="11C8370E" w14:textId="77777777" w:rsidTr="00855E23">
        <w:trPr>
          <w:trHeight w:val="355"/>
        </w:trPr>
        <w:tc>
          <w:tcPr>
            <w:tcW w:w="4889" w:type="dxa"/>
          </w:tcPr>
          <w:p w14:paraId="13E48DD1" w14:textId="0A3A6E5E" w:rsidR="00392FAE" w:rsidRPr="00811FC2" w:rsidRDefault="00392FAE" w:rsidP="009B1D21">
            <w:pPr>
              <w:suppressAutoHyphens/>
              <w:rPr>
                <w:rFonts w:ascii="Times New Roman" w:hAnsi="Times New Roman" w:cs="Times New Roman"/>
                <w:b/>
                <w:bCs/>
                <w:sz w:val="24"/>
                <w:szCs w:val="24"/>
              </w:rPr>
            </w:pPr>
            <w:r w:rsidRPr="00811FC2">
              <w:rPr>
                <w:rFonts w:ascii="Times New Roman" w:hAnsi="Times New Roman" w:cs="Times New Roman"/>
                <w:b/>
                <w:bCs/>
                <w:sz w:val="24"/>
                <w:szCs w:val="24"/>
              </w:rPr>
              <w:t>képv</w:t>
            </w:r>
            <w:r w:rsidR="009F07E4" w:rsidRPr="00811FC2">
              <w:rPr>
                <w:rFonts w:ascii="Times New Roman" w:hAnsi="Times New Roman" w:cs="Times New Roman"/>
                <w:b/>
                <w:bCs/>
                <w:sz w:val="24"/>
                <w:szCs w:val="24"/>
              </w:rPr>
              <w:t>iseli</w:t>
            </w:r>
            <w:r w:rsidRPr="00811FC2">
              <w:rPr>
                <w:rFonts w:ascii="Times New Roman" w:hAnsi="Times New Roman" w:cs="Times New Roman"/>
                <w:b/>
                <w:bCs/>
                <w:sz w:val="24"/>
                <w:szCs w:val="24"/>
              </w:rPr>
              <w:t xml:space="preserve">: </w:t>
            </w:r>
            <w:r w:rsidR="00D95CE2" w:rsidRPr="00811FC2">
              <w:rPr>
                <w:rFonts w:ascii="Times New Roman" w:hAnsi="Times New Roman" w:cs="Times New Roman"/>
                <w:b/>
                <w:bCs/>
                <w:sz w:val="24"/>
                <w:szCs w:val="24"/>
              </w:rPr>
              <w:t>Rózsa András</w:t>
            </w:r>
            <w:r w:rsidRPr="00811FC2">
              <w:rPr>
                <w:rFonts w:ascii="Times New Roman" w:hAnsi="Times New Roman" w:cs="Times New Roman"/>
                <w:b/>
                <w:bCs/>
                <w:sz w:val="24"/>
                <w:szCs w:val="24"/>
              </w:rPr>
              <w:t xml:space="preserve"> polgármester</w:t>
            </w:r>
          </w:p>
        </w:tc>
        <w:tc>
          <w:tcPr>
            <w:tcW w:w="4889" w:type="dxa"/>
          </w:tcPr>
          <w:p w14:paraId="422147B1" w14:textId="1E25CC35" w:rsidR="00392FAE" w:rsidRPr="00E72C37" w:rsidRDefault="00392FAE" w:rsidP="009B1D21">
            <w:pPr>
              <w:suppressAutoHyphens/>
              <w:rPr>
                <w:rFonts w:ascii="Times New Roman" w:hAnsi="Times New Roman" w:cs="Times New Roman"/>
                <w:b/>
                <w:bCs/>
                <w:sz w:val="24"/>
                <w:szCs w:val="24"/>
              </w:rPr>
            </w:pPr>
            <w:r w:rsidRPr="00811FC2">
              <w:rPr>
                <w:rFonts w:ascii="Times New Roman" w:hAnsi="Times New Roman" w:cs="Times New Roman"/>
                <w:b/>
                <w:bCs/>
                <w:sz w:val="24"/>
                <w:szCs w:val="24"/>
              </w:rPr>
              <w:t>képv</w:t>
            </w:r>
            <w:r w:rsidR="009F07E4" w:rsidRPr="00811FC2">
              <w:rPr>
                <w:rFonts w:ascii="Times New Roman" w:hAnsi="Times New Roman" w:cs="Times New Roman"/>
                <w:b/>
                <w:bCs/>
                <w:sz w:val="24"/>
                <w:szCs w:val="24"/>
              </w:rPr>
              <w:t>iseli</w:t>
            </w:r>
            <w:r w:rsidRPr="00811FC2">
              <w:rPr>
                <w:rFonts w:ascii="Times New Roman" w:hAnsi="Times New Roman" w:cs="Times New Roman"/>
                <w:b/>
                <w:bCs/>
                <w:sz w:val="24"/>
                <w:szCs w:val="24"/>
              </w:rPr>
              <w:t xml:space="preserve">: </w:t>
            </w:r>
            <w:r w:rsidR="00D95CE2" w:rsidRPr="00811FC2">
              <w:rPr>
                <w:rFonts w:ascii="Times New Roman" w:hAnsi="Times New Roman" w:cs="Times New Roman"/>
                <w:b/>
                <w:bCs/>
                <w:sz w:val="24"/>
                <w:szCs w:val="24"/>
              </w:rPr>
              <w:t>dr. Jankura Tamás</w:t>
            </w:r>
            <w:r w:rsidRPr="00811FC2">
              <w:rPr>
                <w:rFonts w:ascii="Times New Roman" w:hAnsi="Times New Roman" w:cs="Times New Roman"/>
                <w:b/>
                <w:bCs/>
                <w:sz w:val="24"/>
                <w:szCs w:val="24"/>
              </w:rPr>
              <w:t xml:space="preserve"> </w:t>
            </w:r>
            <w:r w:rsidR="00B76ADD" w:rsidRPr="00811FC2">
              <w:rPr>
                <w:rFonts w:ascii="Times New Roman" w:hAnsi="Times New Roman" w:cs="Times New Roman"/>
                <w:b/>
                <w:bCs/>
                <w:sz w:val="24"/>
                <w:szCs w:val="24"/>
              </w:rPr>
              <w:t xml:space="preserve">Csaba </w:t>
            </w:r>
            <w:r w:rsidRPr="00811FC2">
              <w:rPr>
                <w:rFonts w:ascii="Times New Roman" w:hAnsi="Times New Roman" w:cs="Times New Roman"/>
                <w:b/>
                <w:bCs/>
                <w:sz w:val="24"/>
                <w:szCs w:val="24"/>
              </w:rPr>
              <w:t>vezérigazgató</w:t>
            </w:r>
            <w:r w:rsidR="00811FC2">
              <w:rPr>
                <w:rFonts w:ascii="Times New Roman" w:hAnsi="Times New Roman" w:cs="Times New Roman"/>
                <w:b/>
                <w:bCs/>
                <w:sz w:val="24"/>
                <w:szCs w:val="24"/>
              </w:rPr>
              <w:t xml:space="preserve"> </w:t>
            </w:r>
          </w:p>
        </w:tc>
      </w:tr>
    </w:tbl>
    <w:p w14:paraId="41C5C33B" w14:textId="77777777" w:rsidR="00BB7016" w:rsidRPr="00E72C37" w:rsidRDefault="00BB7016" w:rsidP="009B1D21">
      <w:pPr>
        <w:suppressAutoHyphens/>
        <w:rPr>
          <w:rFonts w:ascii="Times New Roman" w:hAnsi="Times New Roman" w:cs="Times New Roman"/>
          <w:b/>
          <w:bCs/>
          <w:sz w:val="24"/>
          <w:szCs w:val="24"/>
        </w:rPr>
      </w:pPr>
    </w:p>
    <w:p w14:paraId="18A6CFF7" w14:textId="1597107E" w:rsidR="002D3B6B" w:rsidRPr="00E72C37" w:rsidRDefault="002238C2" w:rsidP="009B1D21">
      <w:pPr>
        <w:suppressAutoHyphens/>
        <w:rPr>
          <w:rFonts w:ascii="Times New Roman" w:hAnsi="Times New Roman" w:cs="Times New Roman"/>
          <w:b/>
          <w:bCs/>
          <w:sz w:val="24"/>
          <w:szCs w:val="24"/>
        </w:rPr>
      </w:pPr>
      <w:r w:rsidRPr="00E72C37">
        <w:rPr>
          <w:rFonts w:ascii="Times New Roman" w:hAnsi="Times New Roman" w:cs="Times New Roman"/>
          <w:b/>
          <w:bCs/>
          <w:sz w:val="24"/>
          <w:szCs w:val="24"/>
        </w:rPr>
        <w:t>Pénzügyi ellenjegyzés:</w:t>
      </w:r>
    </w:p>
    <w:p w14:paraId="5F606B51" w14:textId="44ECFB9E" w:rsidR="00D74DC6" w:rsidRPr="00E72C37" w:rsidRDefault="00D74DC6" w:rsidP="009B1D21">
      <w:pPr>
        <w:suppressAutoHyphens/>
        <w:spacing w:after="0"/>
        <w:ind w:left="1416" w:firstLine="708"/>
        <w:rPr>
          <w:rFonts w:ascii="Times New Roman" w:hAnsi="Times New Roman" w:cs="Times New Roman"/>
          <w:b/>
          <w:bCs/>
          <w:sz w:val="24"/>
          <w:szCs w:val="24"/>
        </w:rPr>
      </w:pPr>
      <w:r w:rsidRPr="00E72C37">
        <w:rPr>
          <w:rFonts w:ascii="Times New Roman" w:hAnsi="Times New Roman" w:cs="Times New Roman"/>
          <w:b/>
          <w:bCs/>
          <w:sz w:val="24"/>
          <w:szCs w:val="24"/>
        </w:rPr>
        <w:t>……………………………………………………</w:t>
      </w:r>
    </w:p>
    <w:p w14:paraId="5B701EF7" w14:textId="0955DF6B" w:rsidR="00811FC2" w:rsidRDefault="00811FC2" w:rsidP="009B1D21">
      <w:pPr>
        <w:suppressAutoHyphens/>
        <w:ind w:left="1416" w:firstLine="708"/>
        <w:rPr>
          <w:rFonts w:ascii="Times New Roman" w:hAnsi="Times New Roman" w:cs="Times New Roman"/>
          <w:b/>
          <w:bCs/>
          <w:sz w:val="24"/>
          <w:szCs w:val="24"/>
        </w:rPr>
      </w:pPr>
      <w:r>
        <w:rPr>
          <w:rFonts w:ascii="Times New Roman" w:hAnsi="Times New Roman" w:cs="Times New Roman"/>
          <w:b/>
          <w:bCs/>
          <w:sz w:val="24"/>
          <w:szCs w:val="24"/>
        </w:rPr>
        <w:t>Gazdasági Főosztály</w:t>
      </w:r>
    </w:p>
    <w:p w14:paraId="3DE8C9E4" w14:textId="38ACE23D" w:rsidR="002238C2" w:rsidRPr="002D3B6B" w:rsidRDefault="002238C2" w:rsidP="009B1D21">
      <w:pPr>
        <w:suppressAutoHyphens/>
        <w:ind w:left="1416" w:firstLine="708"/>
        <w:rPr>
          <w:rFonts w:ascii="Times New Roman" w:hAnsi="Times New Roman" w:cs="Times New Roman"/>
          <w:b/>
          <w:bCs/>
          <w:sz w:val="24"/>
          <w:szCs w:val="24"/>
        </w:rPr>
      </w:pPr>
      <w:r w:rsidRPr="00E72C37">
        <w:rPr>
          <w:rFonts w:ascii="Times New Roman" w:hAnsi="Times New Roman" w:cs="Times New Roman"/>
          <w:b/>
          <w:bCs/>
          <w:sz w:val="24"/>
          <w:szCs w:val="24"/>
        </w:rPr>
        <w:t xml:space="preserve">Budapest, </w:t>
      </w:r>
      <w:r w:rsidRPr="00811FC2">
        <w:rPr>
          <w:rFonts w:ascii="Times New Roman" w:hAnsi="Times New Roman" w:cs="Times New Roman"/>
          <w:b/>
          <w:bCs/>
          <w:sz w:val="24"/>
          <w:szCs w:val="24"/>
        </w:rPr>
        <w:t>202</w:t>
      </w:r>
      <w:r w:rsidR="0050132D" w:rsidRPr="00811FC2">
        <w:rPr>
          <w:rFonts w:ascii="Times New Roman" w:hAnsi="Times New Roman" w:cs="Times New Roman"/>
          <w:b/>
          <w:bCs/>
          <w:sz w:val="24"/>
          <w:szCs w:val="24"/>
        </w:rPr>
        <w:t>5</w:t>
      </w:r>
      <w:r w:rsidRPr="00811FC2">
        <w:rPr>
          <w:rFonts w:ascii="Times New Roman" w:hAnsi="Times New Roman" w:cs="Times New Roman"/>
          <w:b/>
          <w:bCs/>
          <w:sz w:val="24"/>
          <w:szCs w:val="24"/>
        </w:rPr>
        <w:t>.</w:t>
      </w:r>
    </w:p>
    <w:sectPr w:rsidR="002238C2" w:rsidRPr="002D3B6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9A076F" w16cex:dateUtc="2025-02-18T18:09:00Z"/>
  <w16cex:commentExtensible w16cex:durableId="3BB0FE72" w16cex:dateUtc="2025-03-07T08:39:00Z"/>
  <w16cex:commentExtensible w16cex:durableId="028B4064" w16cex:dateUtc="2025-02-18T19:42:00Z"/>
  <w16cex:commentExtensible w16cex:durableId="157E809D" w16cex:dateUtc="2025-03-07T09:20:00Z"/>
  <w16cex:commentExtensible w16cex:durableId="14F83222" w16cex:dateUtc="2025-03-07T13:04:00Z"/>
  <w16cex:commentExtensible w16cex:durableId="2BD12F90" w16cex:dateUtc="2025-03-07T11:53:00Z"/>
  <w16cex:commentExtensible w16cex:durableId="32213332" w16cex:dateUtc="2025-02-18T13:50:00Z"/>
  <w16cex:commentExtensible w16cex:durableId="5E1FC4D0" w16cex:dateUtc="2025-02-18T18:40:00Z"/>
  <w16cex:commentExtensible w16cex:durableId="4677B360" w16cex:dateUtc="2025-02-18T13:52:00Z"/>
  <w16cex:commentExtensible w16cex:durableId="49FA23EF" w16cex:dateUtc="2025-02-18T18:40:00Z"/>
  <w16cex:commentExtensible w16cex:durableId="75D23B37" w16cex:dateUtc="2025-02-18T18:43:00Z"/>
  <w16cex:commentExtensible w16cex:durableId="48416D22" w16cex:dateUtc="2025-03-05T18:40:00Z"/>
  <w16cex:commentExtensible w16cex:durableId="6CC1B7D1" w16cex:dateUtc="2025-02-18T18:45:00Z"/>
  <w16cex:commentExtensible w16cex:durableId="737756D7" w16cex:dateUtc="2025-03-05T18:42:00Z"/>
  <w16cex:commentExtensible w16cex:durableId="69BF5307" w16cex:dateUtc="2025-02-18T18:49:00Z"/>
  <w16cex:commentExtensible w16cex:durableId="4916211F" w16cex:dateUtc="2025-03-05T14:56:00Z"/>
  <w16cex:commentExtensible w16cex:durableId="52EE4967" w16cex:dateUtc="2025-02-18T18:53:00Z"/>
  <w16cex:commentExtensible w16cex:durableId="023F659F" w16cex:dateUtc="2025-03-05T19:02:00Z"/>
  <w16cex:commentExtensible w16cex:durableId="36D73844" w16cex:dateUtc="2025-03-05T19:09:00Z"/>
  <w16cex:commentExtensible w16cex:durableId="1BD1EA07" w16cex:dateUtc="2025-03-05T15:06:00Z"/>
  <w16cex:commentExtensible w16cex:durableId="4FA5C4BE" w16cex:dateUtc="2025-03-05T15:05:00Z"/>
  <w16cex:commentExtensible w16cex:durableId="5C87E932" w16cex:dateUtc="2025-03-07T08:55:00Z"/>
  <w16cex:commentExtensible w16cex:durableId="6B1D735C" w16cex:dateUtc="2025-03-07T13:07:00Z"/>
  <w16cex:commentExtensible w16cex:durableId="5AC9D773" w16cex:dateUtc="2025-03-05T15:07:00Z"/>
  <w16cex:commentExtensible w16cex:durableId="58F5033F" w16cex:dateUtc="2025-03-07T08:47:00Z"/>
  <w16cex:commentExtensible w16cex:durableId="57A5C432" w16cex:dateUtc="2025-03-07T13:10:00Z"/>
  <w16cex:commentExtensible w16cex:durableId="4CF0304F" w16cex:dateUtc="2025-03-05T15:07:00Z"/>
  <w16cex:commentExtensible w16cex:durableId="464DA631" w16cex:dateUtc="2025-03-07T08:46:00Z"/>
  <w16cex:commentExtensible w16cex:durableId="69E8CC25" w16cex:dateUtc="2025-03-07T08:47:00Z"/>
  <w16cex:commentExtensible w16cex:durableId="3D1C8E7C" w16cex:dateUtc="2025-03-07T08:47:00Z"/>
  <w16cex:commentExtensible w16cex:durableId="750797F5" w16cex:dateUtc="2025-03-07T08:54:00Z"/>
  <w16cex:commentExtensible w16cex:durableId="75456346" w16cex:dateUtc="2025-02-18T19:14:00Z"/>
  <w16cex:commentExtensible w16cex:durableId="5ADD83BF" w16cex:dateUtc="2025-03-07T08:49:00Z"/>
  <w16cex:commentExtensible w16cex:durableId="7AB657AC" w16cex:dateUtc="2025-03-07T08:51:00Z"/>
  <w16cex:commentExtensible w16cex:durableId="56B76E78" w16cex:dateUtc="2025-03-07T13:16:00Z"/>
  <w16cex:commentExtensible w16cex:durableId="42C4BE55" w16cex:dateUtc="2025-03-07T12:08:00Z"/>
  <w16cex:commentExtensible w16cex:durableId="5E82DF46" w16cex:dateUtc="2025-03-07T13:30:00Z"/>
  <w16cex:commentExtensible w16cex:durableId="682F29B0" w16cex:dateUtc="2025-03-07T08:52:00Z"/>
  <w16cex:commentExtensible w16cex:durableId="10FAF100" w16cex:dateUtc="2025-03-07T12:09:00Z"/>
  <w16cex:commentExtensible w16cex:durableId="26033A7B" w16cex:dateUtc="2025-03-07T13: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63A54" w14:textId="77777777" w:rsidR="009B1D21" w:rsidRDefault="009B1D21">
      <w:pPr>
        <w:spacing w:after="0" w:line="240" w:lineRule="auto"/>
      </w:pPr>
      <w:r>
        <w:separator/>
      </w:r>
    </w:p>
  </w:endnote>
  <w:endnote w:type="continuationSeparator" w:id="0">
    <w:p w14:paraId="1818BC3D" w14:textId="77777777" w:rsidR="009B1D21" w:rsidRDefault="009B1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02E7D" w14:textId="77777777" w:rsidR="009B1D21" w:rsidRDefault="009B1D21" w:rsidP="00855E2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47643598" w14:textId="77777777" w:rsidR="009B1D21" w:rsidRDefault="009B1D21" w:rsidP="00855E23">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457B9" w14:textId="3836ABEB" w:rsidR="009B1D21" w:rsidRPr="007C1BA6" w:rsidRDefault="009B1D21">
    <w:pPr>
      <w:pStyle w:val="llb"/>
      <w:jc w:val="center"/>
      <w:rPr>
        <w:rFonts w:ascii="Times New Roman" w:hAnsi="Times New Roman"/>
      </w:rPr>
    </w:pPr>
    <w:r w:rsidRPr="007C1BA6">
      <w:rPr>
        <w:rFonts w:ascii="Times New Roman" w:hAnsi="Times New Roman"/>
      </w:rPr>
      <w:fldChar w:fldCharType="begin"/>
    </w:r>
    <w:r w:rsidRPr="007C1BA6">
      <w:rPr>
        <w:rFonts w:ascii="Times New Roman" w:hAnsi="Times New Roman"/>
      </w:rPr>
      <w:instrText>PAGE   \* MERGEFORMAT</w:instrText>
    </w:r>
    <w:r w:rsidRPr="007C1BA6">
      <w:rPr>
        <w:rFonts w:ascii="Times New Roman" w:hAnsi="Times New Roman"/>
      </w:rPr>
      <w:fldChar w:fldCharType="separate"/>
    </w:r>
    <w:r w:rsidRPr="007C1BA6">
      <w:rPr>
        <w:rFonts w:ascii="Times New Roman" w:hAnsi="Times New Roman"/>
        <w:noProof/>
      </w:rPr>
      <w:t>17</w:t>
    </w:r>
    <w:r w:rsidRPr="007C1BA6">
      <w:rPr>
        <w:rFonts w:ascii="Times New Roman" w:hAnsi="Times New Roman"/>
      </w:rPr>
      <w:fldChar w:fldCharType="end"/>
    </w:r>
  </w:p>
  <w:p w14:paraId="62862940" w14:textId="77777777" w:rsidR="009B1D21" w:rsidRDefault="009B1D21" w:rsidP="00855E23">
    <w:pPr>
      <w:pStyle w:val="ll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0E2E1" w14:textId="7CF7F5F4" w:rsidR="009B1D21" w:rsidRPr="00840E24" w:rsidRDefault="009B1D21">
    <w:pPr>
      <w:pStyle w:val="llb"/>
      <w:jc w:val="center"/>
      <w:rPr>
        <w:rFonts w:ascii="Arial Narrow" w:hAnsi="Arial Narrow"/>
      </w:rPr>
    </w:pPr>
    <w:r w:rsidRPr="00840E24">
      <w:rPr>
        <w:rFonts w:ascii="Arial Narrow" w:hAnsi="Arial Narrow"/>
      </w:rPr>
      <w:fldChar w:fldCharType="begin"/>
    </w:r>
    <w:r w:rsidRPr="00840E24">
      <w:rPr>
        <w:rFonts w:ascii="Arial Narrow" w:hAnsi="Arial Narrow"/>
      </w:rPr>
      <w:instrText>PAGE   \* MERGEFORMAT</w:instrText>
    </w:r>
    <w:r w:rsidRPr="00840E24">
      <w:rPr>
        <w:rFonts w:ascii="Arial Narrow" w:hAnsi="Arial Narrow"/>
      </w:rPr>
      <w:fldChar w:fldCharType="separate"/>
    </w:r>
    <w:r>
      <w:rPr>
        <w:rFonts w:ascii="Arial Narrow" w:hAnsi="Arial Narrow"/>
        <w:noProof/>
      </w:rPr>
      <w:t>1</w:t>
    </w:r>
    <w:r w:rsidRPr="00840E24">
      <w:rPr>
        <w:rFonts w:ascii="Arial Narrow" w:hAnsi="Arial Narrow"/>
      </w:rPr>
      <w:fldChar w:fldCharType="end"/>
    </w:r>
  </w:p>
  <w:p w14:paraId="5BFCAC1A" w14:textId="77777777" w:rsidR="009B1D21" w:rsidRDefault="009B1D2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B39E4" w14:textId="77777777" w:rsidR="009B1D21" w:rsidRDefault="009B1D21">
      <w:pPr>
        <w:spacing w:after="0" w:line="240" w:lineRule="auto"/>
      </w:pPr>
      <w:r>
        <w:separator/>
      </w:r>
    </w:p>
  </w:footnote>
  <w:footnote w:type="continuationSeparator" w:id="0">
    <w:p w14:paraId="5ADC9776" w14:textId="77777777" w:rsidR="009B1D21" w:rsidRDefault="009B1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CD270" w14:textId="77777777" w:rsidR="009B1D21" w:rsidRDefault="009B1D21">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79E1D166" w14:textId="77777777" w:rsidR="009B1D21" w:rsidRDefault="009B1D21">
    <w:pPr>
      <w:pStyle w:val="lfej"/>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3172" w14:textId="77777777" w:rsidR="009B1D21" w:rsidRDefault="009B1D21">
    <w:pPr>
      <w:pStyle w:val="lfej"/>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7174B" w14:textId="77777777" w:rsidR="009B1D21" w:rsidRPr="001D6A5B" w:rsidRDefault="009B1D21" w:rsidP="00855E23">
    <w:pPr>
      <w:pStyle w:val="lfej"/>
      <w:tabs>
        <w:tab w:val="clear" w:pos="4536"/>
        <w:tab w:val="left" w:pos="6521"/>
      </w:tabs>
      <w:rPr>
        <w:rFonts w:ascii="Times New Roman" w:hAnsi="Times New Roman"/>
      </w:rPr>
    </w:pPr>
    <w:r w:rsidRPr="001D6A5B">
      <w:rPr>
        <w:rFonts w:ascii="Times New Roman" w:hAnsi="Times New Roman"/>
      </w:rPr>
      <w:tab/>
      <w:t xml:space="preserve">Szerződésszám: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0B07"/>
    <w:multiLevelType w:val="multilevel"/>
    <w:tmpl w:val="32148B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D1ED0"/>
    <w:multiLevelType w:val="multilevel"/>
    <w:tmpl w:val="36329DA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bullet"/>
      <w:lvlText w:val=""/>
      <w:lvlJc w:val="left"/>
      <w:pPr>
        <w:ind w:left="1080" w:hanging="1080"/>
      </w:pPr>
      <w:rPr>
        <w:rFonts w:ascii="Symbol" w:hAnsi="Symbol"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A30B78"/>
    <w:multiLevelType w:val="hybridMultilevel"/>
    <w:tmpl w:val="FB6C166A"/>
    <w:lvl w:ilvl="0" w:tplc="B456F1E8">
      <w:start w:val="1"/>
      <w:numFmt w:val="lowerRoman"/>
      <w:lvlText w:val="(%1)"/>
      <w:lvlJc w:val="left"/>
      <w:pPr>
        <w:ind w:left="1428" w:hanging="720"/>
      </w:pPr>
      <w:rPr>
        <w:rFonts w:hint="default"/>
      </w:rPr>
    </w:lvl>
    <w:lvl w:ilvl="1" w:tplc="3DFE9810">
      <w:numFmt w:val="bullet"/>
      <w:lvlText w:val="-"/>
      <w:lvlJc w:val="left"/>
      <w:pPr>
        <w:ind w:left="1788" w:hanging="360"/>
      </w:pPr>
      <w:rPr>
        <w:rFonts w:ascii="Times New Roman" w:eastAsiaTheme="minorHAnsi" w:hAnsi="Times New Roman" w:cs="Times New Roman" w:hint="default"/>
      </w:r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15:restartNumberingAfterBreak="0">
    <w:nsid w:val="0BD06AB0"/>
    <w:multiLevelType w:val="hybridMultilevel"/>
    <w:tmpl w:val="57023890"/>
    <w:lvl w:ilvl="0" w:tplc="040E0017">
      <w:start w:val="1"/>
      <w:numFmt w:val="lowerLetter"/>
      <w:lvlText w:val="%1)"/>
      <w:lvlJc w:val="left"/>
      <w:pPr>
        <w:ind w:left="1854" w:hanging="360"/>
      </w:pPr>
    </w:lvl>
    <w:lvl w:ilvl="1" w:tplc="040E0019" w:tentative="1">
      <w:start w:val="1"/>
      <w:numFmt w:val="lowerLetter"/>
      <w:lvlText w:val="%2."/>
      <w:lvlJc w:val="left"/>
      <w:pPr>
        <w:ind w:left="2574" w:hanging="360"/>
      </w:pPr>
    </w:lvl>
    <w:lvl w:ilvl="2" w:tplc="040E001B" w:tentative="1">
      <w:start w:val="1"/>
      <w:numFmt w:val="lowerRoman"/>
      <w:lvlText w:val="%3."/>
      <w:lvlJc w:val="right"/>
      <w:pPr>
        <w:ind w:left="3294" w:hanging="180"/>
      </w:pPr>
    </w:lvl>
    <w:lvl w:ilvl="3" w:tplc="040E000F" w:tentative="1">
      <w:start w:val="1"/>
      <w:numFmt w:val="decimal"/>
      <w:lvlText w:val="%4."/>
      <w:lvlJc w:val="left"/>
      <w:pPr>
        <w:ind w:left="4014" w:hanging="360"/>
      </w:pPr>
    </w:lvl>
    <w:lvl w:ilvl="4" w:tplc="040E0019" w:tentative="1">
      <w:start w:val="1"/>
      <w:numFmt w:val="lowerLetter"/>
      <w:lvlText w:val="%5."/>
      <w:lvlJc w:val="left"/>
      <w:pPr>
        <w:ind w:left="4734" w:hanging="360"/>
      </w:pPr>
    </w:lvl>
    <w:lvl w:ilvl="5" w:tplc="040E001B" w:tentative="1">
      <w:start w:val="1"/>
      <w:numFmt w:val="lowerRoman"/>
      <w:lvlText w:val="%6."/>
      <w:lvlJc w:val="right"/>
      <w:pPr>
        <w:ind w:left="5454" w:hanging="180"/>
      </w:pPr>
    </w:lvl>
    <w:lvl w:ilvl="6" w:tplc="040E000F" w:tentative="1">
      <w:start w:val="1"/>
      <w:numFmt w:val="decimal"/>
      <w:lvlText w:val="%7."/>
      <w:lvlJc w:val="left"/>
      <w:pPr>
        <w:ind w:left="6174" w:hanging="360"/>
      </w:pPr>
    </w:lvl>
    <w:lvl w:ilvl="7" w:tplc="040E0019" w:tentative="1">
      <w:start w:val="1"/>
      <w:numFmt w:val="lowerLetter"/>
      <w:lvlText w:val="%8."/>
      <w:lvlJc w:val="left"/>
      <w:pPr>
        <w:ind w:left="6894" w:hanging="360"/>
      </w:pPr>
    </w:lvl>
    <w:lvl w:ilvl="8" w:tplc="040E001B" w:tentative="1">
      <w:start w:val="1"/>
      <w:numFmt w:val="lowerRoman"/>
      <w:lvlText w:val="%9."/>
      <w:lvlJc w:val="right"/>
      <w:pPr>
        <w:ind w:left="7614" w:hanging="180"/>
      </w:pPr>
    </w:lvl>
  </w:abstractNum>
  <w:abstractNum w:abstractNumId="4" w15:restartNumberingAfterBreak="0">
    <w:nsid w:val="14F36674"/>
    <w:multiLevelType w:val="hybridMultilevel"/>
    <w:tmpl w:val="96584124"/>
    <w:lvl w:ilvl="0" w:tplc="040E0017">
      <w:start w:val="1"/>
      <w:numFmt w:val="lowerLetter"/>
      <w:lvlText w:val="%1)"/>
      <w:lvlJc w:val="left"/>
      <w:pPr>
        <w:ind w:left="1571" w:hanging="360"/>
      </w:pPr>
    </w:lvl>
    <w:lvl w:ilvl="1" w:tplc="040E0019">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5" w15:restartNumberingAfterBreak="0">
    <w:nsid w:val="16B83A93"/>
    <w:multiLevelType w:val="multilevel"/>
    <w:tmpl w:val="A7ECAA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9E0661"/>
    <w:multiLevelType w:val="hybridMultilevel"/>
    <w:tmpl w:val="EF5E8724"/>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3E70D00"/>
    <w:multiLevelType w:val="multilevel"/>
    <w:tmpl w:val="32148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E95F6D"/>
    <w:multiLevelType w:val="multilevel"/>
    <w:tmpl w:val="CDAA7FCE"/>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B67E24"/>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230949"/>
    <w:multiLevelType w:val="singleLevel"/>
    <w:tmpl w:val="FA38C05C"/>
    <w:lvl w:ilvl="0">
      <w:start w:val="1"/>
      <w:numFmt w:val="decimal"/>
      <w:pStyle w:val="Pont"/>
      <w:lvlText w:val="%1."/>
      <w:lvlJc w:val="left"/>
      <w:pPr>
        <w:tabs>
          <w:tab w:val="num" w:pos="851"/>
        </w:tabs>
        <w:ind w:left="851" w:hanging="425"/>
      </w:pPr>
      <w:rPr>
        <w:b w:val="0"/>
        <w:i w:val="0"/>
        <w:sz w:val="22"/>
        <w:szCs w:val="22"/>
      </w:rPr>
    </w:lvl>
  </w:abstractNum>
  <w:abstractNum w:abstractNumId="11" w15:restartNumberingAfterBreak="0">
    <w:nsid w:val="2E2503CA"/>
    <w:multiLevelType w:val="multilevel"/>
    <w:tmpl w:val="A912A92E"/>
    <w:lvl w:ilvl="0">
      <w:start w:val="3"/>
      <w:numFmt w:val="decimal"/>
      <w:lvlText w:val="%1."/>
      <w:lvlJc w:val="left"/>
      <w:pPr>
        <w:tabs>
          <w:tab w:val="num" w:pos="720"/>
        </w:tabs>
        <w:ind w:left="720" w:hanging="360"/>
      </w:pPr>
      <w:rPr>
        <w:rFonts w:cs="Times New Roman" w:hint="default"/>
        <w:b/>
        <w:i w:val="0"/>
      </w:rPr>
    </w:lvl>
    <w:lvl w:ilvl="1">
      <w:start w:val="1"/>
      <w:numFmt w:val="bullet"/>
      <w:lvlText w:val=""/>
      <w:lvlJc w:val="left"/>
      <w:pPr>
        <w:tabs>
          <w:tab w:val="num" w:pos="1080"/>
        </w:tabs>
        <w:ind w:left="1080" w:hanging="720"/>
      </w:pPr>
      <w:rPr>
        <w:rFonts w:ascii="Symbol" w:hAnsi="Symbol" w:hint="default"/>
        <w:b/>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ABC6F57"/>
    <w:multiLevelType w:val="hybridMultilevel"/>
    <w:tmpl w:val="A1DA9A6C"/>
    <w:lvl w:ilvl="0" w:tplc="040E000F">
      <w:start w:val="1"/>
      <w:numFmt w:val="decimal"/>
      <w:lvlText w:val="%1."/>
      <w:lvlJc w:val="left"/>
      <w:pPr>
        <w:ind w:left="64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530794B"/>
    <w:multiLevelType w:val="multilevel"/>
    <w:tmpl w:val="84BEE974"/>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7956EC1"/>
    <w:multiLevelType w:val="multilevel"/>
    <w:tmpl w:val="2306FA02"/>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DAD2B80"/>
    <w:multiLevelType w:val="multilevel"/>
    <w:tmpl w:val="0882A5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0255719"/>
    <w:multiLevelType w:val="hybridMultilevel"/>
    <w:tmpl w:val="49D4AC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1B968F1"/>
    <w:multiLevelType w:val="hybridMultilevel"/>
    <w:tmpl w:val="A4B654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5FC60E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CE58AF"/>
    <w:multiLevelType w:val="hybridMultilevel"/>
    <w:tmpl w:val="CF5C8D2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10A0E42"/>
    <w:multiLevelType w:val="hybridMultilevel"/>
    <w:tmpl w:val="7B306F4E"/>
    <w:lvl w:ilvl="0" w:tplc="040E0017">
      <w:start w:val="1"/>
      <w:numFmt w:val="lowerLetter"/>
      <w:lvlText w:val="%1)"/>
      <w:lvlJc w:val="left"/>
      <w:pPr>
        <w:ind w:left="1428" w:hanging="360"/>
      </w:pPr>
    </w:lvl>
    <w:lvl w:ilvl="1" w:tplc="040E0019">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21" w15:restartNumberingAfterBreak="0">
    <w:nsid w:val="64612940"/>
    <w:multiLevelType w:val="multilevel"/>
    <w:tmpl w:val="84BEE974"/>
    <w:lvl w:ilvl="0">
      <w:start w:val="7"/>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6046530"/>
    <w:multiLevelType w:val="multilevel"/>
    <w:tmpl w:val="32148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584977"/>
    <w:multiLevelType w:val="multilevel"/>
    <w:tmpl w:val="32148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F41CFC"/>
    <w:multiLevelType w:val="hybridMultilevel"/>
    <w:tmpl w:val="52981D7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BD57815"/>
    <w:multiLevelType w:val="multilevel"/>
    <w:tmpl w:val="1A5202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BB6C64"/>
    <w:multiLevelType w:val="hybridMultilevel"/>
    <w:tmpl w:val="FD78A54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F274DC3"/>
    <w:multiLevelType w:val="multilevel"/>
    <w:tmpl w:val="F836C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bullet"/>
      <w:lvlText w:val=""/>
      <w:lvlJc w:val="left"/>
      <w:pPr>
        <w:ind w:left="1080" w:hanging="1080"/>
      </w:pPr>
      <w:rPr>
        <w:rFonts w:ascii="Symbol" w:hAnsi="Symbol"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9F3C23"/>
    <w:multiLevelType w:val="multilevel"/>
    <w:tmpl w:val="CDAA7FCE"/>
    <w:lvl w:ilvl="0">
      <w:start w:val="7"/>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17"/>
  </w:num>
  <w:num w:numId="3">
    <w:abstractNumId w:val="2"/>
  </w:num>
  <w:num w:numId="4">
    <w:abstractNumId w:val="10"/>
  </w:num>
  <w:num w:numId="5">
    <w:abstractNumId w:val="12"/>
  </w:num>
  <w:num w:numId="6">
    <w:abstractNumId w:val="15"/>
  </w:num>
  <w:num w:numId="7">
    <w:abstractNumId w:val="3"/>
  </w:num>
  <w:num w:numId="8">
    <w:abstractNumId w:val="5"/>
  </w:num>
  <w:num w:numId="9">
    <w:abstractNumId w:val="25"/>
  </w:num>
  <w:num w:numId="10">
    <w:abstractNumId w:val="27"/>
  </w:num>
  <w:num w:numId="11">
    <w:abstractNumId w:val="11"/>
  </w:num>
  <w:num w:numId="12">
    <w:abstractNumId w:val="20"/>
  </w:num>
  <w:num w:numId="13">
    <w:abstractNumId w:val="4"/>
  </w:num>
  <w:num w:numId="14">
    <w:abstractNumId w:val="6"/>
  </w:num>
  <w:num w:numId="15">
    <w:abstractNumId w:val="26"/>
  </w:num>
  <w:num w:numId="16">
    <w:abstractNumId w:val="9"/>
  </w:num>
  <w:num w:numId="17">
    <w:abstractNumId w:val="23"/>
  </w:num>
  <w:num w:numId="18">
    <w:abstractNumId w:val="18"/>
  </w:num>
  <w:num w:numId="19">
    <w:abstractNumId w:val="22"/>
  </w:num>
  <w:num w:numId="20">
    <w:abstractNumId w:val="7"/>
  </w:num>
  <w:num w:numId="21">
    <w:abstractNumId w:val="0"/>
  </w:num>
  <w:num w:numId="22">
    <w:abstractNumId w:val="19"/>
  </w:num>
  <w:num w:numId="23">
    <w:abstractNumId w:val="16"/>
  </w:num>
  <w:num w:numId="24">
    <w:abstractNumId w:val="24"/>
  </w:num>
  <w:num w:numId="25">
    <w:abstractNumId w:val="28"/>
  </w:num>
  <w:num w:numId="26">
    <w:abstractNumId w:val="21"/>
  </w:num>
  <w:num w:numId="27">
    <w:abstractNumId w:val="13"/>
  </w:num>
  <w:num w:numId="28">
    <w:abstractNumId w:val="1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CFF"/>
    <w:rsid w:val="00000F7B"/>
    <w:rsid w:val="00001562"/>
    <w:rsid w:val="00011308"/>
    <w:rsid w:val="00017E34"/>
    <w:rsid w:val="00031FA0"/>
    <w:rsid w:val="00034043"/>
    <w:rsid w:val="00034A5E"/>
    <w:rsid w:val="000429F6"/>
    <w:rsid w:val="00042F14"/>
    <w:rsid w:val="0004640C"/>
    <w:rsid w:val="0005105D"/>
    <w:rsid w:val="000552D3"/>
    <w:rsid w:val="000568A2"/>
    <w:rsid w:val="000631E3"/>
    <w:rsid w:val="0007566F"/>
    <w:rsid w:val="000762F7"/>
    <w:rsid w:val="00080E36"/>
    <w:rsid w:val="00081C41"/>
    <w:rsid w:val="000825C0"/>
    <w:rsid w:val="00087A4A"/>
    <w:rsid w:val="00093CB5"/>
    <w:rsid w:val="000A0950"/>
    <w:rsid w:val="000A36FE"/>
    <w:rsid w:val="000B32FA"/>
    <w:rsid w:val="000B667C"/>
    <w:rsid w:val="000B770C"/>
    <w:rsid w:val="000C076E"/>
    <w:rsid w:val="000C2197"/>
    <w:rsid w:val="000C327C"/>
    <w:rsid w:val="000D0CFF"/>
    <w:rsid w:val="000D7405"/>
    <w:rsid w:val="000D7A6F"/>
    <w:rsid w:val="000E00EF"/>
    <w:rsid w:val="000E2AE8"/>
    <w:rsid w:val="000E3C04"/>
    <w:rsid w:val="000E53A4"/>
    <w:rsid w:val="000E5ECC"/>
    <w:rsid w:val="000E65AF"/>
    <w:rsid w:val="000E6D42"/>
    <w:rsid w:val="000E74FF"/>
    <w:rsid w:val="000F0CDF"/>
    <w:rsid w:val="000F127A"/>
    <w:rsid w:val="000F200A"/>
    <w:rsid w:val="000F75E3"/>
    <w:rsid w:val="0010064E"/>
    <w:rsid w:val="001023E1"/>
    <w:rsid w:val="00105AF9"/>
    <w:rsid w:val="001102DD"/>
    <w:rsid w:val="00112BB7"/>
    <w:rsid w:val="00115734"/>
    <w:rsid w:val="0011575F"/>
    <w:rsid w:val="00120B13"/>
    <w:rsid w:val="00122E72"/>
    <w:rsid w:val="001305BB"/>
    <w:rsid w:val="00136B25"/>
    <w:rsid w:val="00141320"/>
    <w:rsid w:val="00146E2E"/>
    <w:rsid w:val="001518F7"/>
    <w:rsid w:val="00174D4C"/>
    <w:rsid w:val="00175A4F"/>
    <w:rsid w:val="00187050"/>
    <w:rsid w:val="00195205"/>
    <w:rsid w:val="00195C38"/>
    <w:rsid w:val="001A0B8A"/>
    <w:rsid w:val="001B362A"/>
    <w:rsid w:val="001B62DA"/>
    <w:rsid w:val="001B6452"/>
    <w:rsid w:val="001B71D9"/>
    <w:rsid w:val="001C2BAD"/>
    <w:rsid w:val="001C7F2B"/>
    <w:rsid w:val="001D4095"/>
    <w:rsid w:val="001D6331"/>
    <w:rsid w:val="001D6816"/>
    <w:rsid w:val="001E0152"/>
    <w:rsid w:val="001E4FA0"/>
    <w:rsid w:val="001E7E22"/>
    <w:rsid w:val="001F4D69"/>
    <w:rsid w:val="002007FF"/>
    <w:rsid w:val="0020180D"/>
    <w:rsid w:val="0020628C"/>
    <w:rsid w:val="002100AE"/>
    <w:rsid w:val="0021096A"/>
    <w:rsid w:val="00211AC6"/>
    <w:rsid w:val="00212242"/>
    <w:rsid w:val="002124DF"/>
    <w:rsid w:val="00213DDC"/>
    <w:rsid w:val="002147B4"/>
    <w:rsid w:val="002220C8"/>
    <w:rsid w:val="002238C2"/>
    <w:rsid w:val="00223F8A"/>
    <w:rsid w:val="00236F1E"/>
    <w:rsid w:val="00240D70"/>
    <w:rsid w:val="00241D3D"/>
    <w:rsid w:val="00245FEB"/>
    <w:rsid w:val="002466DF"/>
    <w:rsid w:val="002726A8"/>
    <w:rsid w:val="0027472D"/>
    <w:rsid w:val="002A2C47"/>
    <w:rsid w:val="002B155B"/>
    <w:rsid w:val="002B335D"/>
    <w:rsid w:val="002B5AD5"/>
    <w:rsid w:val="002C3366"/>
    <w:rsid w:val="002C4670"/>
    <w:rsid w:val="002D2FF7"/>
    <w:rsid w:val="002D3B6B"/>
    <w:rsid w:val="002F2D4B"/>
    <w:rsid w:val="002F7E7F"/>
    <w:rsid w:val="00301465"/>
    <w:rsid w:val="003029EA"/>
    <w:rsid w:val="00302DFA"/>
    <w:rsid w:val="00310BE0"/>
    <w:rsid w:val="00310C74"/>
    <w:rsid w:val="00316378"/>
    <w:rsid w:val="00330B77"/>
    <w:rsid w:val="003329FF"/>
    <w:rsid w:val="00341B48"/>
    <w:rsid w:val="00343B15"/>
    <w:rsid w:val="00350B5F"/>
    <w:rsid w:val="003576F3"/>
    <w:rsid w:val="003609E2"/>
    <w:rsid w:val="00362BA4"/>
    <w:rsid w:val="003636BC"/>
    <w:rsid w:val="003641A9"/>
    <w:rsid w:val="00364D02"/>
    <w:rsid w:val="00366D9B"/>
    <w:rsid w:val="00367B8C"/>
    <w:rsid w:val="00371FCF"/>
    <w:rsid w:val="003722F6"/>
    <w:rsid w:val="00375B51"/>
    <w:rsid w:val="00382C4D"/>
    <w:rsid w:val="00383577"/>
    <w:rsid w:val="003851C3"/>
    <w:rsid w:val="00387A3F"/>
    <w:rsid w:val="00392FAE"/>
    <w:rsid w:val="00393E36"/>
    <w:rsid w:val="0039540A"/>
    <w:rsid w:val="003A090B"/>
    <w:rsid w:val="003A100A"/>
    <w:rsid w:val="003A165F"/>
    <w:rsid w:val="003A5912"/>
    <w:rsid w:val="003A5C87"/>
    <w:rsid w:val="003A7312"/>
    <w:rsid w:val="003A7462"/>
    <w:rsid w:val="003A7898"/>
    <w:rsid w:val="003A7E7B"/>
    <w:rsid w:val="003B61BB"/>
    <w:rsid w:val="003B6901"/>
    <w:rsid w:val="003C6541"/>
    <w:rsid w:val="003C76F7"/>
    <w:rsid w:val="003D2646"/>
    <w:rsid w:val="003D2DFA"/>
    <w:rsid w:val="003D5624"/>
    <w:rsid w:val="003D61E9"/>
    <w:rsid w:val="003E16E1"/>
    <w:rsid w:val="003F5309"/>
    <w:rsid w:val="00403802"/>
    <w:rsid w:val="00414127"/>
    <w:rsid w:val="0043000D"/>
    <w:rsid w:val="00434DEE"/>
    <w:rsid w:val="004449F9"/>
    <w:rsid w:val="00445436"/>
    <w:rsid w:val="00445B3B"/>
    <w:rsid w:val="00446EDE"/>
    <w:rsid w:val="00461778"/>
    <w:rsid w:val="0047021B"/>
    <w:rsid w:val="00470F2A"/>
    <w:rsid w:val="004719A8"/>
    <w:rsid w:val="004768D2"/>
    <w:rsid w:val="00476D4D"/>
    <w:rsid w:val="00480BB0"/>
    <w:rsid w:val="004830E9"/>
    <w:rsid w:val="00483ABD"/>
    <w:rsid w:val="0048580B"/>
    <w:rsid w:val="00492CAB"/>
    <w:rsid w:val="00494F09"/>
    <w:rsid w:val="004A2903"/>
    <w:rsid w:val="004A3412"/>
    <w:rsid w:val="004A4235"/>
    <w:rsid w:val="004A5D68"/>
    <w:rsid w:val="004B1FDE"/>
    <w:rsid w:val="004B5831"/>
    <w:rsid w:val="004B7D6A"/>
    <w:rsid w:val="004C311C"/>
    <w:rsid w:val="004C5A03"/>
    <w:rsid w:val="004C7BCD"/>
    <w:rsid w:val="004D2D25"/>
    <w:rsid w:val="004D75AE"/>
    <w:rsid w:val="004E2346"/>
    <w:rsid w:val="004E4916"/>
    <w:rsid w:val="004E7C96"/>
    <w:rsid w:val="004F5B5D"/>
    <w:rsid w:val="005003D7"/>
    <w:rsid w:val="0050132D"/>
    <w:rsid w:val="00503ABD"/>
    <w:rsid w:val="00506792"/>
    <w:rsid w:val="0051201E"/>
    <w:rsid w:val="00517E12"/>
    <w:rsid w:val="00526179"/>
    <w:rsid w:val="005308BB"/>
    <w:rsid w:val="005361A5"/>
    <w:rsid w:val="00537618"/>
    <w:rsid w:val="005435AC"/>
    <w:rsid w:val="0054453E"/>
    <w:rsid w:val="0055609B"/>
    <w:rsid w:val="005561A5"/>
    <w:rsid w:val="00557165"/>
    <w:rsid w:val="005576E8"/>
    <w:rsid w:val="00562C74"/>
    <w:rsid w:val="005701FE"/>
    <w:rsid w:val="0058156F"/>
    <w:rsid w:val="00581997"/>
    <w:rsid w:val="005854C8"/>
    <w:rsid w:val="00586E5F"/>
    <w:rsid w:val="00593ACA"/>
    <w:rsid w:val="00593F60"/>
    <w:rsid w:val="00594739"/>
    <w:rsid w:val="00595440"/>
    <w:rsid w:val="0059670E"/>
    <w:rsid w:val="005A531E"/>
    <w:rsid w:val="005B00E2"/>
    <w:rsid w:val="005B213B"/>
    <w:rsid w:val="005B7F2F"/>
    <w:rsid w:val="005E1485"/>
    <w:rsid w:val="005E3B6D"/>
    <w:rsid w:val="005E3C3B"/>
    <w:rsid w:val="005E5CE2"/>
    <w:rsid w:val="005E774F"/>
    <w:rsid w:val="005F1198"/>
    <w:rsid w:val="005F2840"/>
    <w:rsid w:val="005F3721"/>
    <w:rsid w:val="0060088D"/>
    <w:rsid w:val="00601625"/>
    <w:rsid w:val="00615878"/>
    <w:rsid w:val="00637681"/>
    <w:rsid w:val="0064226F"/>
    <w:rsid w:val="00643059"/>
    <w:rsid w:val="0064404F"/>
    <w:rsid w:val="006440BC"/>
    <w:rsid w:val="00652593"/>
    <w:rsid w:val="006539B1"/>
    <w:rsid w:val="00660418"/>
    <w:rsid w:val="0066153A"/>
    <w:rsid w:val="00661E70"/>
    <w:rsid w:val="00667441"/>
    <w:rsid w:val="00667CA1"/>
    <w:rsid w:val="006934AC"/>
    <w:rsid w:val="00693571"/>
    <w:rsid w:val="006A2EEF"/>
    <w:rsid w:val="006B02EA"/>
    <w:rsid w:val="006B21BE"/>
    <w:rsid w:val="006C3A3D"/>
    <w:rsid w:val="006C47B6"/>
    <w:rsid w:val="006E2CC2"/>
    <w:rsid w:val="006F449C"/>
    <w:rsid w:val="006F6C45"/>
    <w:rsid w:val="00700C10"/>
    <w:rsid w:val="00701239"/>
    <w:rsid w:val="007035CB"/>
    <w:rsid w:val="00703BEC"/>
    <w:rsid w:val="00705726"/>
    <w:rsid w:val="00705872"/>
    <w:rsid w:val="00720912"/>
    <w:rsid w:val="00726F31"/>
    <w:rsid w:val="00727B1B"/>
    <w:rsid w:val="00740419"/>
    <w:rsid w:val="00741787"/>
    <w:rsid w:val="0075169E"/>
    <w:rsid w:val="00751BD8"/>
    <w:rsid w:val="007535C9"/>
    <w:rsid w:val="007541C7"/>
    <w:rsid w:val="00755C2A"/>
    <w:rsid w:val="00756212"/>
    <w:rsid w:val="00761CBB"/>
    <w:rsid w:val="007647E5"/>
    <w:rsid w:val="007663E9"/>
    <w:rsid w:val="007718BD"/>
    <w:rsid w:val="00774A76"/>
    <w:rsid w:val="007821F5"/>
    <w:rsid w:val="0078375F"/>
    <w:rsid w:val="007844E8"/>
    <w:rsid w:val="00793083"/>
    <w:rsid w:val="00794777"/>
    <w:rsid w:val="007955C9"/>
    <w:rsid w:val="007A176A"/>
    <w:rsid w:val="007A22FF"/>
    <w:rsid w:val="007A449C"/>
    <w:rsid w:val="007B231A"/>
    <w:rsid w:val="007B3658"/>
    <w:rsid w:val="007B4361"/>
    <w:rsid w:val="007C1BA6"/>
    <w:rsid w:val="007C412C"/>
    <w:rsid w:val="007D0D59"/>
    <w:rsid w:val="007D725E"/>
    <w:rsid w:val="007E69F2"/>
    <w:rsid w:val="007F51C6"/>
    <w:rsid w:val="007F6E80"/>
    <w:rsid w:val="00804A92"/>
    <w:rsid w:val="00811FC2"/>
    <w:rsid w:val="008152C9"/>
    <w:rsid w:val="0081765D"/>
    <w:rsid w:val="00820386"/>
    <w:rsid w:val="0082518A"/>
    <w:rsid w:val="0083678B"/>
    <w:rsid w:val="0083786A"/>
    <w:rsid w:val="00840F36"/>
    <w:rsid w:val="0084288F"/>
    <w:rsid w:val="00847413"/>
    <w:rsid w:val="00855E23"/>
    <w:rsid w:val="00856797"/>
    <w:rsid w:val="008567B1"/>
    <w:rsid w:val="00856B2E"/>
    <w:rsid w:val="00860AB8"/>
    <w:rsid w:val="00865005"/>
    <w:rsid w:val="00874BBB"/>
    <w:rsid w:val="0087608F"/>
    <w:rsid w:val="00881E14"/>
    <w:rsid w:val="008825A2"/>
    <w:rsid w:val="0088265B"/>
    <w:rsid w:val="0088343E"/>
    <w:rsid w:val="00892F21"/>
    <w:rsid w:val="00894662"/>
    <w:rsid w:val="00896520"/>
    <w:rsid w:val="008A4137"/>
    <w:rsid w:val="008A6FFF"/>
    <w:rsid w:val="008A7C24"/>
    <w:rsid w:val="008B318B"/>
    <w:rsid w:val="008B3B75"/>
    <w:rsid w:val="008B4A7C"/>
    <w:rsid w:val="008C3CEA"/>
    <w:rsid w:val="008D233A"/>
    <w:rsid w:val="008E007B"/>
    <w:rsid w:val="008E596B"/>
    <w:rsid w:val="008F1728"/>
    <w:rsid w:val="008F17BC"/>
    <w:rsid w:val="008F5C87"/>
    <w:rsid w:val="008F5D41"/>
    <w:rsid w:val="009011C8"/>
    <w:rsid w:val="00901297"/>
    <w:rsid w:val="009015CD"/>
    <w:rsid w:val="00906A75"/>
    <w:rsid w:val="00920BBF"/>
    <w:rsid w:val="00930E8C"/>
    <w:rsid w:val="009317E8"/>
    <w:rsid w:val="00936F9E"/>
    <w:rsid w:val="009374F7"/>
    <w:rsid w:val="00940041"/>
    <w:rsid w:val="00941EBE"/>
    <w:rsid w:val="00946D35"/>
    <w:rsid w:val="00950027"/>
    <w:rsid w:val="00950D51"/>
    <w:rsid w:val="00956D5A"/>
    <w:rsid w:val="009600CF"/>
    <w:rsid w:val="0096762F"/>
    <w:rsid w:val="009678B1"/>
    <w:rsid w:val="00971ACE"/>
    <w:rsid w:val="0097612E"/>
    <w:rsid w:val="00976AB3"/>
    <w:rsid w:val="0098262C"/>
    <w:rsid w:val="0098618B"/>
    <w:rsid w:val="009929C7"/>
    <w:rsid w:val="00992B32"/>
    <w:rsid w:val="00993B52"/>
    <w:rsid w:val="00994362"/>
    <w:rsid w:val="009A016F"/>
    <w:rsid w:val="009A39F6"/>
    <w:rsid w:val="009B1D21"/>
    <w:rsid w:val="009B2834"/>
    <w:rsid w:val="009B3D5C"/>
    <w:rsid w:val="009C0AD0"/>
    <w:rsid w:val="009C2EC5"/>
    <w:rsid w:val="009C7E6D"/>
    <w:rsid w:val="009D1534"/>
    <w:rsid w:val="009E1725"/>
    <w:rsid w:val="009E175B"/>
    <w:rsid w:val="009E1EF0"/>
    <w:rsid w:val="009E639F"/>
    <w:rsid w:val="009F07E4"/>
    <w:rsid w:val="009F71F6"/>
    <w:rsid w:val="00A007F0"/>
    <w:rsid w:val="00A029F5"/>
    <w:rsid w:val="00A06D3F"/>
    <w:rsid w:val="00A140AA"/>
    <w:rsid w:val="00A16295"/>
    <w:rsid w:val="00A17BF5"/>
    <w:rsid w:val="00A2545F"/>
    <w:rsid w:val="00A50684"/>
    <w:rsid w:val="00A60B55"/>
    <w:rsid w:val="00A611DB"/>
    <w:rsid w:val="00A75542"/>
    <w:rsid w:val="00A761FB"/>
    <w:rsid w:val="00A97F5D"/>
    <w:rsid w:val="00AA5921"/>
    <w:rsid w:val="00AB2963"/>
    <w:rsid w:val="00AB6187"/>
    <w:rsid w:val="00AC4BE0"/>
    <w:rsid w:val="00AD6FD7"/>
    <w:rsid w:val="00AE2859"/>
    <w:rsid w:val="00AE55F4"/>
    <w:rsid w:val="00AE7001"/>
    <w:rsid w:val="00AE7317"/>
    <w:rsid w:val="00AF3C73"/>
    <w:rsid w:val="00AF4560"/>
    <w:rsid w:val="00AF6F72"/>
    <w:rsid w:val="00B019E8"/>
    <w:rsid w:val="00B03132"/>
    <w:rsid w:val="00B03F53"/>
    <w:rsid w:val="00B0583C"/>
    <w:rsid w:val="00B13F29"/>
    <w:rsid w:val="00B15775"/>
    <w:rsid w:val="00B162E1"/>
    <w:rsid w:val="00B22818"/>
    <w:rsid w:val="00B26047"/>
    <w:rsid w:val="00B31161"/>
    <w:rsid w:val="00B32214"/>
    <w:rsid w:val="00B32C79"/>
    <w:rsid w:val="00B32DF2"/>
    <w:rsid w:val="00B43504"/>
    <w:rsid w:val="00B4397D"/>
    <w:rsid w:val="00B539EF"/>
    <w:rsid w:val="00B5757F"/>
    <w:rsid w:val="00B62CB5"/>
    <w:rsid w:val="00B62EAB"/>
    <w:rsid w:val="00B70FF5"/>
    <w:rsid w:val="00B7397D"/>
    <w:rsid w:val="00B75306"/>
    <w:rsid w:val="00B76ADD"/>
    <w:rsid w:val="00B77970"/>
    <w:rsid w:val="00B825F4"/>
    <w:rsid w:val="00B85564"/>
    <w:rsid w:val="00B869BD"/>
    <w:rsid w:val="00B86E7C"/>
    <w:rsid w:val="00B909C7"/>
    <w:rsid w:val="00B96BA3"/>
    <w:rsid w:val="00B97571"/>
    <w:rsid w:val="00BA0BC7"/>
    <w:rsid w:val="00BB31A7"/>
    <w:rsid w:val="00BB3A95"/>
    <w:rsid w:val="00BB7016"/>
    <w:rsid w:val="00BC3174"/>
    <w:rsid w:val="00BC4450"/>
    <w:rsid w:val="00BC7B80"/>
    <w:rsid w:val="00BD0B38"/>
    <w:rsid w:val="00BE0A87"/>
    <w:rsid w:val="00BE6592"/>
    <w:rsid w:val="00BF0D71"/>
    <w:rsid w:val="00BF26F6"/>
    <w:rsid w:val="00BF2991"/>
    <w:rsid w:val="00BF32D8"/>
    <w:rsid w:val="00C00FAE"/>
    <w:rsid w:val="00C034B7"/>
    <w:rsid w:val="00C06B91"/>
    <w:rsid w:val="00C1148C"/>
    <w:rsid w:val="00C164B8"/>
    <w:rsid w:val="00C16AC5"/>
    <w:rsid w:val="00C205C4"/>
    <w:rsid w:val="00C21A0C"/>
    <w:rsid w:val="00C2259C"/>
    <w:rsid w:val="00C261AE"/>
    <w:rsid w:val="00C3122B"/>
    <w:rsid w:val="00C35D5F"/>
    <w:rsid w:val="00C459D2"/>
    <w:rsid w:val="00C517A8"/>
    <w:rsid w:val="00C54EBC"/>
    <w:rsid w:val="00C63B10"/>
    <w:rsid w:val="00C6709F"/>
    <w:rsid w:val="00C6796D"/>
    <w:rsid w:val="00C71C91"/>
    <w:rsid w:val="00C75564"/>
    <w:rsid w:val="00C76DD2"/>
    <w:rsid w:val="00C77132"/>
    <w:rsid w:val="00C772C6"/>
    <w:rsid w:val="00C83AD5"/>
    <w:rsid w:val="00C91091"/>
    <w:rsid w:val="00C9547E"/>
    <w:rsid w:val="00C97745"/>
    <w:rsid w:val="00CA342B"/>
    <w:rsid w:val="00CB75CE"/>
    <w:rsid w:val="00CE20CB"/>
    <w:rsid w:val="00CE25AB"/>
    <w:rsid w:val="00CF2AED"/>
    <w:rsid w:val="00CF2DBE"/>
    <w:rsid w:val="00CF3972"/>
    <w:rsid w:val="00D02018"/>
    <w:rsid w:val="00D071D5"/>
    <w:rsid w:val="00D11A50"/>
    <w:rsid w:val="00D1463C"/>
    <w:rsid w:val="00D15DA5"/>
    <w:rsid w:val="00D26B61"/>
    <w:rsid w:val="00D31809"/>
    <w:rsid w:val="00D35C24"/>
    <w:rsid w:val="00D36807"/>
    <w:rsid w:val="00D4069C"/>
    <w:rsid w:val="00D435E5"/>
    <w:rsid w:val="00D4474C"/>
    <w:rsid w:val="00D5619D"/>
    <w:rsid w:val="00D60E7C"/>
    <w:rsid w:val="00D6113C"/>
    <w:rsid w:val="00D70D9F"/>
    <w:rsid w:val="00D74DC6"/>
    <w:rsid w:val="00D77618"/>
    <w:rsid w:val="00D77C73"/>
    <w:rsid w:val="00D84DAD"/>
    <w:rsid w:val="00D86B8E"/>
    <w:rsid w:val="00D90127"/>
    <w:rsid w:val="00D917D0"/>
    <w:rsid w:val="00D95CE2"/>
    <w:rsid w:val="00DA0D39"/>
    <w:rsid w:val="00DB109B"/>
    <w:rsid w:val="00DB2CB3"/>
    <w:rsid w:val="00DB3A51"/>
    <w:rsid w:val="00DB6B65"/>
    <w:rsid w:val="00DB7E1D"/>
    <w:rsid w:val="00DC476E"/>
    <w:rsid w:val="00DC7BB2"/>
    <w:rsid w:val="00DD5103"/>
    <w:rsid w:val="00DD5F5C"/>
    <w:rsid w:val="00DE18B2"/>
    <w:rsid w:val="00DE6FC2"/>
    <w:rsid w:val="00E05E09"/>
    <w:rsid w:val="00E07190"/>
    <w:rsid w:val="00E07631"/>
    <w:rsid w:val="00E14357"/>
    <w:rsid w:val="00E3175D"/>
    <w:rsid w:val="00E33712"/>
    <w:rsid w:val="00E359F2"/>
    <w:rsid w:val="00E47832"/>
    <w:rsid w:val="00E54DF1"/>
    <w:rsid w:val="00E57D1C"/>
    <w:rsid w:val="00E625F6"/>
    <w:rsid w:val="00E63A12"/>
    <w:rsid w:val="00E6648F"/>
    <w:rsid w:val="00E67891"/>
    <w:rsid w:val="00E67910"/>
    <w:rsid w:val="00E71766"/>
    <w:rsid w:val="00E72C37"/>
    <w:rsid w:val="00E76DD4"/>
    <w:rsid w:val="00E92060"/>
    <w:rsid w:val="00E92712"/>
    <w:rsid w:val="00E92EC0"/>
    <w:rsid w:val="00E93388"/>
    <w:rsid w:val="00E94951"/>
    <w:rsid w:val="00E97F4E"/>
    <w:rsid w:val="00EA3A69"/>
    <w:rsid w:val="00EA6E5B"/>
    <w:rsid w:val="00EB2683"/>
    <w:rsid w:val="00EB6E5C"/>
    <w:rsid w:val="00EC5A89"/>
    <w:rsid w:val="00ED04D3"/>
    <w:rsid w:val="00ED4058"/>
    <w:rsid w:val="00ED4FF6"/>
    <w:rsid w:val="00EE0397"/>
    <w:rsid w:val="00EE4A3C"/>
    <w:rsid w:val="00EF221E"/>
    <w:rsid w:val="00EF4420"/>
    <w:rsid w:val="00EF6334"/>
    <w:rsid w:val="00F07B91"/>
    <w:rsid w:val="00F115CB"/>
    <w:rsid w:val="00F13104"/>
    <w:rsid w:val="00F1466F"/>
    <w:rsid w:val="00F15448"/>
    <w:rsid w:val="00F15F08"/>
    <w:rsid w:val="00F22DE1"/>
    <w:rsid w:val="00F23648"/>
    <w:rsid w:val="00F242E4"/>
    <w:rsid w:val="00F247D9"/>
    <w:rsid w:val="00F251D2"/>
    <w:rsid w:val="00F32B4B"/>
    <w:rsid w:val="00F35C3F"/>
    <w:rsid w:val="00F45B82"/>
    <w:rsid w:val="00F462B4"/>
    <w:rsid w:val="00F46574"/>
    <w:rsid w:val="00F54361"/>
    <w:rsid w:val="00F5534D"/>
    <w:rsid w:val="00F60DCF"/>
    <w:rsid w:val="00F61D86"/>
    <w:rsid w:val="00F62C4D"/>
    <w:rsid w:val="00F63CFD"/>
    <w:rsid w:val="00F7187C"/>
    <w:rsid w:val="00F71CD9"/>
    <w:rsid w:val="00F727FB"/>
    <w:rsid w:val="00F80B55"/>
    <w:rsid w:val="00F82554"/>
    <w:rsid w:val="00F825B6"/>
    <w:rsid w:val="00F86832"/>
    <w:rsid w:val="00F87611"/>
    <w:rsid w:val="00F91185"/>
    <w:rsid w:val="00F922A2"/>
    <w:rsid w:val="00F92716"/>
    <w:rsid w:val="00FA14BC"/>
    <w:rsid w:val="00FA170E"/>
    <w:rsid w:val="00FA237A"/>
    <w:rsid w:val="00FA67BE"/>
    <w:rsid w:val="00FA7E13"/>
    <w:rsid w:val="00FB0F2C"/>
    <w:rsid w:val="00FB2085"/>
    <w:rsid w:val="00FB310B"/>
    <w:rsid w:val="00FB59B5"/>
    <w:rsid w:val="00FC7A7E"/>
    <w:rsid w:val="00FD2C88"/>
    <w:rsid w:val="00FD502C"/>
    <w:rsid w:val="00FD686F"/>
    <w:rsid w:val="00FD6DC5"/>
    <w:rsid w:val="00FD77C4"/>
    <w:rsid w:val="00FE43D7"/>
    <w:rsid w:val="00FE7405"/>
    <w:rsid w:val="00FF1930"/>
    <w:rsid w:val="00FF5788"/>
    <w:rsid w:val="00FF5B73"/>
    <w:rsid w:val="00FF779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5A59"/>
  <w15:chartTrackingRefBased/>
  <w15:docId w15:val="{40BB4BD8-4054-46E1-AC40-3019EAE3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link w:val="Cmsor1Char"/>
    <w:qFormat/>
    <w:rsid w:val="00D77618"/>
    <w:pPr>
      <w:keepNext/>
      <w:spacing w:before="480" w:after="120" w:line="240" w:lineRule="auto"/>
      <w:jc w:val="both"/>
      <w:outlineLvl w:val="0"/>
    </w:pPr>
    <w:rPr>
      <w:rFonts w:ascii="Garamond" w:eastAsia="Times New Roman" w:hAnsi="Garamond" w:cs="Times New Roman"/>
      <w:b/>
      <w:kern w:val="28"/>
      <w:sz w:val="24"/>
      <w:szCs w:val="20"/>
      <w:lang w:eastAsia="hu-HU"/>
    </w:rPr>
  </w:style>
  <w:style w:type="paragraph" w:styleId="Cmsor2">
    <w:name w:val="heading 2"/>
    <w:basedOn w:val="Norml"/>
    <w:next w:val="Norml"/>
    <w:link w:val="Cmsor2Char"/>
    <w:uiPriority w:val="9"/>
    <w:semiHidden/>
    <w:unhideWhenUsed/>
    <w:qFormat/>
    <w:rsid w:val="00E717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60DCF"/>
    <w:pPr>
      <w:ind w:left="720"/>
      <w:contextualSpacing/>
    </w:pPr>
  </w:style>
  <w:style w:type="paragraph" w:styleId="Buborkszveg">
    <w:name w:val="Balloon Text"/>
    <w:basedOn w:val="Norml"/>
    <w:link w:val="BuborkszvegChar"/>
    <w:uiPriority w:val="99"/>
    <w:semiHidden/>
    <w:unhideWhenUsed/>
    <w:rsid w:val="00F60DC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60DCF"/>
    <w:rPr>
      <w:rFonts w:ascii="Segoe UI" w:hAnsi="Segoe UI" w:cs="Segoe UI"/>
      <w:sz w:val="18"/>
      <w:szCs w:val="18"/>
    </w:rPr>
  </w:style>
  <w:style w:type="character" w:customStyle="1" w:styleId="Cmsor1Char">
    <w:name w:val="Címsor 1 Char"/>
    <w:basedOn w:val="Bekezdsalapbettpusa"/>
    <w:link w:val="Cmsor1"/>
    <w:rsid w:val="00D77618"/>
    <w:rPr>
      <w:rFonts w:ascii="Garamond" w:eastAsia="Times New Roman" w:hAnsi="Garamond" w:cs="Times New Roman"/>
      <w:b/>
      <w:kern w:val="28"/>
      <w:sz w:val="24"/>
      <w:szCs w:val="20"/>
      <w:lang w:eastAsia="hu-HU"/>
    </w:rPr>
  </w:style>
  <w:style w:type="paragraph" w:styleId="lfej">
    <w:name w:val="header"/>
    <w:basedOn w:val="Norml"/>
    <w:link w:val="lfejChar"/>
    <w:rsid w:val="00D77618"/>
    <w:pPr>
      <w:tabs>
        <w:tab w:val="center" w:pos="4536"/>
        <w:tab w:val="right" w:pos="9072"/>
      </w:tabs>
      <w:spacing w:after="0" w:line="240" w:lineRule="auto"/>
      <w:jc w:val="both"/>
    </w:pPr>
    <w:rPr>
      <w:rFonts w:ascii="Garamond" w:eastAsia="Times New Roman" w:hAnsi="Garamond" w:cs="Times New Roman"/>
      <w:szCs w:val="20"/>
      <w:lang w:eastAsia="hu-HU"/>
    </w:rPr>
  </w:style>
  <w:style w:type="character" w:customStyle="1" w:styleId="lfejChar">
    <w:name w:val="Élőfej Char"/>
    <w:basedOn w:val="Bekezdsalapbettpusa"/>
    <w:link w:val="lfej"/>
    <w:rsid w:val="00D77618"/>
    <w:rPr>
      <w:rFonts w:ascii="Garamond" w:eastAsia="Times New Roman" w:hAnsi="Garamond" w:cs="Times New Roman"/>
      <w:szCs w:val="20"/>
      <w:lang w:eastAsia="hu-HU"/>
    </w:rPr>
  </w:style>
  <w:style w:type="character" w:styleId="Oldalszm">
    <w:name w:val="page number"/>
    <w:basedOn w:val="Bekezdsalapbettpusa"/>
    <w:rsid w:val="00D77618"/>
  </w:style>
  <w:style w:type="paragraph" w:styleId="llb">
    <w:name w:val="footer"/>
    <w:basedOn w:val="Norml"/>
    <w:link w:val="llbChar"/>
    <w:uiPriority w:val="99"/>
    <w:unhideWhenUsed/>
    <w:rsid w:val="00D77618"/>
    <w:pPr>
      <w:tabs>
        <w:tab w:val="center" w:pos="4536"/>
        <w:tab w:val="right" w:pos="9072"/>
      </w:tabs>
      <w:spacing w:after="0" w:line="240" w:lineRule="auto"/>
      <w:jc w:val="both"/>
    </w:pPr>
    <w:rPr>
      <w:rFonts w:ascii="Garamond" w:eastAsia="Times New Roman" w:hAnsi="Garamond" w:cs="Times New Roman"/>
      <w:szCs w:val="20"/>
      <w:lang w:eastAsia="hu-HU"/>
    </w:rPr>
  </w:style>
  <w:style w:type="character" w:customStyle="1" w:styleId="llbChar">
    <w:name w:val="Élőláb Char"/>
    <w:basedOn w:val="Bekezdsalapbettpusa"/>
    <w:link w:val="llb"/>
    <w:uiPriority w:val="99"/>
    <w:rsid w:val="00D77618"/>
    <w:rPr>
      <w:rFonts w:ascii="Garamond" w:eastAsia="Times New Roman" w:hAnsi="Garamond" w:cs="Times New Roman"/>
      <w:szCs w:val="20"/>
      <w:lang w:eastAsia="hu-HU"/>
    </w:rPr>
  </w:style>
  <w:style w:type="character" w:styleId="Jegyzethivatkozs">
    <w:name w:val="annotation reference"/>
    <w:basedOn w:val="Bekezdsalapbettpusa"/>
    <w:unhideWhenUsed/>
    <w:rsid w:val="00310BE0"/>
    <w:rPr>
      <w:sz w:val="16"/>
      <w:szCs w:val="16"/>
    </w:rPr>
  </w:style>
  <w:style w:type="paragraph" w:styleId="Jegyzetszveg">
    <w:name w:val="annotation text"/>
    <w:basedOn w:val="Norml"/>
    <w:link w:val="JegyzetszvegChar"/>
    <w:uiPriority w:val="99"/>
    <w:unhideWhenUsed/>
    <w:rsid w:val="00310BE0"/>
    <w:pPr>
      <w:spacing w:line="240" w:lineRule="auto"/>
    </w:pPr>
    <w:rPr>
      <w:sz w:val="20"/>
      <w:szCs w:val="20"/>
    </w:rPr>
  </w:style>
  <w:style w:type="character" w:customStyle="1" w:styleId="JegyzetszvegChar">
    <w:name w:val="Jegyzetszöveg Char"/>
    <w:basedOn w:val="Bekezdsalapbettpusa"/>
    <w:link w:val="Jegyzetszveg"/>
    <w:uiPriority w:val="99"/>
    <w:rsid w:val="00310BE0"/>
    <w:rPr>
      <w:sz w:val="20"/>
      <w:szCs w:val="20"/>
    </w:rPr>
  </w:style>
  <w:style w:type="paragraph" w:styleId="Megjegyzstrgya">
    <w:name w:val="annotation subject"/>
    <w:basedOn w:val="Jegyzetszveg"/>
    <w:next w:val="Jegyzetszveg"/>
    <w:link w:val="MegjegyzstrgyaChar"/>
    <w:uiPriority w:val="99"/>
    <w:semiHidden/>
    <w:unhideWhenUsed/>
    <w:rsid w:val="00310BE0"/>
    <w:rPr>
      <w:b/>
      <w:bCs/>
    </w:rPr>
  </w:style>
  <w:style w:type="character" w:customStyle="1" w:styleId="MegjegyzstrgyaChar">
    <w:name w:val="Megjegyzés tárgya Char"/>
    <w:basedOn w:val="JegyzetszvegChar"/>
    <w:link w:val="Megjegyzstrgya"/>
    <w:uiPriority w:val="99"/>
    <w:semiHidden/>
    <w:rsid w:val="00310BE0"/>
    <w:rPr>
      <w:b/>
      <w:bCs/>
      <w:sz w:val="20"/>
      <w:szCs w:val="20"/>
    </w:rPr>
  </w:style>
  <w:style w:type="paragraph" w:styleId="Vltozat">
    <w:name w:val="Revision"/>
    <w:hidden/>
    <w:uiPriority w:val="99"/>
    <w:semiHidden/>
    <w:rsid w:val="00637681"/>
    <w:pPr>
      <w:spacing w:after="0" w:line="240" w:lineRule="auto"/>
    </w:pPr>
  </w:style>
  <w:style w:type="paragraph" w:customStyle="1" w:styleId="Pont">
    <w:name w:val="Pont"/>
    <w:basedOn w:val="Norml"/>
    <w:rsid w:val="00C205C4"/>
    <w:pPr>
      <w:keepLines/>
      <w:numPr>
        <w:numId w:val="4"/>
      </w:numPr>
      <w:spacing w:after="120" w:line="240" w:lineRule="auto"/>
      <w:jc w:val="both"/>
    </w:pPr>
    <w:rPr>
      <w:rFonts w:ascii="Times New Roman" w:eastAsia="Times New Roman" w:hAnsi="Times New Roman" w:cs="Times New Roman"/>
      <w:sz w:val="20"/>
      <w:szCs w:val="20"/>
      <w:lang w:eastAsia="hu-HU"/>
    </w:rPr>
  </w:style>
  <w:style w:type="character" w:customStyle="1" w:styleId="FontStyle37">
    <w:name w:val="Font Style37"/>
    <w:uiPriority w:val="99"/>
    <w:rsid w:val="004A5D68"/>
    <w:rPr>
      <w:rFonts w:ascii="Arial" w:hAnsi="Arial" w:cs="Arial"/>
      <w:color w:val="000000"/>
      <w:sz w:val="18"/>
      <w:szCs w:val="18"/>
    </w:rPr>
  </w:style>
  <w:style w:type="paragraph" w:customStyle="1" w:styleId="Listaszerbekezds1">
    <w:name w:val="Listaszerű bekezdés1"/>
    <w:basedOn w:val="Norml"/>
    <w:rsid w:val="004A5D68"/>
    <w:pPr>
      <w:spacing w:after="0" w:line="240" w:lineRule="auto"/>
      <w:ind w:left="720"/>
    </w:pPr>
    <w:rPr>
      <w:rFonts w:ascii="Times New Roman" w:eastAsia="Times New Roman" w:hAnsi="Times New Roman" w:cs="Times New Roman"/>
      <w:sz w:val="20"/>
      <w:szCs w:val="20"/>
      <w:lang w:eastAsia="hu-HU"/>
    </w:rPr>
  </w:style>
  <w:style w:type="paragraph" w:styleId="Csakszveg">
    <w:name w:val="Plain Text"/>
    <w:basedOn w:val="Norml"/>
    <w:link w:val="CsakszvegChar"/>
    <w:uiPriority w:val="99"/>
    <w:semiHidden/>
    <w:unhideWhenUsed/>
    <w:rsid w:val="00C16AC5"/>
    <w:pPr>
      <w:spacing w:after="0" w:line="240" w:lineRule="auto"/>
    </w:pPr>
    <w:rPr>
      <w:rFonts w:ascii="Calibri" w:hAnsi="Calibri"/>
      <w:szCs w:val="21"/>
    </w:rPr>
  </w:style>
  <w:style w:type="character" w:customStyle="1" w:styleId="CsakszvegChar">
    <w:name w:val="Csak szöveg Char"/>
    <w:basedOn w:val="Bekezdsalapbettpusa"/>
    <w:link w:val="Csakszveg"/>
    <w:uiPriority w:val="99"/>
    <w:semiHidden/>
    <w:rsid w:val="00C16AC5"/>
    <w:rPr>
      <w:rFonts w:ascii="Calibri" w:hAnsi="Calibri"/>
      <w:szCs w:val="21"/>
    </w:rPr>
  </w:style>
  <w:style w:type="character" w:customStyle="1" w:styleId="Cmsor2Char">
    <w:name w:val="Címsor 2 Char"/>
    <w:basedOn w:val="Bekezdsalapbettpusa"/>
    <w:link w:val="Cmsor2"/>
    <w:uiPriority w:val="9"/>
    <w:semiHidden/>
    <w:rsid w:val="00E7176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3710">
      <w:bodyDiv w:val="1"/>
      <w:marLeft w:val="0"/>
      <w:marRight w:val="0"/>
      <w:marTop w:val="0"/>
      <w:marBottom w:val="0"/>
      <w:divBdr>
        <w:top w:val="none" w:sz="0" w:space="0" w:color="auto"/>
        <w:left w:val="none" w:sz="0" w:space="0" w:color="auto"/>
        <w:bottom w:val="none" w:sz="0" w:space="0" w:color="auto"/>
        <w:right w:val="none" w:sz="0" w:space="0" w:color="auto"/>
      </w:divBdr>
    </w:div>
    <w:div w:id="1602227990">
      <w:bodyDiv w:val="1"/>
      <w:marLeft w:val="0"/>
      <w:marRight w:val="0"/>
      <w:marTop w:val="0"/>
      <w:marBottom w:val="0"/>
      <w:divBdr>
        <w:top w:val="none" w:sz="0" w:space="0" w:color="auto"/>
        <w:left w:val="none" w:sz="0" w:space="0" w:color="auto"/>
        <w:bottom w:val="none" w:sz="0" w:space="0" w:color="auto"/>
        <w:right w:val="none" w:sz="0" w:space="0" w:color="auto"/>
      </w:divBdr>
    </w:div>
    <w:div w:id="18961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C017-1EA6-45A5-99C9-475EE6A0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5414</Words>
  <Characters>37360</Characters>
  <Application>Microsoft Office Word</Application>
  <DocSecurity>0</DocSecurity>
  <Lines>311</Lines>
  <Paragraphs>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Miczki Melinda</dc:creator>
  <cp:keywords/>
  <dc:description/>
  <cp:lastModifiedBy>Varga Mariann</cp:lastModifiedBy>
  <cp:revision>3</cp:revision>
  <cp:lastPrinted>2020-03-26T13:09:00Z</cp:lastPrinted>
  <dcterms:created xsi:type="dcterms:W3CDTF">2025-04-10T09:53:00Z</dcterms:created>
  <dcterms:modified xsi:type="dcterms:W3CDTF">2025-04-10T09:58:00Z</dcterms:modified>
</cp:coreProperties>
</file>