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4B33" w14:textId="77777777" w:rsidR="00252F20" w:rsidRDefault="00336C82">
      <w:pPr>
        <w:pStyle w:val="Szvegtrzs31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</w:t>
      </w:r>
    </w:p>
    <w:p w14:paraId="36E0B919" w14:textId="77777777" w:rsidR="00252F20" w:rsidRDefault="00336C82">
      <w:pPr>
        <w:jc w:val="both"/>
        <w:rPr>
          <w:b/>
          <w:szCs w:val="24"/>
        </w:rPr>
      </w:pPr>
      <w:r>
        <w:rPr>
          <w:b/>
          <w:szCs w:val="24"/>
        </w:rPr>
        <w:t>Polgármestere</w:t>
      </w:r>
    </w:p>
    <w:p w14:paraId="6629B831" w14:textId="77777777" w:rsidR="00252F20" w:rsidRDefault="00252F20">
      <w:pPr>
        <w:jc w:val="both"/>
        <w:rPr>
          <w:b/>
          <w:szCs w:val="24"/>
        </w:rPr>
      </w:pPr>
    </w:p>
    <w:p w14:paraId="698C0DE9" w14:textId="39C02896" w:rsidR="00252F20" w:rsidRDefault="00336C82">
      <w:pPr>
        <w:rPr>
          <w:b/>
          <w:szCs w:val="24"/>
        </w:rPr>
      </w:pPr>
      <w:r>
        <w:rPr>
          <w:b/>
          <w:szCs w:val="24"/>
        </w:rPr>
        <w:t>Szám: 123</w:t>
      </w:r>
      <w:r w:rsidR="003224EC">
        <w:rPr>
          <w:b/>
          <w:szCs w:val="24"/>
        </w:rPr>
        <w:t>-611</w:t>
      </w:r>
      <w:r>
        <w:rPr>
          <w:b/>
          <w:szCs w:val="24"/>
        </w:rPr>
        <w:t>/202</w:t>
      </w:r>
      <w:r w:rsidR="003224EC">
        <w:rPr>
          <w:b/>
          <w:szCs w:val="24"/>
        </w:rPr>
        <w:t>5</w:t>
      </w:r>
      <w:r w:rsidR="0060631F">
        <w:rPr>
          <w:b/>
          <w:szCs w:val="24"/>
        </w:rPr>
        <w:t>.</w:t>
      </w:r>
    </w:p>
    <w:p w14:paraId="3CFE82E1" w14:textId="77777777" w:rsidR="00252F20" w:rsidRDefault="00336C82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Nyilvános ülésen tárgyalandó!</w:t>
      </w:r>
    </w:p>
    <w:p w14:paraId="2B9B675D" w14:textId="77777777" w:rsidR="00252F20" w:rsidRDefault="00252F20">
      <w:pPr>
        <w:jc w:val="center"/>
        <w:rPr>
          <w:szCs w:val="24"/>
        </w:rPr>
      </w:pPr>
    </w:p>
    <w:p w14:paraId="03D91DA0" w14:textId="77777777" w:rsidR="00252F20" w:rsidRDefault="00252F20">
      <w:pPr>
        <w:jc w:val="center"/>
        <w:rPr>
          <w:szCs w:val="24"/>
        </w:rPr>
      </w:pPr>
    </w:p>
    <w:p w14:paraId="3B523780" w14:textId="77777777" w:rsidR="00252F20" w:rsidRDefault="00336C82">
      <w:pPr>
        <w:jc w:val="center"/>
        <w:rPr>
          <w:szCs w:val="24"/>
        </w:rPr>
      </w:pPr>
      <w:r>
        <w:rPr>
          <w:b/>
          <w:szCs w:val="24"/>
        </w:rPr>
        <w:t>Napirend száma:</w:t>
      </w:r>
      <w:r>
        <w:rPr>
          <w:szCs w:val="24"/>
        </w:rPr>
        <w:t xml:space="preserve"> ……………</w:t>
      </w:r>
    </w:p>
    <w:p w14:paraId="5C280210" w14:textId="77777777" w:rsidR="00252F20" w:rsidRDefault="00252F20">
      <w:pPr>
        <w:pStyle w:val="Szvegtrzs21"/>
        <w:rPr>
          <w:szCs w:val="24"/>
        </w:rPr>
      </w:pPr>
    </w:p>
    <w:p w14:paraId="05E4147B" w14:textId="77777777" w:rsidR="00252F20" w:rsidRDefault="00336C82">
      <w:pPr>
        <w:jc w:val="center"/>
        <w:rPr>
          <w:szCs w:val="24"/>
        </w:rPr>
      </w:pPr>
      <w:r>
        <w:rPr>
          <w:szCs w:val="24"/>
        </w:rPr>
        <w:t>Képviselő-testület</w:t>
      </w:r>
    </w:p>
    <w:p w14:paraId="19F25F0B" w14:textId="7726A004" w:rsidR="00252F20" w:rsidRDefault="00336C82">
      <w:pPr>
        <w:jc w:val="center"/>
        <w:rPr>
          <w:szCs w:val="24"/>
        </w:rPr>
      </w:pPr>
      <w:r>
        <w:rPr>
          <w:szCs w:val="24"/>
        </w:rPr>
        <w:t>202</w:t>
      </w:r>
      <w:r w:rsidR="00260948">
        <w:rPr>
          <w:szCs w:val="24"/>
        </w:rPr>
        <w:t>5</w:t>
      </w:r>
      <w:r>
        <w:rPr>
          <w:szCs w:val="24"/>
        </w:rPr>
        <w:t xml:space="preserve">. </w:t>
      </w:r>
      <w:r w:rsidR="00260948">
        <w:rPr>
          <w:szCs w:val="24"/>
        </w:rPr>
        <w:t>augusztus</w:t>
      </w:r>
      <w:r>
        <w:rPr>
          <w:szCs w:val="24"/>
        </w:rPr>
        <w:t xml:space="preserve"> </w:t>
      </w:r>
      <w:r w:rsidR="00260948">
        <w:rPr>
          <w:szCs w:val="24"/>
        </w:rPr>
        <w:t>28</w:t>
      </w:r>
      <w:r>
        <w:rPr>
          <w:szCs w:val="24"/>
        </w:rPr>
        <w:t>-</w:t>
      </w:r>
      <w:r w:rsidR="00260948">
        <w:rPr>
          <w:szCs w:val="24"/>
        </w:rPr>
        <w:t>a</w:t>
      </w:r>
      <w:r>
        <w:rPr>
          <w:szCs w:val="24"/>
        </w:rPr>
        <w:t>i rendkívüli ülésére</w:t>
      </w:r>
    </w:p>
    <w:p w14:paraId="0234F0DB" w14:textId="77777777" w:rsidR="00252F20" w:rsidRDefault="00252F20">
      <w:pPr>
        <w:jc w:val="center"/>
        <w:rPr>
          <w:szCs w:val="24"/>
        </w:rPr>
      </w:pPr>
    </w:p>
    <w:p w14:paraId="4408BC74" w14:textId="77777777" w:rsidR="00252F20" w:rsidRDefault="00336C8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Tisztelt Képviselő-testület!</w:t>
      </w:r>
    </w:p>
    <w:p w14:paraId="1E327F25" w14:textId="77777777" w:rsidR="00252F20" w:rsidRDefault="00252F20">
      <w:pPr>
        <w:jc w:val="both"/>
        <w:rPr>
          <w:szCs w:val="24"/>
        </w:rPr>
      </w:pPr>
    </w:p>
    <w:p w14:paraId="1244601F" w14:textId="77777777" w:rsidR="00252F20" w:rsidRDefault="00252F20">
      <w:pPr>
        <w:jc w:val="both"/>
        <w:rPr>
          <w:szCs w:val="24"/>
        </w:rPr>
      </w:pPr>
    </w:p>
    <w:p w14:paraId="64284925" w14:textId="77777777" w:rsidR="00252F20" w:rsidRDefault="00336C82">
      <w:pPr>
        <w:pStyle w:val="Szvegtrzs"/>
        <w:ind w:right="0"/>
        <w:jc w:val="left"/>
        <w:rPr>
          <w:b/>
          <w:szCs w:val="24"/>
        </w:rPr>
      </w:pPr>
      <w:r>
        <w:rPr>
          <w:b/>
          <w:szCs w:val="24"/>
        </w:rPr>
        <w:t>Tárgy:</w:t>
      </w:r>
    </w:p>
    <w:p w14:paraId="788B0002" w14:textId="77777777" w:rsidR="00252F20" w:rsidRDefault="00252F20">
      <w:pPr>
        <w:pStyle w:val="Szvegtrzs"/>
        <w:ind w:right="0"/>
        <w:jc w:val="center"/>
        <w:rPr>
          <w:b/>
          <w:szCs w:val="24"/>
        </w:rPr>
      </w:pPr>
    </w:p>
    <w:p w14:paraId="078C3854" w14:textId="1C1AFD0C" w:rsidR="00252F20" w:rsidRDefault="00336C82">
      <w:pPr>
        <w:pStyle w:val="Szvegtrzs"/>
        <w:ind w:right="0"/>
        <w:jc w:val="center"/>
        <w:rPr>
          <w:b/>
          <w:szCs w:val="24"/>
        </w:rPr>
      </w:pPr>
      <w:r>
        <w:rPr>
          <w:b/>
          <w:szCs w:val="24"/>
        </w:rPr>
        <w:t xml:space="preserve">Javaslat Budapest Főváros XIV. Kerület Zugló Önkormányzata Képviselő-testülete </w:t>
      </w:r>
      <w:r>
        <w:rPr>
          <w:b/>
          <w:szCs w:val="24"/>
        </w:rPr>
        <w:br/>
      </w:r>
      <w:r w:rsidR="00260948">
        <w:rPr>
          <w:b/>
          <w:szCs w:val="24"/>
        </w:rPr>
        <w:t>Gazdasági</w:t>
      </w:r>
      <w:r>
        <w:rPr>
          <w:b/>
          <w:szCs w:val="24"/>
        </w:rPr>
        <w:t xml:space="preserve"> Bizottsága</w:t>
      </w:r>
      <w:r w:rsidR="003C6105">
        <w:rPr>
          <w:b/>
          <w:szCs w:val="24"/>
        </w:rPr>
        <w:t xml:space="preserve"> </w:t>
      </w:r>
      <w:r w:rsidR="00260948">
        <w:rPr>
          <w:b/>
          <w:szCs w:val="24"/>
        </w:rPr>
        <w:t xml:space="preserve">nem képviselő </w:t>
      </w:r>
      <w:r>
        <w:rPr>
          <w:b/>
          <w:szCs w:val="24"/>
        </w:rPr>
        <w:t>tagj</w:t>
      </w:r>
      <w:r w:rsidR="00260948">
        <w:rPr>
          <w:b/>
          <w:szCs w:val="24"/>
        </w:rPr>
        <w:t xml:space="preserve">ának </w:t>
      </w:r>
      <w:r>
        <w:rPr>
          <w:b/>
          <w:szCs w:val="24"/>
        </w:rPr>
        <w:t>megválasztására</w:t>
      </w:r>
    </w:p>
    <w:p w14:paraId="29599BB3" w14:textId="77777777" w:rsidR="00252F20" w:rsidRDefault="00252F20">
      <w:pPr>
        <w:pStyle w:val="Szvegtrzs"/>
        <w:ind w:right="0"/>
        <w:jc w:val="center"/>
        <w:rPr>
          <w:b/>
          <w:szCs w:val="24"/>
        </w:rPr>
      </w:pPr>
    </w:p>
    <w:p w14:paraId="6DB6E9CE" w14:textId="77777777" w:rsidR="00252F20" w:rsidRDefault="00252F20">
      <w:pPr>
        <w:pStyle w:val="lfej"/>
        <w:rPr>
          <w:szCs w:val="24"/>
        </w:rPr>
      </w:pPr>
    </w:p>
    <w:p w14:paraId="1D34847E" w14:textId="77777777" w:rsidR="00252F20" w:rsidRDefault="00336C82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>
        <w:rPr>
          <w:b/>
          <w:szCs w:val="24"/>
        </w:rPr>
        <w:t>I. Előzmények</w:t>
      </w:r>
    </w:p>
    <w:p w14:paraId="02CB849C" w14:textId="77777777" w:rsidR="00252F20" w:rsidRDefault="00336C82">
      <w:pPr>
        <w:pStyle w:val="Szvegtrzs31"/>
        <w:spacing w:before="100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 Magyarország helyi önkormányzatairól szóló 2011. évi CLXXXIX. törvény (a továbbiakban: </w:t>
      </w:r>
      <w:proofErr w:type="spellStart"/>
      <w:r>
        <w:rPr>
          <w:bCs/>
          <w:i w:val="0"/>
          <w:szCs w:val="24"/>
        </w:rPr>
        <w:t>Mötv</w:t>
      </w:r>
      <w:proofErr w:type="spellEnd"/>
      <w:r>
        <w:rPr>
          <w:bCs/>
          <w:i w:val="0"/>
          <w:szCs w:val="24"/>
        </w:rPr>
        <w:t xml:space="preserve">.) 57. § (1) bekezdése értelmében </w:t>
      </w:r>
      <w:r>
        <w:rPr>
          <w:bCs/>
          <w:szCs w:val="24"/>
        </w:rPr>
        <w:t>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 w14:paraId="54AAF5F0" w14:textId="77777777" w:rsidR="00252F20" w:rsidRDefault="00252F20">
      <w:pPr>
        <w:pStyle w:val="Szvegtrzs31"/>
        <w:rPr>
          <w:bCs/>
          <w:i w:val="0"/>
          <w:szCs w:val="24"/>
        </w:rPr>
      </w:pPr>
    </w:p>
    <w:p w14:paraId="3DA9EAE8" w14:textId="77777777" w:rsidR="00252F20" w:rsidRDefault="00336C82">
      <w:pPr>
        <w:pStyle w:val="Szvegtrzs31"/>
        <w:spacing w:before="100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Az </w:t>
      </w:r>
      <w:proofErr w:type="spellStart"/>
      <w:r>
        <w:rPr>
          <w:bCs/>
          <w:i w:val="0"/>
          <w:szCs w:val="24"/>
        </w:rPr>
        <w:t>Mötv</w:t>
      </w:r>
      <w:proofErr w:type="spellEnd"/>
      <w:r>
        <w:rPr>
          <w:bCs/>
          <w:i w:val="0"/>
          <w:szCs w:val="24"/>
        </w:rPr>
        <w:t>. 58. § (1) bekezdése szerint:</w:t>
      </w:r>
    </w:p>
    <w:p w14:paraId="3AA59448" w14:textId="77777777" w:rsidR="00252F20" w:rsidRDefault="00336C82">
      <w:pPr>
        <w:pStyle w:val="Szvegtrzs31"/>
        <w:spacing w:before="100"/>
        <w:rPr>
          <w:bCs/>
          <w:szCs w:val="24"/>
        </w:rPr>
      </w:pPr>
      <w:r>
        <w:rPr>
          <w:bCs/>
          <w:szCs w:val="24"/>
        </w:rPr>
        <w:t>„A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14:paraId="7D366B5D" w14:textId="77777777" w:rsidR="00252F20" w:rsidRDefault="00252F20">
      <w:pPr>
        <w:pStyle w:val="Szvegtrzs31"/>
        <w:rPr>
          <w:bCs/>
          <w:i w:val="0"/>
          <w:szCs w:val="24"/>
        </w:rPr>
      </w:pPr>
    </w:p>
    <w:p w14:paraId="2BC1CD7E" w14:textId="39A5D28F" w:rsidR="00252F20" w:rsidRDefault="00336C82">
      <w:pPr>
        <w:pStyle w:val="Szvegtrzs31"/>
        <w:spacing w:before="100"/>
        <w:rPr>
          <w:bCs/>
          <w:i w:val="0"/>
          <w:szCs w:val="24"/>
        </w:rPr>
      </w:pPr>
      <w:r>
        <w:rPr>
          <w:bCs/>
          <w:i w:val="0"/>
          <w:szCs w:val="24"/>
        </w:rPr>
        <w:t>Budapest Főváros XIV. Kerület Zugló Önkormányzata Képviselő-testületének a Budapest Főváros XIV. Kerület Zugló Önkormányzat Képviselő-testülete szervezeti és működési szabályzatáról szóló 15/2019. (XI. 7.) önkormányzati rendelete</w:t>
      </w:r>
      <w:r>
        <w:rPr>
          <w:i w:val="0"/>
          <w:szCs w:val="22"/>
        </w:rPr>
        <w:t xml:space="preserve"> (a továbbiakban: SZMSZ)</w:t>
      </w:r>
      <w:r>
        <w:rPr>
          <w:bCs/>
          <w:i w:val="0"/>
          <w:szCs w:val="24"/>
        </w:rPr>
        <w:t xml:space="preserve"> jelenleg akként rendelkezik, hogy a </w:t>
      </w:r>
      <w:r w:rsidR="00C06317">
        <w:rPr>
          <w:bCs/>
          <w:i w:val="0"/>
          <w:szCs w:val="24"/>
        </w:rPr>
        <w:t>Gazdasági</w:t>
      </w:r>
      <w:r>
        <w:rPr>
          <w:bCs/>
          <w:i w:val="0"/>
          <w:szCs w:val="24"/>
        </w:rPr>
        <w:t xml:space="preserve"> Bizottság képviselő tagjainak száma </w:t>
      </w:r>
      <w:r w:rsidR="00C06317">
        <w:rPr>
          <w:bCs/>
          <w:i w:val="0"/>
          <w:szCs w:val="24"/>
        </w:rPr>
        <w:t>5</w:t>
      </w:r>
      <w:r>
        <w:rPr>
          <w:bCs/>
          <w:i w:val="0"/>
          <w:szCs w:val="24"/>
        </w:rPr>
        <w:t xml:space="preserve"> fő, nem képviselő tagjainak száma </w:t>
      </w:r>
      <w:r w:rsidR="00C06317">
        <w:rPr>
          <w:bCs/>
          <w:i w:val="0"/>
          <w:szCs w:val="24"/>
        </w:rPr>
        <w:t>4</w:t>
      </w:r>
      <w:r>
        <w:rPr>
          <w:bCs/>
          <w:i w:val="0"/>
          <w:szCs w:val="24"/>
        </w:rPr>
        <w:t xml:space="preserve"> fő</w:t>
      </w:r>
      <w:r w:rsidR="00C06317">
        <w:rPr>
          <w:bCs/>
          <w:i w:val="0"/>
          <w:szCs w:val="24"/>
        </w:rPr>
        <w:t>.</w:t>
      </w:r>
    </w:p>
    <w:p w14:paraId="44F5143E" w14:textId="77777777" w:rsidR="00252F20" w:rsidRDefault="00252F20">
      <w:pPr>
        <w:pStyle w:val="Szvegtrzs31"/>
        <w:spacing w:before="100"/>
        <w:rPr>
          <w:bCs/>
          <w:i w:val="0"/>
          <w:szCs w:val="24"/>
        </w:rPr>
      </w:pPr>
    </w:p>
    <w:p w14:paraId="09167494" w14:textId="46D8BB79" w:rsidR="00252F20" w:rsidRDefault="003C6105">
      <w:pPr>
        <w:shd w:val="clear" w:color="auto" w:fill="FFFFFF"/>
        <w:jc w:val="both"/>
        <w:rPr>
          <w:bCs/>
          <w:i/>
          <w:szCs w:val="24"/>
        </w:rPr>
      </w:pPr>
      <w:r w:rsidRPr="003C6105">
        <w:rPr>
          <w:bCs/>
          <w:iCs/>
          <w:szCs w:val="24"/>
        </w:rPr>
        <w:t>Az SZMSZ 14. §-a szerint:</w:t>
      </w:r>
      <w:r>
        <w:rPr>
          <w:bCs/>
          <w:i/>
          <w:szCs w:val="24"/>
        </w:rPr>
        <w:t xml:space="preserve"> „Állandó bizottságok:”</w:t>
      </w:r>
    </w:p>
    <w:p w14:paraId="3D831461" w14:textId="6CACC272" w:rsidR="00252F20" w:rsidRDefault="003C6105">
      <w:pPr>
        <w:shd w:val="clear" w:color="auto" w:fill="FFFFFF"/>
        <w:jc w:val="both"/>
        <w:rPr>
          <w:bCs/>
          <w:i/>
          <w:szCs w:val="24"/>
        </w:rPr>
      </w:pPr>
      <w:r>
        <w:rPr>
          <w:bCs/>
          <w:i/>
          <w:szCs w:val="24"/>
        </w:rPr>
        <w:t>„c) a Gazdasági Bizottság, képviselő tagjainak a száma: öt, összesen: kilenc,”</w:t>
      </w:r>
    </w:p>
    <w:p w14:paraId="7F63FE77" w14:textId="77777777" w:rsidR="00252F20" w:rsidRDefault="00252F20">
      <w:pPr>
        <w:pStyle w:val="Szvegtrzs31"/>
        <w:spacing w:before="100"/>
        <w:ind w:left="360"/>
        <w:rPr>
          <w:bCs/>
          <w:i w:val="0"/>
          <w:szCs w:val="24"/>
        </w:rPr>
      </w:pPr>
    </w:p>
    <w:p w14:paraId="3A260EC5" w14:textId="77777777" w:rsidR="00252F20" w:rsidRDefault="00336C82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61117900" w14:textId="77777777" w:rsidR="00252F20" w:rsidRDefault="00336C82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>
        <w:rPr>
          <w:b/>
          <w:szCs w:val="24"/>
        </w:rPr>
        <w:lastRenderedPageBreak/>
        <w:t>II. Vélemények</w:t>
      </w:r>
    </w:p>
    <w:p w14:paraId="765BE23E" w14:textId="77777777" w:rsidR="00252F20" w:rsidRDefault="00252F20">
      <w:pPr>
        <w:jc w:val="both"/>
        <w:rPr>
          <w:szCs w:val="24"/>
        </w:rPr>
      </w:pPr>
    </w:p>
    <w:p w14:paraId="34C58E30" w14:textId="41B63A03" w:rsidR="003C6105" w:rsidRDefault="003C6105">
      <w:pPr>
        <w:pStyle w:val="Szvegtrzs31"/>
        <w:spacing w:before="100"/>
        <w:rPr>
          <w:bCs/>
          <w:i w:val="0"/>
          <w:szCs w:val="24"/>
        </w:rPr>
      </w:pPr>
      <w:proofErr w:type="spellStart"/>
      <w:r>
        <w:rPr>
          <w:bCs/>
          <w:i w:val="0"/>
          <w:szCs w:val="24"/>
        </w:rPr>
        <w:t>Háhn</w:t>
      </w:r>
      <w:proofErr w:type="spellEnd"/>
      <w:r>
        <w:rPr>
          <w:bCs/>
          <w:i w:val="0"/>
          <w:szCs w:val="24"/>
        </w:rPr>
        <w:t xml:space="preserve">-Zágon Zsuzsanna nem önkormányzati képviselő tagként végezte a munkáját a Gazdasági Bizottságban. </w:t>
      </w:r>
      <w:r w:rsidRPr="003C6105">
        <w:rPr>
          <w:bCs/>
          <w:i w:val="0"/>
          <w:szCs w:val="24"/>
        </w:rPr>
        <w:t>Budapest Főváros XIV. Kerület Zugló Önkormányzata Képviselő-testülete 2025. július 14. napjától visszahív</w:t>
      </w:r>
      <w:r>
        <w:rPr>
          <w:bCs/>
          <w:i w:val="0"/>
          <w:szCs w:val="24"/>
        </w:rPr>
        <w:t>ta</w:t>
      </w:r>
      <w:r w:rsidRPr="003C6105">
        <w:rPr>
          <w:bCs/>
          <w:i w:val="0"/>
          <w:szCs w:val="24"/>
        </w:rPr>
        <w:t xml:space="preserve"> </w:t>
      </w:r>
      <w:proofErr w:type="spellStart"/>
      <w:r w:rsidRPr="003C6105">
        <w:rPr>
          <w:bCs/>
          <w:i w:val="0"/>
          <w:szCs w:val="24"/>
        </w:rPr>
        <w:t>Háhn</w:t>
      </w:r>
      <w:proofErr w:type="spellEnd"/>
      <w:r w:rsidRPr="003C6105">
        <w:rPr>
          <w:bCs/>
          <w:i w:val="0"/>
          <w:szCs w:val="24"/>
        </w:rPr>
        <w:t>-Zágon Zsuzsanna nem önkormányzati képviselő tagot a Gazdasági Bizottságból.</w:t>
      </w:r>
    </w:p>
    <w:p w14:paraId="3E035E48" w14:textId="06CCAF0F" w:rsidR="00252F20" w:rsidRPr="003C6105" w:rsidRDefault="003C6105">
      <w:pPr>
        <w:pStyle w:val="Szvegtrzs31"/>
        <w:spacing w:before="100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 megüresedett bizottsági helyre új bizottsági tag megválasztása vált szükségessé. </w:t>
      </w:r>
      <w:r>
        <w:rPr>
          <w:i w:val="0"/>
          <w:szCs w:val="24"/>
        </w:rPr>
        <w:t>Az érintett előzetesen hozzájárult a nyílt ülés tartásához</w:t>
      </w:r>
      <w:r>
        <w:rPr>
          <w:szCs w:val="24"/>
        </w:rPr>
        <w:t>.</w:t>
      </w:r>
      <w:bookmarkStart w:id="0" w:name="_Hlk82505372"/>
    </w:p>
    <w:p w14:paraId="2244D071" w14:textId="77777777" w:rsidR="00252F20" w:rsidRDefault="00252F20">
      <w:pPr>
        <w:pStyle w:val="Szvegtrzs31"/>
        <w:spacing w:before="100"/>
        <w:rPr>
          <w:i w:val="0"/>
          <w:szCs w:val="24"/>
        </w:rPr>
      </w:pPr>
    </w:p>
    <w:p w14:paraId="44FD4230" w14:textId="77777777" w:rsidR="00252F20" w:rsidRDefault="00336C82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Jogi Főosztály véleménye: </w:t>
      </w:r>
      <w:bookmarkEnd w:id="0"/>
      <w:r>
        <w:rPr>
          <w:rFonts w:ascii="Times New Roman" w:hAnsi="Times New Roman"/>
          <w:sz w:val="24"/>
          <w:szCs w:val="24"/>
        </w:rPr>
        <w:t>az előterjesztésben közölt adatok, egyéb információk alapján az előterjesztéshez jogi észrevételt nem tesz.</w:t>
      </w:r>
    </w:p>
    <w:p w14:paraId="42E0FBB0" w14:textId="77777777" w:rsidR="00252F20" w:rsidRDefault="00252F2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4C245705" w14:textId="77777777" w:rsidR="00252F20" w:rsidRDefault="00336C82">
      <w:pPr>
        <w:pStyle w:val="Szvegtrzs31"/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III. Döntési javaslat</w:t>
      </w:r>
    </w:p>
    <w:p w14:paraId="292B2A9E" w14:textId="77777777" w:rsidR="00252F20" w:rsidRDefault="00252F20">
      <w:pPr>
        <w:jc w:val="both"/>
        <w:rPr>
          <w:bCs/>
          <w:szCs w:val="24"/>
        </w:rPr>
      </w:pPr>
    </w:p>
    <w:p w14:paraId="780EB408" w14:textId="321B817A" w:rsidR="00252F20" w:rsidRDefault="00336C82">
      <w:pPr>
        <w:jc w:val="both"/>
        <w:rPr>
          <w:szCs w:val="24"/>
        </w:rPr>
      </w:pPr>
      <w:r>
        <w:rPr>
          <w:color w:val="000000"/>
          <w:szCs w:val="24"/>
        </w:rPr>
        <w:t xml:space="preserve">Budapest Főváros XIV. Kerület Zugló Önkormányzata Képviselő-testülete úgy dönt, hogy </w:t>
      </w:r>
      <w:r>
        <w:rPr>
          <w:szCs w:val="24"/>
        </w:rPr>
        <w:t>elfogadja az előterjesztés 1. mellékletét képező határozati javaslato</w:t>
      </w:r>
      <w:r w:rsidR="003C6105">
        <w:rPr>
          <w:szCs w:val="24"/>
        </w:rPr>
        <w:t>t.</w:t>
      </w:r>
    </w:p>
    <w:p w14:paraId="671D7F6E" w14:textId="77777777" w:rsidR="00252F20" w:rsidRDefault="00252F20">
      <w:pPr>
        <w:jc w:val="both"/>
        <w:rPr>
          <w:szCs w:val="24"/>
        </w:rPr>
      </w:pPr>
    </w:p>
    <w:p w14:paraId="71AE87C8" w14:textId="4A877965" w:rsidR="00252F20" w:rsidRDefault="00336C82">
      <w:pPr>
        <w:pStyle w:val="Szvegtrzs"/>
        <w:rPr>
          <w:i/>
          <w:iCs/>
          <w:szCs w:val="24"/>
        </w:rPr>
      </w:pPr>
      <w:r>
        <w:rPr>
          <w:i/>
          <w:iCs/>
          <w:szCs w:val="24"/>
        </w:rPr>
        <w:t xml:space="preserve">A határozathozatal a Magyarország helyi önkormányzatairól szóló 2011. évi CLXXXIX. törvény 42. § 2. pontja és 50. § alapján </w:t>
      </w:r>
      <w:r>
        <w:rPr>
          <w:b/>
          <w:bCs/>
          <w:i/>
          <w:iCs/>
          <w:szCs w:val="24"/>
        </w:rPr>
        <w:t>minősített többséget</w:t>
      </w:r>
      <w:r>
        <w:rPr>
          <w:i/>
          <w:iCs/>
          <w:szCs w:val="24"/>
        </w:rPr>
        <w:t xml:space="preserve"> igényel. </w:t>
      </w:r>
    </w:p>
    <w:p w14:paraId="4F9C0847" w14:textId="77777777" w:rsidR="00252F20" w:rsidRDefault="00252F20">
      <w:pPr>
        <w:pStyle w:val="Szvegtrzs"/>
        <w:rPr>
          <w:szCs w:val="24"/>
        </w:rPr>
      </w:pPr>
    </w:p>
    <w:p w14:paraId="2FF6791D" w14:textId="77777777" w:rsidR="00252F20" w:rsidRDefault="00252F20">
      <w:pPr>
        <w:jc w:val="both"/>
        <w:rPr>
          <w:szCs w:val="24"/>
        </w:rPr>
      </w:pPr>
    </w:p>
    <w:p w14:paraId="1D9127E7" w14:textId="77777777" w:rsidR="00252F20" w:rsidRDefault="00252F20">
      <w:pPr>
        <w:jc w:val="both"/>
        <w:rPr>
          <w:szCs w:val="24"/>
        </w:rPr>
      </w:pPr>
    </w:p>
    <w:p w14:paraId="64B47EA4" w14:textId="77777777" w:rsidR="00252F20" w:rsidRDefault="00252F20">
      <w:pPr>
        <w:jc w:val="both"/>
        <w:rPr>
          <w:szCs w:val="24"/>
        </w:rPr>
      </w:pPr>
    </w:p>
    <w:p w14:paraId="7B6B3C7B" w14:textId="6A7DEA8D" w:rsidR="00252F20" w:rsidRDefault="00336C82">
      <w:pPr>
        <w:pStyle w:val="Mulers"/>
        <w:rPr>
          <w:szCs w:val="24"/>
        </w:rPr>
      </w:pPr>
      <w:r>
        <w:rPr>
          <w:szCs w:val="24"/>
        </w:rPr>
        <w:t>Budapest, 202</w:t>
      </w:r>
      <w:r w:rsidR="00260948">
        <w:rPr>
          <w:szCs w:val="24"/>
        </w:rPr>
        <w:t>5</w:t>
      </w:r>
      <w:r>
        <w:rPr>
          <w:szCs w:val="24"/>
        </w:rPr>
        <w:t xml:space="preserve">. </w:t>
      </w:r>
      <w:r w:rsidR="00260948">
        <w:rPr>
          <w:szCs w:val="24"/>
        </w:rPr>
        <w:t>augusztus</w:t>
      </w:r>
      <w:r>
        <w:rPr>
          <w:szCs w:val="24"/>
        </w:rPr>
        <w:t xml:space="preserve"> </w:t>
      </w:r>
      <w:r w:rsidR="0060631F">
        <w:rPr>
          <w:szCs w:val="24"/>
        </w:rPr>
        <w:t>14.</w:t>
      </w:r>
    </w:p>
    <w:p w14:paraId="5BFC31E5" w14:textId="77777777" w:rsidR="00252F20" w:rsidRDefault="00252F20">
      <w:pPr>
        <w:pStyle w:val="Mulers"/>
        <w:rPr>
          <w:szCs w:val="24"/>
        </w:rPr>
      </w:pPr>
    </w:p>
    <w:p w14:paraId="7512F7BA" w14:textId="77777777" w:rsidR="00252F20" w:rsidRDefault="00252F20">
      <w:pPr>
        <w:pStyle w:val="Mulers"/>
        <w:rPr>
          <w:szCs w:val="24"/>
        </w:rPr>
      </w:pPr>
    </w:p>
    <w:p w14:paraId="73B69D18" w14:textId="77777777" w:rsidR="00252F20" w:rsidRDefault="00252F20">
      <w:pPr>
        <w:pStyle w:val="Mulers"/>
        <w:rPr>
          <w:szCs w:val="24"/>
        </w:rPr>
      </w:pPr>
    </w:p>
    <w:p w14:paraId="3FB58BBE" w14:textId="77777777" w:rsidR="00252F20" w:rsidRDefault="00252F20">
      <w:pPr>
        <w:pStyle w:val="Mulers"/>
        <w:rPr>
          <w:szCs w:val="24"/>
        </w:rPr>
      </w:pPr>
    </w:p>
    <w:p w14:paraId="32BED2C3" w14:textId="77777777" w:rsidR="00252F20" w:rsidRDefault="00252F20">
      <w:pPr>
        <w:pStyle w:val="Mulers"/>
        <w:rPr>
          <w:szCs w:val="24"/>
        </w:rPr>
      </w:pPr>
    </w:p>
    <w:p w14:paraId="5DA85B67" w14:textId="77777777" w:rsidR="00252F20" w:rsidRDefault="00252F20">
      <w:pPr>
        <w:pStyle w:val="Mulers"/>
        <w:rPr>
          <w:szCs w:val="24"/>
        </w:rPr>
      </w:pPr>
    </w:p>
    <w:p w14:paraId="1EC77315" w14:textId="77777777" w:rsidR="00252F20" w:rsidRDefault="00252F20">
      <w:pPr>
        <w:pStyle w:val="Mulers"/>
        <w:rPr>
          <w:szCs w:val="24"/>
        </w:rPr>
      </w:pPr>
    </w:p>
    <w:p w14:paraId="6496BF59" w14:textId="77777777" w:rsidR="00252F20" w:rsidRDefault="00252F20">
      <w:pPr>
        <w:pStyle w:val="Mulers"/>
        <w:rPr>
          <w:szCs w:val="24"/>
        </w:rPr>
      </w:pPr>
    </w:p>
    <w:p w14:paraId="0637A78E" w14:textId="77777777" w:rsidR="00252F20" w:rsidRDefault="00336C82">
      <w:pPr>
        <w:pStyle w:val="Szvegtrzs21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Rózsa András</w:t>
      </w:r>
    </w:p>
    <w:p w14:paraId="2023AD7B" w14:textId="77777777" w:rsidR="00252F20" w:rsidRDefault="00336C82">
      <w:pPr>
        <w:pStyle w:val="Szvegtrzs21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polgármester</w:t>
      </w:r>
    </w:p>
    <w:p w14:paraId="13C318AF" w14:textId="77777777" w:rsidR="00252F20" w:rsidRDefault="00252F20">
      <w:pPr>
        <w:rPr>
          <w:szCs w:val="24"/>
        </w:rPr>
      </w:pPr>
    </w:p>
    <w:p w14:paraId="3E96B29D" w14:textId="77777777" w:rsidR="00252F20" w:rsidRDefault="00252F20">
      <w:pPr>
        <w:rPr>
          <w:szCs w:val="24"/>
        </w:rPr>
      </w:pPr>
    </w:p>
    <w:p w14:paraId="364EFDFD" w14:textId="77777777" w:rsidR="00252F20" w:rsidRDefault="00252F20">
      <w:pPr>
        <w:rPr>
          <w:szCs w:val="24"/>
        </w:rPr>
      </w:pPr>
    </w:p>
    <w:p w14:paraId="0F729B4B" w14:textId="77777777" w:rsidR="00252F20" w:rsidRDefault="00252F20">
      <w:pPr>
        <w:rPr>
          <w:szCs w:val="24"/>
        </w:rPr>
      </w:pPr>
    </w:p>
    <w:p w14:paraId="3ABC518E" w14:textId="77777777" w:rsidR="00252F20" w:rsidRDefault="00336C82">
      <w:pPr>
        <w:spacing w:line="276" w:lineRule="auto"/>
        <w:rPr>
          <w:szCs w:val="24"/>
        </w:rPr>
      </w:pPr>
      <w:r>
        <w:rPr>
          <w:szCs w:val="24"/>
        </w:rPr>
        <w:t>Előterjesztést készítette:</w:t>
      </w:r>
    </w:p>
    <w:p w14:paraId="65918F19" w14:textId="1DF7D6A3" w:rsidR="00252F20" w:rsidRDefault="00260948">
      <w:pPr>
        <w:rPr>
          <w:szCs w:val="24"/>
        </w:rPr>
      </w:pPr>
      <w:r>
        <w:rPr>
          <w:szCs w:val="24"/>
        </w:rPr>
        <w:t>Polgármesteri Kabinet</w:t>
      </w:r>
    </w:p>
    <w:p w14:paraId="1C2B9C1C" w14:textId="77777777" w:rsidR="00252F20" w:rsidRDefault="00252F20">
      <w:pPr>
        <w:rPr>
          <w:szCs w:val="24"/>
        </w:rPr>
      </w:pPr>
    </w:p>
    <w:p w14:paraId="50109279" w14:textId="77777777" w:rsidR="00252F20" w:rsidRDefault="00252F20">
      <w:pPr>
        <w:jc w:val="both"/>
        <w:rPr>
          <w:b/>
          <w:bCs/>
          <w:szCs w:val="24"/>
          <w:u w:val="single"/>
        </w:rPr>
      </w:pPr>
    </w:p>
    <w:p w14:paraId="26CFFD8E" w14:textId="77777777" w:rsidR="00252F20" w:rsidRDefault="00336C82">
      <w:p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Mellékletek:</w:t>
      </w:r>
    </w:p>
    <w:p w14:paraId="143F0303" w14:textId="77777777" w:rsidR="00252F20" w:rsidRDefault="00252F20">
      <w:pPr>
        <w:jc w:val="both"/>
        <w:rPr>
          <w:b/>
          <w:bCs/>
          <w:szCs w:val="24"/>
          <w:u w:val="single"/>
        </w:rPr>
      </w:pPr>
    </w:p>
    <w:p w14:paraId="50633612" w14:textId="33C12D07" w:rsidR="00252F20" w:rsidRDefault="00336C82">
      <w:pPr>
        <w:jc w:val="both"/>
        <w:rPr>
          <w:szCs w:val="24"/>
        </w:rPr>
      </w:pPr>
      <w:r>
        <w:rPr>
          <w:szCs w:val="24"/>
        </w:rPr>
        <w:t>1. melléklet:</w:t>
      </w:r>
      <w:r>
        <w:rPr>
          <w:szCs w:val="24"/>
        </w:rPr>
        <w:tab/>
        <w:t>határozati javaslat</w:t>
      </w:r>
    </w:p>
    <w:p w14:paraId="091E4249" w14:textId="77777777" w:rsidR="00252F20" w:rsidRDefault="00252F20">
      <w:pPr>
        <w:jc w:val="both"/>
        <w:rPr>
          <w:szCs w:val="24"/>
        </w:rPr>
      </w:pPr>
    </w:p>
    <w:p w14:paraId="68E193A7" w14:textId="77777777" w:rsidR="00252F20" w:rsidRDefault="00252F20">
      <w:pPr>
        <w:spacing w:after="200" w:line="276" w:lineRule="auto"/>
        <w:rPr>
          <w:szCs w:val="24"/>
        </w:rPr>
      </w:pPr>
    </w:p>
    <w:p w14:paraId="037E3A28" w14:textId="47AAB492" w:rsidR="00252F20" w:rsidRPr="00260948" w:rsidRDefault="00336C82" w:rsidP="00260948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4B24BB99" w14:textId="77777777" w:rsidR="00252F20" w:rsidRDefault="00252F20">
      <w:pPr>
        <w:ind w:right="-130"/>
        <w:jc w:val="both"/>
        <w:rPr>
          <w:color w:val="000000"/>
          <w:szCs w:val="24"/>
        </w:rPr>
      </w:pPr>
    </w:p>
    <w:p w14:paraId="5B3DAB08" w14:textId="77777777" w:rsidR="00252F20" w:rsidRDefault="00252F20">
      <w:pPr>
        <w:ind w:right="-130"/>
        <w:jc w:val="both"/>
        <w:rPr>
          <w:color w:val="000000"/>
          <w:szCs w:val="24"/>
        </w:rPr>
      </w:pPr>
    </w:p>
    <w:p w14:paraId="67D73290" w14:textId="77777777" w:rsidR="00252F20" w:rsidRDefault="00252F20">
      <w:pPr>
        <w:ind w:right="-130"/>
        <w:jc w:val="both"/>
        <w:rPr>
          <w:color w:val="000000"/>
          <w:szCs w:val="24"/>
        </w:rPr>
      </w:pPr>
    </w:p>
    <w:p w14:paraId="45BBA44A" w14:textId="77777777" w:rsidR="00252F20" w:rsidRDefault="00252F20">
      <w:pPr>
        <w:ind w:left="720"/>
        <w:jc w:val="right"/>
        <w:rPr>
          <w:i/>
          <w:szCs w:val="24"/>
        </w:rPr>
      </w:pPr>
    </w:p>
    <w:p w14:paraId="4A9A8CE4" w14:textId="0B2EE185" w:rsidR="00252F20" w:rsidRDefault="00260948">
      <w:pPr>
        <w:ind w:left="720"/>
        <w:jc w:val="right"/>
        <w:rPr>
          <w:i/>
          <w:szCs w:val="24"/>
        </w:rPr>
      </w:pPr>
      <w:r>
        <w:rPr>
          <w:i/>
          <w:szCs w:val="24"/>
        </w:rPr>
        <w:t>1. melléklet 123-</w:t>
      </w:r>
      <w:r w:rsidR="003224EC">
        <w:rPr>
          <w:i/>
          <w:szCs w:val="24"/>
        </w:rPr>
        <w:t>611</w:t>
      </w:r>
      <w:r>
        <w:rPr>
          <w:i/>
          <w:szCs w:val="24"/>
        </w:rPr>
        <w:t>/202</w:t>
      </w:r>
      <w:r w:rsidR="003C6105">
        <w:rPr>
          <w:i/>
          <w:szCs w:val="24"/>
        </w:rPr>
        <w:t>5</w:t>
      </w:r>
      <w:r>
        <w:rPr>
          <w:i/>
          <w:szCs w:val="24"/>
        </w:rPr>
        <w:t>. előterjesztéshez</w:t>
      </w:r>
    </w:p>
    <w:p w14:paraId="261BD0C9" w14:textId="77777777" w:rsidR="00252F20" w:rsidRDefault="00252F20">
      <w:pPr>
        <w:rPr>
          <w:i/>
          <w:szCs w:val="24"/>
        </w:rPr>
      </w:pPr>
    </w:p>
    <w:p w14:paraId="14256D37" w14:textId="77777777" w:rsidR="00252F20" w:rsidRDefault="00252F20">
      <w:pPr>
        <w:rPr>
          <w:szCs w:val="24"/>
          <w:u w:val="single"/>
        </w:rPr>
      </w:pPr>
    </w:p>
    <w:p w14:paraId="51FCCBF4" w14:textId="77777777" w:rsidR="00252F20" w:rsidRDefault="00336C82">
      <w:pPr>
        <w:pStyle w:val="Szvegtrzs"/>
        <w:spacing w:before="120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Határozati javaslat</w:t>
      </w:r>
    </w:p>
    <w:p w14:paraId="6A292D13" w14:textId="77777777" w:rsidR="00252F20" w:rsidRDefault="00336C82">
      <w:pPr>
        <w:pStyle w:val="Szvegtrzs"/>
        <w:spacing w:before="120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Budapest Főváros XIV. Kerület Zugló Önkormányzata Képviselő-testülete</w:t>
      </w:r>
    </w:p>
    <w:p w14:paraId="48B31F26" w14:textId="0F1746F7" w:rsidR="00252F20" w:rsidRDefault="00336C82">
      <w:pPr>
        <w:pStyle w:val="Szvegtrzs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…/202</w:t>
      </w:r>
      <w:r w:rsidR="00260948">
        <w:rPr>
          <w:b/>
          <w:iCs/>
          <w:szCs w:val="24"/>
        </w:rPr>
        <w:t>5</w:t>
      </w:r>
      <w:r>
        <w:rPr>
          <w:b/>
          <w:iCs/>
          <w:szCs w:val="24"/>
        </w:rPr>
        <w:t>. (</w:t>
      </w:r>
      <w:r w:rsidR="003C6105">
        <w:rPr>
          <w:b/>
          <w:iCs/>
          <w:szCs w:val="24"/>
        </w:rPr>
        <w:t>VIII. 28.</w:t>
      </w:r>
      <w:r>
        <w:rPr>
          <w:b/>
          <w:iCs/>
          <w:szCs w:val="24"/>
        </w:rPr>
        <w:t>) önkormányzati határozata</w:t>
      </w:r>
    </w:p>
    <w:p w14:paraId="1ABEC834" w14:textId="56EBAB2A" w:rsidR="00252F20" w:rsidRDefault="00336C82">
      <w:pPr>
        <w:ind w:right="-130"/>
        <w:jc w:val="center"/>
        <w:rPr>
          <w:b/>
          <w:iCs/>
          <w:szCs w:val="24"/>
        </w:rPr>
      </w:pPr>
      <w:r>
        <w:rPr>
          <w:b/>
          <w:iCs/>
          <w:szCs w:val="24"/>
        </w:rPr>
        <w:t xml:space="preserve">a </w:t>
      </w:r>
      <w:r w:rsidR="00260948">
        <w:rPr>
          <w:b/>
          <w:iCs/>
          <w:szCs w:val="24"/>
        </w:rPr>
        <w:t>Gazdasági Bizottság</w:t>
      </w:r>
      <w:r w:rsidR="003C6105">
        <w:rPr>
          <w:b/>
          <w:iCs/>
          <w:szCs w:val="24"/>
        </w:rPr>
        <w:t xml:space="preserve"> </w:t>
      </w:r>
      <w:r w:rsidR="00260948">
        <w:rPr>
          <w:b/>
          <w:iCs/>
          <w:szCs w:val="24"/>
        </w:rPr>
        <w:t xml:space="preserve">nem képviselő </w:t>
      </w:r>
      <w:r>
        <w:rPr>
          <w:b/>
          <w:iCs/>
          <w:szCs w:val="24"/>
        </w:rPr>
        <w:t>tagjának megválasztásáról</w:t>
      </w:r>
    </w:p>
    <w:p w14:paraId="24132CBD" w14:textId="77777777" w:rsidR="00252F20" w:rsidRDefault="00252F20">
      <w:pPr>
        <w:ind w:right="-130"/>
        <w:jc w:val="center"/>
        <w:rPr>
          <w:b/>
          <w:i/>
          <w:iCs/>
          <w:szCs w:val="24"/>
        </w:rPr>
      </w:pPr>
    </w:p>
    <w:p w14:paraId="0EA80AD5" w14:textId="2E3ED2D5" w:rsidR="00252F20" w:rsidRDefault="00336C82">
      <w:pPr>
        <w:ind w:right="-130"/>
        <w:jc w:val="both"/>
        <w:rPr>
          <w:iCs/>
          <w:szCs w:val="24"/>
        </w:rPr>
      </w:pPr>
      <w:r>
        <w:rPr>
          <w:iCs/>
          <w:szCs w:val="24"/>
        </w:rPr>
        <w:t xml:space="preserve">Budapest Főváros XIV. Kerület Zugló Önkormányzata Képviselő-testülete </w:t>
      </w:r>
      <w:r>
        <w:rPr>
          <w:bCs/>
          <w:szCs w:val="24"/>
        </w:rPr>
        <w:t xml:space="preserve">úgy dönt, hogy </w:t>
      </w:r>
      <w:r>
        <w:rPr>
          <w:bCs/>
          <w:szCs w:val="24"/>
        </w:rPr>
        <w:br/>
        <w:t>202</w:t>
      </w:r>
      <w:r w:rsidR="00260948">
        <w:rPr>
          <w:bCs/>
          <w:szCs w:val="24"/>
        </w:rPr>
        <w:t>5</w:t>
      </w:r>
      <w:r>
        <w:rPr>
          <w:bCs/>
          <w:szCs w:val="24"/>
        </w:rPr>
        <w:t xml:space="preserve">. </w:t>
      </w:r>
      <w:r w:rsidR="00260948">
        <w:rPr>
          <w:bCs/>
          <w:szCs w:val="24"/>
        </w:rPr>
        <w:t>augusztus</w:t>
      </w:r>
      <w:r>
        <w:rPr>
          <w:bCs/>
          <w:szCs w:val="24"/>
        </w:rPr>
        <w:t xml:space="preserve"> </w:t>
      </w:r>
      <w:r w:rsidR="00260948">
        <w:rPr>
          <w:bCs/>
          <w:szCs w:val="24"/>
        </w:rPr>
        <w:t>2</w:t>
      </w:r>
      <w:r>
        <w:rPr>
          <w:bCs/>
          <w:szCs w:val="24"/>
        </w:rPr>
        <w:t xml:space="preserve">8. napjától </w:t>
      </w:r>
      <w:r>
        <w:rPr>
          <w:iCs/>
          <w:szCs w:val="24"/>
        </w:rPr>
        <w:t xml:space="preserve">a </w:t>
      </w:r>
      <w:r w:rsidR="00260948">
        <w:rPr>
          <w:iCs/>
          <w:szCs w:val="24"/>
        </w:rPr>
        <w:t>Gazdasági</w:t>
      </w:r>
      <w:r>
        <w:rPr>
          <w:iCs/>
          <w:szCs w:val="24"/>
        </w:rPr>
        <w:t xml:space="preserve"> Bizottság</w:t>
      </w:r>
      <w:r>
        <w:rPr>
          <w:b/>
          <w:iCs/>
          <w:szCs w:val="24"/>
        </w:rPr>
        <w:t xml:space="preserve"> </w:t>
      </w:r>
      <w:r w:rsidR="00260948" w:rsidRPr="00260948">
        <w:rPr>
          <w:bCs/>
          <w:iCs/>
          <w:szCs w:val="24"/>
        </w:rPr>
        <w:t>nem képviselő</w:t>
      </w:r>
      <w:r w:rsidR="00260948">
        <w:rPr>
          <w:b/>
          <w:iCs/>
          <w:szCs w:val="24"/>
        </w:rPr>
        <w:t xml:space="preserve"> </w:t>
      </w:r>
      <w:r>
        <w:rPr>
          <w:iCs/>
          <w:szCs w:val="24"/>
        </w:rPr>
        <w:t xml:space="preserve">tagjának megválasztja </w:t>
      </w:r>
      <w:r>
        <w:rPr>
          <w:iCs/>
          <w:szCs w:val="24"/>
        </w:rPr>
        <w:br/>
      </w:r>
      <w:r w:rsidR="00260948">
        <w:rPr>
          <w:b/>
          <w:iCs/>
          <w:szCs w:val="24"/>
        </w:rPr>
        <w:t>Nagy Péter</w:t>
      </w:r>
      <w:r>
        <w:rPr>
          <w:b/>
          <w:iCs/>
          <w:szCs w:val="24"/>
        </w:rPr>
        <w:t xml:space="preserve"> Dávidot</w:t>
      </w:r>
      <w:r w:rsidR="00260948">
        <w:rPr>
          <w:b/>
          <w:iCs/>
          <w:szCs w:val="24"/>
        </w:rPr>
        <w:t>.</w:t>
      </w:r>
    </w:p>
    <w:p w14:paraId="5FB43B62" w14:textId="77777777" w:rsidR="00252F20" w:rsidRDefault="00252F20">
      <w:pPr>
        <w:ind w:right="-130"/>
        <w:jc w:val="center"/>
        <w:rPr>
          <w:b/>
          <w:bCs/>
          <w:iCs/>
          <w:szCs w:val="24"/>
        </w:rPr>
      </w:pPr>
    </w:p>
    <w:p w14:paraId="20570CAC" w14:textId="77777777" w:rsidR="00252F20" w:rsidRDefault="00252F20">
      <w:pPr>
        <w:ind w:right="-130"/>
        <w:jc w:val="center"/>
        <w:rPr>
          <w:b/>
          <w:bCs/>
          <w:iCs/>
          <w:szCs w:val="24"/>
        </w:rPr>
      </w:pPr>
    </w:p>
    <w:p w14:paraId="468DF5CE" w14:textId="2F71930B" w:rsidR="00252F20" w:rsidRDefault="00336C82">
      <w:pPr>
        <w:ind w:right="-13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Határidő: </w:t>
      </w:r>
      <w:r>
        <w:rPr>
          <w:szCs w:val="24"/>
        </w:rPr>
        <w:t>202</w:t>
      </w:r>
      <w:r w:rsidR="00260948">
        <w:rPr>
          <w:szCs w:val="24"/>
        </w:rPr>
        <w:t>5</w:t>
      </w:r>
      <w:r>
        <w:rPr>
          <w:szCs w:val="24"/>
        </w:rPr>
        <w:t xml:space="preserve">. </w:t>
      </w:r>
      <w:r w:rsidR="00260948">
        <w:rPr>
          <w:szCs w:val="24"/>
        </w:rPr>
        <w:t>augusztus 28</w:t>
      </w:r>
      <w:r>
        <w:rPr>
          <w:szCs w:val="24"/>
        </w:rPr>
        <w:t>.</w:t>
      </w:r>
    </w:p>
    <w:p w14:paraId="4F1BB913" w14:textId="5A71D50B" w:rsidR="00252F20" w:rsidRDefault="00336C82">
      <w:pPr>
        <w:rPr>
          <w:color w:val="000000"/>
          <w:szCs w:val="24"/>
        </w:rPr>
      </w:pPr>
      <w:r>
        <w:rPr>
          <w:b/>
          <w:iCs/>
          <w:szCs w:val="24"/>
        </w:rPr>
        <w:t xml:space="preserve">Felelős: </w:t>
      </w:r>
      <w:r>
        <w:rPr>
          <w:iCs/>
          <w:szCs w:val="24"/>
        </w:rPr>
        <w:t>Rózsa András</w:t>
      </w:r>
      <w:r>
        <w:rPr>
          <w:bCs/>
          <w:iCs/>
          <w:szCs w:val="24"/>
        </w:rPr>
        <w:t xml:space="preserve"> polgármester (</w:t>
      </w:r>
      <w:r w:rsidR="00CF31CF">
        <w:rPr>
          <w:color w:val="000000"/>
          <w:szCs w:val="24"/>
        </w:rPr>
        <w:t>Polgármesteri kabinet</w:t>
      </w:r>
      <w:r>
        <w:rPr>
          <w:color w:val="000000"/>
          <w:szCs w:val="24"/>
        </w:rPr>
        <w:t xml:space="preserve"> </w:t>
      </w:r>
      <w:r>
        <w:rPr>
          <w:bCs/>
          <w:iCs/>
          <w:szCs w:val="24"/>
        </w:rPr>
        <w:t>útján)</w:t>
      </w:r>
    </w:p>
    <w:p w14:paraId="7597F48D" w14:textId="77777777" w:rsidR="00252F20" w:rsidRDefault="00252F20">
      <w:pPr>
        <w:ind w:left="426" w:firstLine="708"/>
        <w:jc w:val="both"/>
        <w:rPr>
          <w:szCs w:val="24"/>
        </w:rPr>
      </w:pPr>
    </w:p>
    <w:p w14:paraId="618DBF94" w14:textId="77777777" w:rsidR="00252F20" w:rsidRDefault="00252F20">
      <w:pPr>
        <w:ind w:left="426" w:firstLine="708"/>
        <w:jc w:val="both"/>
        <w:rPr>
          <w:szCs w:val="24"/>
        </w:rPr>
      </w:pPr>
    </w:p>
    <w:p w14:paraId="7DC4D1F3" w14:textId="24C23AFC" w:rsidR="00252F20" w:rsidRPr="00260948" w:rsidRDefault="00252F20">
      <w:pPr>
        <w:spacing w:after="200" w:line="276" w:lineRule="auto"/>
        <w:rPr>
          <w:color w:val="000000"/>
          <w:szCs w:val="24"/>
        </w:rPr>
      </w:pPr>
    </w:p>
    <w:sectPr w:rsidR="00252F20" w:rsidRPr="0026094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25E"/>
    <w:multiLevelType w:val="hybridMultilevel"/>
    <w:tmpl w:val="F1865B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CB8"/>
    <w:multiLevelType w:val="hybridMultilevel"/>
    <w:tmpl w:val="E4DA4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23967">
    <w:abstractNumId w:val="1"/>
  </w:num>
  <w:num w:numId="2" w16cid:durableId="4523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20"/>
    <w:rsid w:val="001959D3"/>
    <w:rsid w:val="00252F20"/>
    <w:rsid w:val="00260948"/>
    <w:rsid w:val="002A7E5A"/>
    <w:rsid w:val="003224EC"/>
    <w:rsid w:val="00336C82"/>
    <w:rsid w:val="003C6105"/>
    <w:rsid w:val="005377FB"/>
    <w:rsid w:val="0060631F"/>
    <w:rsid w:val="007D4507"/>
    <w:rsid w:val="00835B81"/>
    <w:rsid w:val="00C06317"/>
    <w:rsid w:val="00C303D8"/>
    <w:rsid w:val="00C975D2"/>
    <w:rsid w:val="00C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9A1D"/>
  <w15:docId w15:val="{B1022DA5-44F7-491C-9A84-E31D06F8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semiHidden/>
    <w:pPr>
      <w:ind w:right="-288"/>
      <w:jc w:val="both"/>
    </w:p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customStyle="1" w:styleId="Szvegtrzs21">
    <w:name w:val="Szövegtörzs 21"/>
    <w:basedOn w:val="Norml"/>
    <w:pPr>
      <w:jc w:val="both"/>
    </w:pPr>
  </w:style>
  <w:style w:type="paragraph" w:customStyle="1" w:styleId="BodyText26">
    <w:name w:val="Body Text 26"/>
    <w:basedOn w:val="Norml"/>
  </w:style>
  <w:style w:type="paragraph" w:customStyle="1" w:styleId="Mulers">
    <w:name w:val="Muleírás"/>
    <w:basedOn w:val="Norml"/>
    <w:pPr>
      <w:jc w:val="both"/>
    </w:pPr>
  </w:style>
  <w:style w:type="paragraph" w:styleId="Szvegtrzs3">
    <w:name w:val="Body Text 3"/>
    <w:basedOn w:val="Norml"/>
    <w:link w:val="Szvegtrzs3Char"/>
    <w:semiHidden/>
    <w:pPr>
      <w:spacing w:after="120"/>
    </w:pPr>
    <w:rPr>
      <w:sz w:val="16"/>
      <w:szCs w:val="16"/>
    </w:rPr>
  </w:style>
  <w:style w:type="paragraph" w:customStyle="1" w:styleId="Szvegtrzs32">
    <w:name w:val="Szövegtörzs 32"/>
    <w:basedOn w:val="Norml"/>
    <w:pPr>
      <w:jc w:val="both"/>
    </w:pPr>
    <w:rPr>
      <w:i/>
    </w:rPr>
  </w:style>
  <w:style w:type="paragraph" w:styleId="Listaszerbekezds">
    <w:name w:val="List Paragraph"/>
    <w:basedOn w:val="Norml"/>
    <w:qFormat/>
    <w:pPr>
      <w:ind w:left="720"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szCs w:val="24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</w:style>
  <w:style w:type="character" w:customStyle="1" w:styleId="SzvegtrzsChar">
    <w:name w:val="Szövegtörzs Char"/>
    <w:basedOn w:val="Bekezdsalapbettpusa"/>
    <w:link w:val="Szvegtrzs"/>
    <w:semiHidden/>
  </w:style>
  <w:style w:type="character" w:customStyle="1" w:styleId="Szvegtrzs3Char">
    <w:name w:val="Szövegtörzs 3 Char"/>
    <w:basedOn w:val="Bekezdsalapbettpusa"/>
    <w:link w:val="Szvegtrzs3"/>
    <w:semiHidden/>
    <w:rPr>
      <w:sz w:val="16"/>
      <w:szCs w:val="16"/>
    </w:rPr>
  </w:style>
  <w:style w:type="character" w:customStyle="1" w:styleId="jel">
    <w:name w:val="jel"/>
    <w:basedOn w:val="Bekezdsalapbettpusa"/>
  </w:style>
  <w:style w:type="character" w:customStyle="1" w:styleId="szakasz-jel">
    <w:name w:val="szakasz-jel"/>
    <w:basedOn w:val="Bekezdsalapbettpusa"/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975D2"/>
    <w:pPr>
      <w:spacing w:after="0" w:line="240" w:lineRule="auto"/>
    </w:pPr>
    <w:rPr>
      <w:rFonts w:ascii="Times New Roman" w:hAnsi="Times New Roman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Hegedűs Ákos dr.</cp:lastModifiedBy>
  <cp:revision>3</cp:revision>
  <cp:lastPrinted>2019-06-06T09:09:00Z</cp:lastPrinted>
  <dcterms:created xsi:type="dcterms:W3CDTF">2025-08-18T12:31:00Z</dcterms:created>
  <dcterms:modified xsi:type="dcterms:W3CDTF">2025-08-18T12:31:00Z</dcterms:modified>
</cp:coreProperties>
</file>