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EE0" w:rsidRPr="00104F95" w:rsidRDefault="00EE5B2A" w:rsidP="006B34D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04F95">
        <w:rPr>
          <w:b/>
          <w:sz w:val="28"/>
          <w:szCs w:val="28"/>
        </w:rPr>
        <w:t xml:space="preserve">Emlékeztető, lakásgazdálkodási egyeztetés, </w:t>
      </w:r>
      <w:r w:rsidR="00FD5ACB" w:rsidRPr="00104F95">
        <w:rPr>
          <w:b/>
          <w:sz w:val="28"/>
          <w:szCs w:val="28"/>
        </w:rPr>
        <w:t>ZVK, Önkormányzat</w:t>
      </w:r>
      <w:r w:rsidR="006B34D9" w:rsidRPr="00104F95">
        <w:rPr>
          <w:b/>
          <w:sz w:val="28"/>
          <w:szCs w:val="28"/>
        </w:rPr>
        <w:t>, 2022.10.06.</w:t>
      </w:r>
    </w:p>
    <w:p w:rsidR="00B73496" w:rsidRDefault="00B73496">
      <w:r>
        <w:t>Résztvevők, ZVK:</w:t>
      </w:r>
      <w:r w:rsidR="00410D70">
        <w:t xml:space="preserve"> Baranyai Zsolt</w:t>
      </w:r>
      <w:r w:rsidR="006A6932">
        <w:t xml:space="preserve"> városüzemeltetési osztályvezető</w:t>
      </w:r>
      <w:r w:rsidR="00410D70">
        <w:t>, Kisné Patkó Boglárka</w:t>
      </w:r>
      <w:r w:rsidR="009643E1">
        <w:t xml:space="preserve"> ingatlangazdálkodási igazgató</w:t>
      </w:r>
      <w:r w:rsidR="00410D70">
        <w:t>, Romhányi Péter</w:t>
      </w:r>
      <w:r w:rsidR="009643E1">
        <w:t xml:space="preserve"> osztályvezető, beruházási osztál</w:t>
      </w:r>
      <w:r w:rsidR="006B34D9">
        <w:t>y</w:t>
      </w:r>
    </w:p>
    <w:p w:rsidR="00410D70" w:rsidRDefault="00410D70">
      <w:r>
        <w:t>Résztvevő, Önkormányzat</w:t>
      </w:r>
      <w:r w:rsidR="009B6673">
        <w:t xml:space="preserve"> (ÖK)</w:t>
      </w:r>
      <w:r>
        <w:t>: Vida Attila lakhatásügyi tanácsnok</w:t>
      </w:r>
    </w:p>
    <w:p w:rsidR="009B6673" w:rsidRDefault="009B6673">
      <w:r>
        <w:t>ÖK: a közeli jövőben, fél-egyéves távlatban</w:t>
      </w:r>
      <w:r w:rsidR="00720804">
        <w:t>, az értékesít</w:t>
      </w:r>
      <w:r w:rsidR="00DF0FA0">
        <w:t>é</w:t>
      </w:r>
      <w:r w:rsidR="00720804">
        <w:t>sre már kijelölt lakások</w:t>
      </w:r>
      <w:r w:rsidR="00234DBF">
        <w:t xml:space="preserve"> </w:t>
      </w:r>
      <w:r w:rsidR="00DF0FA0">
        <w:t xml:space="preserve">eladásából, </w:t>
      </w:r>
      <w:r w:rsidR="00234DBF">
        <w:t xml:space="preserve">és a koalíciós </w:t>
      </w:r>
      <w:r w:rsidR="00DF0FA0">
        <w:t>m</w:t>
      </w:r>
      <w:r w:rsidR="00234DBF">
        <w:t>egállapodás alapján egyéb in</w:t>
      </w:r>
      <w:r w:rsidR="00DF0FA0">
        <w:t>g</w:t>
      </w:r>
      <w:r w:rsidR="00234DBF">
        <w:t>atlanok értékesítéséből várhatóan befolyó</w:t>
      </w:r>
      <w:r w:rsidR="00844F82">
        <w:t>, a lakásgazdálkodásban felhalmozási beruházásra költhető</w:t>
      </w:r>
      <w:r w:rsidR="00234DBF">
        <w:t xml:space="preserve"> összeg elérheti a 6-800 millió forintot.</w:t>
      </w:r>
      <w:r w:rsidR="00DF0FA0">
        <w:t xml:space="preserve"> A mai egyeztetés célja annak a szempontrendszernek, folyamat</w:t>
      </w:r>
      <w:r w:rsidR="00D924E6">
        <w:t>(ok)</w:t>
      </w:r>
      <w:proofErr w:type="spellStart"/>
      <w:r w:rsidR="00D924E6">
        <w:t>nak</w:t>
      </w:r>
      <w:proofErr w:type="spellEnd"/>
      <w:r w:rsidR="00D924E6">
        <w:t>, megoldásoknak előkészítéséről</w:t>
      </w:r>
      <w:r w:rsidR="00430C30">
        <w:t>, esetleges problémák feltárásáról és megoldásáról</w:t>
      </w:r>
      <w:r w:rsidR="00D924E6">
        <w:t xml:space="preserve"> való előzetes</w:t>
      </w:r>
      <w:r w:rsidR="00854359">
        <w:t xml:space="preserve">, felmérő megbeszélés, </w:t>
      </w:r>
      <w:proofErr w:type="spellStart"/>
      <w:r w:rsidR="00854359">
        <w:t>brainstorming</w:t>
      </w:r>
      <w:proofErr w:type="spellEnd"/>
      <w:r w:rsidR="00854359">
        <w:t>, aminek alapján az optimális felhasználás kereteit</w:t>
      </w:r>
      <w:r w:rsidR="000A0CD0">
        <w:t xml:space="preserve"> és folyamatát</w:t>
      </w:r>
      <w:r w:rsidR="00854359">
        <w:t xml:space="preserve"> meg lehet határozni </w:t>
      </w:r>
      <w:r w:rsidR="00430C30">
        <w:t xml:space="preserve">szintén </w:t>
      </w:r>
      <w:r w:rsidR="00854359">
        <w:t>a közeli jövőben.</w:t>
      </w:r>
      <w:r w:rsidR="000A0CD0">
        <w:t xml:space="preserve"> </w:t>
      </w:r>
      <w:r w:rsidR="000A0CD0" w:rsidRPr="006962E0">
        <w:rPr>
          <w:b/>
        </w:rPr>
        <w:t xml:space="preserve">Tehát nem </w:t>
      </w:r>
      <w:r w:rsidR="001A03CB" w:rsidRPr="006962E0">
        <w:rPr>
          <w:b/>
        </w:rPr>
        <w:t xml:space="preserve">közvetlen </w:t>
      </w:r>
      <w:r w:rsidR="000A0CD0" w:rsidRPr="006962E0">
        <w:rPr>
          <w:b/>
        </w:rPr>
        <w:t>döntés</w:t>
      </w:r>
      <w:r w:rsidR="001A03CB" w:rsidRPr="006962E0">
        <w:rPr>
          <w:b/>
        </w:rPr>
        <w:t xml:space="preserve"> vagy döntéselőkészítés</w:t>
      </w:r>
      <w:r w:rsidR="000A0CD0" w:rsidRPr="006962E0">
        <w:rPr>
          <w:b/>
        </w:rPr>
        <w:t xml:space="preserve">, hanem inkább </w:t>
      </w:r>
      <w:r w:rsidR="001A03CB" w:rsidRPr="006962E0">
        <w:rPr>
          <w:b/>
        </w:rPr>
        <w:t xml:space="preserve">még csak </w:t>
      </w:r>
      <w:r w:rsidR="000A0CD0" w:rsidRPr="006962E0">
        <w:rPr>
          <w:b/>
        </w:rPr>
        <w:t>a döntéselőkészítés előkészítése.</w:t>
      </w:r>
    </w:p>
    <w:p w:rsidR="001A03CB" w:rsidRDefault="001A03CB">
      <w:r>
        <w:t xml:space="preserve">ÖK: </w:t>
      </w:r>
      <w:r w:rsidR="003B2CE5">
        <w:t xml:space="preserve">a nevezett összeg a jelenlegi szabályok szerint csak </w:t>
      </w:r>
      <w:r w:rsidR="00F44153">
        <w:t>felhalmo</w:t>
      </w:r>
      <w:r w:rsidR="003B2CE5">
        <w:t>zás jelleg</w:t>
      </w:r>
      <w:r w:rsidR="00B85733">
        <w:t>ű</w:t>
      </w:r>
      <w:r w:rsidR="003B2CE5">
        <w:t xml:space="preserve"> </w:t>
      </w:r>
      <w:r w:rsidR="00280EDB">
        <w:t>beruházásra</w:t>
      </w:r>
      <w:r w:rsidR="003B2CE5">
        <w:t xml:space="preserve"> szolgálhat, karbantartásra nem. Ugyanakkor lehetővé teszi, hogy a</w:t>
      </w:r>
      <w:r w:rsidR="005F5F60">
        <w:t xml:space="preserve"> jelenleg</w:t>
      </w:r>
      <w:r w:rsidR="003B2CE5">
        <w:t xml:space="preserve"> ált</w:t>
      </w:r>
      <w:r w:rsidR="005F5F60">
        <w:t>a</w:t>
      </w:r>
      <w:r w:rsidR="003B2CE5">
        <w:t>lán</w:t>
      </w:r>
      <w:r w:rsidR="005F5F60">
        <w:t xml:space="preserve">os, </w:t>
      </w:r>
      <w:r w:rsidR="002E3B6D">
        <w:t xml:space="preserve">a ZVK által végzett, </w:t>
      </w:r>
      <w:r w:rsidR="005F5F60">
        <w:t>alapvetően üres lakások lakhatóvá tételét célzó beruházásokon túl is gondolkodjunk</w:t>
      </w:r>
      <w:r w:rsidR="002E3B6D">
        <w:t>. E</w:t>
      </w:r>
      <w:r w:rsidR="001B2BB3">
        <w:t>ddig felmerültek</w:t>
      </w:r>
      <w:r w:rsidR="002E3B6D">
        <w:t>: lakások energetikai korszerűsítése, részleges épületrekonstrukció,</w:t>
      </w:r>
      <w:r w:rsidR="00B85733">
        <w:t xml:space="preserve"> </w:t>
      </w:r>
      <w:r w:rsidR="001B2BB3">
        <w:t xml:space="preserve">valamint </w:t>
      </w:r>
      <w:r w:rsidR="00B85733">
        <w:t>rossz állapotú, de szanálásra nem kijelölt épületek</w:t>
      </w:r>
      <w:r w:rsidR="00A41D3C">
        <w:t>kel kapcsolatos olyan beruházások, melyek elmaradása az adott épület átmeneti lakhatatlanná válását eredményezi</w:t>
      </w:r>
      <w:r w:rsidR="00A60FBC">
        <w:t xml:space="preserve"> (pl. gáz, elektromos áram hálózat</w:t>
      </w:r>
      <w:r w:rsidR="003F450E">
        <w:t xml:space="preserve"> esetén)</w:t>
      </w:r>
      <w:r w:rsidR="00A41D3C">
        <w:t xml:space="preserve">, vagy </w:t>
      </w:r>
      <w:r w:rsidR="00A60FBC">
        <w:t>áttételesen</w:t>
      </w:r>
      <w:r w:rsidR="003F450E">
        <w:t xml:space="preserve">, rövid időn belül </w:t>
      </w:r>
      <w:r w:rsidR="00A60FBC">
        <w:t xml:space="preserve">jelentős állagromlást okoz </w:t>
      </w:r>
      <w:r w:rsidR="001C6841">
        <w:t xml:space="preserve">vagy okozhat </w:t>
      </w:r>
      <w:r w:rsidR="00A60FBC">
        <w:t>(pl. csatornázás, tetőjavítás).</w:t>
      </w:r>
      <w:r w:rsidR="001C6841">
        <w:t xml:space="preserve"> Továbbá felmerült az ÖK részéről, hogy a felújítandó lakások esetében </w:t>
      </w:r>
      <w:r w:rsidR="00BB0C9D">
        <w:t xml:space="preserve">mérlegelendő, miszerint </w:t>
      </w:r>
      <w:r w:rsidR="001C6841">
        <w:t>a költséghatékony energetikai korszerűsítések is képezzék</w:t>
      </w:r>
      <w:r w:rsidR="00763752">
        <w:t xml:space="preserve"> a felújítás tárgyát, mivel a megnövekedett ener</w:t>
      </w:r>
      <w:r w:rsidR="00FA24E1">
        <w:t>g</w:t>
      </w:r>
      <w:r w:rsidR="00763752">
        <w:t>iaárak és a bérlőállomány többségének szociális helyzete miatt, amennyiben magas fenntartási költség</w:t>
      </w:r>
      <w:r w:rsidR="003B18B1">
        <w:t>ű lakásokat adunk ki, avval garantáljuk a lakók nagyrészének fizetésképtelenségét, el</w:t>
      </w:r>
      <w:r w:rsidR="00FA24E1">
        <w:t>a</w:t>
      </w:r>
      <w:r w:rsidR="003B18B1">
        <w:t>dósodását.</w:t>
      </w:r>
    </w:p>
    <w:p w:rsidR="001E55F7" w:rsidRDefault="001E55F7">
      <w:r>
        <w:t xml:space="preserve">ZVK: az eddigi megrendelések arra terjedtek ki, hogy a ZVK a lehető legkisebb összegből újítson fel (tegyen lakhatóvá) lakásokat, ez nem terjedt ki </w:t>
      </w:r>
      <w:r w:rsidR="00441A6B">
        <w:t>az energetikai korszerűsítésekre, amennyiben ez cél lesz a későbbiekben, arról egyértelmű döntés kell.</w:t>
      </w:r>
    </w:p>
    <w:p w:rsidR="00446071" w:rsidRDefault="00446071">
      <w:r>
        <w:t>ZVK: a</w:t>
      </w:r>
      <w:r w:rsidR="004E06B2">
        <w:t xml:space="preserve"> </w:t>
      </w:r>
      <w:r>
        <w:t xml:space="preserve">lakásfelújításokat megelőző </w:t>
      </w:r>
      <w:r w:rsidR="004E06B2">
        <w:t xml:space="preserve">felmérések, </w:t>
      </w:r>
      <w:r>
        <w:t>felújítási költségbecslések készítésénél szűk keresztmetsze</w:t>
      </w:r>
      <w:r w:rsidR="004E06B2">
        <w:t>t van, mivel az apparátusnak ugyanezeket el kell végeznie helyiségek kapcsán is</w:t>
      </w:r>
      <w:r w:rsidR="00AD37D5">
        <w:t>, és a kettőre egyidejűleg nem elég a kapacitás.</w:t>
      </w:r>
    </w:p>
    <w:p w:rsidR="00DC50E5" w:rsidRDefault="00DC50E5">
      <w:r>
        <w:t xml:space="preserve">ÖK: a jelenleg felmért 41 lakáson felül kb. 20 már elégséges puffert képezne ahhoz, hogy optimálisan tudjuk </w:t>
      </w:r>
      <w:r w:rsidR="00B84708">
        <w:t xml:space="preserve">felhasználni a forrásokat, </w:t>
      </w:r>
      <w:r>
        <w:t>meghatározni a felújítások</w:t>
      </w:r>
      <w:r w:rsidR="0083646E">
        <w:t>at</w:t>
      </w:r>
      <w:r w:rsidR="00B84708">
        <w:t>, e nélkül viszont nem fog menni</w:t>
      </w:r>
      <w:r>
        <w:t>.</w:t>
      </w:r>
    </w:p>
    <w:p w:rsidR="009F0779" w:rsidRDefault="009F0779">
      <w:r>
        <w:t>ZVK: a karbantartási</w:t>
      </w:r>
      <w:r w:rsidR="00B04BCC">
        <w:t xml:space="preserve">-, </w:t>
      </w:r>
      <w:r w:rsidR="00B04BCC" w:rsidRPr="004A4A7F">
        <w:t>felújítási</w:t>
      </w:r>
      <w:r>
        <w:t xml:space="preserve"> keretet növelni kell, részben az állagromlás megelőzéséhez, részben </w:t>
      </w:r>
      <w:r w:rsidR="00B67667">
        <w:t>több lakást lehetne lakhatóvá tenni</w:t>
      </w:r>
      <w:r>
        <w:t>.</w:t>
      </w:r>
      <w:r w:rsidR="00B67667">
        <w:t xml:space="preserve"> Áttekinti, lehetnek-e még olyan feladatok, melyek a fenti</w:t>
      </w:r>
      <w:r w:rsidR="00253881">
        <w:t xml:space="preserve">, felhalmozási forrásból </w:t>
      </w:r>
      <w:proofErr w:type="spellStart"/>
      <w:r w:rsidR="00253881">
        <w:t>finanszírozhatóak</w:t>
      </w:r>
      <w:proofErr w:type="spellEnd"/>
      <w:r w:rsidR="00E46B55">
        <w:t xml:space="preserve"> a ZVK lakásgazdálkodási feladatainak körén belül</w:t>
      </w:r>
      <w:r w:rsidR="00253881">
        <w:t>.</w:t>
      </w:r>
    </w:p>
    <w:p w:rsidR="00253881" w:rsidRDefault="00253881">
      <w:r>
        <w:t>ZVK: lakások energetikai korszerűsítése terén</w:t>
      </w:r>
      <w:r w:rsidR="00A357EB">
        <w:t xml:space="preserve"> a nyílászárócsere magas költséghatékonyságú, a földszintes vagy </w:t>
      </w:r>
      <w:r w:rsidR="00EA027D">
        <w:t>leg</w:t>
      </w:r>
      <w:r w:rsidR="00A357EB">
        <w:t>felső emeleti lakások födémszigetelése (nem elbontható és eladható</w:t>
      </w:r>
      <w:r w:rsidR="002815B2">
        <w:t xml:space="preserve"> </w:t>
      </w:r>
      <w:r w:rsidR="002815B2">
        <w:lastRenderedPageBreak/>
        <w:t>megoldással</w:t>
      </w:r>
      <w:r w:rsidR="00A357EB">
        <w:t>)</w:t>
      </w:r>
      <w:r w:rsidR="002815B2">
        <w:t xml:space="preserve"> szintén, a világítás modernizálása alacsonyabb költséghatékonyságú, </w:t>
      </w:r>
      <w:r w:rsidR="00837ACA">
        <w:t>és</w:t>
      </w:r>
      <w:r w:rsidR="002815B2">
        <w:t xml:space="preserve"> itt előfordult, hogy bérlők leszerelték és eladták</w:t>
      </w:r>
      <w:r w:rsidR="00837ACA">
        <w:t xml:space="preserve"> a modern világítótesteket. </w:t>
      </w:r>
      <w:r w:rsidR="00956C98">
        <w:t xml:space="preserve">Átadja </w:t>
      </w:r>
      <w:r w:rsidR="00837ACA">
        <w:t xml:space="preserve">a jelenleg folyamatban lévő </w:t>
      </w:r>
      <w:r w:rsidR="007D6502">
        <w:t>nyílászárócser</w:t>
      </w:r>
      <w:r w:rsidR="00956C98">
        <w:t>e</w:t>
      </w:r>
      <w:r w:rsidR="007D6502">
        <w:t xml:space="preserve"> technikai és anyagi információit </w:t>
      </w:r>
      <w:r w:rsidR="007D6502" w:rsidRPr="007D6502">
        <w:rPr>
          <w:i/>
        </w:rPr>
        <w:t>(megtörtént, emlékeztető végén)</w:t>
      </w:r>
      <w:r w:rsidR="007D6502">
        <w:t>.</w:t>
      </w:r>
      <w:r w:rsidR="00A469D0">
        <w:t xml:space="preserve"> Vizsgálja (elméletben) épületek napelemmel való felszerelésének hasznosságát.</w:t>
      </w:r>
    </w:p>
    <w:p w:rsidR="00721ADA" w:rsidRDefault="00721ADA">
      <w:r>
        <w:t>ÖK: szüksége</w:t>
      </w:r>
      <w:r w:rsidR="0066462F">
        <w:t>s</w:t>
      </w:r>
      <w:r>
        <w:t xml:space="preserve"> lenne az önkormányzati épületállomány </w:t>
      </w:r>
      <w:r w:rsidR="0066462F">
        <w:t>vizsgálata olyan műszaki szempontból</w:t>
      </w:r>
      <w:r w:rsidR="002B496A">
        <w:t xml:space="preserve"> is</w:t>
      </w:r>
      <w:r w:rsidR="0066462F">
        <w:t>, hogy melyek azok az ingatlanok, amik</w:t>
      </w:r>
      <w:r w:rsidR="00155817">
        <w:t xml:space="preserve">be hosszú távra érdemes lenne befektetni. Itt egyéb szempontok is lesznek, pl. </w:t>
      </w:r>
      <w:r w:rsidR="009F7A6E">
        <w:t>egy épületbő</w:t>
      </w:r>
      <w:r w:rsidR="00050BC3">
        <w:t>l</w:t>
      </w:r>
      <w:r w:rsidR="009F7A6E">
        <w:t xml:space="preserve"> </w:t>
      </w:r>
      <w:r w:rsidR="00155817">
        <w:t>30-40-50 stb. bérlőt az eddig már szanálásra kijelölt épületekb</w:t>
      </w:r>
      <w:r w:rsidR="00F551DB">
        <w:t xml:space="preserve">ől kihelyezendő bérlőkön felül nem tud felvállalni a rendszer, értsd </w:t>
      </w:r>
      <w:r w:rsidR="0025651D">
        <w:t xml:space="preserve">az </w:t>
      </w:r>
      <w:r w:rsidR="00F551DB">
        <w:t>ilyen</w:t>
      </w:r>
      <w:r w:rsidR="0025651D">
        <w:t xml:space="preserve"> (rossz állapotú)</w:t>
      </w:r>
      <w:r w:rsidR="00F551DB">
        <w:t xml:space="preserve"> épületeket is kénytelenek lehetünk megtartani</w:t>
      </w:r>
      <w:r w:rsidR="009F7A6E">
        <w:t>.</w:t>
      </w:r>
    </w:p>
    <w:p w:rsidR="009F7A6E" w:rsidRDefault="009F7A6E">
      <w:r>
        <w:t xml:space="preserve">ZVK: </w:t>
      </w:r>
      <w:r w:rsidR="002D5F8E">
        <w:t xml:space="preserve">ilyen mélységű </w:t>
      </w:r>
      <w:r>
        <w:t>részletes vizsgálatra saját apparátusa és forrása nincs.</w:t>
      </w:r>
      <w:r w:rsidR="002D5F8E">
        <w:t xml:space="preserve"> Azt tudja vállalni, hogy </w:t>
      </w:r>
      <w:r w:rsidR="00906A71">
        <w:t xml:space="preserve">kvázi </w:t>
      </w:r>
      <w:r w:rsidR="002D5F8E">
        <w:t xml:space="preserve">egy </w:t>
      </w:r>
      <w:r w:rsidR="00335789">
        <w:t xml:space="preserve">prioritási, </w:t>
      </w:r>
      <w:r w:rsidR="002D5F8E">
        <w:t>javaslat-listát készít az épületek rekonstrukciója kapcsán</w:t>
      </w:r>
      <w:r w:rsidR="00FE2116">
        <w:t>, a me</w:t>
      </w:r>
      <w:r w:rsidR="005D709E">
        <w:t>g</w:t>
      </w:r>
      <w:r w:rsidR="00FE2116">
        <w:t>lévő információk alapján egy elvi, hármas rendszer</w:t>
      </w:r>
      <w:r w:rsidR="0025651D">
        <w:t xml:space="preserve"> szerint</w:t>
      </w:r>
      <w:r w:rsidR="005D709E">
        <w:t>, ami: teljes vagy nagymértékű rekonstrukcióra szoruló, enélkül belátható időn belül szanálandó</w:t>
      </w:r>
      <w:r w:rsidR="00817788">
        <w:t xml:space="preserve">, fejlesztő beruházásra érdemes és </w:t>
      </w:r>
      <w:r w:rsidR="005A12CF">
        <w:t xml:space="preserve">a </w:t>
      </w:r>
      <w:r w:rsidR="003D7BE0">
        <w:t xml:space="preserve">harmadik, </w:t>
      </w:r>
      <w:r w:rsidR="00817788">
        <w:t>valahol a kettő közötti</w:t>
      </w:r>
      <w:r w:rsidR="002D5F8E">
        <w:t>.</w:t>
      </w:r>
      <w:r w:rsidR="003D7BE0">
        <w:t xml:space="preserve"> Ez nem a teljes épületállományra kiterjedő vizsgálatot jelent, hanem </w:t>
      </w:r>
      <w:r w:rsidR="005A12CF">
        <w:t>hogy javaslatot tud tenni a fejlesztő beruházásra érdemes épületek körére, melyek részletes felmérés</w:t>
      </w:r>
      <w:r w:rsidR="00CD2FB2">
        <w:t>ének ezek után még meg kell történnie</w:t>
      </w:r>
      <w:r w:rsidR="00221F9A">
        <w:t>, hogy konkrétdöntéseket lehessen hozni</w:t>
      </w:r>
      <w:r w:rsidR="00CD2FB2">
        <w:t>.</w:t>
      </w:r>
    </w:p>
    <w:p w:rsidR="00334333" w:rsidRDefault="00334333">
      <w:r>
        <w:t xml:space="preserve">ÖK: forrásfelhasználás kapcsán a jelenlegi rendszer nem megfelelő, az egyes ad hoc </w:t>
      </w:r>
      <w:r w:rsidR="00221F9A">
        <w:t xml:space="preserve">felújítási </w:t>
      </w:r>
      <w:r>
        <w:t xml:space="preserve">megrendelések a pályáztatás </w:t>
      </w:r>
      <w:r w:rsidR="00915226">
        <w:t>szükségessége miatt rendkívül lassan teljesülnek.</w:t>
      </w:r>
    </w:p>
    <w:p w:rsidR="00915226" w:rsidRDefault="00915226">
      <w:r>
        <w:t xml:space="preserve">ZVK: keretszerződés megoldás lehet, itt </w:t>
      </w:r>
      <w:r w:rsidR="00711780">
        <w:t>az egy nagy (minden munkanemet tartalmazó) előnye, hogy a megrendelést egy kivitelező kapja, ez gyorsítja a folyamatot, kiiktatja az egyes munkanemek</w:t>
      </w:r>
      <w:r w:rsidR="005431B9">
        <w:t xml:space="preserve"> közötti vitákat, viszont szűkíti a jelentkezők körét</w:t>
      </w:r>
      <w:r w:rsidR="001530F6">
        <w:t>, így drágíthatja a fajlagos árakat</w:t>
      </w:r>
      <w:r w:rsidR="005431B9">
        <w:t>. A munkanemek szerint több csoportra megbontott keretszerződés</w:t>
      </w:r>
      <w:r w:rsidR="002B65D9">
        <w:t>ek előnyei és hátrányai fordítottan jelentkeznek. ÖK kérésére átgondolja a problémát, és javaslatot tesz.</w:t>
      </w:r>
    </w:p>
    <w:p w:rsidR="001530F6" w:rsidRDefault="001530F6">
      <w:r>
        <w:t xml:space="preserve">ÖK-ZVK: a keretszerződés </w:t>
      </w:r>
      <w:r w:rsidR="00335789">
        <w:t xml:space="preserve">kérdésköre </w:t>
      </w:r>
      <w:r>
        <w:t xml:space="preserve">kapcsán </w:t>
      </w:r>
      <w:proofErr w:type="spellStart"/>
      <w:r>
        <w:t>FAKSz-</w:t>
      </w:r>
      <w:r w:rsidR="00335789">
        <w:t>szal</w:t>
      </w:r>
      <w:proofErr w:type="spellEnd"/>
      <w:r w:rsidR="00335789">
        <w:t xml:space="preserve"> egyeztetés szükséges.</w:t>
      </w:r>
    </w:p>
    <w:p w:rsidR="00906A71" w:rsidRPr="004B4CAB" w:rsidRDefault="00A5120A">
      <w:pPr>
        <w:rPr>
          <w:i/>
        </w:rPr>
      </w:pPr>
      <w:r w:rsidRPr="00226435">
        <w:rPr>
          <w:b/>
          <w:i/>
        </w:rPr>
        <w:t>Elmaradt kérdéskör</w:t>
      </w:r>
      <w:r w:rsidRPr="004B4CAB">
        <w:rPr>
          <w:i/>
        </w:rPr>
        <w:t>: haszonkölcsön szerződés (konkrétan Baptista Integrációs központ, BIK) kapcsán felmerült, hogy itt</w:t>
      </w:r>
      <w:r w:rsidR="00A318D2" w:rsidRPr="004B4CAB">
        <w:rPr>
          <w:i/>
        </w:rPr>
        <w:t xml:space="preserve"> (nem lakó, hanem szerződő jogi személy) felújítaná (</w:t>
      </w:r>
      <w:proofErr w:type="spellStart"/>
      <w:r w:rsidR="00A318D2" w:rsidRPr="004B4CAB">
        <w:rPr>
          <w:i/>
        </w:rPr>
        <w:t>felújíttatná</w:t>
      </w:r>
      <w:proofErr w:type="spellEnd"/>
      <w:r w:rsidR="00A318D2" w:rsidRPr="004B4CAB">
        <w:rPr>
          <w:i/>
        </w:rPr>
        <w:t>) a közüzemeket is, a ZVK kontrollja mellett.</w:t>
      </w:r>
    </w:p>
    <w:p w:rsidR="00B67667" w:rsidRPr="00226435" w:rsidRDefault="004B4CAB">
      <w:pPr>
        <w:rPr>
          <w:b/>
          <w:i/>
        </w:rPr>
      </w:pPr>
      <w:r w:rsidRPr="00226435">
        <w:rPr>
          <w:b/>
          <w:i/>
        </w:rPr>
        <w:t>Nyílászárók:</w:t>
      </w:r>
    </w:p>
    <w:p w:rsidR="004B4CAB" w:rsidRPr="00226435" w:rsidRDefault="004B4CAB" w:rsidP="004B4CAB">
      <w:pPr>
        <w:rPr>
          <w:i/>
        </w:rPr>
      </w:pPr>
      <w:r w:rsidRPr="00226435">
        <w:rPr>
          <w:i/>
        </w:rPr>
        <w:t>A Gvadányi u. 52-54. alatti 1 1/2 szobás lakás ablakainak (4 db) cseréje hőszigetelő</w:t>
      </w:r>
    </w:p>
    <w:p w:rsidR="004B4CAB" w:rsidRPr="00226435" w:rsidRDefault="004B4CAB" w:rsidP="004B4CAB">
      <w:pPr>
        <w:rPr>
          <w:i/>
        </w:rPr>
      </w:pPr>
      <w:proofErr w:type="spellStart"/>
      <w:r w:rsidRPr="00226435">
        <w:rPr>
          <w:i/>
        </w:rPr>
        <w:t>üvegezésű</w:t>
      </w:r>
      <w:proofErr w:type="spellEnd"/>
      <w:r w:rsidRPr="00226435">
        <w:rPr>
          <w:i/>
        </w:rPr>
        <w:t xml:space="preserve"> (3 rétegű) műanyag ablakra a kb. két héttel ezelőtt beérkezett kivitelezői</w:t>
      </w:r>
    </w:p>
    <w:p w:rsidR="004B4CAB" w:rsidRPr="00226435" w:rsidRDefault="004B4CAB" w:rsidP="004B4CAB">
      <w:pPr>
        <w:rPr>
          <w:i/>
        </w:rPr>
      </w:pPr>
      <w:r w:rsidRPr="00226435">
        <w:rPr>
          <w:i/>
        </w:rPr>
        <w:t>árajánlatok átlagolása alapján:</w:t>
      </w:r>
    </w:p>
    <w:p w:rsidR="004B4CAB" w:rsidRPr="00226435" w:rsidRDefault="004B4CAB" w:rsidP="004B4CAB">
      <w:pPr>
        <w:rPr>
          <w:i/>
        </w:rPr>
      </w:pPr>
      <w:r w:rsidRPr="00226435">
        <w:rPr>
          <w:i/>
        </w:rPr>
        <w:t>780.000,- Ft + Áfa (bruttó 990.600,- Ft)</w:t>
      </w:r>
    </w:p>
    <w:p w:rsidR="004B4CAB" w:rsidRPr="00226435" w:rsidRDefault="004B4CAB" w:rsidP="004B4CAB">
      <w:pPr>
        <w:rPr>
          <w:i/>
        </w:rPr>
      </w:pPr>
      <w:r w:rsidRPr="00226435">
        <w:rPr>
          <w:i/>
        </w:rPr>
        <w:t>Mivel 4 db azonos méretű ablak cseréjére kaptuk az ajánlatokat, ezért az ár osztható</w:t>
      </w:r>
    </w:p>
    <w:p w:rsidR="004B4CAB" w:rsidRPr="00226435" w:rsidRDefault="004B4CAB" w:rsidP="004B4CAB">
      <w:pPr>
        <w:rPr>
          <w:i/>
        </w:rPr>
      </w:pPr>
      <w:r w:rsidRPr="00226435">
        <w:rPr>
          <w:i/>
        </w:rPr>
        <w:t>néggyel, miáltal 1 db közepes méretű ablak cseréje: 195.000,- Ft + Áfa (bruttó 247.650,- Ft)</w:t>
      </w:r>
    </w:p>
    <w:p w:rsidR="004B4CAB" w:rsidRPr="00226435" w:rsidRDefault="004B4CAB">
      <w:pPr>
        <w:rPr>
          <w:i/>
        </w:rPr>
      </w:pPr>
    </w:p>
    <w:p w:rsidR="009B6673" w:rsidRDefault="009B6673"/>
    <w:sectPr w:rsidR="009B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2A"/>
    <w:rsid w:val="00033DB3"/>
    <w:rsid w:val="00050BC3"/>
    <w:rsid w:val="000A0CD0"/>
    <w:rsid w:val="00104F95"/>
    <w:rsid w:val="001530F6"/>
    <w:rsid w:val="00155817"/>
    <w:rsid w:val="001A03CB"/>
    <w:rsid w:val="001B2BB3"/>
    <w:rsid w:val="001C6841"/>
    <w:rsid w:val="001E55F7"/>
    <w:rsid w:val="00221F9A"/>
    <w:rsid w:val="00226435"/>
    <w:rsid w:val="00234DBF"/>
    <w:rsid w:val="00253881"/>
    <w:rsid w:val="0025651D"/>
    <w:rsid w:val="00280EDB"/>
    <w:rsid w:val="002815B2"/>
    <w:rsid w:val="002B496A"/>
    <w:rsid w:val="002B65D9"/>
    <w:rsid w:val="002D5F8E"/>
    <w:rsid w:val="002E3B6D"/>
    <w:rsid w:val="00334333"/>
    <w:rsid w:val="00335789"/>
    <w:rsid w:val="003B18B1"/>
    <w:rsid w:val="003B2CE5"/>
    <w:rsid w:val="003D7BE0"/>
    <w:rsid w:val="003F450E"/>
    <w:rsid w:val="00410D70"/>
    <w:rsid w:val="00430C30"/>
    <w:rsid w:val="00441A6B"/>
    <w:rsid w:val="00446071"/>
    <w:rsid w:val="004A4A7F"/>
    <w:rsid w:val="004B4CAB"/>
    <w:rsid w:val="004E06B2"/>
    <w:rsid w:val="005431B9"/>
    <w:rsid w:val="005A12CF"/>
    <w:rsid w:val="005D709E"/>
    <w:rsid w:val="005F5F60"/>
    <w:rsid w:val="0066462F"/>
    <w:rsid w:val="006962E0"/>
    <w:rsid w:val="006A6932"/>
    <w:rsid w:val="006B34D9"/>
    <w:rsid w:val="00711780"/>
    <w:rsid w:val="00720804"/>
    <w:rsid w:val="00721ADA"/>
    <w:rsid w:val="00763752"/>
    <w:rsid w:val="007D6502"/>
    <w:rsid w:val="00817788"/>
    <w:rsid w:val="0083646E"/>
    <w:rsid w:val="00837ACA"/>
    <w:rsid w:val="00844F82"/>
    <w:rsid w:val="00854359"/>
    <w:rsid w:val="008B1EE0"/>
    <w:rsid w:val="00906A71"/>
    <w:rsid w:val="00915226"/>
    <w:rsid w:val="00932708"/>
    <w:rsid w:val="00956C98"/>
    <w:rsid w:val="009643E1"/>
    <w:rsid w:val="009B6673"/>
    <w:rsid w:val="009F0779"/>
    <w:rsid w:val="009F7A6E"/>
    <w:rsid w:val="00A318D2"/>
    <w:rsid w:val="00A357EB"/>
    <w:rsid w:val="00A41D3C"/>
    <w:rsid w:val="00A469D0"/>
    <w:rsid w:val="00A5120A"/>
    <w:rsid w:val="00A60FBC"/>
    <w:rsid w:val="00AD37D5"/>
    <w:rsid w:val="00B04BCC"/>
    <w:rsid w:val="00B55A2C"/>
    <w:rsid w:val="00B67667"/>
    <w:rsid w:val="00B73496"/>
    <w:rsid w:val="00B84708"/>
    <w:rsid w:val="00B85733"/>
    <w:rsid w:val="00BB0C9D"/>
    <w:rsid w:val="00C90E95"/>
    <w:rsid w:val="00CD2FB2"/>
    <w:rsid w:val="00D924E6"/>
    <w:rsid w:val="00DC50E5"/>
    <w:rsid w:val="00DF0FA0"/>
    <w:rsid w:val="00E46B55"/>
    <w:rsid w:val="00EA027D"/>
    <w:rsid w:val="00EE5B2A"/>
    <w:rsid w:val="00F44153"/>
    <w:rsid w:val="00F551DB"/>
    <w:rsid w:val="00FA24E1"/>
    <w:rsid w:val="00FD5ACB"/>
    <w:rsid w:val="00FE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9123A-8F44-4C6E-A164-7E4DC08D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2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2022-11-09T09:00:00Z</dcterms:created>
  <dcterms:modified xsi:type="dcterms:W3CDTF">2022-11-09T09:00:00Z</dcterms:modified>
</cp:coreProperties>
</file>