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029" w:rsidRPr="00F0715E" w:rsidRDefault="00186029" w:rsidP="00186029">
      <w:pPr>
        <w:pStyle w:val="llb"/>
        <w:tabs>
          <w:tab w:val="clear" w:pos="4536"/>
          <w:tab w:val="clear" w:pos="9072"/>
        </w:tabs>
        <w:rPr>
          <w:b/>
          <w:bCs/>
        </w:rPr>
      </w:pPr>
      <w:r w:rsidRPr="00F0715E">
        <w:rPr>
          <w:b/>
          <w:bCs/>
        </w:rPr>
        <w:t>Budapest Főváros XIV. Kerület Zugló Önkormányzata</w:t>
      </w:r>
      <w:r w:rsidRPr="00F0715E">
        <w:rPr>
          <w:b/>
          <w:bCs/>
        </w:rPr>
        <w:tab/>
        <w:t xml:space="preserve"> </w:t>
      </w:r>
    </w:p>
    <w:p w:rsidR="00186029" w:rsidRPr="00F0715E" w:rsidRDefault="00186029" w:rsidP="00186029">
      <w:pPr>
        <w:pStyle w:val="Cmsor2"/>
        <w:jc w:val="left"/>
        <w:rPr>
          <w:bCs w:val="0"/>
        </w:rPr>
      </w:pPr>
      <w:r w:rsidRPr="00F0715E">
        <w:rPr>
          <w:bCs w:val="0"/>
        </w:rPr>
        <w:t>Rózsa András alpolgármester</w:t>
      </w:r>
    </w:p>
    <w:p w:rsidR="00186029" w:rsidRPr="00F0715E" w:rsidRDefault="00186029" w:rsidP="00186029">
      <w:pPr>
        <w:pStyle w:val="Cmsor2"/>
        <w:jc w:val="left"/>
      </w:pPr>
    </w:p>
    <w:p w:rsidR="00186029" w:rsidRPr="00F0715E" w:rsidRDefault="00186029" w:rsidP="00186029">
      <w:pPr>
        <w:pStyle w:val="Cmsor2"/>
        <w:jc w:val="left"/>
        <w:rPr>
          <w:bCs w:val="0"/>
        </w:rPr>
      </w:pPr>
      <w:r w:rsidRPr="00F0715E">
        <w:t>Szám:</w:t>
      </w:r>
      <w:r w:rsidRPr="00F0715E">
        <w:tab/>
      </w:r>
      <w:r w:rsidRPr="00F0715E">
        <w:rPr>
          <w:b w:val="0"/>
        </w:rPr>
        <w:t>123</w:t>
      </w:r>
      <w:r w:rsidRPr="00F0715E">
        <w:t xml:space="preserve">-   </w:t>
      </w:r>
      <w:r w:rsidR="006475A0">
        <w:t xml:space="preserve">   </w:t>
      </w:r>
      <w:r w:rsidRPr="00F0715E">
        <w:rPr>
          <w:b w:val="0"/>
          <w:bCs w:val="0"/>
        </w:rPr>
        <w:t>/2023</w:t>
      </w:r>
    </w:p>
    <w:p w:rsidR="00186029" w:rsidRPr="00F0715E" w:rsidRDefault="00186029" w:rsidP="00186029">
      <w:pPr>
        <w:pStyle w:val="Cmsor2"/>
        <w:jc w:val="right"/>
        <w:rPr>
          <w:b w:val="0"/>
        </w:rPr>
      </w:pPr>
      <w:r w:rsidRPr="00F0715E">
        <w:rPr>
          <w:b w:val="0"/>
        </w:rPr>
        <w:t>Nyilvános ülésen tárgyalandó!</w:t>
      </w:r>
    </w:p>
    <w:p w:rsidR="00186029" w:rsidRPr="00F0715E" w:rsidRDefault="00186029" w:rsidP="00186029">
      <w:pPr>
        <w:pStyle w:val="llb"/>
        <w:tabs>
          <w:tab w:val="clear" w:pos="4536"/>
          <w:tab w:val="clear" w:pos="9072"/>
        </w:tabs>
      </w:pPr>
    </w:p>
    <w:p w:rsidR="00186029" w:rsidRPr="00F0715E" w:rsidRDefault="00186029" w:rsidP="00186029">
      <w:pPr>
        <w:spacing w:line="276" w:lineRule="auto"/>
        <w:jc w:val="center"/>
      </w:pPr>
      <w:r w:rsidRPr="00F0715E">
        <w:rPr>
          <w:b/>
          <w:bCs/>
        </w:rPr>
        <w:t xml:space="preserve">Napirend száma: </w:t>
      </w:r>
      <w:r w:rsidRPr="00F0715E">
        <w:t>……</w:t>
      </w:r>
    </w:p>
    <w:p w:rsidR="00186029" w:rsidRPr="00F0715E" w:rsidRDefault="00186029" w:rsidP="00186029">
      <w:pPr>
        <w:spacing w:line="276" w:lineRule="auto"/>
        <w:jc w:val="center"/>
      </w:pPr>
      <w:r w:rsidRPr="00F0715E">
        <w:rPr>
          <w:bCs/>
        </w:rPr>
        <w:t>Képviselő-testület</w:t>
      </w:r>
      <w:r w:rsidRPr="00F0715E">
        <w:t xml:space="preserve"> </w:t>
      </w:r>
    </w:p>
    <w:p w:rsidR="00186029" w:rsidRPr="00F0715E" w:rsidRDefault="00186029" w:rsidP="00186029">
      <w:pPr>
        <w:spacing w:line="276" w:lineRule="auto"/>
        <w:jc w:val="center"/>
      </w:pPr>
      <w:r w:rsidRPr="00F0715E">
        <w:t>2023. május    -i ülésére</w:t>
      </w:r>
    </w:p>
    <w:p w:rsidR="00186029" w:rsidRPr="00F0715E" w:rsidRDefault="00186029" w:rsidP="00186029">
      <w:pPr>
        <w:pStyle w:val="Cmsor1"/>
        <w:pBdr>
          <w:bottom w:val="none" w:sz="0" w:space="0" w:color="auto"/>
        </w:pBdr>
        <w:spacing w:line="276" w:lineRule="auto"/>
      </w:pPr>
    </w:p>
    <w:p w:rsidR="00186029" w:rsidRPr="00F0715E" w:rsidRDefault="00186029" w:rsidP="00186029">
      <w:pPr>
        <w:pStyle w:val="Cmsor1"/>
        <w:pBdr>
          <w:bottom w:val="none" w:sz="0" w:space="0" w:color="auto"/>
        </w:pBdr>
        <w:spacing w:line="276" w:lineRule="auto"/>
        <w:jc w:val="center"/>
      </w:pPr>
      <w:r w:rsidRPr="00F0715E">
        <w:t>Tisztelt Képviselő-testület!</w:t>
      </w:r>
    </w:p>
    <w:p w:rsidR="00186029" w:rsidRPr="00F0715E" w:rsidRDefault="00186029" w:rsidP="00186029">
      <w:pPr>
        <w:spacing w:line="276" w:lineRule="auto"/>
        <w:rPr>
          <w:b/>
          <w:bCs/>
        </w:rPr>
      </w:pPr>
    </w:p>
    <w:p w:rsidR="00186029" w:rsidRPr="00F0715E" w:rsidRDefault="00186029" w:rsidP="00186029">
      <w:pPr>
        <w:pStyle w:val="Szvegtrzs"/>
        <w:spacing w:after="120"/>
        <w:rPr>
          <w:b/>
          <w:bCs/>
        </w:rPr>
      </w:pPr>
      <w:r w:rsidRPr="00F0715E">
        <w:rPr>
          <w:b/>
          <w:bCs/>
        </w:rPr>
        <w:t>Tárgy:</w:t>
      </w:r>
    </w:p>
    <w:p w:rsidR="00186029" w:rsidRPr="00F0715E" w:rsidRDefault="00186029" w:rsidP="00186029">
      <w:pPr>
        <w:pStyle w:val="Szvegtrzs"/>
        <w:spacing w:after="120"/>
        <w:jc w:val="center"/>
        <w:rPr>
          <w:b/>
        </w:rPr>
      </w:pPr>
      <w:r w:rsidRPr="00F0715E">
        <w:rPr>
          <w:b/>
        </w:rPr>
        <w:t>Javaslat a Budapest Főváros XIV. Kerület Zugló Önkormányzata tulajdonában álló lakások bérletének szabályozásáról szóló 44/2020. (XII. 18.) önkormányzati rendelet módosítására</w:t>
      </w:r>
    </w:p>
    <w:p w:rsidR="00186029" w:rsidRPr="00F0715E" w:rsidRDefault="00186029" w:rsidP="00186029">
      <w:pPr>
        <w:pStyle w:val="Szvegtrzs"/>
        <w:spacing w:after="120"/>
        <w:jc w:val="center"/>
      </w:pPr>
    </w:p>
    <w:p w:rsidR="00186029" w:rsidRPr="00F0715E" w:rsidRDefault="00186029" w:rsidP="00186029">
      <w:pPr>
        <w:pStyle w:val="Cmsor1"/>
      </w:pPr>
      <w:r w:rsidRPr="00F0715E">
        <w:t>I. Előzmények</w:t>
      </w:r>
    </w:p>
    <w:p w:rsidR="00186029" w:rsidRPr="00F0715E" w:rsidRDefault="00186029" w:rsidP="00186029">
      <w:pPr>
        <w:jc w:val="both"/>
      </w:pPr>
    </w:p>
    <w:p w:rsidR="00186029" w:rsidRPr="00F0715E" w:rsidRDefault="00186029" w:rsidP="00186029">
      <w:pPr>
        <w:jc w:val="both"/>
      </w:pPr>
      <w:r w:rsidRPr="00F0715E"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F0715E">
        <w:t>Ör</w:t>
      </w:r>
      <w:proofErr w:type="spellEnd"/>
      <w:r w:rsidRPr="00F0715E">
        <w:t xml:space="preserve">.), mely 2021. február 1-jén lépett hatályba. </w:t>
      </w:r>
    </w:p>
    <w:p w:rsidR="0033280B" w:rsidRPr="00F0715E" w:rsidRDefault="0033280B" w:rsidP="00186029">
      <w:pPr>
        <w:jc w:val="both"/>
      </w:pPr>
    </w:p>
    <w:p w:rsidR="0033280B" w:rsidRPr="00F0715E" w:rsidRDefault="0033280B" w:rsidP="0033280B">
      <w:pPr>
        <w:jc w:val="both"/>
        <w:rPr>
          <w:color w:val="000000"/>
        </w:rPr>
      </w:pPr>
      <w:r w:rsidRPr="00F0715E">
        <w:rPr>
          <w:color w:val="000000"/>
        </w:rPr>
        <w:t xml:space="preserve">A jogalkotók az önkormányzati bérlakásgazdálkodás hatékonyabb működése érdekében módosításokat javasoltak, melyek indokolttá teszik az </w:t>
      </w:r>
      <w:proofErr w:type="spellStart"/>
      <w:r w:rsidRPr="00F0715E">
        <w:rPr>
          <w:color w:val="000000"/>
        </w:rPr>
        <w:t>Ör</w:t>
      </w:r>
      <w:proofErr w:type="spellEnd"/>
      <w:r w:rsidRPr="00F0715E">
        <w:rPr>
          <w:color w:val="000000"/>
        </w:rPr>
        <w:t>. módosítását.</w:t>
      </w:r>
    </w:p>
    <w:p w:rsidR="00186029" w:rsidRPr="00F0715E" w:rsidRDefault="00186029" w:rsidP="00186029">
      <w:pPr>
        <w:jc w:val="both"/>
      </w:pPr>
    </w:p>
    <w:p w:rsidR="00186029" w:rsidRPr="00F0715E" w:rsidRDefault="00186029" w:rsidP="00186029">
      <w:pPr>
        <w:pStyle w:val="Cmsor1"/>
      </w:pPr>
      <w:r w:rsidRPr="00F0715E">
        <w:t>II. Vélemények</w:t>
      </w:r>
    </w:p>
    <w:p w:rsidR="00186029" w:rsidRPr="00F0715E" w:rsidRDefault="00186029" w:rsidP="00C0687D">
      <w:pPr>
        <w:shd w:val="clear" w:color="auto" w:fill="FFFFFF"/>
        <w:spacing w:before="240" w:after="120"/>
        <w:jc w:val="both"/>
        <w:rPr>
          <w:bCs/>
          <w:color w:val="000000"/>
          <w:shd w:val="clear" w:color="auto" w:fill="FFFFFF"/>
        </w:rPr>
      </w:pPr>
      <w:r w:rsidRPr="00F0715E">
        <w:rPr>
          <w:bCs/>
          <w:color w:val="000000"/>
          <w:shd w:val="clear" w:color="auto" w:fill="FFFFFF"/>
        </w:rPr>
        <w:t xml:space="preserve">A jogalkotásról szóló 2010. évi CXXX. törvény (a továbbiakban: </w:t>
      </w:r>
      <w:proofErr w:type="spellStart"/>
      <w:r w:rsidRPr="00F0715E">
        <w:rPr>
          <w:bCs/>
          <w:color w:val="000000"/>
          <w:shd w:val="clear" w:color="auto" w:fill="FFFFFF"/>
        </w:rPr>
        <w:t>Jat</w:t>
      </w:r>
      <w:proofErr w:type="spellEnd"/>
      <w:r w:rsidRPr="00F0715E">
        <w:rPr>
          <w:bCs/>
          <w:color w:val="000000"/>
          <w:shd w:val="clear" w:color="auto" w:fill="FFFFFF"/>
        </w:rPr>
        <w:t>.) 17. §-a (1) bekezdése első mondata szerint:</w:t>
      </w:r>
    </w:p>
    <w:p w:rsidR="00186029" w:rsidRPr="00F0715E" w:rsidRDefault="00186029" w:rsidP="00186029">
      <w:pPr>
        <w:shd w:val="clear" w:color="auto" w:fill="FFFFFF"/>
        <w:spacing w:after="120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„A jogszabály előkészítője - a jogszabály feltételezett hatásaihoz igazodó részletességű - előzetes hatásvizsgálat elvégzésével felméri a szabályozás várható következményeit.”</w:t>
      </w:r>
    </w:p>
    <w:p w:rsidR="00186029" w:rsidRPr="00F0715E" w:rsidRDefault="00186029" w:rsidP="00186029">
      <w:pPr>
        <w:shd w:val="clear" w:color="auto" w:fill="FFFFFF"/>
        <w:spacing w:after="75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A </w:t>
      </w:r>
      <w:proofErr w:type="spellStart"/>
      <w:r w:rsidRPr="00F0715E">
        <w:rPr>
          <w:color w:val="000000"/>
          <w:shd w:val="clear" w:color="auto" w:fill="FFFFFF"/>
        </w:rPr>
        <w:t>Jat</w:t>
      </w:r>
      <w:proofErr w:type="spellEnd"/>
      <w:r w:rsidRPr="00F0715E">
        <w:rPr>
          <w:color w:val="000000"/>
          <w:shd w:val="clear" w:color="auto" w:fill="FFFFFF"/>
        </w:rPr>
        <w:t>. 17. § (2) bekezdése alapján:</w:t>
      </w:r>
    </w:p>
    <w:p w:rsidR="00186029" w:rsidRPr="00F0715E" w:rsidRDefault="00186029" w:rsidP="00186029">
      <w:pPr>
        <w:shd w:val="clear" w:color="auto" w:fill="FFFFFF"/>
        <w:jc w:val="both"/>
        <w:rPr>
          <w:color w:val="000000"/>
        </w:rPr>
      </w:pPr>
      <w:r w:rsidRPr="00F0715E">
        <w:rPr>
          <w:color w:val="000000"/>
        </w:rPr>
        <w:t>„A hatásvizsgálat során vizsgálni kell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r w:rsidRPr="00F0715E">
        <w:rPr>
          <w:i/>
          <w:iCs/>
          <w:color w:val="000000"/>
        </w:rPr>
        <w:t>a) </w:t>
      </w:r>
      <w:r w:rsidRPr="00F0715E">
        <w:rPr>
          <w:color w:val="000000"/>
        </w:rPr>
        <w:t>a tervezett jogszabály valamennyi jelentősnek ítélt hatását, különösen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proofErr w:type="spellStart"/>
      <w:r w:rsidRPr="00F0715E">
        <w:rPr>
          <w:i/>
          <w:iCs/>
          <w:color w:val="000000"/>
        </w:rPr>
        <w:t>aa</w:t>
      </w:r>
      <w:proofErr w:type="spellEnd"/>
      <w:r w:rsidRPr="00F0715E">
        <w:rPr>
          <w:i/>
          <w:iCs/>
          <w:color w:val="000000"/>
        </w:rPr>
        <w:t>) </w:t>
      </w:r>
      <w:r w:rsidRPr="00F0715E">
        <w:rPr>
          <w:color w:val="000000"/>
        </w:rPr>
        <w:t>társadalmi, gazdasági, költségvetési hatásait,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r w:rsidRPr="00F0715E">
        <w:rPr>
          <w:i/>
          <w:iCs/>
          <w:color w:val="000000"/>
        </w:rPr>
        <w:t>ab) </w:t>
      </w:r>
      <w:r w:rsidRPr="00F0715E">
        <w:rPr>
          <w:color w:val="000000"/>
        </w:rPr>
        <w:t>környezeti és egészségi következményeit,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proofErr w:type="spellStart"/>
      <w:r w:rsidRPr="00F0715E">
        <w:rPr>
          <w:i/>
          <w:iCs/>
          <w:color w:val="000000"/>
        </w:rPr>
        <w:t>ac</w:t>
      </w:r>
      <w:proofErr w:type="spellEnd"/>
      <w:r w:rsidRPr="00F0715E">
        <w:rPr>
          <w:i/>
          <w:iCs/>
          <w:color w:val="000000"/>
        </w:rPr>
        <w:t>) </w:t>
      </w:r>
      <w:r w:rsidRPr="00F0715E">
        <w:rPr>
          <w:color w:val="000000"/>
        </w:rPr>
        <w:t xml:space="preserve">adminisztratív </w:t>
      </w:r>
      <w:proofErr w:type="spellStart"/>
      <w:r w:rsidRPr="00F0715E">
        <w:rPr>
          <w:color w:val="000000"/>
        </w:rPr>
        <w:t>terheket</w:t>
      </w:r>
      <w:proofErr w:type="spellEnd"/>
      <w:r w:rsidRPr="00F0715E">
        <w:rPr>
          <w:color w:val="000000"/>
        </w:rPr>
        <w:t xml:space="preserve"> befolyásoló hatásait, valamint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r w:rsidRPr="00F0715E">
        <w:rPr>
          <w:i/>
          <w:iCs/>
          <w:color w:val="000000"/>
        </w:rPr>
        <w:t>b) </w:t>
      </w:r>
      <w:r w:rsidRPr="00F0715E">
        <w:rPr>
          <w:color w:val="000000"/>
        </w:rPr>
        <w:t>a jogszabály megalkotásának szükségességét, a jogalkotás elmaradásának várható következményeit, és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r w:rsidRPr="00F0715E">
        <w:rPr>
          <w:i/>
          <w:iCs/>
          <w:color w:val="000000"/>
        </w:rPr>
        <w:t>c) </w:t>
      </w:r>
      <w:r w:rsidRPr="00F0715E">
        <w:rPr>
          <w:color w:val="000000"/>
        </w:rPr>
        <w:t>a jogszabály alkalmazásához szükséges személyi, szervezeti, tárgyi és pénzügyi feltételeket.”</w:t>
      </w:r>
    </w:p>
    <w:p w:rsidR="00186029" w:rsidRPr="00F0715E" w:rsidRDefault="00186029" w:rsidP="00186029">
      <w:pPr>
        <w:shd w:val="clear" w:color="auto" w:fill="FFFFFF"/>
        <w:spacing w:after="75"/>
        <w:jc w:val="both"/>
        <w:rPr>
          <w:color w:val="000000"/>
          <w:shd w:val="clear" w:color="auto" w:fill="FFFFFF"/>
        </w:rPr>
      </w:pPr>
    </w:p>
    <w:p w:rsidR="0074614C" w:rsidRPr="00F0715E" w:rsidRDefault="00186029" w:rsidP="00186029">
      <w:pPr>
        <w:shd w:val="clear" w:color="auto" w:fill="FFFFFF"/>
        <w:spacing w:after="240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A </w:t>
      </w:r>
      <w:proofErr w:type="spellStart"/>
      <w:r w:rsidRPr="00F0715E">
        <w:rPr>
          <w:color w:val="000000"/>
          <w:shd w:val="clear" w:color="auto" w:fill="FFFFFF"/>
        </w:rPr>
        <w:t>Jat</w:t>
      </w:r>
      <w:proofErr w:type="spellEnd"/>
      <w:r w:rsidRPr="00F0715E">
        <w:rPr>
          <w:color w:val="000000"/>
          <w:shd w:val="clear" w:color="auto" w:fill="FFFFFF"/>
        </w:rPr>
        <w:t>. előbbiekben idézett rendelkezései alapján elvégzett előzetes hatásvizsgálat eredménye:</w:t>
      </w:r>
    </w:p>
    <w:p w:rsidR="00186029" w:rsidRPr="00F0715E" w:rsidRDefault="00186029" w:rsidP="001E7CE0">
      <w:pPr>
        <w:spacing w:before="240" w:after="120"/>
        <w:contextualSpacing/>
        <w:jc w:val="both"/>
        <w:rPr>
          <w:color w:val="000000"/>
          <w:shd w:val="clear" w:color="auto" w:fill="FFFFFF"/>
        </w:rPr>
      </w:pPr>
      <w:proofErr w:type="spellStart"/>
      <w:r w:rsidRPr="00F0715E">
        <w:rPr>
          <w:color w:val="000000"/>
          <w:shd w:val="clear" w:color="auto" w:fill="FFFFFF"/>
        </w:rPr>
        <w:t>aa</w:t>
      </w:r>
      <w:proofErr w:type="spellEnd"/>
      <w:r w:rsidRPr="00F0715E">
        <w:rPr>
          <w:color w:val="000000"/>
          <w:shd w:val="clear" w:color="auto" w:fill="FFFFFF"/>
        </w:rPr>
        <w:t>) Társadalmi, gazdasági, költségvetési hatások</w:t>
      </w:r>
    </w:p>
    <w:p w:rsidR="00FC1A80" w:rsidRPr="00F0715E" w:rsidRDefault="00FC1A80" w:rsidP="001E7CE0">
      <w:pPr>
        <w:spacing w:before="240" w:after="120"/>
        <w:contextualSpacing/>
        <w:jc w:val="both"/>
        <w:rPr>
          <w:color w:val="000000"/>
          <w:shd w:val="clear" w:color="auto" w:fill="FFFFFF"/>
        </w:rPr>
      </w:pPr>
    </w:p>
    <w:p w:rsidR="00B12174" w:rsidRDefault="00B12174" w:rsidP="00C65D10">
      <w:pPr>
        <w:jc w:val="both"/>
        <w:rPr>
          <w:color w:val="000000"/>
          <w:shd w:val="clear" w:color="auto" w:fill="FFFFFF"/>
        </w:rPr>
      </w:pPr>
    </w:p>
    <w:p w:rsidR="00C87CA7" w:rsidRDefault="00186029" w:rsidP="00C65D10">
      <w:pPr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lastRenderedPageBreak/>
        <w:t>A Javaslat</w:t>
      </w:r>
      <w:r w:rsidR="00EC5C41" w:rsidRPr="00F0715E">
        <w:rPr>
          <w:color w:val="000000"/>
          <w:shd w:val="clear" w:color="auto" w:fill="FFFFFF"/>
        </w:rPr>
        <w:t xml:space="preserve"> a </w:t>
      </w:r>
      <w:r w:rsidR="00AF3CFC">
        <w:rPr>
          <w:color w:val="000000"/>
          <w:shd w:val="clear" w:color="auto" w:fill="FFFFFF"/>
        </w:rPr>
        <w:t>p</w:t>
      </w:r>
      <w:r w:rsidR="00EC5C41" w:rsidRPr="00F0715E">
        <w:rPr>
          <w:color w:val="000000"/>
          <w:shd w:val="clear" w:color="auto" w:fill="FFFFFF"/>
        </w:rPr>
        <w:t>ályázaton kívül, közérdekből megvalósuló bérbeadásoknál</w:t>
      </w:r>
      <w:r w:rsidR="001E0193" w:rsidRPr="00F0715E">
        <w:rPr>
          <w:color w:val="000000"/>
          <w:shd w:val="clear" w:color="auto" w:fill="FFFFFF"/>
        </w:rPr>
        <w:t xml:space="preserve"> </w:t>
      </w:r>
      <w:r w:rsidR="00EC5C41" w:rsidRPr="00F0715E">
        <w:rPr>
          <w:color w:val="000000"/>
          <w:shd w:val="clear" w:color="auto" w:fill="FFFFFF"/>
        </w:rPr>
        <w:t>eltérést enged a méltányolható lakásigény mértékétől</w:t>
      </w:r>
      <w:r w:rsidR="001E0193" w:rsidRPr="00F0715E">
        <w:rPr>
          <w:color w:val="000000"/>
          <w:shd w:val="clear" w:color="auto" w:fill="FFFFFF"/>
        </w:rPr>
        <w:t>, valamint</w:t>
      </w:r>
      <w:r w:rsidR="00C65D10" w:rsidRPr="00F0715E">
        <w:rPr>
          <w:color w:val="000000"/>
          <w:shd w:val="clear" w:color="auto" w:fill="FFFFFF"/>
        </w:rPr>
        <w:t xml:space="preserve"> </w:t>
      </w:r>
      <w:r w:rsidR="0041385E">
        <w:rPr>
          <w:color w:val="000000"/>
          <w:shd w:val="clear" w:color="auto" w:fill="FFFFFF"/>
        </w:rPr>
        <w:t xml:space="preserve">nem vizsgálja </w:t>
      </w:r>
      <w:r w:rsidR="00DD33F0">
        <w:rPr>
          <w:color w:val="000000"/>
          <w:shd w:val="clear" w:color="auto" w:fill="FFFFFF"/>
        </w:rPr>
        <w:t>a vagyoni helyzetet</w:t>
      </w:r>
      <w:r w:rsidR="00174377">
        <w:rPr>
          <w:color w:val="000000"/>
          <w:shd w:val="clear" w:color="auto" w:fill="FFFFFF"/>
        </w:rPr>
        <w:t>:</w:t>
      </w:r>
      <w:r w:rsidR="00EC5C41" w:rsidRPr="00F0715E">
        <w:rPr>
          <w:color w:val="000000"/>
          <w:shd w:val="clear" w:color="auto" w:fill="FFFFFF"/>
        </w:rPr>
        <w:t xml:space="preserve"> </w:t>
      </w:r>
    </w:p>
    <w:p w:rsidR="00174377" w:rsidRDefault="00174377" w:rsidP="00C65D10">
      <w:pPr>
        <w:jc w:val="both"/>
        <w:rPr>
          <w:color w:val="000000"/>
          <w:shd w:val="clear" w:color="auto" w:fill="FFFFFF"/>
        </w:rPr>
      </w:pPr>
    </w:p>
    <w:p w:rsidR="00174377" w:rsidRDefault="00174377" w:rsidP="004F20C1">
      <w:pPr>
        <w:spacing w:after="120"/>
        <w:jc w:val="both"/>
        <w:rPr>
          <w:sz w:val="22"/>
          <w:szCs w:val="22"/>
        </w:rPr>
      </w:pPr>
      <w:r>
        <w:t>- a lakáshasznosítási tervben erre a célra kijelölt lakások tekintetében, a Polgármesteri Hivatal köztisztviselője, valamint munkavállalója;</w:t>
      </w:r>
    </w:p>
    <w:p w:rsidR="00C401E5" w:rsidRDefault="006F4E4A" w:rsidP="00C65D10">
      <w:pPr>
        <w:jc w:val="both"/>
        <w:rPr>
          <w:bCs/>
          <w:color w:val="000000"/>
        </w:rPr>
      </w:pPr>
      <w:r>
        <w:t xml:space="preserve">- </w:t>
      </w:r>
      <w:r w:rsidR="00174377">
        <w:rPr>
          <w:bCs/>
          <w:color w:val="000000"/>
        </w:rPr>
        <w:t>a lakáshasznosítási tervben erre a célra kijelölt lakások tekintetében az Önkormányzat által fenntartott intézményben, az Önkormányzat többségi tulajdonában álló gazdasági társaságban, a Budapesti Rendőr Főkapitányságnál,</w:t>
      </w:r>
      <w:r w:rsidR="00297A43">
        <w:rPr>
          <w:bCs/>
          <w:color w:val="000000"/>
        </w:rPr>
        <w:t xml:space="preserve"> </w:t>
      </w:r>
      <w:r w:rsidR="00174377">
        <w:rPr>
          <w:bCs/>
          <w:color w:val="000000"/>
        </w:rPr>
        <w:t>a Fővárosi Katasztrófavédelmi Igazgatóság Észak-pesti Katasztrófavédelmi Kirendeltség XIV. Kerületi Hivatásos Tűzoltóparancsnokságáná</w:t>
      </w:r>
      <w:r w:rsidR="00984AC6">
        <w:rPr>
          <w:bCs/>
          <w:color w:val="000000"/>
        </w:rPr>
        <w:t>l</w:t>
      </w:r>
      <w:r w:rsidR="0033540C">
        <w:rPr>
          <w:bCs/>
          <w:color w:val="000000"/>
        </w:rPr>
        <w:t>, valamint</w:t>
      </w:r>
      <w:r w:rsidR="00174377">
        <w:rPr>
          <w:bCs/>
          <w:color w:val="000000"/>
        </w:rPr>
        <w:t xml:space="preserve"> az Önkormányzattal szerződésben álló, kerületi egészségügyi ellátásban résztvevő személy</w:t>
      </w:r>
      <w:r w:rsidR="000B32BC">
        <w:rPr>
          <w:bCs/>
          <w:color w:val="000000"/>
        </w:rPr>
        <w:t>nél;</w:t>
      </w:r>
      <w:r w:rsidR="00A92697">
        <w:rPr>
          <w:bCs/>
          <w:color w:val="000000"/>
        </w:rPr>
        <w:t xml:space="preserve"> </w:t>
      </w:r>
    </w:p>
    <w:p w:rsidR="00C401E5" w:rsidRDefault="00C401E5" w:rsidP="00C65D10">
      <w:pPr>
        <w:jc w:val="both"/>
        <w:rPr>
          <w:bCs/>
          <w:color w:val="000000"/>
        </w:rPr>
      </w:pPr>
    </w:p>
    <w:p w:rsidR="00EC5C41" w:rsidRPr="007B1111" w:rsidRDefault="00174377" w:rsidP="00C65D10">
      <w:pPr>
        <w:jc w:val="both"/>
      </w:pPr>
      <w:r>
        <w:rPr>
          <w:bCs/>
          <w:color w:val="000000"/>
        </w:rPr>
        <w:t>a munkaviszony, a köztisztviselői, közalkalmazotti vagy hivatásos</w:t>
      </w:r>
      <w:r w:rsidR="007B1111">
        <w:rPr>
          <w:bCs/>
          <w:color w:val="000000"/>
        </w:rPr>
        <w:t xml:space="preserve"> </w:t>
      </w:r>
      <w:r w:rsidR="00EC5C41" w:rsidRPr="00F0715E">
        <w:rPr>
          <w:color w:val="000000"/>
          <w:shd w:val="clear" w:color="auto" w:fill="FFFFFF"/>
        </w:rPr>
        <w:t>jogviszony</w:t>
      </w:r>
      <w:r w:rsidR="0074614C" w:rsidRPr="00F0715E">
        <w:rPr>
          <w:color w:val="000000"/>
          <w:shd w:val="clear" w:color="auto" w:fill="FFFFFF"/>
        </w:rPr>
        <w:t>ú</w:t>
      </w:r>
      <w:r w:rsidR="00C65D10" w:rsidRPr="00F0715E">
        <w:rPr>
          <w:color w:val="000000"/>
          <w:shd w:val="clear" w:color="auto" w:fill="FFFFFF"/>
        </w:rPr>
        <w:t xml:space="preserve"> foglalkoztatottak esetében.</w:t>
      </w:r>
    </w:p>
    <w:p w:rsidR="00F0715E" w:rsidRPr="00F0715E" w:rsidRDefault="00F0715E" w:rsidP="00C65D10">
      <w:pPr>
        <w:spacing w:before="240" w:after="120"/>
        <w:contextualSpacing/>
        <w:jc w:val="both"/>
        <w:rPr>
          <w:color w:val="000000"/>
          <w:shd w:val="clear" w:color="auto" w:fill="FFFFFF"/>
        </w:rPr>
      </w:pPr>
    </w:p>
    <w:p w:rsidR="001E7CE0" w:rsidRDefault="00C65D10" w:rsidP="00C65D10">
      <w:pPr>
        <w:spacing w:before="240" w:after="120"/>
        <w:contextualSpacing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Pályázaton kívül, közérdekből megvalósuló bérbeadás esetében </w:t>
      </w:r>
      <w:r w:rsidR="00960AB3" w:rsidRPr="00F0715E">
        <w:rPr>
          <w:color w:val="000000"/>
          <w:shd w:val="clear" w:color="auto" w:fill="FFFFFF"/>
        </w:rPr>
        <w:t>pozitív hatást gyakorol</w:t>
      </w:r>
      <w:r w:rsidR="00EC5C41" w:rsidRPr="00F0715E">
        <w:rPr>
          <w:color w:val="000000"/>
          <w:shd w:val="clear" w:color="auto" w:fill="FFFFFF"/>
        </w:rPr>
        <w:t xml:space="preserve">, hogy az alacsonyabb bérleti díj mellett nagyobb lakást bérelhetnek, </w:t>
      </w:r>
      <w:r w:rsidR="00960AB3" w:rsidRPr="00F0715E">
        <w:rPr>
          <w:color w:val="000000"/>
          <w:shd w:val="clear" w:color="auto" w:fill="FFFFFF"/>
        </w:rPr>
        <w:t>mellyel</w:t>
      </w:r>
      <w:r w:rsidR="00EC5C41" w:rsidRPr="00F0715E">
        <w:rPr>
          <w:color w:val="000000"/>
          <w:shd w:val="clear" w:color="auto" w:fill="FFFFFF"/>
        </w:rPr>
        <w:t xml:space="preserve"> segítséget kapnak lakhatásuk megőrzéséhez, eladósodásuk megelőzéséhez, </w:t>
      </w:r>
      <w:r w:rsidR="0060415B" w:rsidRPr="00F0715E">
        <w:rPr>
          <w:shd w:val="clear" w:color="auto" w:fill="FFFFFF"/>
        </w:rPr>
        <w:t>mellyel a fluktuáció csökkenthető.</w:t>
      </w:r>
      <w:r w:rsidR="00960AB3" w:rsidRPr="00F0715E">
        <w:rPr>
          <w:shd w:val="clear" w:color="auto" w:fill="FFFFFF"/>
        </w:rPr>
        <w:t xml:space="preserve"> </w:t>
      </w:r>
      <w:r w:rsidR="001E7CE0" w:rsidRPr="00F0715E">
        <w:rPr>
          <w:color w:val="000000"/>
          <w:shd w:val="clear" w:color="auto" w:fill="FFFFFF"/>
        </w:rPr>
        <w:t>A biztos munkahellyel rendelkező bérlők számának növelése hosszútávon a kintlév</w:t>
      </w:r>
      <w:r w:rsidRPr="00F0715E">
        <w:rPr>
          <w:color w:val="000000"/>
          <w:shd w:val="clear" w:color="auto" w:fill="FFFFFF"/>
        </w:rPr>
        <w:t>őségek csökkenését eredményezi</w:t>
      </w:r>
      <w:r w:rsidR="001E7CE0" w:rsidRPr="00F0715E">
        <w:rPr>
          <w:color w:val="000000"/>
          <w:shd w:val="clear" w:color="auto" w:fill="FFFFFF"/>
        </w:rPr>
        <w:t>.</w:t>
      </w:r>
      <w:r w:rsidR="00960AB3" w:rsidRPr="00F0715E">
        <w:rPr>
          <w:color w:val="000000"/>
          <w:shd w:val="clear" w:color="auto" w:fill="FFFFFF"/>
        </w:rPr>
        <w:t xml:space="preserve"> A bérlők számára biztosított magasabb összegű megtakarítás lehetősége, alapot teremt a pénzügyi biztonság, kiszámíthatóság megteremtésére, mely növeli a munkavállalók elkötelezettségét munkáltatójuk irányába.</w:t>
      </w:r>
    </w:p>
    <w:p w:rsidR="003200E0" w:rsidRPr="00F0715E" w:rsidRDefault="003200E0" w:rsidP="00C65D10">
      <w:pPr>
        <w:spacing w:before="240" w:after="120"/>
        <w:contextualSpacing/>
        <w:jc w:val="both"/>
        <w:rPr>
          <w:color w:val="000000"/>
          <w:shd w:val="clear" w:color="auto" w:fill="FFFFFF"/>
        </w:rPr>
      </w:pPr>
    </w:p>
    <w:p w:rsidR="007768E8" w:rsidRDefault="00C65D10" w:rsidP="00C65D10">
      <w:pPr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A méltányolható </w:t>
      </w:r>
      <w:r w:rsidRPr="00F0715E">
        <w:t xml:space="preserve">lakásigény felülvizsgálatának </w:t>
      </w:r>
      <w:r w:rsidR="00FC5770">
        <w:t xml:space="preserve">a </w:t>
      </w:r>
      <w:r w:rsidRPr="00F0715E">
        <w:t xml:space="preserve">lehetősége a különös </w:t>
      </w:r>
      <w:r w:rsidRPr="00F0715E">
        <w:rPr>
          <w:color w:val="000000"/>
          <w:shd w:val="clear" w:color="auto" w:fill="FFFFFF"/>
        </w:rPr>
        <w:t>méltánylást érdemlő</w:t>
      </w:r>
      <w:r w:rsidR="005F6E93">
        <w:rPr>
          <w:color w:val="000000"/>
          <w:shd w:val="clear" w:color="auto" w:fill="FFFFFF"/>
        </w:rPr>
        <w:t xml:space="preserve"> esetekben </w:t>
      </w:r>
      <w:r w:rsidRPr="00F0715E">
        <w:rPr>
          <w:color w:val="000000"/>
          <w:shd w:val="clear" w:color="auto" w:fill="FFFFFF"/>
        </w:rPr>
        <w:t xml:space="preserve">szükséges a </w:t>
      </w:r>
      <w:r w:rsidR="00C61607" w:rsidRPr="00F0715E">
        <w:rPr>
          <w:color w:val="000000"/>
          <w:shd w:val="clear" w:color="auto" w:fill="FFFFFF"/>
        </w:rPr>
        <w:t>bérlők helyzetének könnyítéséhez, hogy</w:t>
      </w:r>
      <w:r w:rsidR="004D1E41">
        <w:rPr>
          <w:color w:val="000000"/>
          <w:shd w:val="clear" w:color="auto" w:fill="FFFFFF"/>
        </w:rPr>
        <w:t xml:space="preserve"> </w:t>
      </w:r>
      <w:r w:rsidR="00C61607" w:rsidRPr="00F0715E">
        <w:rPr>
          <w:color w:val="000000"/>
          <w:shd w:val="clear" w:color="auto" w:fill="FFFFFF"/>
        </w:rPr>
        <w:t>az együtt költöző személyek számának megvizsgálás</w:t>
      </w:r>
      <w:r w:rsidR="005F6E93">
        <w:rPr>
          <w:color w:val="000000"/>
          <w:shd w:val="clear" w:color="auto" w:fill="FFFFFF"/>
        </w:rPr>
        <w:t>a</w:t>
      </w:r>
      <w:r w:rsidR="00C61607" w:rsidRPr="00F0715E">
        <w:rPr>
          <w:color w:val="000000"/>
          <w:shd w:val="clear" w:color="auto" w:fill="FFFFFF"/>
        </w:rPr>
        <w:t xml:space="preserve"> mellett, egyéb</w:t>
      </w:r>
      <w:r w:rsidR="007768E8">
        <w:rPr>
          <w:color w:val="000000"/>
          <w:shd w:val="clear" w:color="auto" w:fill="FFFFFF"/>
        </w:rPr>
        <w:t>,</w:t>
      </w:r>
      <w:r w:rsidR="0060415B" w:rsidRPr="00F0715E">
        <w:rPr>
          <w:color w:val="000000"/>
          <w:shd w:val="clear" w:color="auto" w:fill="FFFFFF"/>
        </w:rPr>
        <w:t xml:space="preserve"> elsősorban szociális</w:t>
      </w:r>
      <w:r w:rsidR="00C61607" w:rsidRPr="00F0715E">
        <w:rPr>
          <w:color w:val="000000"/>
          <w:shd w:val="clear" w:color="auto" w:fill="FFFFFF"/>
        </w:rPr>
        <w:t xml:space="preserve"> szempontok is figyelembe </w:t>
      </w:r>
      <w:proofErr w:type="spellStart"/>
      <w:r w:rsidR="00C61607" w:rsidRPr="00F0715E">
        <w:rPr>
          <w:color w:val="000000"/>
          <w:shd w:val="clear" w:color="auto" w:fill="FFFFFF"/>
        </w:rPr>
        <w:t>vehetőek</w:t>
      </w:r>
      <w:proofErr w:type="spellEnd"/>
      <w:r w:rsidR="00C61607" w:rsidRPr="00F0715E">
        <w:rPr>
          <w:color w:val="000000"/>
          <w:shd w:val="clear" w:color="auto" w:fill="FFFFFF"/>
        </w:rPr>
        <w:t xml:space="preserve"> legyenek.</w:t>
      </w:r>
    </w:p>
    <w:p w:rsidR="00C65D10" w:rsidRPr="00F0715E" w:rsidRDefault="00C61607" w:rsidP="00C65D10">
      <w:pPr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 </w:t>
      </w:r>
    </w:p>
    <w:p w:rsidR="00C61607" w:rsidRDefault="0030400D" w:rsidP="005A2D44">
      <w:pPr>
        <w:jc w:val="both"/>
        <w:rPr>
          <w:color w:val="000000" w:themeColor="text1"/>
        </w:rPr>
      </w:pPr>
      <w:r w:rsidRPr="00F0715E">
        <w:t>T</w:t>
      </w:r>
      <w:r w:rsidR="00C61607" w:rsidRPr="00F0715E">
        <w:t xml:space="preserve">ekintettel arra, hogy </w:t>
      </w:r>
      <w:r w:rsidRPr="00F0715E">
        <w:t>az elmaradt bérleti</w:t>
      </w:r>
      <w:r w:rsidR="00A92083" w:rsidRPr="00F0715E">
        <w:t xml:space="preserve"> </w:t>
      </w:r>
      <w:r w:rsidR="0060415B" w:rsidRPr="00F0715E">
        <w:t>és lakáshasználati</w:t>
      </w:r>
      <w:r w:rsidRPr="00F0715E">
        <w:t xml:space="preserve"> </w:t>
      </w:r>
      <w:r w:rsidR="00A92083" w:rsidRPr="00F0715E">
        <w:t>díjakból eredő felhalmozott hátralékok,</w:t>
      </w:r>
      <w:r w:rsidRPr="00F0715E">
        <w:t xml:space="preserve"> </w:t>
      </w:r>
      <w:r w:rsidR="00A92083" w:rsidRPr="00F0715E">
        <w:t>a lakás karbantartásának hiányában a</w:t>
      </w:r>
      <w:r w:rsidRPr="00F0715E">
        <w:t xml:space="preserve"> felújítási költségek, valamint az eljárási díjak jelentős tételt képviselnek az Önkormányzat költségvetésében</w:t>
      </w:r>
      <w:r w:rsidR="00FB53AF">
        <w:t>;</w:t>
      </w:r>
      <w:r w:rsidRPr="00F0715E">
        <w:rPr>
          <w:color w:val="000000"/>
          <w:shd w:val="clear" w:color="auto" w:fill="FFFFFF"/>
        </w:rPr>
        <w:t xml:space="preserve"> a vagyonnal történő gazdálkodás elősegítésének érdekében</w:t>
      </w:r>
      <w:r w:rsidR="00EA1A8B">
        <w:rPr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5A2D44">
        <w:rPr>
          <w:color w:val="000000" w:themeColor="text1"/>
          <w:shd w:val="clear" w:color="auto" w:fill="FFFFFF"/>
        </w:rPr>
        <w:t xml:space="preserve">javasoljuk a kizárását az </w:t>
      </w:r>
      <w:r w:rsidRPr="005A2D44">
        <w:rPr>
          <w:color w:val="000000" w:themeColor="text1"/>
        </w:rPr>
        <w:t xml:space="preserve">önkényesen elfoglalt </w:t>
      </w:r>
      <w:r w:rsidR="00A92083" w:rsidRPr="005A2D44">
        <w:rPr>
          <w:color w:val="000000" w:themeColor="text1"/>
        </w:rPr>
        <w:t xml:space="preserve">és nem lakott </w:t>
      </w:r>
      <w:r w:rsidRPr="005A2D44">
        <w:rPr>
          <w:color w:val="000000" w:themeColor="text1"/>
        </w:rPr>
        <w:t>lakás</w:t>
      </w:r>
      <w:r w:rsidR="00A92083" w:rsidRPr="005A2D44">
        <w:rPr>
          <w:color w:val="000000" w:themeColor="text1"/>
        </w:rPr>
        <w:t>ok</w:t>
      </w:r>
      <w:r w:rsidRPr="005A2D44">
        <w:rPr>
          <w:color w:val="000000" w:themeColor="text1"/>
        </w:rPr>
        <w:t xml:space="preserve"> kiürítése során elfogadható elhelyezés biztosításának.</w:t>
      </w:r>
    </w:p>
    <w:p w:rsidR="005A2D44" w:rsidRPr="005A2D44" w:rsidRDefault="005A2D44" w:rsidP="005A2D44">
      <w:pPr>
        <w:jc w:val="both"/>
        <w:rPr>
          <w:color w:val="000000" w:themeColor="text1"/>
        </w:rPr>
      </w:pPr>
    </w:p>
    <w:p w:rsidR="00186029" w:rsidRPr="00F0715E" w:rsidRDefault="00186029" w:rsidP="001E7CE0">
      <w:pPr>
        <w:spacing w:after="75"/>
        <w:contextualSpacing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ab) Környezeti és egészségügyi következmények</w:t>
      </w:r>
    </w:p>
    <w:p w:rsidR="00A92083" w:rsidRPr="00F0715E" w:rsidRDefault="00A92083" w:rsidP="001E7CE0">
      <w:pPr>
        <w:spacing w:after="75"/>
        <w:contextualSpacing/>
        <w:jc w:val="both"/>
        <w:rPr>
          <w:color w:val="000000"/>
          <w:shd w:val="clear" w:color="auto" w:fill="FFFFFF"/>
        </w:rPr>
      </w:pPr>
    </w:p>
    <w:p w:rsidR="0074614C" w:rsidRPr="00F0715E" w:rsidRDefault="001E7CE0" w:rsidP="00A92083">
      <w:pPr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A rendeletmódosítás alkalmazásának </w:t>
      </w:r>
      <w:r w:rsidR="00A92083" w:rsidRPr="00F0715E">
        <w:rPr>
          <w:color w:val="000000"/>
          <w:shd w:val="clear" w:color="auto" w:fill="FFFFFF"/>
        </w:rPr>
        <w:t xml:space="preserve">releváns </w:t>
      </w:r>
      <w:r w:rsidRPr="00F0715E">
        <w:rPr>
          <w:color w:val="000000"/>
          <w:shd w:val="clear" w:color="auto" w:fill="FFFFFF"/>
        </w:rPr>
        <w:t>környezeti és egészségügyi következménye n</w:t>
      </w:r>
      <w:r w:rsidR="00A92083" w:rsidRPr="00F0715E">
        <w:rPr>
          <w:color w:val="000000"/>
          <w:shd w:val="clear" w:color="auto" w:fill="FFFFFF"/>
        </w:rPr>
        <w:t>incs</w:t>
      </w:r>
      <w:r w:rsidRPr="00F0715E">
        <w:rPr>
          <w:color w:val="000000"/>
          <w:shd w:val="clear" w:color="auto" w:fill="FFFFFF"/>
        </w:rPr>
        <w:t>.</w:t>
      </w:r>
    </w:p>
    <w:p w:rsidR="00A92083" w:rsidRPr="00F0715E" w:rsidRDefault="00A92083" w:rsidP="00A92083">
      <w:pPr>
        <w:contextualSpacing/>
        <w:jc w:val="both"/>
        <w:rPr>
          <w:color w:val="000000"/>
          <w:shd w:val="clear" w:color="auto" w:fill="FFFFFF"/>
        </w:rPr>
      </w:pPr>
    </w:p>
    <w:p w:rsidR="00186029" w:rsidRPr="00F0715E" w:rsidRDefault="00186029" w:rsidP="001E7CE0">
      <w:pPr>
        <w:spacing w:after="240"/>
        <w:contextualSpacing/>
        <w:jc w:val="both"/>
        <w:rPr>
          <w:color w:val="000000"/>
          <w:shd w:val="clear" w:color="auto" w:fill="FFFFFF"/>
        </w:rPr>
      </w:pPr>
      <w:proofErr w:type="spellStart"/>
      <w:r w:rsidRPr="00F0715E">
        <w:rPr>
          <w:color w:val="000000"/>
          <w:shd w:val="clear" w:color="auto" w:fill="FFFFFF"/>
        </w:rPr>
        <w:t>ac</w:t>
      </w:r>
      <w:proofErr w:type="spellEnd"/>
      <w:r w:rsidRPr="00F0715E">
        <w:rPr>
          <w:color w:val="000000"/>
          <w:shd w:val="clear" w:color="auto" w:fill="FFFFFF"/>
        </w:rPr>
        <w:t xml:space="preserve">) Adminisztratív </w:t>
      </w:r>
      <w:proofErr w:type="spellStart"/>
      <w:r w:rsidRPr="00F0715E">
        <w:rPr>
          <w:color w:val="000000"/>
          <w:shd w:val="clear" w:color="auto" w:fill="FFFFFF"/>
        </w:rPr>
        <w:t>terheket</w:t>
      </w:r>
      <w:proofErr w:type="spellEnd"/>
      <w:r w:rsidRPr="00F0715E">
        <w:rPr>
          <w:color w:val="000000"/>
          <w:shd w:val="clear" w:color="auto" w:fill="FFFFFF"/>
        </w:rPr>
        <w:t xml:space="preserve"> befolyásoló hatások</w:t>
      </w:r>
    </w:p>
    <w:p w:rsidR="00A92083" w:rsidRPr="00F0715E" w:rsidRDefault="00A92083" w:rsidP="001E7CE0">
      <w:pPr>
        <w:spacing w:after="240"/>
        <w:contextualSpacing/>
        <w:jc w:val="both"/>
        <w:rPr>
          <w:color w:val="000000"/>
          <w:shd w:val="clear" w:color="auto" w:fill="FFFFFF"/>
        </w:rPr>
      </w:pPr>
    </w:p>
    <w:p w:rsidR="00186029" w:rsidRPr="00F0715E" w:rsidRDefault="00186029" w:rsidP="001E7CE0">
      <w:pPr>
        <w:spacing w:after="240"/>
        <w:jc w:val="both"/>
        <w:rPr>
          <w:color w:val="000000"/>
          <w:shd w:val="clear" w:color="auto" w:fill="FFFFFF"/>
        </w:rPr>
      </w:pPr>
      <w:r w:rsidRPr="00F0715E">
        <w:rPr>
          <w:shd w:val="clear" w:color="auto" w:fill="FFFFFF"/>
        </w:rPr>
        <w:t>A rendeletmódosítás hatására a Polgármesteri Hivatal Lakáshasznosítási Osztálya előterjesztésekkel kapcsolatos adminisztrációs terheinek rövid távon csekély mértékű növekedése, közép- és hosszú távo</w:t>
      </w:r>
      <w:r w:rsidR="0030400D" w:rsidRPr="00F0715E">
        <w:rPr>
          <w:shd w:val="clear" w:color="auto" w:fill="FFFFFF"/>
        </w:rPr>
        <w:t xml:space="preserve">n kismértékű csökkenése </w:t>
      </w:r>
      <w:r w:rsidR="0030400D" w:rsidRPr="00F0715E">
        <w:rPr>
          <w:color w:val="000000"/>
          <w:shd w:val="clear" w:color="auto" w:fill="FFFFFF"/>
        </w:rPr>
        <w:t xml:space="preserve">várható, továbbá a </w:t>
      </w:r>
      <w:r w:rsidR="005D386E">
        <w:rPr>
          <w:color w:val="000000"/>
          <w:shd w:val="clear" w:color="auto" w:fill="FFFFFF"/>
        </w:rPr>
        <w:t>lakáskiürítésekkel</w:t>
      </w:r>
      <w:r w:rsidR="0030400D" w:rsidRPr="00F0715E">
        <w:rPr>
          <w:color w:val="000000"/>
          <w:shd w:val="clear" w:color="auto" w:fill="FFFFFF"/>
        </w:rPr>
        <w:t xml:space="preserve"> kapcsolatos ügyintézés várhatóan egyszerűbbé és gyorsabbá válik, valamint </w:t>
      </w:r>
      <w:r w:rsidR="00A92083" w:rsidRPr="00F0715E">
        <w:rPr>
          <w:color w:val="000000"/>
          <w:shd w:val="clear" w:color="auto" w:fill="FFFFFF"/>
        </w:rPr>
        <w:t>költségh</w:t>
      </w:r>
      <w:r w:rsidR="009A5831" w:rsidRPr="00F0715E">
        <w:rPr>
          <w:color w:val="000000"/>
          <w:shd w:val="clear" w:color="auto" w:fill="FFFFFF"/>
        </w:rPr>
        <w:t>a</w:t>
      </w:r>
      <w:r w:rsidR="00A92083" w:rsidRPr="00F0715E">
        <w:rPr>
          <w:color w:val="000000"/>
          <w:shd w:val="clear" w:color="auto" w:fill="FFFFFF"/>
        </w:rPr>
        <w:t>tékonyabb</w:t>
      </w:r>
      <w:r w:rsidR="0030400D" w:rsidRPr="00F0715E">
        <w:rPr>
          <w:color w:val="000000"/>
          <w:shd w:val="clear" w:color="auto" w:fill="FFFFFF"/>
        </w:rPr>
        <w:t xml:space="preserve"> lesz a feladat-végrehajtás.</w:t>
      </w:r>
    </w:p>
    <w:p w:rsidR="000143DC" w:rsidRPr="00F0715E" w:rsidRDefault="00186029" w:rsidP="000143DC">
      <w:pPr>
        <w:spacing w:after="240"/>
        <w:contextualSpacing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b) A jogszabály megalkotásának szükségessége, a rendelet módosítás megalkotása elmaradásának várható következményei</w:t>
      </w:r>
    </w:p>
    <w:p w:rsidR="00A92083" w:rsidRPr="00F0715E" w:rsidRDefault="00A92083" w:rsidP="000143DC">
      <w:pPr>
        <w:spacing w:after="240"/>
        <w:contextualSpacing/>
        <w:jc w:val="both"/>
        <w:rPr>
          <w:color w:val="000000"/>
          <w:shd w:val="clear" w:color="auto" w:fill="FFFFFF"/>
        </w:rPr>
      </w:pPr>
    </w:p>
    <w:p w:rsidR="0074614C" w:rsidRDefault="00186029" w:rsidP="000143DC">
      <w:pPr>
        <w:spacing w:after="240"/>
        <w:contextualSpacing/>
        <w:jc w:val="both"/>
      </w:pPr>
      <w:r w:rsidRPr="00F0715E">
        <w:rPr>
          <w:color w:val="000000"/>
          <w:shd w:val="clear" w:color="auto" w:fill="FFFFFF"/>
        </w:rPr>
        <w:t xml:space="preserve">A jelenlegi rendelet módosítása a lakások </w:t>
      </w:r>
      <w:r w:rsidR="0012578F" w:rsidRPr="00F0715E">
        <w:rPr>
          <w:color w:val="000000"/>
          <w:shd w:val="clear" w:color="auto" w:fill="FFFFFF"/>
        </w:rPr>
        <w:t xml:space="preserve">közérdekből történő bérbeadását </w:t>
      </w:r>
      <w:r w:rsidR="000143DC" w:rsidRPr="00F0715E">
        <w:rPr>
          <w:color w:val="000000"/>
          <w:shd w:val="clear" w:color="auto" w:fill="FFFFFF"/>
        </w:rPr>
        <w:t>szélesebb</w:t>
      </w:r>
      <w:r w:rsidR="0012578F" w:rsidRPr="00F0715E">
        <w:rPr>
          <w:color w:val="000000"/>
          <w:shd w:val="clear" w:color="auto" w:fill="FFFFFF"/>
        </w:rPr>
        <w:t xml:space="preserve"> körben teszi lehetővé</w:t>
      </w:r>
      <w:r w:rsidRPr="00F0715E">
        <w:rPr>
          <w:color w:val="000000"/>
          <w:shd w:val="clear" w:color="auto" w:fill="FFFFFF"/>
        </w:rPr>
        <w:t xml:space="preserve">, ennek elmaradása esetén </w:t>
      </w:r>
      <w:r w:rsidR="0012578F" w:rsidRPr="00F0715E">
        <w:rPr>
          <w:color w:val="000000"/>
          <w:shd w:val="clear" w:color="auto" w:fill="FFFFFF"/>
        </w:rPr>
        <w:t>a munkavállalók tömeges felmondása várható</w:t>
      </w:r>
      <w:r w:rsidRPr="00F0715E">
        <w:rPr>
          <w:color w:val="000000"/>
          <w:shd w:val="clear" w:color="auto" w:fill="FFFFFF"/>
        </w:rPr>
        <w:t xml:space="preserve">, másrészről a </w:t>
      </w:r>
      <w:r w:rsidR="0012578F" w:rsidRPr="00F0715E">
        <w:rPr>
          <w:color w:val="000000"/>
          <w:shd w:val="clear" w:color="auto" w:fill="FFFFFF"/>
        </w:rPr>
        <w:t>méltányolható lakás</w:t>
      </w:r>
      <w:r w:rsidR="00A92083" w:rsidRPr="00F0715E">
        <w:rPr>
          <w:color w:val="000000"/>
          <w:shd w:val="clear" w:color="auto" w:fill="FFFFFF"/>
        </w:rPr>
        <w:t xml:space="preserve">igény mértékének </w:t>
      </w:r>
      <w:r w:rsidR="0012578F" w:rsidRPr="00F0715E">
        <w:rPr>
          <w:color w:val="000000"/>
          <w:shd w:val="clear" w:color="auto" w:fill="FFFFFF"/>
        </w:rPr>
        <w:t>módosítás</w:t>
      </w:r>
      <w:r w:rsidR="00A7495B" w:rsidRPr="00F0715E">
        <w:rPr>
          <w:color w:val="000000"/>
          <w:shd w:val="clear" w:color="auto" w:fill="FFFFFF"/>
        </w:rPr>
        <w:t>ának hiányában</w:t>
      </w:r>
      <w:r w:rsidRPr="00F0715E">
        <w:rPr>
          <w:color w:val="000000"/>
          <w:shd w:val="clear" w:color="auto" w:fill="FFFFFF"/>
        </w:rPr>
        <w:t xml:space="preserve"> nem tudjuk segíteni </w:t>
      </w:r>
      <w:r w:rsidR="00A7495B" w:rsidRPr="00F0715E">
        <w:rPr>
          <w:color w:val="000000"/>
          <w:shd w:val="clear" w:color="auto" w:fill="FFFFFF"/>
        </w:rPr>
        <w:t xml:space="preserve">az </w:t>
      </w:r>
      <w:r w:rsidRPr="00F0715E">
        <w:rPr>
          <w:color w:val="000000"/>
          <w:shd w:val="clear" w:color="auto" w:fill="FFFFFF"/>
        </w:rPr>
        <w:t xml:space="preserve">érintett </w:t>
      </w:r>
      <w:r w:rsidR="0012578F" w:rsidRPr="00F0715E">
        <w:rPr>
          <w:color w:val="000000"/>
          <w:shd w:val="clear" w:color="auto" w:fill="FFFFFF"/>
        </w:rPr>
        <w:t>munkavállalóka</w:t>
      </w:r>
      <w:r w:rsidRPr="00F0715E">
        <w:rPr>
          <w:color w:val="000000"/>
          <w:shd w:val="clear" w:color="auto" w:fill="FFFFFF"/>
        </w:rPr>
        <w:t xml:space="preserve">t lakhatásuk megőrzésében, </w:t>
      </w:r>
      <w:r w:rsidR="0074614C" w:rsidRPr="00F0715E">
        <w:rPr>
          <w:color w:val="000000"/>
          <w:shd w:val="clear" w:color="auto" w:fill="FFFFFF"/>
        </w:rPr>
        <w:t xml:space="preserve">piaci bérlet esetén </w:t>
      </w:r>
      <w:r w:rsidRPr="00F0715E">
        <w:rPr>
          <w:color w:val="000000"/>
          <w:shd w:val="clear" w:color="auto" w:fill="FFFFFF"/>
        </w:rPr>
        <w:t>e</w:t>
      </w:r>
      <w:r w:rsidR="0012578F" w:rsidRPr="00F0715E">
        <w:rPr>
          <w:color w:val="000000"/>
          <w:shd w:val="clear" w:color="auto" w:fill="FFFFFF"/>
        </w:rPr>
        <w:t>ladósodásuk megakadályozásában.</w:t>
      </w:r>
      <w:r w:rsidR="0030400D" w:rsidRPr="00F0715E">
        <w:rPr>
          <w:color w:val="000000"/>
          <w:shd w:val="clear" w:color="auto" w:fill="FFFFFF"/>
        </w:rPr>
        <w:t xml:space="preserve"> A méltányolható </w:t>
      </w:r>
      <w:r w:rsidR="0030400D" w:rsidRPr="00F0715E">
        <w:t xml:space="preserve">lakásigény felülvizsgálatának elmaradása esetén a </w:t>
      </w:r>
      <w:r w:rsidR="0030400D" w:rsidRPr="00F0715E">
        <w:lastRenderedPageBreak/>
        <w:t>szubjektív tényezők figyelembevételére nincs lehetőség, í</w:t>
      </w:r>
      <w:r w:rsidR="009A62A6" w:rsidRPr="00F0715E">
        <w:t xml:space="preserve">gy </w:t>
      </w:r>
      <w:r w:rsidR="009A5831" w:rsidRPr="00F0715E">
        <w:t xml:space="preserve">az </w:t>
      </w:r>
      <w:r w:rsidR="00F54EAE">
        <w:t>bérlő</w:t>
      </w:r>
      <w:r w:rsidR="009A62A6" w:rsidRPr="00F0715E">
        <w:t xml:space="preserve"> elége</w:t>
      </w:r>
      <w:r w:rsidR="009A5831" w:rsidRPr="00F0715E">
        <w:t>detlenséghez</w:t>
      </w:r>
      <w:r w:rsidR="007A07A3" w:rsidRPr="00F0715E">
        <w:t xml:space="preserve"> és a </w:t>
      </w:r>
      <w:r w:rsidR="00F66BF9">
        <w:t>lakáskiürítési</w:t>
      </w:r>
      <w:r w:rsidR="007A07A3" w:rsidRPr="00F0715E">
        <w:t xml:space="preserve"> eljárások számának növekedéséhez</w:t>
      </w:r>
      <w:r w:rsidR="009A5831" w:rsidRPr="00F0715E">
        <w:t xml:space="preserve"> vezethet</w:t>
      </w:r>
      <w:r w:rsidR="009A62A6" w:rsidRPr="00F0715E">
        <w:t>.</w:t>
      </w:r>
    </w:p>
    <w:p w:rsidR="000143DC" w:rsidRPr="00F0715E" w:rsidRDefault="000143DC" w:rsidP="00186029">
      <w:pPr>
        <w:shd w:val="clear" w:color="auto" w:fill="FFFFFF"/>
        <w:spacing w:before="120" w:after="240"/>
        <w:contextualSpacing/>
        <w:jc w:val="both"/>
        <w:rPr>
          <w:color w:val="000000"/>
          <w:shd w:val="clear" w:color="auto" w:fill="FFFFFF"/>
        </w:rPr>
      </w:pPr>
    </w:p>
    <w:p w:rsidR="00186029" w:rsidRDefault="00186029" w:rsidP="00186029">
      <w:pPr>
        <w:shd w:val="clear" w:color="auto" w:fill="FFFFFF"/>
        <w:spacing w:before="120" w:after="240"/>
        <w:contextualSpacing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c) A jogszabály alkalmazásához szükséges személyi, szervezeti, tárgyi és pénzügyi feltételek</w:t>
      </w:r>
    </w:p>
    <w:p w:rsidR="00AC299A" w:rsidRPr="00F0715E" w:rsidRDefault="00AC299A" w:rsidP="00186029">
      <w:pPr>
        <w:shd w:val="clear" w:color="auto" w:fill="FFFFFF"/>
        <w:spacing w:before="120" w:after="240"/>
        <w:contextualSpacing/>
        <w:jc w:val="both"/>
        <w:rPr>
          <w:color w:val="000000"/>
          <w:shd w:val="clear" w:color="auto" w:fill="FFFFFF"/>
        </w:rPr>
      </w:pPr>
    </w:p>
    <w:p w:rsidR="00EC1566" w:rsidRPr="00F0715E" w:rsidRDefault="00186029" w:rsidP="00D235D0">
      <w:pPr>
        <w:shd w:val="clear" w:color="auto" w:fill="FFFFFF"/>
        <w:spacing w:before="240" w:after="240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A rendeletmódosítás alkalmazása nem keletkeztet többletet a jelenlegi pénzügyi- és emberi erőforrás igények terén.</w:t>
      </w:r>
    </w:p>
    <w:p w:rsidR="00186029" w:rsidRPr="00F0715E" w:rsidRDefault="00186029" w:rsidP="00BF42FF">
      <w:pPr>
        <w:shd w:val="clear" w:color="auto" w:fill="FFFFFF"/>
        <w:spacing w:after="75"/>
        <w:jc w:val="both"/>
        <w:rPr>
          <w:color w:val="000000"/>
          <w:shd w:val="clear" w:color="auto" w:fill="FFFFFF"/>
        </w:rPr>
      </w:pPr>
      <w:r w:rsidRPr="00F0715E">
        <w:rPr>
          <w:b/>
          <w:color w:val="000000"/>
          <w:shd w:val="clear" w:color="auto" w:fill="FFFFFF"/>
        </w:rPr>
        <w:t xml:space="preserve">Gazdasági Főosztály véleménye: </w:t>
      </w:r>
      <w:r w:rsidRPr="00F0715E">
        <w:rPr>
          <w:color w:val="000000"/>
          <w:shd w:val="clear" w:color="auto" w:fill="FFFFFF"/>
        </w:rPr>
        <w:t>Észrevételt nem tesz.</w:t>
      </w:r>
      <w:r w:rsidRPr="00F0715E">
        <w:rPr>
          <w:b/>
          <w:color w:val="000000"/>
          <w:shd w:val="clear" w:color="auto" w:fill="FFFFFF"/>
        </w:rPr>
        <w:t xml:space="preserve"> </w:t>
      </w:r>
    </w:p>
    <w:p w:rsidR="00186029" w:rsidRPr="00F0715E" w:rsidRDefault="00186029" w:rsidP="00186029">
      <w:pPr>
        <w:pStyle w:val="Norml1"/>
        <w:spacing w:before="120" w:after="120"/>
        <w:jc w:val="both"/>
      </w:pPr>
      <w:r w:rsidRPr="00F0715E">
        <w:rPr>
          <w:b/>
        </w:rPr>
        <w:t xml:space="preserve">Jogi </w:t>
      </w:r>
      <w:proofErr w:type="spellStart"/>
      <w:r w:rsidRPr="00F0715E">
        <w:rPr>
          <w:b/>
        </w:rPr>
        <w:t>Főosztály</w:t>
      </w:r>
      <w:proofErr w:type="spellEnd"/>
      <w:r w:rsidRPr="00F0715E">
        <w:rPr>
          <w:b/>
        </w:rPr>
        <w:t xml:space="preserve"> </w:t>
      </w:r>
      <w:proofErr w:type="spellStart"/>
      <w:r w:rsidRPr="00F0715E">
        <w:rPr>
          <w:b/>
        </w:rPr>
        <w:t>véleménye</w:t>
      </w:r>
      <w:proofErr w:type="spellEnd"/>
      <w:r w:rsidRPr="00F0715E">
        <w:t xml:space="preserve">: </w:t>
      </w:r>
      <w:proofErr w:type="spellStart"/>
      <w:r w:rsidRPr="00F0715E">
        <w:t>az</w:t>
      </w:r>
      <w:proofErr w:type="spellEnd"/>
      <w:r w:rsidRPr="00F0715E">
        <w:t xml:space="preserve"> </w:t>
      </w:r>
      <w:proofErr w:type="spellStart"/>
      <w:r w:rsidRPr="00F0715E">
        <w:t>előterjesztésben</w:t>
      </w:r>
      <w:proofErr w:type="spellEnd"/>
      <w:r w:rsidRPr="00F0715E">
        <w:t xml:space="preserve"> </w:t>
      </w:r>
      <w:proofErr w:type="spellStart"/>
      <w:r w:rsidRPr="00F0715E">
        <w:t>közölt</w:t>
      </w:r>
      <w:proofErr w:type="spellEnd"/>
      <w:r w:rsidRPr="00F0715E">
        <w:t xml:space="preserve"> </w:t>
      </w:r>
      <w:proofErr w:type="spellStart"/>
      <w:r w:rsidRPr="00F0715E">
        <w:t>adatok</w:t>
      </w:r>
      <w:proofErr w:type="spellEnd"/>
      <w:r w:rsidRPr="00F0715E">
        <w:t xml:space="preserve">, </w:t>
      </w:r>
      <w:proofErr w:type="spellStart"/>
      <w:r w:rsidRPr="00F0715E">
        <w:t>egyéb</w:t>
      </w:r>
      <w:proofErr w:type="spellEnd"/>
      <w:r w:rsidRPr="00F0715E">
        <w:t xml:space="preserve"> </w:t>
      </w:r>
      <w:proofErr w:type="spellStart"/>
      <w:r w:rsidRPr="00F0715E">
        <w:t>információk</w:t>
      </w:r>
      <w:proofErr w:type="spellEnd"/>
      <w:r w:rsidRPr="00F0715E">
        <w:t xml:space="preserve"> </w:t>
      </w:r>
      <w:proofErr w:type="spellStart"/>
      <w:r w:rsidRPr="00F0715E">
        <w:t>alapján</w:t>
      </w:r>
      <w:proofErr w:type="spellEnd"/>
      <w:r w:rsidRPr="00F0715E">
        <w:t xml:space="preserve"> </w:t>
      </w:r>
      <w:proofErr w:type="spellStart"/>
      <w:r w:rsidRPr="00F0715E">
        <w:t>az</w:t>
      </w:r>
      <w:proofErr w:type="spellEnd"/>
      <w:r w:rsidRPr="00F0715E">
        <w:t xml:space="preserve"> </w:t>
      </w:r>
      <w:proofErr w:type="spellStart"/>
      <w:r w:rsidRPr="00F0715E">
        <w:t>előterjesztéshez</w:t>
      </w:r>
      <w:proofErr w:type="spellEnd"/>
      <w:r w:rsidRPr="00F0715E">
        <w:t xml:space="preserve"> </w:t>
      </w:r>
      <w:proofErr w:type="spellStart"/>
      <w:r w:rsidRPr="00F0715E">
        <w:t>jogi</w:t>
      </w:r>
      <w:proofErr w:type="spellEnd"/>
      <w:r w:rsidRPr="00F0715E">
        <w:t xml:space="preserve"> </w:t>
      </w:r>
      <w:proofErr w:type="spellStart"/>
      <w:r w:rsidRPr="00F0715E">
        <w:t>észrevételt</w:t>
      </w:r>
      <w:proofErr w:type="spellEnd"/>
      <w:r w:rsidRPr="00F0715E">
        <w:t xml:space="preserve"> </w:t>
      </w:r>
      <w:proofErr w:type="spellStart"/>
      <w:r w:rsidRPr="00F0715E">
        <w:t>nem</w:t>
      </w:r>
      <w:proofErr w:type="spellEnd"/>
      <w:r w:rsidRPr="00F0715E">
        <w:t xml:space="preserve"> </w:t>
      </w:r>
      <w:proofErr w:type="spellStart"/>
      <w:r w:rsidRPr="00F0715E">
        <w:t>tesz</w:t>
      </w:r>
      <w:proofErr w:type="spellEnd"/>
      <w:r w:rsidRPr="00F0715E">
        <w:t>.</w:t>
      </w:r>
    </w:p>
    <w:p w:rsidR="00186029" w:rsidRPr="00F0715E" w:rsidRDefault="00186029" w:rsidP="00186029">
      <w:pPr>
        <w:tabs>
          <w:tab w:val="left" w:pos="9072"/>
        </w:tabs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F0715E">
        <w:rPr>
          <w:b/>
          <w:color w:val="000000"/>
        </w:rPr>
        <w:t xml:space="preserve">Jegyző törvényességi véleménye: </w:t>
      </w:r>
      <w:r w:rsidRPr="00F0715E">
        <w:rPr>
          <w:iCs/>
          <w:color w:val="000000"/>
        </w:rPr>
        <w:t>Észrevételt nem tesz.</w:t>
      </w:r>
    </w:p>
    <w:p w:rsidR="00186029" w:rsidRPr="00F0715E" w:rsidRDefault="00186029" w:rsidP="00186029">
      <w:pPr>
        <w:pStyle w:val="Cmsor3"/>
        <w:rPr>
          <w:color w:val="000000"/>
        </w:rPr>
      </w:pPr>
    </w:p>
    <w:p w:rsidR="00186029" w:rsidRPr="00F0715E" w:rsidRDefault="00186029" w:rsidP="00186029">
      <w:pPr>
        <w:pStyle w:val="Cmsor3"/>
        <w:rPr>
          <w:color w:val="000000"/>
        </w:rPr>
      </w:pPr>
      <w:r w:rsidRPr="00F0715E">
        <w:rPr>
          <w:color w:val="000000"/>
        </w:rPr>
        <w:t>III. Bizottsági vélemények</w:t>
      </w:r>
    </w:p>
    <w:p w:rsidR="00186029" w:rsidRPr="00F0715E" w:rsidRDefault="00186029" w:rsidP="00186029">
      <w:pPr>
        <w:spacing w:before="120" w:after="240"/>
        <w:ind w:right="23"/>
        <w:jc w:val="both"/>
        <w:rPr>
          <w:b/>
          <w:bCs/>
        </w:rPr>
      </w:pPr>
      <w:r w:rsidRPr="00F0715E">
        <w:t>Az előterjesztést a Jogi és Ügyrendi Bizottság, a Városfejlesztési Bizottság, a Gazdasági Bizottság, valamint a Népjóléti Bizottság tárgyalja.</w:t>
      </w:r>
    </w:p>
    <w:p w:rsidR="00186029" w:rsidRPr="00F0715E" w:rsidRDefault="00186029" w:rsidP="00186029">
      <w:pPr>
        <w:pStyle w:val="Cmsor3"/>
        <w:rPr>
          <w:color w:val="000000"/>
        </w:rPr>
      </w:pPr>
      <w:r w:rsidRPr="00F0715E">
        <w:rPr>
          <w:color w:val="000000"/>
        </w:rPr>
        <w:t>IV. Döntési javaslat</w:t>
      </w:r>
    </w:p>
    <w:p w:rsidR="00186029" w:rsidRPr="00F0715E" w:rsidRDefault="00186029" w:rsidP="00186029">
      <w:pPr>
        <w:pStyle w:val="Csakszveg"/>
        <w:rPr>
          <w:rFonts w:ascii="Times New Roman" w:hAnsi="Times New Roman"/>
          <w:b/>
          <w:color w:val="000000"/>
          <w:sz w:val="24"/>
          <w:szCs w:val="24"/>
        </w:rPr>
      </w:pP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186029" w:rsidRPr="00F0715E" w:rsidRDefault="00186029" w:rsidP="00186029">
      <w:pPr>
        <w:pStyle w:val="Szvegtrzs"/>
      </w:pPr>
      <w:r w:rsidRPr="00F0715E">
        <w:rPr>
          <w:iCs/>
        </w:rPr>
        <w:t>Budapest Főváros XIV. Kerület Zugló Önkormányzata Képviselő-testülete megalkotja a</w:t>
      </w:r>
      <w:proofErr w:type="gramStart"/>
      <w:r w:rsidRPr="00F0715E">
        <w:rPr>
          <w:iCs/>
        </w:rPr>
        <w:t xml:space="preserve"> </w:t>
      </w:r>
      <w:r w:rsidRPr="00F0715E">
        <w:t>….</w:t>
      </w:r>
      <w:proofErr w:type="gramEnd"/>
      <w:r w:rsidRPr="00F0715E">
        <w:t>./202</w:t>
      </w:r>
      <w:r w:rsidR="00465265" w:rsidRPr="00F0715E">
        <w:t>3</w:t>
      </w:r>
      <w:r w:rsidRPr="00F0715E">
        <w:t xml:space="preserve">. (… . ...) számú </w:t>
      </w:r>
      <w:r w:rsidRPr="00F0715E">
        <w:rPr>
          <w:iCs/>
        </w:rPr>
        <w:t xml:space="preserve">önkormányzati rendeletét </w:t>
      </w:r>
      <w:bookmarkStart w:id="1" w:name="_Hlk80714979"/>
      <w:r w:rsidRPr="00F0715E">
        <w:t xml:space="preserve">a Budapest Főváros XIV. Kerület Zugló Önkormányzata tulajdonában álló lakások bérletének szabályozásáról szóló 44/2020. (XII. 18.) </w:t>
      </w:r>
      <w:r w:rsidRPr="00F0715E">
        <w:rPr>
          <w:iCs/>
        </w:rPr>
        <w:t>önkormányzati rendelet módosításáról</w:t>
      </w:r>
      <w:r w:rsidR="008F0E3B">
        <w:rPr>
          <w:iCs/>
        </w:rPr>
        <w:t>,</w:t>
      </w:r>
      <w:r w:rsidRPr="00F0715E">
        <w:rPr>
          <w:iCs/>
        </w:rPr>
        <w:t xml:space="preserve"> </w:t>
      </w:r>
      <w:bookmarkEnd w:id="1"/>
      <w:r w:rsidRPr="00F0715E">
        <w:t xml:space="preserve">az előterjesztés 1-2. </w:t>
      </w:r>
      <w:r w:rsidR="00201849">
        <w:t xml:space="preserve">sz. </w:t>
      </w:r>
      <w:r w:rsidRPr="00F0715E">
        <w:t xml:space="preserve">mellékletei szerint. </w:t>
      </w:r>
    </w:p>
    <w:p w:rsidR="00186029" w:rsidRPr="00F0715E" w:rsidRDefault="00186029" w:rsidP="00186029">
      <w:pPr>
        <w:jc w:val="both"/>
        <w:textAlignment w:val="baseline"/>
        <w:rPr>
          <w:iCs/>
          <w:color w:val="000000"/>
        </w:rPr>
      </w:pPr>
    </w:p>
    <w:p w:rsidR="00186029" w:rsidRPr="00F0715E" w:rsidRDefault="00186029" w:rsidP="00186029">
      <w:pPr>
        <w:jc w:val="both"/>
        <w:textAlignment w:val="baseline"/>
        <w:rPr>
          <w:color w:val="000000"/>
        </w:rPr>
      </w:pPr>
      <w:r w:rsidRPr="00F0715E">
        <w:rPr>
          <w:iCs/>
          <w:color w:val="000000"/>
        </w:rPr>
        <w:t>A rendeletalkotás a Magyarország helyi önkormányzatairól szóló 2011. évi CLXXXIX. törvény 50. §-a és a 42. § 1. pontja alapján </w:t>
      </w:r>
      <w:r w:rsidRPr="00F0715E">
        <w:rPr>
          <w:b/>
          <w:bCs/>
          <w:iCs/>
          <w:color w:val="000000"/>
        </w:rPr>
        <w:t>minősített szótöbbséget</w:t>
      </w:r>
      <w:r w:rsidRPr="00F0715E">
        <w:rPr>
          <w:iCs/>
          <w:color w:val="000000"/>
        </w:rPr>
        <w:t> igényel.</w:t>
      </w:r>
    </w:p>
    <w:p w:rsidR="00186029" w:rsidRPr="00F0715E" w:rsidRDefault="00186029" w:rsidP="00186029">
      <w:pPr>
        <w:spacing w:line="330" w:lineRule="atLeast"/>
        <w:jc w:val="both"/>
        <w:textAlignment w:val="baseline"/>
        <w:rPr>
          <w:color w:val="000000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i w:val="0"/>
          <w:color w:val="FF0000"/>
          <w:szCs w:val="24"/>
        </w:rPr>
      </w:pPr>
      <w:r w:rsidRPr="00F0715E">
        <w:rPr>
          <w:i w:val="0"/>
          <w:color w:val="000000"/>
          <w:szCs w:val="24"/>
        </w:rPr>
        <w:t>Budapest, 2023.</w:t>
      </w:r>
      <w:r w:rsidR="00357471" w:rsidRPr="00F0715E">
        <w:rPr>
          <w:i w:val="0"/>
          <w:color w:val="000000"/>
          <w:szCs w:val="24"/>
        </w:rPr>
        <w:t xml:space="preserve"> május 8.</w:t>
      </w: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i w:val="0"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i w:val="0"/>
          <w:iCs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  <w:t xml:space="preserve"> Rózsa András </w:t>
      </w: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</w:r>
      <w:r w:rsidRPr="00F0715E">
        <w:rPr>
          <w:b/>
          <w:i w:val="0"/>
          <w:iCs/>
          <w:color w:val="000000"/>
          <w:szCs w:val="24"/>
        </w:rPr>
        <w:tab/>
        <w:t>alpolgármester</w:t>
      </w: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i w:val="0"/>
          <w:iCs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  <w:r w:rsidRPr="00F0715E">
        <w:rPr>
          <w:b/>
          <w:i w:val="0"/>
          <w:iCs/>
          <w:color w:val="000000"/>
          <w:szCs w:val="24"/>
        </w:rPr>
        <w:t>Az előterjesztés mellékletei:</w:t>
      </w:r>
    </w:p>
    <w:p w:rsidR="00186029" w:rsidRPr="00F0715E" w:rsidRDefault="00186029" w:rsidP="00186029">
      <w:pPr>
        <w:pStyle w:val="Listaszerbekezds"/>
        <w:numPr>
          <w:ilvl w:val="0"/>
          <w:numId w:val="1"/>
        </w:numPr>
        <w:jc w:val="both"/>
        <w:rPr>
          <w:iCs/>
          <w:color w:val="000000"/>
        </w:rPr>
      </w:pPr>
      <w:r w:rsidRPr="00F0715E">
        <w:rPr>
          <w:iCs/>
          <w:color w:val="000000"/>
        </w:rPr>
        <w:t>sz. melléklet: rendelettervezet szövege</w:t>
      </w:r>
    </w:p>
    <w:p w:rsidR="00186029" w:rsidRPr="00F0715E" w:rsidRDefault="00186029" w:rsidP="00186029">
      <w:pPr>
        <w:pStyle w:val="Listaszerbekezds"/>
        <w:numPr>
          <w:ilvl w:val="0"/>
          <w:numId w:val="1"/>
        </w:numPr>
        <w:jc w:val="both"/>
        <w:rPr>
          <w:color w:val="000000"/>
        </w:rPr>
      </w:pPr>
      <w:r w:rsidRPr="00F0715E">
        <w:rPr>
          <w:color w:val="000000"/>
        </w:rPr>
        <w:t>sz. melléklet: rendelettervezet indokolása</w:t>
      </w:r>
    </w:p>
    <w:p w:rsidR="00186029" w:rsidRPr="00F0715E" w:rsidRDefault="00186029" w:rsidP="00186029">
      <w:pPr>
        <w:spacing w:line="360" w:lineRule="auto"/>
        <w:jc w:val="both"/>
        <w:rPr>
          <w:b/>
        </w:rPr>
      </w:pPr>
    </w:p>
    <w:p w:rsidR="00186029" w:rsidRPr="00F0715E" w:rsidRDefault="00186029" w:rsidP="00186029">
      <w:pPr>
        <w:jc w:val="both"/>
      </w:pPr>
      <w:r w:rsidRPr="00F0715E">
        <w:rPr>
          <w:b/>
        </w:rPr>
        <w:t>Az előterjesztést készítette</w:t>
      </w:r>
      <w:r w:rsidRPr="00F0715E">
        <w:t xml:space="preserve">: </w:t>
      </w:r>
    </w:p>
    <w:p w:rsidR="00186029" w:rsidRPr="00F0715E" w:rsidRDefault="00186029" w:rsidP="00186029">
      <w:pPr>
        <w:tabs>
          <w:tab w:val="left" w:pos="3969"/>
        </w:tabs>
        <w:jc w:val="both"/>
      </w:pPr>
      <w:r w:rsidRPr="00F0715E">
        <w:t>Bánszegi Balázs osztályvezető</w:t>
      </w:r>
      <w:r w:rsidRPr="00F0715E">
        <w:tab/>
        <w:t>Polgármesteri Hivatal</w:t>
      </w:r>
    </w:p>
    <w:p w:rsidR="00F0715E" w:rsidRPr="0044011A" w:rsidRDefault="00186029" w:rsidP="0044011A">
      <w:pPr>
        <w:tabs>
          <w:tab w:val="left" w:pos="3969"/>
        </w:tabs>
        <w:jc w:val="both"/>
        <w:rPr>
          <w:color w:val="000000"/>
        </w:rPr>
      </w:pPr>
      <w:r w:rsidRPr="00F0715E">
        <w:tab/>
        <w:t>Főmérnökség/Lakáshasznosítási Osztály</w:t>
      </w:r>
    </w:p>
    <w:sectPr w:rsidR="00F0715E" w:rsidRPr="0044011A" w:rsidSect="00585808">
      <w:footerReference w:type="even" r:id="rId7"/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CCE" w:rsidRDefault="00454CCE">
      <w:r>
        <w:separator/>
      </w:r>
    </w:p>
  </w:endnote>
  <w:endnote w:type="continuationSeparator" w:id="0">
    <w:p w:rsidR="00454CCE" w:rsidRDefault="0045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80" w:rsidRDefault="001257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82B80" w:rsidRDefault="00454CC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80" w:rsidRDefault="0012578F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A62A6">
      <w:rPr>
        <w:noProof/>
      </w:rPr>
      <w:t>2</w:t>
    </w:r>
    <w:r>
      <w:rPr>
        <w:noProof/>
      </w:rPr>
      <w:fldChar w:fldCharType="end"/>
    </w:r>
  </w:p>
  <w:p w:rsidR="00182B80" w:rsidRDefault="00454CC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CCE" w:rsidRDefault="00454CCE">
      <w:r>
        <w:separator/>
      </w:r>
    </w:p>
  </w:footnote>
  <w:footnote w:type="continuationSeparator" w:id="0">
    <w:p w:rsidR="00454CCE" w:rsidRDefault="0045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29"/>
    <w:rsid w:val="000143DC"/>
    <w:rsid w:val="000565AC"/>
    <w:rsid w:val="000647E7"/>
    <w:rsid w:val="000A4B27"/>
    <w:rsid w:val="000B32BC"/>
    <w:rsid w:val="00120B8D"/>
    <w:rsid w:val="0012578F"/>
    <w:rsid w:val="00174377"/>
    <w:rsid w:val="00186029"/>
    <w:rsid w:val="001E0193"/>
    <w:rsid w:val="001E1677"/>
    <w:rsid w:val="001E7CE0"/>
    <w:rsid w:val="00201849"/>
    <w:rsid w:val="00297A43"/>
    <w:rsid w:val="002B6ABB"/>
    <w:rsid w:val="003021C3"/>
    <w:rsid w:val="0030400D"/>
    <w:rsid w:val="003200E0"/>
    <w:rsid w:val="0033280B"/>
    <w:rsid w:val="0033540C"/>
    <w:rsid w:val="0034172D"/>
    <w:rsid w:val="00357471"/>
    <w:rsid w:val="003B29E6"/>
    <w:rsid w:val="003D3618"/>
    <w:rsid w:val="0041385E"/>
    <w:rsid w:val="0044011A"/>
    <w:rsid w:val="00454CCE"/>
    <w:rsid w:val="00465265"/>
    <w:rsid w:val="00471920"/>
    <w:rsid w:val="004D1E41"/>
    <w:rsid w:val="004F20C1"/>
    <w:rsid w:val="00585873"/>
    <w:rsid w:val="005972EA"/>
    <w:rsid w:val="005A2D44"/>
    <w:rsid w:val="005C19AD"/>
    <w:rsid w:val="005C34AA"/>
    <w:rsid w:val="005D386E"/>
    <w:rsid w:val="005F6E93"/>
    <w:rsid w:val="0060415B"/>
    <w:rsid w:val="006475A0"/>
    <w:rsid w:val="006B2A9F"/>
    <w:rsid w:val="006D2033"/>
    <w:rsid w:val="006F4E4A"/>
    <w:rsid w:val="007044F1"/>
    <w:rsid w:val="0074614C"/>
    <w:rsid w:val="007768E8"/>
    <w:rsid w:val="007A07A3"/>
    <w:rsid w:val="007B1111"/>
    <w:rsid w:val="00804FD4"/>
    <w:rsid w:val="008F0E3B"/>
    <w:rsid w:val="009369A8"/>
    <w:rsid w:val="00960AB3"/>
    <w:rsid w:val="00984AC6"/>
    <w:rsid w:val="009A5831"/>
    <w:rsid w:val="009A62A6"/>
    <w:rsid w:val="00A13653"/>
    <w:rsid w:val="00A604CF"/>
    <w:rsid w:val="00A7495B"/>
    <w:rsid w:val="00A92083"/>
    <w:rsid w:val="00A92697"/>
    <w:rsid w:val="00AA1241"/>
    <w:rsid w:val="00AC299A"/>
    <w:rsid w:val="00AF022A"/>
    <w:rsid w:val="00AF3CFC"/>
    <w:rsid w:val="00B12174"/>
    <w:rsid w:val="00B77E2A"/>
    <w:rsid w:val="00BB0BE4"/>
    <w:rsid w:val="00BF42FF"/>
    <w:rsid w:val="00C0687D"/>
    <w:rsid w:val="00C401E5"/>
    <w:rsid w:val="00C61607"/>
    <w:rsid w:val="00C65D10"/>
    <w:rsid w:val="00C87CA7"/>
    <w:rsid w:val="00CA63D0"/>
    <w:rsid w:val="00CB208B"/>
    <w:rsid w:val="00D235D0"/>
    <w:rsid w:val="00D74EF5"/>
    <w:rsid w:val="00DC3589"/>
    <w:rsid w:val="00DD33F0"/>
    <w:rsid w:val="00E55938"/>
    <w:rsid w:val="00EA1A8B"/>
    <w:rsid w:val="00EC1566"/>
    <w:rsid w:val="00EC5C41"/>
    <w:rsid w:val="00ED60B4"/>
    <w:rsid w:val="00F0715E"/>
    <w:rsid w:val="00F448F1"/>
    <w:rsid w:val="00F54EAE"/>
    <w:rsid w:val="00F66BF9"/>
    <w:rsid w:val="00F76C96"/>
    <w:rsid w:val="00FB53AF"/>
    <w:rsid w:val="00FC1A80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56A5"/>
  <w15:chartTrackingRefBased/>
  <w15:docId w15:val="{E01F52C2-391B-41A2-BC38-D53AEBC8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6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86029"/>
    <w:pPr>
      <w:keepNext/>
      <w:pBdr>
        <w:bottom w:val="single" w:sz="4" w:space="1" w:color="auto"/>
      </w:pBd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186029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186029"/>
    <w:pPr>
      <w:keepNext/>
      <w:pBdr>
        <w:bottom w:val="single" w:sz="4" w:space="1" w:color="auto"/>
      </w:pBdr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602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8602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8602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186029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1860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1860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602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186029"/>
  </w:style>
  <w:style w:type="paragraph" w:styleId="Csakszveg">
    <w:name w:val="Plain Text"/>
    <w:basedOn w:val="Norml"/>
    <w:link w:val="CsakszvegChar"/>
    <w:semiHidden/>
    <w:rsid w:val="00186029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semiHidden/>
    <w:rsid w:val="00186029"/>
    <w:rPr>
      <w:rFonts w:ascii="Consolas" w:eastAsia="Times New Roman" w:hAnsi="Consolas" w:cs="Times New Roman"/>
      <w:sz w:val="21"/>
      <w:szCs w:val="21"/>
      <w:lang w:eastAsia="hu-HU"/>
    </w:rPr>
  </w:style>
  <w:style w:type="paragraph" w:customStyle="1" w:styleId="Norml1">
    <w:name w:val="Normál1"/>
    <w:rsid w:val="001860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186029"/>
    <w:pPr>
      <w:ind w:left="708"/>
    </w:pPr>
  </w:style>
  <w:style w:type="paragraph" w:customStyle="1" w:styleId="Szvegtrzs31">
    <w:name w:val="Szövegtörzs 31"/>
    <w:basedOn w:val="Norml"/>
    <w:rsid w:val="0018602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186029"/>
    <w:pPr>
      <w:spacing w:before="100" w:beforeAutospacing="1" w:after="100" w:afterAutospacing="1"/>
    </w:pPr>
    <w:rPr>
      <w:rFonts w:eastAsia="Calibri"/>
    </w:rPr>
  </w:style>
  <w:style w:type="character" w:styleId="Hiperhivatkozs">
    <w:name w:val="Hyperlink"/>
    <w:basedOn w:val="Bekezdsalapbettpusa"/>
    <w:uiPriority w:val="99"/>
    <w:semiHidden/>
    <w:unhideWhenUsed/>
    <w:rsid w:val="00EC5C41"/>
    <w:rPr>
      <w:color w:val="0563C1"/>
      <w:u w:val="single"/>
    </w:rPr>
  </w:style>
  <w:style w:type="character" w:styleId="Kiemels">
    <w:name w:val="Emphasis"/>
    <w:basedOn w:val="Bekezdsalapbettpusa"/>
    <w:uiPriority w:val="20"/>
    <w:qFormat/>
    <w:rsid w:val="00960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858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Várhelyi András dr.</cp:lastModifiedBy>
  <cp:revision>77</cp:revision>
  <dcterms:created xsi:type="dcterms:W3CDTF">2023-05-08T11:49:00Z</dcterms:created>
  <dcterms:modified xsi:type="dcterms:W3CDTF">2023-05-08T20:27:00Z</dcterms:modified>
</cp:coreProperties>
</file>