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C3EF91" w14:textId="77777777" w:rsidR="00B7314B" w:rsidRPr="00913B97" w:rsidRDefault="00B7314B" w:rsidP="00B7314B">
      <w:pPr>
        <w:pStyle w:val="Szvegtrzs31"/>
        <w:numPr>
          <w:ilvl w:val="12"/>
          <w:numId w:val="0"/>
        </w:numPr>
        <w:outlineLvl w:val="0"/>
        <w:rPr>
          <w:b/>
          <w:i w:val="0"/>
        </w:rPr>
      </w:pPr>
      <w:r w:rsidRPr="00913B97">
        <w:rPr>
          <w:b/>
          <w:i w:val="0"/>
        </w:rPr>
        <w:t>Budapest Főváros XIV. Kerület Zugló</w:t>
      </w:r>
      <w:r w:rsidR="00DC0684">
        <w:rPr>
          <w:b/>
          <w:i w:val="0"/>
        </w:rPr>
        <w:t xml:space="preserve"> Önkormányzata</w:t>
      </w:r>
    </w:p>
    <w:p w14:paraId="19CA40A1" w14:textId="77777777" w:rsidR="00B7314B" w:rsidRPr="00913B97" w:rsidRDefault="00701CF0" w:rsidP="00B7314B">
      <w:pPr>
        <w:pStyle w:val="Szvegtrzs31"/>
        <w:numPr>
          <w:ilvl w:val="12"/>
          <w:numId w:val="0"/>
        </w:numPr>
        <w:rPr>
          <w:i w:val="0"/>
        </w:rPr>
      </w:pPr>
      <w:r w:rsidRPr="000E1769">
        <w:rPr>
          <w:b/>
          <w:i w:val="0"/>
        </w:rPr>
        <w:t>Alpolgármestere</w:t>
      </w:r>
      <w:r w:rsidR="00B7314B" w:rsidRPr="00913B97">
        <w:rPr>
          <w:i w:val="0"/>
        </w:rPr>
        <w:tab/>
      </w:r>
      <w:r w:rsidR="00B7314B" w:rsidRPr="00913B97">
        <w:rPr>
          <w:i w:val="0"/>
        </w:rPr>
        <w:tab/>
      </w:r>
      <w:r w:rsidR="00B7314B" w:rsidRPr="00913B97">
        <w:rPr>
          <w:i w:val="0"/>
        </w:rPr>
        <w:tab/>
      </w:r>
      <w:r w:rsidR="00B7314B" w:rsidRPr="00913B97">
        <w:rPr>
          <w:i w:val="0"/>
        </w:rPr>
        <w:tab/>
      </w:r>
      <w:r w:rsidR="00B7314B" w:rsidRPr="00913B97">
        <w:rPr>
          <w:i w:val="0"/>
        </w:rPr>
        <w:tab/>
      </w:r>
      <w:r w:rsidR="00B7314B" w:rsidRPr="00913B97">
        <w:rPr>
          <w:i w:val="0"/>
        </w:rPr>
        <w:tab/>
        <w:t xml:space="preserve">       </w:t>
      </w:r>
    </w:p>
    <w:p w14:paraId="7F1E27BE" w14:textId="77777777" w:rsidR="00B7314B" w:rsidRPr="00913B97" w:rsidRDefault="00B7314B" w:rsidP="00B7314B">
      <w:pPr>
        <w:pStyle w:val="Szvegtrzs31"/>
        <w:numPr>
          <w:ilvl w:val="12"/>
          <w:numId w:val="0"/>
        </w:numPr>
        <w:rPr>
          <w:i w:val="0"/>
        </w:rPr>
      </w:pPr>
    </w:p>
    <w:p w14:paraId="42E79A43" w14:textId="77777777" w:rsidR="00B7314B" w:rsidRPr="00913B97" w:rsidRDefault="00B7314B" w:rsidP="00B7314B">
      <w:pPr>
        <w:pStyle w:val="Szvegtrzs31"/>
        <w:numPr>
          <w:ilvl w:val="12"/>
          <w:numId w:val="0"/>
        </w:numPr>
        <w:rPr>
          <w:i w:val="0"/>
        </w:rPr>
      </w:pPr>
    </w:p>
    <w:p w14:paraId="4A15C818" w14:textId="77777777" w:rsidR="00B7314B" w:rsidRPr="00913B97" w:rsidRDefault="00A9275E" w:rsidP="00B7314B">
      <w:pPr>
        <w:pStyle w:val="Szvegtrzs31"/>
        <w:numPr>
          <w:ilvl w:val="12"/>
          <w:numId w:val="0"/>
        </w:numPr>
        <w:rPr>
          <w:i w:val="0"/>
        </w:rPr>
      </w:pPr>
      <w:r>
        <w:rPr>
          <w:b/>
          <w:i w:val="0"/>
        </w:rPr>
        <w:t>Szám:</w:t>
      </w:r>
      <w:r w:rsidR="005E4E8C">
        <w:rPr>
          <w:b/>
          <w:i w:val="0"/>
        </w:rPr>
        <w:t xml:space="preserve"> </w:t>
      </w:r>
      <w:r w:rsidR="001B3C65">
        <w:rPr>
          <w:b/>
          <w:i w:val="0"/>
        </w:rPr>
        <w:t>123-</w:t>
      </w:r>
      <w:r w:rsidR="00D41130">
        <w:rPr>
          <w:b/>
          <w:i w:val="0"/>
        </w:rPr>
        <w:t>109</w:t>
      </w:r>
      <w:r w:rsidR="005E4E8C">
        <w:rPr>
          <w:b/>
          <w:i w:val="0"/>
        </w:rPr>
        <w:t>/202</w:t>
      </w:r>
      <w:r w:rsidR="008C4CC8">
        <w:rPr>
          <w:b/>
          <w:i w:val="0"/>
        </w:rPr>
        <w:t>1</w:t>
      </w:r>
      <w:r w:rsidR="00C2248D">
        <w:rPr>
          <w:b/>
          <w:i w:val="0"/>
        </w:rPr>
        <w:t>.</w:t>
      </w:r>
    </w:p>
    <w:p w14:paraId="40AA0CB2" w14:textId="77777777" w:rsidR="00B7314B" w:rsidRPr="00913B97" w:rsidRDefault="00B7314B" w:rsidP="00B7314B">
      <w:pPr>
        <w:pStyle w:val="Szvegtrzs31"/>
        <w:numPr>
          <w:ilvl w:val="12"/>
          <w:numId w:val="0"/>
        </w:numPr>
        <w:jc w:val="right"/>
        <w:rPr>
          <w:i w:val="0"/>
        </w:rPr>
      </w:pPr>
      <w:r w:rsidRPr="00913B97">
        <w:rPr>
          <w:i w:val="0"/>
        </w:rPr>
        <w:t>Nyilvános ülésen tárgyalandó!</w:t>
      </w:r>
    </w:p>
    <w:p w14:paraId="56B5E98C" w14:textId="77777777" w:rsidR="000B264F" w:rsidRPr="00913B97" w:rsidRDefault="000B264F">
      <w:pPr>
        <w:pStyle w:val="BodyText32"/>
        <w:numPr>
          <w:ilvl w:val="12"/>
          <w:numId w:val="0"/>
        </w:numPr>
        <w:jc w:val="center"/>
        <w:rPr>
          <w:b/>
          <w:i w:val="0"/>
          <w:szCs w:val="24"/>
        </w:rPr>
      </w:pPr>
    </w:p>
    <w:p w14:paraId="1BCD7462" w14:textId="77777777" w:rsidR="000B264F" w:rsidRPr="00913B97" w:rsidRDefault="000B264F">
      <w:pPr>
        <w:pStyle w:val="BodyText32"/>
        <w:numPr>
          <w:ilvl w:val="12"/>
          <w:numId w:val="0"/>
        </w:numPr>
        <w:jc w:val="center"/>
        <w:rPr>
          <w:b/>
          <w:i w:val="0"/>
          <w:szCs w:val="24"/>
        </w:rPr>
      </w:pPr>
    </w:p>
    <w:p w14:paraId="33F682E2" w14:textId="77777777" w:rsidR="005510F5" w:rsidRDefault="005510F5" w:rsidP="005510F5">
      <w:pPr>
        <w:pStyle w:val="BodyText33"/>
        <w:numPr>
          <w:ilvl w:val="12"/>
          <w:numId w:val="0"/>
        </w:numPr>
        <w:jc w:val="center"/>
        <w:rPr>
          <w:bCs/>
          <w:i w:val="0"/>
          <w:szCs w:val="24"/>
        </w:rPr>
      </w:pPr>
      <w:r>
        <w:rPr>
          <w:b/>
          <w:bCs/>
          <w:i w:val="0"/>
          <w:szCs w:val="24"/>
        </w:rPr>
        <w:t>Napirend száma</w:t>
      </w:r>
      <w:r w:rsidRPr="005E4E8C">
        <w:rPr>
          <w:b/>
          <w:bCs/>
          <w:i w:val="0"/>
          <w:szCs w:val="24"/>
        </w:rPr>
        <w:t xml:space="preserve">: </w:t>
      </w:r>
    </w:p>
    <w:p w14:paraId="1307E32F" w14:textId="77777777" w:rsidR="005510F5" w:rsidRDefault="005510F5" w:rsidP="005510F5">
      <w:pPr>
        <w:pStyle w:val="BodyText33"/>
        <w:numPr>
          <w:ilvl w:val="12"/>
          <w:numId w:val="0"/>
        </w:numPr>
        <w:jc w:val="center"/>
        <w:rPr>
          <w:bCs/>
          <w:i w:val="0"/>
          <w:szCs w:val="24"/>
        </w:rPr>
      </w:pPr>
    </w:p>
    <w:p w14:paraId="30A335B3" w14:textId="77777777" w:rsidR="000B264F" w:rsidRPr="00913B97" w:rsidRDefault="000B264F">
      <w:pPr>
        <w:pStyle w:val="BodyText32"/>
        <w:numPr>
          <w:ilvl w:val="12"/>
          <w:numId w:val="0"/>
        </w:numPr>
        <w:rPr>
          <w:b/>
          <w:i w:val="0"/>
          <w:szCs w:val="24"/>
        </w:rPr>
      </w:pPr>
    </w:p>
    <w:p w14:paraId="004FF3A4" w14:textId="4A5006C7" w:rsidR="000B264F" w:rsidRPr="00913B97" w:rsidRDefault="006562E3">
      <w:pPr>
        <w:pStyle w:val="BodyText32"/>
        <w:numPr>
          <w:ilvl w:val="12"/>
          <w:numId w:val="0"/>
        </w:numPr>
        <w:jc w:val="center"/>
        <w:rPr>
          <w:b/>
          <w:i w:val="0"/>
          <w:szCs w:val="24"/>
        </w:rPr>
      </w:pPr>
      <w:r w:rsidRPr="00701CF0">
        <w:rPr>
          <w:b/>
          <w:i w:val="0"/>
          <w:szCs w:val="24"/>
        </w:rPr>
        <w:t xml:space="preserve">Képviselő-testület </w:t>
      </w:r>
      <w:r w:rsidR="00E26BC8" w:rsidRPr="00701CF0">
        <w:rPr>
          <w:b/>
          <w:i w:val="0"/>
          <w:szCs w:val="24"/>
        </w:rPr>
        <w:t>20</w:t>
      </w:r>
      <w:r w:rsidR="00701CF0" w:rsidRPr="00701CF0">
        <w:rPr>
          <w:b/>
          <w:i w:val="0"/>
          <w:szCs w:val="24"/>
        </w:rPr>
        <w:t>2</w:t>
      </w:r>
      <w:r w:rsidR="008C4CC8">
        <w:rPr>
          <w:b/>
          <w:i w:val="0"/>
          <w:szCs w:val="24"/>
        </w:rPr>
        <w:t>1</w:t>
      </w:r>
      <w:r w:rsidR="00754850" w:rsidRPr="00701CF0">
        <w:rPr>
          <w:b/>
          <w:i w:val="0"/>
          <w:szCs w:val="24"/>
        </w:rPr>
        <w:t>.</w:t>
      </w:r>
      <w:r w:rsidR="008C4CC8">
        <w:rPr>
          <w:b/>
          <w:i w:val="0"/>
          <w:szCs w:val="24"/>
        </w:rPr>
        <w:t xml:space="preserve"> </w:t>
      </w:r>
      <w:r w:rsidR="00E214BA" w:rsidRPr="00DE6D6E">
        <w:rPr>
          <w:b/>
          <w:i w:val="0"/>
          <w:szCs w:val="24"/>
        </w:rPr>
        <w:t xml:space="preserve">március </w:t>
      </w:r>
      <w:r w:rsidR="00DE6D6E" w:rsidRPr="00DE6D6E">
        <w:rPr>
          <w:b/>
          <w:i w:val="0"/>
          <w:szCs w:val="24"/>
        </w:rPr>
        <w:t>10</w:t>
      </w:r>
      <w:r w:rsidR="00E214BA" w:rsidRPr="00DE6D6E">
        <w:rPr>
          <w:b/>
          <w:i w:val="0"/>
          <w:szCs w:val="24"/>
        </w:rPr>
        <w:t>-i</w:t>
      </w:r>
      <w:r w:rsidR="000B264F" w:rsidRPr="00DE6D6E">
        <w:rPr>
          <w:b/>
          <w:i w:val="0"/>
          <w:szCs w:val="24"/>
        </w:rPr>
        <w:t xml:space="preserve"> ülésére</w:t>
      </w:r>
    </w:p>
    <w:p w14:paraId="1642855D" w14:textId="77777777" w:rsidR="000B264F" w:rsidRPr="00913B97" w:rsidRDefault="000B264F">
      <w:pPr>
        <w:pStyle w:val="BodyText32"/>
        <w:numPr>
          <w:ilvl w:val="12"/>
          <w:numId w:val="0"/>
        </w:numPr>
        <w:rPr>
          <w:b/>
          <w:i w:val="0"/>
          <w:szCs w:val="24"/>
        </w:rPr>
      </w:pPr>
    </w:p>
    <w:p w14:paraId="11030FC4" w14:textId="77777777" w:rsidR="00C24172" w:rsidRPr="00913B97" w:rsidRDefault="00C24172" w:rsidP="00C24172">
      <w:pPr>
        <w:pStyle w:val="BodyText32"/>
        <w:numPr>
          <w:ilvl w:val="12"/>
          <w:numId w:val="0"/>
        </w:numPr>
        <w:jc w:val="center"/>
        <w:outlineLvl w:val="0"/>
        <w:rPr>
          <w:b/>
          <w:i w:val="0"/>
          <w:szCs w:val="24"/>
        </w:rPr>
      </w:pPr>
      <w:r w:rsidRPr="00913B97">
        <w:rPr>
          <w:b/>
          <w:i w:val="0"/>
          <w:szCs w:val="24"/>
        </w:rPr>
        <w:t>Tisztelt Képviselő-testület!</w:t>
      </w:r>
    </w:p>
    <w:p w14:paraId="3D807EEB" w14:textId="77777777" w:rsidR="000B264F" w:rsidRPr="00913B97" w:rsidRDefault="000B264F">
      <w:pPr>
        <w:pStyle w:val="BodyText32"/>
        <w:numPr>
          <w:ilvl w:val="12"/>
          <w:numId w:val="0"/>
        </w:numPr>
        <w:rPr>
          <w:b/>
          <w:i w:val="0"/>
          <w:szCs w:val="24"/>
        </w:rPr>
      </w:pPr>
    </w:p>
    <w:p w14:paraId="0591C98F" w14:textId="77777777" w:rsidR="00B7314B" w:rsidRPr="00913B97" w:rsidRDefault="000B264F" w:rsidP="006562E3">
      <w:pPr>
        <w:jc w:val="both"/>
        <w:rPr>
          <w:szCs w:val="24"/>
        </w:rPr>
      </w:pPr>
      <w:r w:rsidRPr="00913B97">
        <w:rPr>
          <w:b/>
          <w:szCs w:val="24"/>
        </w:rPr>
        <w:t>Tárgy:</w:t>
      </w:r>
      <w:r w:rsidRPr="00913B97">
        <w:rPr>
          <w:i/>
          <w:szCs w:val="24"/>
        </w:rPr>
        <w:t xml:space="preserve"> </w:t>
      </w:r>
    </w:p>
    <w:p w14:paraId="44EE23E1" w14:textId="77777777" w:rsidR="00B7314B" w:rsidRPr="00913B97" w:rsidRDefault="00B7314B" w:rsidP="00B7314B">
      <w:pPr>
        <w:jc w:val="center"/>
        <w:rPr>
          <w:szCs w:val="24"/>
        </w:rPr>
      </w:pPr>
    </w:p>
    <w:p w14:paraId="7EE339AA" w14:textId="77777777" w:rsidR="00866D5B" w:rsidRDefault="00866D5B" w:rsidP="00866D5B">
      <w:pPr>
        <w:pStyle w:val="Cm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 BUDAPEST, XIV. KERÉKGYÁRTÓ U. KOMPLEX REKONSTRUKCIÓ</w:t>
      </w:r>
    </w:p>
    <w:p w14:paraId="6E28212C" w14:textId="77777777" w:rsidR="00866D5B" w:rsidRDefault="00866D5B" w:rsidP="00866D5B">
      <w:pPr>
        <w:pStyle w:val="Cm"/>
        <w:rPr>
          <w:rFonts w:ascii="Arial Narrow" w:hAnsi="Arial Narrow"/>
          <w:sz w:val="24"/>
          <w:szCs w:val="24"/>
          <w:u w:val="single"/>
        </w:rPr>
      </w:pPr>
      <w:r>
        <w:rPr>
          <w:rFonts w:ascii="Arial Narrow" w:hAnsi="Arial Narrow"/>
          <w:sz w:val="24"/>
          <w:szCs w:val="24"/>
          <w:u w:val="single"/>
        </w:rPr>
        <w:t>i. üTEM: NAGY LAJOS KIRÁLY ÚTJA – LŐCSEI ÚT KÖZÖTTI SZAKASZ</w:t>
      </w:r>
    </w:p>
    <w:p w14:paraId="148D7CEA" w14:textId="77777777" w:rsidR="00D1265E" w:rsidRPr="00913B97" w:rsidRDefault="00866D5B" w:rsidP="00866D5B">
      <w:pPr>
        <w:jc w:val="center"/>
        <w:rPr>
          <w:b/>
          <w:i/>
          <w:szCs w:val="24"/>
        </w:rPr>
      </w:pPr>
      <w:r w:rsidRPr="00C23D0C">
        <w:rPr>
          <w:b/>
        </w:rPr>
        <w:t xml:space="preserve">című </w:t>
      </w:r>
      <w:r w:rsidRPr="00866D5B">
        <w:rPr>
          <w:b/>
        </w:rPr>
        <w:t xml:space="preserve">pályázat </w:t>
      </w:r>
      <w:r w:rsidR="006240A2" w:rsidRPr="00866D5B">
        <w:rPr>
          <w:b/>
        </w:rPr>
        <w:t xml:space="preserve">benyújtása és önrész biztosítása </w:t>
      </w:r>
      <w:r w:rsidRPr="00866D5B">
        <w:rPr>
          <w:b/>
        </w:rPr>
        <w:t>a Belügyminisztérium</w:t>
      </w:r>
      <w:r w:rsidRPr="00C23D0C">
        <w:rPr>
          <w:b/>
        </w:rPr>
        <w:t xml:space="preserve"> által, az ön</w:t>
      </w:r>
      <w:r>
        <w:rPr>
          <w:b/>
        </w:rPr>
        <w:t>kormányzat feladatellátást szolgáló fejlesztések támogatására meghirdetett felhívásra</w:t>
      </w:r>
    </w:p>
    <w:p w14:paraId="12FDCE17" w14:textId="77777777" w:rsidR="00A9275E" w:rsidRDefault="00A9275E">
      <w:pPr>
        <w:pStyle w:val="BodyText32"/>
        <w:numPr>
          <w:ilvl w:val="12"/>
          <w:numId w:val="0"/>
        </w:numPr>
        <w:pBdr>
          <w:bottom w:val="single" w:sz="12" w:space="1" w:color="auto"/>
        </w:pBdr>
        <w:outlineLvl w:val="0"/>
        <w:rPr>
          <w:b/>
          <w:i w:val="0"/>
          <w:szCs w:val="24"/>
        </w:rPr>
      </w:pPr>
    </w:p>
    <w:p w14:paraId="2DD7FADC" w14:textId="77777777" w:rsidR="000B264F" w:rsidRPr="00913B97" w:rsidRDefault="000B264F">
      <w:pPr>
        <w:pStyle w:val="BodyText32"/>
        <w:numPr>
          <w:ilvl w:val="12"/>
          <w:numId w:val="0"/>
        </w:numPr>
        <w:pBdr>
          <w:bottom w:val="single" w:sz="12" w:space="1" w:color="auto"/>
        </w:pBdr>
        <w:outlineLvl w:val="0"/>
        <w:rPr>
          <w:b/>
          <w:i w:val="0"/>
          <w:szCs w:val="24"/>
        </w:rPr>
      </w:pPr>
      <w:r w:rsidRPr="00913B97">
        <w:rPr>
          <w:b/>
          <w:i w:val="0"/>
          <w:szCs w:val="24"/>
        </w:rPr>
        <w:t>I. Előzmények</w:t>
      </w:r>
    </w:p>
    <w:p w14:paraId="51BF8DBB" w14:textId="77777777" w:rsidR="000F6C5E" w:rsidRDefault="000F6C5E" w:rsidP="00BE501E">
      <w:pPr>
        <w:jc w:val="both"/>
        <w:rPr>
          <w:szCs w:val="24"/>
          <w:lang w:eastAsia="en-US"/>
        </w:rPr>
      </w:pPr>
    </w:p>
    <w:p w14:paraId="3CAD2789" w14:textId="77777777" w:rsidR="0096000D" w:rsidRPr="00066B2A" w:rsidRDefault="0096000D" w:rsidP="00066B2A">
      <w:pPr>
        <w:pStyle w:val="wordsection1"/>
        <w:spacing w:before="100" w:beforeAutospacing="1" w:after="100" w:afterAutospacing="1"/>
        <w:jc w:val="both"/>
      </w:pPr>
      <w:r>
        <w:rPr>
          <w:b/>
          <w:bCs/>
        </w:rPr>
        <w:t>A Belügyminisztérium pályázatot hirdetett</w:t>
      </w:r>
      <w:r>
        <w:t xml:space="preserve"> a 2021. évi központi költségvetéséről szóló 2020. évi XC. törvény 3. A helyi önkormányzatok kiegészítő támogatásai melléklet 3. A helyi önkormányzatok felhalmozási célú kiegészítő támogatásai címen </w:t>
      </w:r>
      <w:r>
        <w:rPr>
          <w:b/>
          <w:bCs/>
        </w:rPr>
        <w:t xml:space="preserve">az önkormányzati feladatellátást szolgáló fejlesztések támogatására a </w:t>
      </w:r>
      <w:r w:rsidR="00066B2A">
        <w:rPr>
          <w:b/>
          <w:bCs/>
        </w:rPr>
        <w:t>„Belterületi utak, járdák, hidak felújítás</w:t>
      </w:r>
      <w:r>
        <w:rPr>
          <w:b/>
          <w:bCs/>
        </w:rPr>
        <w:t>a</w:t>
      </w:r>
      <w:r w:rsidR="00066B2A">
        <w:rPr>
          <w:b/>
          <w:bCs/>
        </w:rPr>
        <w:t>”</w:t>
      </w:r>
      <w:r>
        <w:rPr>
          <w:b/>
          <w:bCs/>
        </w:rPr>
        <w:t xml:space="preserve"> jogcímen</w:t>
      </w:r>
      <w:r w:rsidR="00066B2A">
        <w:rPr>
          <w:b/>
          <w:bCs/>
        </w:rPr>
        <w:t xml:space="preserve">. </w:t>
      </w:r>
      <w:r w:rsidR="00066B2A" w:rsidRPr="00066B2A">
        <w:t>A támogatás mértéke a fővárosi kerületek számára ezen a jogcímen a legmagasabb</w:t>
      </w:r>
      <w:r w:rsidR="00066B2A">
        <w:t>.</w:t>
      </w:r>
    </w:p>
    <w:p w14:paraId="59D27C20" w14:textId="77777777" w:rsidR="0096000D" w:rsidRDefault="00E3053C" w:rsidP="00BE501E">
      <w:pPr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A </w:t>
      </w:r>
      <w:r w:rsidR="00066B2A">
        <w:rPr>
          <w:szCs w:val="24"/>
          <w:lang w:eastAsia="en-US"/>
        </w:rPr>
        <w:t>b</w:t>
      </w:r>
      <w:r>
        <w:rPr>
          <w:szCs w:val="24"/>
          <w:lang w:eastAsia="en-US"/>
        </w:rPr>
        <w:t xml:space="preserve">elterületi utak, járdák, hidak felújításának célja az önkormányzat tulajdonában lévő, belterületi közlekedési infrastruktúra fejlesztésének támogatása, </w:t>
      </w:r>
      <w:r w:rsidR="00066B2A">
        <w:rPr>
          <w:szCs w:val="24"/>
          <w:lang w:eastAsia="en-US"/>
        </w:rPr>
        <w:t xml:space="preserve">és </w:t>
      </w:r>
      <w:r>
        <w:rPr>
          <w:szCs w:val="24"/>
          <w:lang w:eastAsia="en-US"/>
        </w:rPr>
        <w:t>a közigazgatási területen lévő út, híd, járda felújítására, karbantartására igényelhető támogatás.</w:t>
      </w:r>
      <w:r w:rsidR="00066B2A">
        <w:rPr>
          <w:szCs w:val="24"/>
          <w:lang w:eastAsia="en-US"/>
        </w:rPr>
        <w:t xml:space="preserve"> A Zuglói Zrt.  a Kerékgyártó u. komplex rekonstrukcióját előkészítette, </w:t>
      </w:r>
      <w:r w:rsidR="0080087A">
        <w:rPr>
          <w:szCs w:val="24"/>
          <w:lang w:eastAsia="en-US"/>
        </w:rPr>
        <w:t xml:space="preserve">a terv az önkormányzat részéről támogatott, </w:t>
      </w:r>
      <w:r w:rsidR="00066B2A">
        <w:rPr>
          <w:szCs w:val="24"/>
          <w:lang w:eastAsia="en-US"/>
        </w:rPr>
        <w:t>ennek 1. ütemére a tervezői költségvetés elkészült.</w:t>
      </w:r>
    </w:p>
    <w:p w14:paraId="7AF0AACB" w14:textId="77777777" w:rsidR="0096000D" w:rsidRPr="00913B97" w:rsidRDefault="0096000D" w:rsidP="00BE501E">
      <w:pPr>
        <w:jc w:val="both"/>
        <w:rPr>
          <w:szCs w:val="24"/>
          <w:lang w:eastAsia="en-US"/>
        </w:rPr>
      </w:pPr>
    </w:p>
    <w:p w14:paraId="7DD51F69" w14:textId="77777777" w:rsidR="0096000D" w:rsidRPr="0096000D" w:rsidRDefault="0096000D" w:rsidP="003D1FAC">
      <w:pPr>
        <w:jc w:val="both"/>
        <w:rPr>
          <w:b/>
          <w:bCs/>
          <w:szCs w:val="24"/>
        </w:rPr>
      </w:pPr>
      <w:r w:rsidRPr="0096000D">
        <w:rPr>
          <w:b/>
          <w:bCs/>
          <w:szCs w:val="24"/>
        </w:rPr>
        <w:t>Tervezési terület ismertetése</w:t>
      </w:r>
    </w:p>
    <w:p w14:paraId="7422EE1C" w14:textId="77777777" w:rsidR="003D1FAC" w:rsidRPr="003D1FAC" w:rsidRDefault="003D1FAC" w:rsidP="003D1FAC">
      <w:pPr>
        <w:jc w:val="both"/>
        <w:rPr>
          <w:szCs w:val="24"/>
        </w:rPr>
      </w:pPr>
      <w:r w:rsidRPr="003D1FAC">
        <w:rPr>
          <w:szCs w:val="24"/>
        </w:rPr>
        <w:t>A tervezési terület Budapest XIV. kerületében Zuglóban található a Kerékgyártó utcában, mely az M3 autópályától kb. 600 m-re dél-keletre a Nagy Lajos király útjáról északi irányba nyílik.</w:t>
      </w:r>
      <w:r w:rsidR="0096000D">
        <w:rPr>
          <w:szCs w:val="24"/>
        </w:rPr>
        <w:t xml:space="preserve"> </w:t>
      </w:r>
      <w:r w:rsidRPr="003D1FAC">
        <w:rPr>
          <w:szCs w:val="24"/>
        </w:rPr>
        <w:t>A tervezési terület a Kerékgyártó utca Nagy Lajos király útja és Lőcsei utca közötti szakaszát öleli fel.</w:t>
      </w:r>
    </w:p>
    <w:p w14:paraId="7B15A8D2" w14:textId="77777777" w:rsidR="0096000D" w:rsidRDefault="0096000D" w:rsidP="003D1FAC">
      <w:pPr>
        <w:jc w:val="both"/>
        <w:rPr>
          <w:szCs w:val="24"/>
        </w:rPr>
      </w:pPr>
    </w:p>
    <w:p w14:paraId="08FA7BD9" w14:textId="77777777" w:rsidR="003D1FAC" w:rsidRPr="003D1FAC" w:rsidRDefault="003D1FAC" w:rsidP="003D1FAC">
      <w:pPr>
        <w:jc w:val="both"/>
        <w:rPr>
          <w:szCs w:val="24"/>
        </w:rPr>
      </w:pPr>
      <w:r w:rsidRPr="003D1FAC">
        <w:rPr>
          <w:szCs w:val="24"/>
        </w:rPr>
        <w:t>Az utca osztott pályás, az utak egymással párhuzamosak és egyirányúak. A jobb pálya a tervezési szakasz vége felé egyirányú, míg a bal pálya ezzel ellentétes irányú.</w:t>
      </w:r>
      <w:r w:rsidR="0096000D">
        <w:rPr>
          <w:szCs w:val="24"/>
        </w:rPr>
        <w:t xml:space="preserve"> </w:t>
      </w:r>
      <w:r w:rsidRPr="003D1FAC">
        <w:rPr>
          <w:szCs w:val="24"/>
        </w:rPr>
        <w:t>A jelenlegi út aszfalt burkolatú, erősen repedezett, szerkezete inhomogén, szélei nem egyenesek, töredezettek, szegély nélküli, szélessége változó 2,00-3,00 m körüli. Az út vízelvezetése nem megoldott, nincsenek kiépített víznyelők, árkok, csapadékvíz vezetékre kötések.</w:t>
      </w:r>
    </w:p>
    <w:p w14:paraId="0C6DFB8B" w14:textId="77777777" w:rsidR="0096000D" w:rsidRDefault="0096000D" w:rsidP="003D1FAC">
      <w:pPr>
        <w:jc w:val="both"/>
        <w:rPr>
          <w:szCs w:val="24"/>
        </w:rPr>
      </w:pPr>
    </w:p>
    <w:p w14:paraId="7257B073" w14:textId="77777777" w:rsidR="003D1FAC" w:rsidRPr="003D1FAC" w:rsidRDefault="003D1FAC" w:rsidP="003D1FAC">
      <w:pPr>
        <w:jc w:val="both"/>
        <w:rPr>
          <w:szCs w:val="24"/>
        </w:rPr>
      </w:pPr>
      <w:r w:rsidRPr="003D1FAC">
        <w:rPr>
          <w:szCs w:val="24"/>
        </w:rPr>
        <w:lastRenderedPageBreak/>
        <w:t>A Lőcsei úti kereszteződés egyenrangúságának hangsúlyozása érdekében annak területe járdaszintre emelendő, valamint térkővel burkolandó. A kereszteződés megépítése a II. ütemben történik, az I. ütemben az ehhez kapcsolódó csatlakozás kerül kialakításra.</w:t>
      </w:r>
    </w:p>
    <w:p w14:paraId="29192B62" w14:textId="77777777" w:rsidR="0096000D" w:rsidRDefault="0096000D" w:rsidP="003D1FAC">
      <w:pPr>
        <w:jc w:val="both"/>
        <w:rPr>
          <w:szCs w:val="24"/>
        </w:rPr>
      </w:pPr>
    </w:p>
    <w:p w14:paraId="45A20EF7" w14:textId="77777777" w:rsidR="003D1FAC" w:rsidRPr="003D1FAC" w:rsidRDefault="003D1FAC" w:rsidP="003D1FAC">
      <w:pPr>
        <w:jc w:val="both"/>
        <w:rPr>
          <w:szCs w:val="24"/>
        </w:rPr>
      </w:pPr>
      <w:r w:rsidRPr="003D1FAC">
        <w:rPr>
          <w:szCs w:val="24"/>
        </w:rPr>
        <w:t>Az utca mindkét oldalán aszfalt járda található, mellette kerítéssel, illetve jobbára társasházi épületekkel.</w:t>
      </w:r>
      <w:r w:rsidR="0096000D">
        <w:rPr>
          <w:szCs w:val="24"/>
        </w:rPr>
        <w:t xml:space="preserve"> </w:t>
      </w:r>
      <w:r w:rsidRPr="003D1FAC">
        <w:rPr>
          <w:szCs w:val="24"/>
        </w:rPr>
        <w:t>A járdát az aszfalt úttól zöld sáv választja el, szélessége változó 1,30-1,60 m közötti, burkolata helyenként töredezett és közmű házi bekötései miatt foltozott.</w:t>
      </w:r>
      <w:r w:rsidR="0096000D">
        <w:rPr>
          <w:szCs w:val="24"/>
        </w:rPr>
        <w:t xml:space="preserve"> </w:t>
      </w:r>
      <w:r w:rsidRPr="003D1FAC">
        <w:rPr>
          <w:szCs w:val="24"/>
        </w:rPr>
        <w:t>A középen parkoló autók a meglévő fák között rendezetlenül állnak, a parkolás rendje nem szabályozott.</w:t>
      </w:r>
    </w:p>
    <w:p w14:paraId="7524F4B1" w14:textId="77777777" w:rsidR="00D1265E" w:rsidRDefault="00D1265E" w:rsidP="003E0521">
      <w:pPr>
        <w:jc w:val="both"/>
        <w:rPr>
          <w:szCs w:val="24"/>
          <w:lang w:eastAsia="en-US"/>
        </w:rPr>
      </w:pPr>
    </w:p>
    <w:p w14:paraId="25CC17C6" w14:textId="77777777" w:rsidR="0096000D" w:rsidRPr="0096000D" w:rsidRDefault="0096000D" w:rsidP="0096000D">
      <w:pPr>
        <w:pStyle w:val="Cmsor2"/>
        <w:tabs>
          <w:tab w:val="left" w:pos="708"/>
        </w:tabs>
        <w:spacing w:after="0"/>
        <w:ind w:left="576" w:hanging="576"/>
        <w:jc w:val="both"/>
        <w:rPr>
          <w:rFonts w:ascii="Times New Roman" w:hAnsi="Times New Roman"/>
          <w:i w:val="0"/>
          <w:iCs w:val="0"/>
          <w:sz w:val="24"/>
          <w:szCs w:val="24"/>
        </w:rPr>
      </w:pPr>
      <w:bookmarkStart w:id="0" w:name="_Toc427147740"/>
      <w:r w:rsidRPr="0096000D">
        <w:rPr>
          <w:rFonts w:ascii="Times New Roman" w:hAnsi="Times New Roman"/>
          <w:i w:val="0"/>
          <w:iCs w:val="0"/>
          <w:sz w:val="24"/>
          <w:szCs w:val="24"/>
        </w:rPr>
        <w:t>Tervezett kialakítás</w:t>
      </w:r>
      <w:bookmarkEnd w:id="0"/>
      <w:r w:rsidRPr="0096000D">
        <w:rPr>
          <w:rFonts w:ascii="Times New Roman" w:hAnsi="Times New Roman"/>
          <w:i w:val="0"/>
          <w:iCs w:val="0"/>
          <w:sz w:val="24"/>
          <w:szCs w:val="24"/>
        </w:rPr>
        <w:t xml:space="preserve"> ismertetése</w:t>
      </w:r>
    </w:p>
    <w:p w14:paraId="21B8C8F2" w14:textId="77777777" w:rsidR="0096000D" w:rsidRPr="0096000D" w:rsidRDefault="0096000D" w:rsidP="0096000D">
      <w:pPr>
        <w:jc w:val="both"/>
        <w:rPr>
          <w:b/>
          <w:bCs/>
          <w:szCs w:val="24"/>
        </w:rPr>
      </w:pPr>
    </w:p>
    <w:p w14:paraId="4901A05D" w14:textId="77777777" w:rsidR="0096000D" w:rsidRPr="00D41130" w:rsidRDefault="0096000D" w:rsidP="0096000D">
      <w:pPr>
        <w:jc w:val="both"/>
        <w:rPr>
          <w:b/>
          <w:bCs/>
          <w:szCs w:val="24"/>
        </w:rPr>
      </w:pPr>
      <w:r w:rsidRPr="0096000D">
        <w:rPr>
          <w:b/>
          <w:bCs/>
          <w:szCs w:val="24"/>
        </w:rPr>
        <w:t>Út-, járdaépítés</w:t>
      </w:r>
    </w:p>
    <w:p w14:paraId="5E71EF51" w14:textId="77777777" w:rsidR="0096000D" w:rsidRPr="0096000D" w:rsidRDefault="0096000D" w:rsidP="0096000D">
      <w:pPr>
        <w:jc w:val="both"/>
        <w:rPr>
          <w:szCs w:val="24"/>
        </w:rPr>
      </w:pPr>
      <w:r w:rsidRPr="0096000D">
        <w:rPr>
          <w:szCs w:val="24"/>
        </w:rPr>
        <w:t>A tervezési szakasz kezdete a 0+000,00 km szelvényben van, míg vége a jobb pálya 0+186,23 km szelvényében található, mely azonos a bal pálya 0+189,12 km szelvényével.</w:t>
      </w:r>
    </w:p>
    <w:p w14:paraId="53F6E6F8" w14:textId="77777777" w:rsidR="0096000D" w:rsidRPr="0096000D" w:rsidRDefault="0096000D" w:rsidP="0096000D">
      <w:pPr>
        <w:jc w:val="both"/>
        <w:rPr>
          <w:szCs w:val="24"/>
        </w:rPr>
      </w:pPr>
      <w:r w:rsidRPr="0096000D">
        <w:rPr>
          <w:szCs w:val="24"/>
        </w:rPr>
        <w:t xml:space="preserve">A parkolóutak elején és végén rámpával csatlakoznak a keresztező utcák járdaszintre emelt, térköves burkolatához. </w:t>
      </w:r>
    </w:p>
    <w:p w14:paraId="42078B30" w14:textId="77777777" w:rsidR="0096000D" w:rsidRPr="0096000D" w:rsidRDefault="0096000D" w:rsidP="0096000D">
      <w:pPr>
        <w:jc w:val="both"/>
        <w:rPr>
          <w:szCs w:val="24"/>
        </w:rPr>
      </w:pPr>
      <w:r w:rsidRPr="0096000D">
        <w:rPr>
          <w:szCs w:val="24"/>
        </w:rPr>
        <w:t>Az útpálya szélessége 5,50 - 7,50 m, melynek középső része, 3,50 m szélességű, aszfaltburkolattal tervezett.</w:t>
      </w:r>
    </w:p>
    <w:p w14:paraId="36739B23" w14:textId="77777777" w:rsidR="0096000D" w:rsidRPr="0096000D" w:rsidRDefault="0096000D" w:rsidP="0096000D">
      <w:pPr>
        <w:jc w:val="both"/>
        <w:rPr>
          <w:szCs w:val="24"/>
        </w:rPr>
      </w:pPr>
      <w:r w:rsidRPr="0096000D">
        <w:rPr>
          <w:szCs w:val="24"/>
        </w:rPr>
        <w:t>Az úttengelyekkel párhuzamosan, a fák megóvásának érdekében, mindkét oldalon kialakított, 2,00 m széles parkolósáv, valamint a kereszteződéshez csatlakozó rámpák vörös színű térkő burkolattal kerültek megtervezésre.</w:t>
      </w:r>
    </w:p>
    <w:p w14:paraId="0C135A5F" w14:textId="77777777" w:rsidR="0096000D" w:rsidRPr="0096000D" w:rsidRDefault="0096000D" w:rsidP="0096000D">
      <w:pPr>
        <w:jc w:val="both"/>
        <w:rPr>
          <w:szCs w:val="24"/>
        </w:rPr>
      </w:pPr>
      <w:r w:rsidRPr="0096000D">
        <w:rPr>
          <w:szCs w:val="24"/>
        </w:rPr>
        <w:t>A felemelt rámpák (kereszteződéskapcsolat) miatt a két útpályát összekötő (Lőcsei úttal párhuzamos) meglévő járda is felújításra kerül 1,50 m szélességben.</w:t>
      </w:r>
    </w:p>
    <w:p w14:paraId="5D7E9B05" w14:textId="77777777" w:rsidR="0096000D" w:rsidRPr="0096000D" w:rsidRDefault="0096000D" w:rsidP="0096000D">
      <w:pPr>
        <w:jc w:val="both"/>
        <w:rPr>
          <w:szCs w:val="24"/>
        </w:rPr>
      </w:pPr>
    </w:p>
    <w:p w14:paraId="5D0DE49C" w14:textId="77777777" w:rsidR="0096000D" w:rsidRPr="0096000D" w:rsidRDefault="0096000D" w:rsidP="0096000D">
      <w:pPr>
        <w:pStyle w:val="Cmsor3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bookmarkStart w:id="1" w:name="_Toc427147752"/>
      <w:r w:rsidRPr="0096000D">
        <w:rPr>
          <w:rFonts w:ascii="Times New Roman" w:hAnsi="Times New Roman" w:cs="Times New Roman"/>
          <w:b/>
          <w:bCs/>
          <w:color w:val="000000" w:themeColor="text1"/>
        </w:rPr>
        <w:t>Pályaszerkezete</w:t>
      </w:r>
      <w:bookmarkEnd w:id="1"/>
      <w:r w:rsidRPr="0096000D">
        <w:rPr>
          <w:rFonts w:ascii="Times New Roman" w:hAnsi="Times New Roman" w:cs="Times New Roman"/>
          <w:b/>
          <w:bCs/>
          <w:color w:val="000000" w:themeColor="text1"/>
        </w:rPr>
        <w:t>k</w:t>
      </w:r>
    </w:p>
    <w:tbl>
      <w:tblPr>
        <w:tblStyle w:val="Rcsostblzat"/>
        <w:tblW w:w="0" w:type="auto"/>
        <w:tblInd w:w="0" w:type="dxa"/>
        <w:tblLook w:val="04A0" w:firstRow="1" w:lastRow="0" w:firstColumn="1" w:lastColumn="0" w:noHBand="0" w:noVBand="1"/>
      </w:tblPr>
      <w:tblGrid>
        <w:gridCol w:w="7621"/>
      </w:tblGrid>
      <w:tr w:rsidR="0096000D" w:rsidRPr="0096000D" w14:paraId="4501EAAF" w14:textId="77777777" w:rsidTr="0096000D">
        <w:tc>
          <w:tcPr>
            <w:tcW w:w="76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080DAF" w14:textId="77777777" w:rsidR="0096000D" w:rsidRPr="0096000D" w:rsidRDefault="0096000D" w:rsidP="0096000D">
            <w:pPr>
              <w:pStyle w:val="Norml0"/>
              <w:rPr>
                <w:rFonts w:ascii="Times New Roman" w:hAnsi="Times New Roman" w:cs="Times New Roman"/>
                <w:i/>
                <w:u w:val="single"/>
                <w:lang w:eastAsia="en-US"/>
              </w:rPr>
            </w:pPr>
            <w:r w:rsidRPr="0096000D">
              <w:rPr>
                <w:rFonts w:ascii="Times New Roman" w:hAnsi="Times New Roman" w:cs="Times New Roman"/>
                <w:i/>
                <w:u w:val="single"/>
                <w:lang w:eastAsia="en-US"/>
              </w:rPr>
              <w:t xml:space="preserve">Parkoló út </w:t>
            </w:r>
            <w:proofErr w:type="gramStart"/>
            <w:r w:rsidRPr="0096000D">
              <w:rPr>
                <w:rFonts w:ascii="Times New Roman" w:hAnsi="Times New Roman" w:cs="Times New Roman"/>
                <w:i/>
                <w:u w:val="single"/>
                <w:lang w:eastAsia="en-US"/>
              </w:rPr>
              <w:t xml:space="preserve">pályaszerkezete:   </w:t>
            </w:r>
            <w:proofErr w:type="gramEnd"/>
            <w:r w:rsidRPr="0096000D">
              <w:rPr>
                <w:rFonts w:ascii="Times New Roman" w:hAnsi="Times New Roman" w:cs="Times New Roman"/>
                <w:i/>
                <w:u w:val="single"/>
                <w:lang w:eastAsia="en-US"/>
              </w:rPr>
              <w:t xml:space="preserve">                                    </w:t>
            </w:r>
          </w:p>
        </w:tc>
      </w:tr>
      <w:tr w:rsidR="0096000D" w:rsidRPr="0096000D" w14:paraId="3E2DF937" w14:textId="77777777" w:rsidTr="0096000D">
        <w:tc>
          <w:tcPr>
            <w:tcW w:w="7621" w:type="dxa"/>
            <w:tcBorders>
              <w:top w:val="nil"/>
              <w:left w:val="nil"/>
              <w:bottom w:val="nil"/>
              <w:right w:val="nil"/>
            </w:tcBorders>
          </w:tcPr>
          <w:p w14:paraId="75951C01" w14:textId="77777777" w:rsidR="0096000D" w:rsidRPr="0096000D" w:rsidRDefault="0096000D" w:rsidP="0096000D">
            <w:pPr>
              <w:pStyle w:val="Norml0"/>
              <w:numPr>
                <w:ilvl w:val="0"/>
                <w:numId w:val="18"/>
              </w:numPr>
              <w:rPr>
                <w:rFonts w:ascii="Times New Roman" w:hAnsi="Times New Roman" w:cs="Times New Roman"/>
                <w:lang w:eastAsia="en-US"/>
              </w:rPr>
            </w:pPr>
            <w:r w:rsidRPr="0096000D">
              <w:rPr>
                <w:rFonts w:ascii="Times New Roman" w:hAnsi="Times New Roman" w:cs="Times New Roman"/>
                <w:lang w:eastAsia="en-US"/>
              </w:rPr>
              <w:t>4,0 cm vastag AC 11 kopó (N) j. kopóréteg</w:t>
            </w:r>
          </w:p>
          <w:p w14:paraId="746049CC" w14:textId="77777777" w:rsidR="0096000D" w:rsidRPr="0096000D" w:rsidRDefault="0096000D" w:rsidP="0096000D">
            <w:pPr>
              <w:pStyle w:val="Norml0"/>
              <w:numPr>
                <w:ilvl w:val="0"/>
                <w:numId w:val="18"/>
              </w:numPr>
              <w:rPr>
                <w:rFonts w:ascii="Times New Roman" w:hAnsi="Times New Roman" w:cs="Times New Roman"/>
                <w:lang w:eastAsia="en-US"/>
              </w:rPr>
            </w:pPr>
            <w:r w:rsidRPr="0096000D">
              <w:rPr>
                <w:rFonts w:ascii="Times New Roman" w:hAnsi="Times New Roman" w:cs="Times New Roman"/>
                <w:lang w:eastAsia="en-US"/>
              </w:rPr>
              <w:t>4,0 cm vastag AC 11 kötő (N) j. kötőréteg</w:t>
            </w:r>
          </w:p>
          <w:p w14:paraId="2CFC05A1" w14:textId="77777777" w:rsidR="0096000D" w:rsidRPr="0096000D" w:rsidRDefault="0096000D" w:rsidP="0096000D">
            <w:pPr>
              <w:pStyle w:val="Norml0"/>
              <w:numPr>
                <w:ilvl w:val="0"/>
                <w:numId w:val="18"/>
              </w:numPr>
              <w:rPr>
                <w:rFonts w:ascii="Times New Roman" w:hAnsi="Times New Roman" w:cs="Times New Roman"/>
                <w:lang w:eastAsia="en-US"/>
              </w:rPr>
            </w:pPr>
            <w:r w:rsidRPr="0096000D">
              <w:rPr>
                <w:rFonts w:ascii="Times New Roman" w:hAnsi="Times New Roman" w:cs="Times New Roman"/>
                <w:lang w:eastAsia="en-US"/>
              </w:rPr>
              <w:t>15,0 cm vastag C</w:t>
            </w:r>
            <w:r w:rsidRPr="0096000D">
              <w:rPr>
                <w:rFonts w:ascii="Times New Roman" w:hAnsi="Times New Roman" w:cs="Times New Roman"/>
                <w:vertAlign w:val="subscript"/>
                <w:lang w:eastAsia="en-US"/>
              </w:rPr>
              <w:t>kt-4</w:t>
            </w:r>
            <w:r w:rsidRPr="0096000D">
              <w:rPr>
                <w:rFonts w:ascii="Times New Roman" w:hAnsi="Times New Roman" w:cs="Times New Roman"/>
                <w:lang w:eastAsia="en-US"/>
              </w:rPr>
              <w:t xml:space="preserve"> j. cementstabilizációs alapréteg</w:t>
            </w:r>
          </w:p>
          <w:p w14:paraId="5B70C854" w14:textId="77777777" w:rsidR="0096000D" w:rsidRPr="0096000D" w:rsidRDefault="0096000D" w:rsidP="0096000D">
            <w:pPr>
              <w:pStyle w:val="Norml0"/>
              <w:numPr>
                <w:ilvl w:val="0"/>
                <w:numId w:val="18"/>
              </w:numPr>
              <w:rPr>
                <w:rFonts w:ascii="Times New Roman" w:hAnsi="Times New Roman" w:cs="Times New Roman"/>
                <w:lang w:eastAsia="en-US"/>
              </w:rPr>
            </w:pPr>
            <w:r w:rsidRPr="0096000D">
              <w:rPr>
                <w:rFonts w:ascii="Times New Roman" w:hAnsi="Times New Roman" w:cs="Times New Roman"/>
                <w:lang w:eastAsia="en-US"/>
              </w:rPr>
              <w:t>min. 25,0 cm vastag fagyálló homokos kavics védőréteg</w:t>
            </w:r>
          </w:p>
          <w:p w14:paraId="10C22C5D" w14:textId="77777777" w:rsidR="0096000D" w:rsidRPr="0096000D" w:rsidRDefault="0096000D" w:rsidP="0096000D">
            <w:pPr>
              <w:pStyle w:val="Norml0"/>
              <w:ind w:left="720"/>
              <w:rPr>
                <w:rFonts w:ascii="Times New Roman" w:hAnsi="Times New Roman" w:cs="Times New Roman"/>
                <w:lang w:eastAsia="en-US"/>
              </w:rPr>
            </w:pPr>
          </w:p>
          <w:tbl>
            <w:tblPr>
              <w:tblStyle w:val="Rcsostblzat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405"/>
            </w:tblGrid>
            <w:tr w:rsidR="0096000D" w:rsidRPr="0096000D" w14:paraId="408A4C21" w14:textId="77777777">
              <w:tc>
                <w:tcPr>
                  <w:tcW w:w="7621" w:type="dxa"/>
                  <w:tcBorders>
                    <w:top w:val="nil"/>
                    <w:left w:val="nil"/>
                    <w:bottom w:val="single" w:sz="4" w:space="0" w:color="000000" w:themeColor="text1"/>
                    <w:right w:val="nil"/>
                  </w:tcBorders>
                  <w:hideMark/>
                </w:tcPr>
                <w:p w14:paraId="042CAA34" w14:textId="77777777" w:rsidR="0096000D" w:rsidRPr="0096000D" w:rsidRDefault="0096000D" w:rsidP="0096000D">
                  <w:pPr>
                    <w:pStyle w:val="Norml0"/>
                    <w:rPr>
                      <w:rFonts w:ascii="Times New Roman" w:hAnsi="Times New Roman" w:cs="Times New Roman"/>
                      <w:i/>
                      <w:lang w:eastAsia="en-US"/>
                    </w:rPr>
                  </w:pPr>
                  <w:r w:rsidRPr="0096000D">
                    <w:rPr>
                      <w:rFonts w:ascii="Times New Roman" w:hAnsi="Times New Roman" w:cs="Times New Roman"/>
                      <w:i/>
                      <w:lang w:eastAsia="en-US"/>
                    </w:rPr>
                    <w:t>Parkolók és rámpák pályaszerkezete:</w:t>
                  </w:r>
                </w:p>
              </w:tc>
            </w:tr>
            <w:tr w:rsidR="0096000D" w:rsidRPr="0096000D" w14:paraId="14C1840C" w14:textId="77777777">
              <w:trPr>
                <w:trHeight w:val="1576"/>
              </w:trPr>
              <w:tc>
                <w:tcPr>
                  <w:tcW w:w="7621" w:type="dxa"/>
                  <w:tcBorders>
                    <w:top w:val="single" w:sz="4" w:space="0" w:color="000000" w:themeColor="text1"/>
                    <w:left w:val="nil"/>
                    <w:bottom w:val="nil"/>
                    <w:right w:val="nil"/>
                  </w:tcBorders>
                </w:tcPr>
                <w:p w14:paraId="14977385" w14:textId="77777777" w:rsidR="0096000D" w:rsidRPr="0096000D" w:rsidRDefault="0096000D" w:rsidP="0096000D">
                  <w:pPr>
                    <w:pStyle w:val="Norml0"/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96000D">
                    <w:rPr>
                      <w:rFonts w:ascii="Times New Roman" w:hAnsi="Times New Roman" w:cs="Times New Roman"/>
                      <w:lang w:eastAsia="en-US"/>
                    </w:rPr>
                    <w:t>8,0 cm vastag térkő burkolat „A” osztály kőből, halszálka kötésbe rakva</w:t>
                  </w:r>
                </w:p>
                <w:p w14:paraId="11376D84" w14:textId="77777777" w:rsidR="0096000D" w:rsidRPr="0096000D" w:rsidRDefault="0096000D" w:rsidP="0096000D">
                  <w:pPr>
                    <w:pStyle w:val="Norml0"/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96000D">
                    <w:rPr>
                      <w:rFonts w:ascii="Times New Roman" w:hAnsi="Times New Roman" w:cs="Times New Roman"/>
                      <w:lang w:eastAsia="en-US"/>
                    </w:rPr>
                    <w:t>3,0 cm vastag NZ 0/4 j. zúzottkő ágyazat</w:t>
                  </w:r>
                </w:p>
                <w:p w14:paraId="16711D46" w14:textId="77777777" w:rsidR="0096000D" w:rsidRPr="0096000D" w:rsidRDefault="0096000D" w:rsidP="0096000D">
                  <w:pPr>
                    <w:pStyle w:val="Norml0"/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96000D">
                    <w:rPr>
                      <w:rFonts w:ascii="Times New Roman" w:hAnsi="Times New Roman" w:cs="Times New Roman"/>
                      <w:lang w:eastAsia="en-US"/>
                    </w:rPr>
                    <w:t>25,0 cm vastag FZKA 0/32 j. alapréteg</w:t>
                  </w:r>
                </w:p>
                <w:p w14:paraId="0C7CC260" w14:textId="77777777" w:rsidR="0096000D" w:rsidRPr="0096000D" w:rsidRDefault="0096000D" w:rsidP="0096000D">
                  <w:pPr>
                    <w:pStyle w:val="Norml0"/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96000D">
                    <w:rPr>
                      <w:rFonts w:ascii="Times New Roman" w:hAnsi="Times New Roman" w:cs="Times New Roman"/>
                      <w:lang w:eastAsia="en-US"/>
                    </w:rPr>
                    <w:t>25,0 cm vastag fagyálló homokos kavics védőréteg</w:t>
                  </w:r>
                </w:p>
                <w:p w14:paraId="29399C57" w14:textId="77777777" w:rsidR="0096000D" w:rsidRPr="0096000D" w:rsidRDefault="0096000D" w:rsidP="0096000D">
                  <w:pPr>
                    <w:pStyle w:val="Norml0"/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96000D">
                    <w:rPr>
                      <w:rFonts w:ascii="Times New Roman" w:hAnsi="Times New Roman" w:cs="Times New Roman"/>
                      <w:lang w:eastAsia="en-US"/>
                    </w:rPr>
                    <w:t>meglévő burkolat elbontása</w:t>
                  </w:r>
                </w:p>
                <w:p w14:paraId="222F89AD" w14:textId="77777777" w:rsidR="0096000D" w:rsidRPr="0096000D" w:rsidRDefault="0096000D" w:rsidP="0096000D">
                  <w:pPr>
                    <w:pStyle w:val="Norml0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</w:tr>
          </w:tbl>
          <w:p w14:paraId="5EF37DCD" w14:textId="77777777" w:rsidR="0096000D" w:rsidRPr="0096000D" w:rsidRDefault="0096000D" w:rsidP="0096000D">
            <w:pPr>
              <w:pStyle w:val="Norml0"/>
              <w:ind w:left="720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14:paraId="04BE815C" w14:textId="77777777" w:rsidR="0096000D" w:rsidRPr="0096000D" w:rsidRDefault="0096000D" w:rsidP="0096000D">
      <w:pPr>
        <w:jc w:val="both"/>
        <w:rPr>
          <w:b/>
          <w:bCs/>
          <w:szCs w:val="24"/>
        </w:rPr>
      </w:pPr>
      <w:r w:rsidRPr="0096000D">
        <w:rPr>
          <w:b/>
          <w:bCs/>
          <w:szCs w:val="24"/>
        </w:rPr>
        <w:t>Vízelvezetés, csatornázás, öntözőhálózat</w:t>
      </w:r>
    </w:p>
    <w:p w14:paraId="0000DE7D" w14:textId="77777777" w:rsidR="0096000D" w:rsidRPr="0096000D" w:rsidRDefault="0096000D" w:rsidP="0096000D">
      <w:pPr>
        <w:jc w:val="both"/>
        <w:rPr>
          <w:rFonts w:eastAsiaTheme="minorHAnsi"/>
          <w:szCs w:val="24"/>
          <w:lang w:eastAsia="en-US"/>
        </w:rPr>
      </w:pPr>
      <w:r w:rsidRPr="0096000D">
        <w:rPr>
          <w:szCs w:val="24"/>
        </w:rPr>
        <w:t xml:space="preserve">A tervezési területen egyesített rendszerű csatorna található. A tervezett útburkolat és parkoló felületéről lefolyó csapadékvíz a keresztszelvényi kialakításnak megfelelően a kialakuló vápában gyűlik össze. A vápában összegyülekező csapadékvíz elvezetése a hossz-esés figyelembevételével elhelyezett víznyelő aknákon át történik a meglévő egyesített csatornába. </w:t>
      </w:r>
    </w:p>
    <w:p w14:paraId="3C641CAE" w14:textId="77777777" w:rsidR="0096000D" w:rsidRDefault="0096000D" w:rsidP="0096000D">
      <w:pPr>
        <w:jc w:val="both"/>
        <w:rPr>
          <w:szCs w:val="24"/>
        </w:rPr>
      </w:pPr>
    </w:p>
    <w:p w14:paraId="74CC9C84" w14:textId="60CDE3D5" w:rsidR="0096000D" w:rsidRDefault="0096000D" w:rsidP="003E0521">
      <w:pPr>
        <w:jc w:val="both"/>
        <w:rPr>
          <w:szCs w:val="24"/>
        </w:rPr>
      </w:pPr>
      <w:r w:rsidRPr="0096000D">
        <w:rPr>
          <w:szCs w:val="24"/>
        </w:rPr>
        <w:t>A tervezett út mélypontjában az összegyülekező víz mennyiségének nagysága miatt a meglévő csatornára történő rákötés nem lehetséges, ezért a V</w:t>
      </w:r>
      <w:r w:rsidRPr="0096000D">
        <w:rPr>
          <w:szCs w:val="24"/>
          <w:vertAlign w:val="subscript"/>
        </w:rPr>
        <w:t>SZ</w:t>
      </w:r>
      <w:proofErr w:type="gramStart"/>
      <w:r w:rsidRPr="0096000D">
        <w:rPr>
          <w:szCs w:val="24"/>
          <w:vertAlign w:val="subscript"/>
        </w:rPr>
        <w:t xml:space="preserve">1  </w:t>
      </w:r>
      <w:r w:rsidRPr="0096000D">
        <w:rPr>
          <w:szCs w:val="24"/>
        </w:rPr>
        <w:t>és</w:t>
      </w:r>
      <w:proofErr w:type="gramEnd"/>
      <w:r w:rsidRPr="0096000D">
        <w:rPr>
          <w:szCs w:val="24"/>
        </w:rPr>
        <w:t xml:space="preserve"> V</w:t>
      </w:r>
      <w:r w:rsidRPr="0096000D">
        <w:rPr>
          <w:szCs w:val="24"/>
          <w:vertAlign w:val="subscript"/>
        </w:rPr>
        <w:t>SZ2</w:t>
      </w:r>
      <w:r w:rsidRPr="0096000D">
        <w:rPr>
          <w:szCs w:val="24"/>
        </w:rPr>
        <w:t xml:space="preserve">  jelű víznyelő aknák előregyártott szikkasztóblokkokból kialakítandó szikkasztó mezőbe kerülnek kivezetésre.</w:t>
      </w:r>
      <w:r>
        <w:rPr>
          <w:szCs w:val="24"/>
        </w:rPr>
        <w:t xml:space="preserve"> </w:t>
      </w:r>
      <w:r w:rsidRPr="0096000D">
        <w:rPr>
          <w:szCs w:val="24"/>
        </w:rPr>
        <w:t xml:space="preserve">A két pálya </w:t>
      </w:r>
      <w:r w:rsidRPr="0096000D">
        <w:rPr>
          <w:szCs w:val="24"/>
        </w:rPr>
        <w:lastRenderedPageBreak/>
        <w:t>közti zöldfelület locsolásának, fenntartásának biztosítására locsolóvezeték épül ki 4 db vízvételi lehetőséggel.</w:t>
      </w:r>
    </w:p>
    <w:p w14:paraId="689D7953" w14:textId="77777777" w:rsidR="0096000D" w:rsidRDefault="0096000D" w:rsidP="003E0521">
      <w:pPr>
        <w:jc w:val="both"/>
        <w:rPr>
          <w:szCs w:val="24"/>
          <w:lang w:eastAsia="en-US"/>
        </w:rPr>
      </w:pPr>
    </w:p>
    <w:p w14:paraId="7C444B47" w14:textId="77777777" w:rsidR="00E50FE7" w:rsidRPr="003D1FAC" w:rsidRDefault="00E50FE7" w:rsidP="00E50FE7">
      <w:pPr>
        <w:jc w:val="both"/>
        <w:rPr>
          <w:b/>
          <w:bCs/>
          <w:szCs w:val="24"/>
          <w:u w:val="single"/>
        </w:rPr>
      </w:pPr>
      <w:r w:rsidRPr="003D1FAC">
        <w:rPr>
          <w:szCs w:val="24"/>
          <w:u w:val="single"/>
        </w:rPr>
        <w:t xml:space="preserve">A pályázat </w:t>
      </w:r>
      <w:r w:rsidR="006A3CD7" w:rsidRPr="003D1FAC">
        <w:rPr>
          <w:szCs w:val="24"/>
          <w:u w:val="single"/>
        </w:rPr>
        <w:t>benyújtásának</w:t>
      </w:r>
      <w:r w:rsidRPr="003D1FAC">
        <w:rPr>
          <w:szCs w:val="24"/>
          <w:u w:val="single"/>
        </w:rPr>
        <w:t xml:space="preserve"> határideje</w:t>
      </w:r>
      <w:r w:rsidR="006A3CD7" w:rsidRPr="003D1FAC">
        <w:rPr>
          <w:szCs w:val="24"/>
          <w:u w:val="single"/>
        </w:rPr>
        <w:t xml:space="preserve">: </w:t>
      </w:r>
      <w:r w:rsidRPr="003D1FAC">
        <w:rPr>
          <w:szCs w:val="24"/>
          <w:u w:val="single"/>
        </w:rPr>
        <w:t xml:space="preserve">2021. </w:t>
      </w:r>
      <w:r w:rsidR="003D1FAC" w:rsidRPr="003D1FAC">
        <w:rPr>
          <w:szCs w:val="24"/>
          <w:u w:val="single"/>
        </w:rPr>
        <w:t>március 12., 12:00</w:t>
      </w:r>
    </w:p>
    <w:p w14:paraId="6308D2BC" w14:textId="77777777" w:rsidR="00DF4EEC" w:rsidRDefault="00DF4EEC" w:rsidP="00BE501E">
      <w:pPr>
        <w:jc w:val="both"/>
      </w:pPr>
    </w:p>
    <w:p w14:paraId="64895E85" w14:textId="77777777" w:rsidR="00A9275E" w:rsidRPr="00913B97" w:rsidRDefault="00A9275E" w:rsidP="00BE501E">
      <w:pPr>
        <w:jc w:val="both"/>
      </w:pPr>
    </w:p>
    <w:p w14:paraId="04FC078F" w14:textId="77777777" w:rsidR="00BB16C0" w:rsidRPr="00913B97" w:rsidRDefault="000B264F" w:rsidP="00B44F9A">
      <w:pPr>
        <w:pStyle w:val="BodyText32"/>
        <w:numPr>
          <w:ilvl w:val="12"/>
          <w:numId w:val="0"/>
        </w:numPr>
        <w:outlineLvl w:val="0"/>
        <w:rPr>
          <w:b/>
          <w:i w:val="0"/>
          <w:szCs w:val="24"/>
          <w:u w:val="single"/>
        </w:rPr>
      </w:pPr>
      <w:r w:rsidRPr="00913B97">
        <w:rPr>
          <w:b/>
          <w:i w:val="0"/>
          <w:szCs w:val="24"/>
          <w:u w:val="single"/>
        </w:rPr>
        <w:t xml:space="preserve">II. </w:t>
      </w:r>
      <w:r w:rsidR="0053046E" w:rsidRPr="00913B97">
        <w:rPr>
          <w:b/>
          <w:i w:val="0"/>
          <w:szCs w:val="24"/>
          <w:u w:val="single"/>
        </w:rPr>
        <w:t xml:space="preserve">Vélemények                                </w:t>
      </w:r>
      <w:r w:rsidR="0055022F" w:rsidRPr="00913B97">
        <w:rPr>
          <w:b/>
          <w:i w:val="0"/>
          <w:szCs w:val="24"/>
          <w:u w:val="single"/>
        </w:rPr>
        <w:t xml:space="preserve">      </w:t>
      </w:r>
      <w:r w:rsidRPr="00913B97">
        <w:rPr>
          <w:b/>
          <w:i w:val="0"/>
          <w:szCs w:val="24"/>
          <w:u w:val="single"/>
        </w:rPr>
        <w:t>______________________________</w:t>
      </w:r>
      <w:r w:rsidR="0055022F" w:rsidRPr="00913B97">
        <w:rPr>
          <w:b/>
          <w:i w:val="0"/>
          <w:szCs w:val="24"/>
          <w:u w:val="single"/>
        </w:rPr>
        <w:t>____________</w:t>
      </w:r>
    </w:p>
    <w:p w14:paraId="53BABA5C" w14:textId="77777777" w:rsidR="003E0521" w:rsidRDefault="003E0521" w:rsidP="004D1DC9">
      <w:pPr>
        <w:widowControl w:val="0"/>
        <w:overflowPunct/>
        <w:jc w:val="both"/>
        <w:textAlignment w:val="auto"/>
      </w:pPr>
    </w:p>
    <w:p w14:paraId="4A2E571E" w14:textId="55AA3EB1" w:rsidR="00E3053C" w:rsidRPr="003E0521" w:rsidRDefault="00E3053C" w:rsidP="004D1DC9">
      <w:pPr>
        <w:widowControl w:val="0"/>
        <w:overflowPunct/>
        <w:jc w:val="both"/>
        <w:textAlignment w:val="auto"/>
      </w:pPr>
      <w:r>
        <w:t>Maximálisan igényelhető támogatás a fővárosi kerületek esetében bruttó 60 millió Ft. A támogatás intenzitása Zugló adóerő-képességétől (59.089 Ft/fő) függően 50%.</w:t>
      </w:r>
    </w:p>
    <w:p w14:paraId="6ED10771" w14:textId="77777777" w:rsidR="00876DA1" w:rsidRDefault="00876DA1" w:rsidP="00876DA1"/>
    <w:p w14:paraId="64176951" w14:textId="77777777" w:rsidR="00876DA1" w:rsidRPr="00FA1A98" w:rsidRDefault="00FA1A98" w:rsidP="00843997">
      <w:pPr>
        <w:pStyle w:val="Listaszerbekezds"/>
        <w:numPr>
          <w:ilvl w:val="0"/>
          <w:numId w:val="21"/>
        </w:numPr>
        <w:rPr>
          <w:b/>
          <w:bCs/>
        </w:rPr>
      </w:pPr>
      <w:r w:rsidRPr="00FA1A98">
        <w:rPr>
          <w:b/>
          <w:bCs/>
        </w:rPr>
        <w:t>K</w:t>
      </w:r>
      <w:r w:rsidR="00876DA1" w:rsidRPr="00FA1A98">
        <w:rPr>
          <w:b/>
          <w:bCs/>
        </w:rPr>
        <w:t>öltségbecslés: bruttó 1</w:t>
      </w:r>
      <w:r w:rsidR="00380D96" w:rsidRPr="00FA1A98">
        <w:rPr>
          <w:b/>
          <w:bCs/>
        </w:rPr>
        <w:t>71 662 152 Ft</w:t>
      </w:r>
      <w:r w:rsidR="00876DA1" w:rsidRPr="00FA1A98">
        <w:rPr>
          <w:b/>
          <w:bCs/>
        </w:rPr>
        <w:t xml:space="preserve"> </w:t>
      </w:r>
    </w:p>
    <w:p w14:paraId="71303E96" w14:textId="77777777" w:rsidR="00843997" w:rsidRPr="001B1567" w:rsidRDefault="00843997" w:rsidP="00843997">
      <w:pPr>
        <w:pStyle w:val="Listaszerbekezds"/>
        <w:numPr>
          <w:ilvl w:val="0"/>
          <w:numId w:val="21"/>
        </w:numPr>
        <w:rPr>
          <w:b/>
          <w:bCs/>
        </w:rPr>
      </w:pPr>
      <w:r w:rsidRPr="001B1567">
        <w:rPr>
          <w:b/>
          <w:bCs/>
        </w:rPr>
        <w:t>Egyéb költségek</w:t>
      </w:r>
      <w:r w:rsidR="001B1567" w:rsidRPr="001B1567">
        <w:rPr>
          <w:b/>
          <w:bCs/>
        </w:rPr>
        <w:t xml:space="preserve"> várhatóan</w:t>
      </w:r>
      <w:r w:rsidRPr="001B1567">
        <w:rPr>
          <w:b/>
          <w:bCs/>
        </w:rPr>
        <w:t xml:space="preserve">: </w:t>
      </w:r>
      <w:r w:rsidR="00D41130" w:rsidRPr="001B1567">
        <w:rPr>
          <w:b/>
          <w:bCs/>
        </w:rPr>
        <w:t xml:space="preserve">bruttó </w:t>
      </w:r>
      <w:r w:rsidR="001B1567" w:rsidRPr="001B1567">
        <w:rPr>
          <w:b/>
          <w:bCs/>
        </w:rPr>
        <w:t>5 500 000</w:t>
      </w:r>
      <w:r w:rsidRPr="001B1567">
        <w:rPr>
          <w:b/>
          <w:bCs/>
        </w:rPr>
        <w:t xml:space="preserve"> Ft</w:t>
      </w:r>
    </w:p>
    <w:p w14:paraId="62DDEB7D" w14:textId="77777777" w:rsidR="00843997" w:rsidRPr="001B1567" w:rsidRDefault="00843997" w:rsidP="00843997">
      <w:pPr>
        <w:pStyle w:val="Listaszerbekezds"/>
        <w:numPr>
          <w:ilvl w:val="0"/>
          <w:numId w:val="20"/>
        </w:numPr>
        <w:rPr>
          <w:u w:val="single"/>
        </w:rPr>
      </w:pPr>
      <w:r w:rsidRPr="001B1567">
        <w:rPr>
          <w:u w:val="single"/>
        </w:rPr>
        <w:t>műszaki ellenőrzés költsége</w:t>
      </w:r>
      <w:r w:rsidR="001B1567" w:rsidRPr="001B1567">
        <w:rPr>
          <w:u w:val="single"/>
        </w:rPr>
        <w:t xml:space="preserve"> várhatóan</w:t>
      </w:r>
      <w:r w:rsidR="00267A6D" w:rsidRPr="001B1567">
        <w:rPr>
          <w:u w:val="single"/>
        </w:rPr>
        <w:t xml:space="preserve">: </w:t>
      </w:r>
      <w:r w:rsidR="00380D96" w:rsidRPr="001B1567">
        <w:rPr>
          <w:u w:val="single"/>
        </w:rPr>
        <w:t>5</w:t>
      </w:r>
      <w:r w:rsidR="001B1567" w:rsidRPr="001B1567">
        <w:rPr>
          <w:u w:val="single"/>
        </w:rPr>
        <w:t> 500 000</w:t>
      </w:r>
      <w:r w:rsidR="00380D96" w:rsidRPr="001B1567">
        <w:rPr>
          <w:u w:val="single"/>
        </w:rPr>
        <w:t xml:space="preserve"> Ft</w:t>
      </w:r>
    </w:p>
    <w:p w14:paraId="76A002EF" w14:textId="77777777" w:rsidR="00843997" w:rsidRPr="00384053" w:rsidRDefault="00843997" w:rsidP="00876DA1"/>
    <w:p w14:paraId="739D7392" w14:textId="77777777" w:rsidR="00380D96" w:rsidRPr="00384053" w:rsidRDefault="00380D96" w:rsidP="00876DA1">
      <w:pPr>
        <w:rPr>
          <w:b/>
          <w:bCs/>
        </w:rPr>
      </w:pPr>
      <w:r w:rsidRPr="00384053">
        <w:rPr>
          <w:b/>
          <w:bCs/>
        </w:rPr>
        <w:t>A projekt teljes költsége</w:t>
      </w:r>
      <w:r w:rsidR="00FA1A98" w:rsidRPr="00384053">
        <w:rPr>
          <w:b/>
          <w:bCs/>
        </w:rPr>
        <w:t xml:space="preserve"> várhatóan</w:t>
      </w:r>
      <w:r w:rsidR="00384053" w:rsidRPr="00384053">
        <w:rPr>
          <w:b/>
          <w:bCs/>
        </w:rPr>
        <w:t xml:space="preserve">: 177 162 152 </w:t>
      </w:r>
      <w:r w:rsidR="00D41130" w:rsidRPr="00384053">
        <w:rPr>
          <w:b/>
          <w:bCs/>
        </w:rPr>
        <w:t>Ft</w:t>
      </w:r>
    </w:p>
    <w:p w14:paraId="7A67A5D7" w14:textId="77777777" w:rsidR="00876DA1" w:rsidRPr="00384053" w:rsidRDefault="00876DA1" w:rsidP="00876DA1">
      <w:pPr>
        <w:rPr>
          <w:b/>
          <w:bCs/>
        </w:rPr>
      </w:pPr>
      <w:r w:rsidRPr="00384053">
        <w:rPr>
          <w:b/>
          <w:bCs/>
        </w:rPr>
        <w:t xml:space="preserve">Igényelt támogatás (50% - maximális): bruttó </w:t>
      </w:r>
      <w:r w:rsidR="00D41130" w:rsidRPr="00384053">
        <w:rPr>
          <w:b/>
          <w:bCs/>
        </w:rPr>
        <w:t>60 000 000 Ft</w:t>
      </w:r>
    </w:p>
    <w:p w14:paraId="75522868" w14:textId="77777777" w:rsidR="00384053" w:rsidRDefault="00876DA1" w:rsidP="00876DA1">
      <w:pPr>
        <w:rPr>
          <w:b/>
          <w:bCs/>
        </w:rPr>
      </w:pPr>
      <w:r w:rsidRPr="00384053">
        <w:rPr>
          <w:b/>
          <w:bCs/>
        </w:rPr>
        <w:t>Önkormányzat által biztosítandó fedezet</w:t>
      </w:r>
      <w:r w:rsidR="00843997" w:rsidRPr="00384053">
        <w:rPr>
          <w:b/>
          <w:bCs/>
        </w:rPr>
        <w:t xml:space="preserve"> </w:t>
      </w:r>
      <w:r w:rsidRPr="00384053">
        <w:rPr>
          <w:b/>
          <w:bCs/>
        </w:rPr>
        <w:t>(támogatáson felül)</w:t>
      </w:r>
      <w:r w:rsidR="00384053">
        <w:rPr>
          <w:b/>
          <w:bCs/>
        </w:rPr>
        <w:t xml:space="preserve"> várhatóan</w:t>
      </w:r>
      <w:r w:rsidRPr="00384053">
        <w:rPr>
          <w:b/>
          <w:bCs/>
        </w:rPr>
        <w:t xml:space="preserve">: </w:t>
      </w:r>
    </w:p>
    <w:p w14:paraId="6BE50EFF" w14:textId="77777777" w:rsidR="00876DA1" w:rsidRPr="00D41130" w:rsidRDefault="00876DA1" w:rsidP="00384053">
      <w:pPr>
        <w:ind w:left="1416"/>
        <w:rPr>
          <w:b/>
          <w:bCs/>
        </w:rPr>
      </w:pPr>
      <w:r w:rsidRPr="00384053">
        <w:rPr>
          <w:b/>
          <w:bCs/>
        </w:rPr>
        <w:t>bruttó</w:t>
      </w:r>
      <w:r w:rsidR="00384053">
        <w:rPr>
          <w:b/>
          <w:bCs/>
        </w:rPr>
        <w:t xml:space="preserve"> </w:t>
      </w:r>
      <w:r w:rsidR="00384053" w:rsidRPr="00384053">
        <w:rPr>
          <w:b/>
          <w:bCs/>
        </w:rPr>
        <w:t xml:space="preserve">117 162 152 </w:t>
      </w:r>
      <w:r w:rsidR="00D41130" w:rsidRPr="00384053">
        <w:rPr>
          <w:b/>
          <w:bCs/>
        </w:rPr>
        <w:t>Ft</w:t>
      </w:r>
    </w:p>
    <w:p w14:paraId="4D7D3829" w14:textId="77777777" w:rsidR="00843997" w:rsidRDefault="00843997" w:rsidP="00876DA1"/>
    <w:p w14:paraId="57E0498C" w14:textId="77777777" w:rsidR="00876DA1" w:rsidRDefault="00876DA1" w:rsidP="00876DA1">
      <w:r>
        <w:t>Elsődleges cél:</w:t>
      </w:r>
    </w:p>
    <w:p w14:paraId="527252BB" w14:textId="77777777" w:rsidR="00876DA1" w:rsidRDefault="00876DA1" w:rsidP="00876DA1">
      <w:r>
        <w:t>a) szilárd burkolatú út felújítása</w:t>
      </w:r>
    </w:p>
    <w:p w14:paraId="06DCA5BB" w14:textId="77777777" w:rsidR="00876DA1" w:rsidRDefault="00876DA1" w:rsidP="00876DA1">
      <w:r>
        <w:t>b) szilárd burkolatú járda javítás, felújítás</w:t>
      </w:r>
    </w:p>
    <w:p w14:paraId="59CEA995" w14:textId="77777777" w:rsidR="00876DA1" w:rsidRDefault="00876DA1" w:rsidP="00876DA1"/>
    <w:p w14:paraId="684CB13D" w14:textId="77777777" w:rsidR="00876DA1" w:rsidRDefault="00876DA1" w:rsidP="00876DA1">
      <w:r>
        <w:t>Egyéb kapcsolódó cél:</w:t>
      </w:r>
    </w:p>
    <w:p w14:paraId="61385184" w14:textId="77777777" w:rsidR="00876DA1" w:rsidRDefault="00876DA1" w:rsidP="00876DA1">
      <w:r>
        <w:t>d) az út és annak közvetlen környezetében lévő nyílt és zárt vízelvezető létesítmény felújítása, korszerűsítése, kialakítása </w:t>
      </w:r>
    </w:p>
    <w:p w14:paraId="489C256C" w14:textId="77777777" w:rsidR="00876DA1" w:rsidRDefault="00876DA1" w:rsidP="00876DA1"/>
    <w:p w14:paraId="29546C5D" w14:textId="77777777" w:rsidR="00876DA1" w:rsidRDefault="00876DA1" w:rsidP="00876DA1">
      <w:r>
        <w:rPr>
          <w:b/>
          <w:bCs/>
        </w:rPr>
        <w:t>Megjegyzés:</w:t>
      </w:r>
    </w:p>
    <w:p w14:paraId="26CDF43E" w14:textId="77777777" w:rsidR="00876DA1" w:rsidRPr="00883B7F" w:rsidRDefault="00883B7F" w:rsidP="00883B7F">
      <w:pPr>
        <w:tabs>
          <w:tab w:val="left" w:pos="2268"/>
          <w:tab w:val="left" w:pos="7088"/>
        </w:tabs>
        <w:jc w:val="both"/>
        <w:rPr>
          <w:b/>
          <w:bCs/>
          <w:color w:val="000000" w:themeColor="text1"/>
        </w:rPr>
      </w:pPr>
      <w:r w:rsidRPr="0063250E">
        <w:rPr>
          <w:b/>
          <w:iCs/>
        </w:rPr>
        <w:t>Budapest Főváros XIV. Kerület Zugló Önkormányzata 2021. évi költségvetéséről</w:t>
      </w:r>
      <w:r w:rsidRPr="0024722E">
        <w:t xml:space="preserve"> </w:t>
      </w:r>
      <w:r>
        <w:rPr>
          <w:b/>
          <w:iCs/>
        </w:rPr>
        <w:t xml:space="preserve">szóló </w:t>
      </w:r>
      <w:r>
        <w:rPr>
          <w:b/>
          <w:bCs/>
          <w:color w:val="000000" w:themeColor="text1"/>
        </w:rPr>
        <w:t>6/2021. (II. 26</w:t>
      </w:r>
      <w:r w:rsidRPr="00A07099">
        <w:rPr>
          <w:b/>
          <w:bCs/>
          <w:color w:val="000000" w:themeColor="text1"/>
        </w:rPr>
        <w:t xml:space="preserve">.) </w:t>
      </w:r>
      <w:r w:rsidRPr="001E47E7">
        <w:rPr>
          <w:b/>
          <w:bCs/>
          <w:color w:val="000000" w:themeColor="text1"/>
        </w:rPr>
        <w:t>önkormányzati rendelet</w:t>
      </w:r>
      <w:r>
        <w:rPr>
          <w:b/>
          <w:bCs/>
          <w:color w:val="000000" w:themeColor="text1"/>
        </w:rPr>
        <w:t xml:space="preserve">ében foglaltak szerint a </w:t>
      </w:r>
      <w:r w:rsidR="00876DA1">
        <w:t>Kerékgyártó u. I. ütem útépítési költsége bevételből tervezetten van megjelení</w:t>
      </w:r>
      <w:r>
        <w:t xml:space="preserve">tve. </w:t>
      </w:r>
      <w:r w:rsidR="00FA1A98">
        <w:t>(150 millió Ft)</w:t>
      </w:r>
    </w:p>
    <w:p w14:paraId="324FA8AF" w14:textId="254B002B" w:rsidR="00883B7F" w:rsidRPr="00A54CFA" w:rsidRDefault="00883B7F" w:rsidP="00A54CFA">
      <w:pPr>
        <w:tabs>
          <w:tab w:val="left" w:pos="975"/>
        </w:tabs>
        <w:rPr>
          <w:b/>
          <w:bCs/>
          <w:color w:val="000000" w:themeColor="text1"/>
        </w:rPr>
      </w:pPr>
    </w:p>
    <w:p w14:paraId="350718B8" w14:textId="77777777" w:rsidR="00E3053C" w:rsidRDefault="00E3053C" w:rsidP="00B44F9A">
      <w:pPr>
        <w:jc w:val="both"/>
        <w:rPr>
          <w:szCs w:val="24"/>
        </w:rPr>
      </w:pPr>
    </w:p>
    <w:p w14:paraId="6C4C07D5" w14:textId="77777777" w:rsidR="00B44F9A" w:rsidRPr="00913B97" w:rsidRDefault="003B1F45" w:rsidP="00B44F9A">
      <w:pPr>
        <w:jc w:val="both"/>
        <w:rPr>
          <w:szCs w:val="24"/>
        </w:rPr>
      </w:pPr>
      <w:r w:rsidRPr="005B0510">
        <w:rPr>
          <w:b/>
          <w:bCs/>
          <w:szCs w:val="24"/>
        </w:rPr>
        <w:t>Gazdasági Főo</w:t>
      </w:r>
      <w:r w:rsidR="00B44F9A" w:rsidRPr="005B0510">
        <w:rPr>
          <w:b/>
          <w:bCs/>
          <w:szCs w:val="24"/>
        </w:rPr>
        <w:t>s</w:t>
      </w:r>
      <w:r w:rsidR="00345F0E" w:rsidRPr="005B0510">
        <w:rPr>
          <w:b/>
          <w:bCs/>
          <w:szCs w:val="24"/>
        </w:rPr>
        <w:t>ztály véleménye</w:t>
      </w:r>
      <w:r w:rsidR="00345F0E" w:rsidRPr="00913B97">
        <w:rPr>
          <w:szCs w:val="24"/>
        </w:rPr>
        <w:t>:</w:t>
      </w:r>
      <w:r w:rsidR="00134A4C" w:rsidRPr="00913B97">
        <w:rPr>
          <w:szCs w:val="24"/>
        </w:rPr>
        <w:t xml:space="preserve"> </w:t>
      </w:r>
      <w:r w:rsidR="00E10352">
        <w:rPr>
          <w:szCs w:val="24"/>
        </w:rPr>
        <w:t xml:space="preserve">A 2021. évi költségvetési rendelet szerint az előterjesztésben jelzett költségvetési forrásból kötelezettség csak akkor vállalható, ha a tervezett bevétel (Zuglói Ingatlanfejlesztési Alap) ténylegesen befolyt. A bevételek tényleges </w:t>
      </w:r>
      <w:proofErr w:type="spellStart"/>
      <w:r w:rsidR="00E10352">
        <w:rPr>
          <w:szCs w:val="24"/>
        </w:rPr>
        <w:t>realizálódásáig</w:t>
      </w:r>
      <w:proofErr w:type="spellEnd"/>
      <w:r w:rsidR="00E10352">
        <w:rPr>
          <w:szCs w:val="24"/>
        </w:rPr>
        <w:t xml:space="preserve"> az előirányzatok zárolva vannak. </w:t>
      </w:r>
    </w:p>
    <w:p w14:paraId="065E4D73" w14:textId="77777777" w:rsidR="006A3CD7" w:rsidRPr="00913B97" w:rsidRDefault="006A3CD7" w:rsidP="00B44F9A">
      <w:pPr>
        <w:jc w:val="both"/>
        <w:rPr>
          <w:szCs w:val="24"/>
        </w:rPr>
      </w:pPr>
    </w:p>
    <w:p w14:paraId="017D87FA" w14:textId="7001BFC6" w:rsidR="00A54CFA" w:rsidRDefault="00E71221" w:rsidP="00A54CFA">
      <w:pPr>
        <w:rPr>
          <w:sz w:val="22"/>
        </w:rPr>
      </w:pPr>
      <w:r w:rsidRPr="005B0510">
        <w:rPr>
          <w:b/>
          <w:bCs/>
          <w:szCs w:val="24"/>
        </w:rPr>
        <w:t>Főmérnökség véleménye</w:t>
      </w:r>
      <w:r w:rsidRPr="00913B97">
        <w:rPr>
          <w:szCs w:val="24"/>
        </w:rPr>
        <w:t>:</w:t>
      </w:r>
      <w:r w:rsidR="006E562C">
        <w:rPr>
          <w:szCs w:val="24"/>
        </w:rPr>
        <w:t xml:space="preserve"> </w:t>
      </w:r>
      <w:r w:rsidR="00A54CFA">
        <w:t>A megküldött előterjesztés tervezettel</w:t>
      </w:r>
      <w:r w:rsidR="003E39E2">
        <w:t>,</w:t>
      </w:r>
      <w:r w:rsidR="00A54CFA">
        <w:t xml:space="preserve"> valamint az ahhoz tartozó mellékletekkel kapcsolatban a Főmérnökség műszaki szempontokat figyelembe véve kifogást nem emel.</w:t>
      </w:r>
    </w:p>
    <w:p w14:paraId="0A3E2051" w14:textId="77777777" w:rsidR="006A3CD7" w:rsidRDefault="006A3CD7">
      <w:pPr>
        <w:pStyle w:val="BodyText32"/>
        <w:numPr>
          <w:ilvl w:val="12"/>
          <w:numId w:val="0"/>
        </w:numPr>
        <w:outlineLvl w:val="0"/>
        <w:rPr>
          <w:i w:val="0"/>
          <w:szCs w:val="24"/>
          <w:highlight w:val="yellow"/>
        </w:rPr>
      </w:pPr>
    </w:p>
    <w:p w14:paraId="0C6A8930" w14:textId="5883A097" w:rsidR="00432E3F" w:rsidRPr="00DC0684" w:rsidRDefault="00DC0684" w:rsidP="00432E3F">
      <w:pPr>
        <w:jc w:val="both"/>
        <w:rPr>
          <w:szCs w:val="24"/>
        </w:rPr>
      </w:pPr>
      <w:r w:rsidRPr="005B0510">
        <w:rPr>
          <w:b/>
          <w:bCs/>
          <w:szCs w:val="24"/>
        </w:rPr>
        <w:t>Jogi Főosztály véleménye</w:t>
      </w:r>
      <w:r w:rsidRPr="00DC0684">
        <w:rPr>
          <w:szCs w:val="24"/>
        </w:rPr>
        <w:t>:</w:t>
      </w:r>
      <w:r w:rsidRPr="00913B97">
        <w:rPr>
          <w:szCs w:val="24"/>
        </w:rPr>
        <w:t xml:space="preserve"> </w:t>
      </w:r>
      <w:r w:rsidR="005B0510">
        <w:rPr>
          <w:szCs w:val="24"/>
        </w:rPr>
        <w:t>Az előterjesztésben közölt adatok, információk alapján észrevételt nem tesz.</w:t>
      </w:r>
    </w:p>
    <w:p w14:paraId="03AA6092" w14:textId="77777777" w:rsidR="005E4E8C" w:rsidRDefault="005E4E8C">
      <w:pPr>
        <w:pStyle w:val="BodyText32"/>
        <w:numPr>
          <w:ilvl w:val="12"/>
          <w:numId w:val="0"/>
        </w:numPr>
        <w:outlineLvl w:val="0"/>
        <w:rPr>
          <w:i w:val="0"/>
          <w:szCs w:val="24"/>
          <w:highlight w:val="yellow"/>
        </w:rPr>
      </w:pPr>
    </w:p>
    <w:p w14:paraId="60139918" w14:textId="27BDCF38" w:rsidR="00A54CFA" w:rsidRPr="00A54CFA" w:rsidRDefault="00A54CFA" w:rsidP="00A54CFA">
      <w:pPr>
        <w:jc w:val="both"/>
        <w:rPr>
          <w:szCs w:val="24"/>
        </w:rPr>
      </w:pPr>
      <w:r w:rsidRPr="005B0510">
        <w:rPr>
          <w:b/>
          <w:bCs/>
          <w:szCs w:val="24"/>
        </w:rPr>
        <w:t>Szabó Rebeka alpolgármester véleménye</w:t>
      </w:r>
      <w:r w:rsidRPr="00A54CFA">
        <w:rPr>
          <w:szCs w:val="24"/>
        </w:rPr>
        <w:t xml:space="preserve">: </w:t>
      </w:r>
      <w:proofErr w:type="spellStart"/>
      <w:r w:rsidRPr="00A54CFA">
        <w:rPr>
          <w:szCs w:val="24"/>
        </w:rPr>
        <w:t>Tartalmilag</w:t>
      </w:r>
      <w:proofErr w:type="spellEnd"/>
      <w:r w:rsidRPr="00A54CFA">
        <w:rPr>
          <w:szCs w:val="24"/>
        </w:rPr>
        <w:t xml:space="preserve"> fenntarthatósági szempontból hasznos lenne, ha az öntözőhálózatot és a csapadékvíz elvezetését valahogyan össze tudnánk kapcsolni, hiszen így is szikkasztót kell építeni a csapadékvíznek. </w:t>
      </w:r>
    </w:p>
    <w:p w14:paraId="3A4777AA" w14:textId="6AE517F7" w:rsidR="006A3CD7" w:rsidRPr="00913B97" w:rsidRDefault="006A3CD7">
      <w:pPr>
        <w:pStyle w:val="BodyText32"/>
        <w:numPr>
          <w:ilvl w:val="12"/>
          <w:numId w:val="0"/>
        </w:numPr>
        <w:outlineLvl w:val="0"/>
        <w:rPr>
          <w:i w:val="0"/>
          <w:szCs w:val="24"/>
          <w:highlight w:val="yellow"/>
        </w:rPr>
      </w:pPr>
    </w:p>
    <w:p w14:paraId="62C67831" w14:textId="77777777" w:rsidR="008C4CC8" w:rsidRDefault="008C4CC8" w:rsidP="00DC0684">
      <w:pPr>
        <w:pStyle w:val="BodyText32"/>
        <w:numPr>
          <w:ilvl w:val="12"/>
          <w:numId w:val="0"/>
        </w:numPr>
        <w:outlineLvl w:val="0"/>
        <w:rPr>
          <w:b/>
          <w:i w:val="0"/>
          <w:szCs w:val="24"/>
        </w:rPr>
      </w:pPr>
    </w:p>
    <w:p w14:paraId="72FDDBEB" w14:textId="77777777" w:rsidR="00542B95" w:rsidRPr="00913B97" w:rsidRDefault="00542B95" w:rsidP="00542B95">
      <w:pPr>
        <w:pStyle w:val="BodyText32"/>
        <w:numPr>
          <w:ilvl w:val="12"/>
          <w:numId w:val="0"/>
        </w:numPr>
        <w:outlineLvl w:val="0"/>
        <w:rPr>
          <w:i w:val="0"/>
          <w:szCs w:val="24"/>
        </w:rPr>
      </w:pPr>
      <w:r w:rsidRPr="00913B97">
        <w:rPr>
          <w:i w:val="0"/>
          <w:szCs w:val="24"/>
        </w:rPr>
        <w:t xml:space="preserve">Kérem a tisztelt Képviselő-testületet, hogy a </w:t>
      </w:r>
      <w:r>
        <w:rPr>
          <w:i w:val="0"/>
          <w:szCs w:val="24"/>
        </w:rPr>
        <w:t>pályázat benyújtását és az önrész biztosítását támogatni</w:t>
      </w:r>
      <w:r w:rsidRPr="00913B97">
        <w:rPr>
          <w:i w:val="0"/>
          <w:szCs w:val="24"/>
        </w:rPr>
        <w:t xml:space="preserve"> szíveskedjen!</w:t>
      </w:r>
    </w:p>
    <w:p w14:paraId="0FEACAB3" w14:textId="77777777" w:rsidR="005F0F58" w:rsidRPr="00913B97" w:rsidRDefault="005F0F58" w:rsidP="00EB7ED9">
      <w:pPr>
        <w:pStyle w:val="Cmsor2"/>
        <w:shd w:val="clear" w:color="auto" w:fill="FFFFFF"/>
        <w:spacing w:before="120" w:after="0"/>
        <w:jc w:val="both"/>
        <w:rPr>
          <w:szCs w:val="24"/>
          <w:lang w:val="hu-HU"/>
        </w:rPr>
      </w:pPr>
    </w:p>
    <w:p w14:paraId="3D6EE01D" w14:textId="77777777" w:rsidR="005F0F58" w:rsidRPr="00913B97" w:rsidRDefault="005F0F58">
      <w:pPr>
        <w:jc w:val="both"/>
        <w:rPr>
          <w:szCs w:val="24"/>
        </w:rPr>
      </w:pPr>
    </w:p>
    <w:p w14:paraId="61987D05" w14:textId="77777777" w:rsidR="000B264F" w:rsidRPr="00913B97" w:rsidRDefault="007D26C9">
      <w:pPr>
        <w:pStyle w:val="BodyText32"/>
        <w:numPr>
          <w:ilvl w:val="12"/>
          <w:numId w:val="0"/>
        </w:numPr>
        <w:pBdr>
          <w:bottom w:val="single" w:sz="12" w:space="1" w:color="auto"/>
        </w:pBdr>
        <w:outlineLvl w:val="0"/>
        <w:rPr>
          <w:b/>
          <w:i w:val="0"/>
          <w:szCs w:val="24"/>
        </w:rPr>
      </w:pPr>
      <w:r w:rsidRPr="00913B97">
        <w:rPr>
          <w:b/>
          <w:i w:val="0"/>
          <w:szCs w:val="24"/>
        </w:rPr>
        <w:t>I</w:t>
      </w:r>
      <w:r w:rsidR="003B1F45">
        <w:rPr>
          <w:b/>
          <w:i w:val="0"/>
          <w:szCs w:val="24"/>
        </w:rPr>
        <w:t>II</w:t>
      </w:r>
      <w:r w:rsidRPr="00913B97">
        <w:rPr>
          <w:b/>
          <w:i w:val="0"/>
          <w:szCs w:val="24"/>
        </w:rPr>
        <w:t xml:space="preserve">. </w:t>
      </w:r>
      <w:r w:rsidR="00DC0684">
        <w:rPr>
          <w:b/>
          <w:i w:val="0"/>
          <w:szCs w:val="24"/>
        </w:rPr>
        <w:t>Határozati</w:t>
      </w:r>
      <w:r w:rsidR="000B264F" w:rsidRPr="00913B97">
        <w:rPr>
          <w:b/>
          <w:i w:val="0"/>
          <w:szCs w:val="24"/>
        </w:rPr>
        <w:t xml:space="preserve"> javaslat</w:t>
      </w:r>
    </w:p>
    <w:p w14:paraId="32010368" w14:textId="77777777" w:rsidR="0037348F" w:rsidRDefault="0037348F" w:rsidP="00B20807">
      <w:pPr>
        <w:jc w:val="both"/>
        <w:rPr>
          <w:bCs/>
        </w:rPr>
      </w:pPr>
    </w:p>
    <w:p w14:paraId="6BEC7768" w14:textId="77777777" w:rsidR="00DC0684" w:rsidRDefault="00DC0684" w:rsidP="00DC0684">
      <w:pPr>
        <w:jc w:val="center"/>
        <w:rPr>
          <w:bCs/>
        </w:rPr>
      </w:pPr>
    </w:p>
    <w:p w14:paraId="69ADCDAF" w14:textId="77777777" w:rsidR="00DC0684" w:rsidRDefault="00DC0684" w:rsidP="0037348F">
      <w:pPr>
        <w:jc w:val="both"/>
        <w:rPr>
          <w:b/>
          <w:color w:val="000000"/>
          <w:szCs w:val="24"/>
        </w:rPr>
      </w:pPr>
    </w:p>
    <w:p w14:paraId="4BB8AAFC" w14:textId="77777777" w:rsidR="0037348F" w:rsidRDefault="005E4E8C" w:rsidP="0037348F">
      <w:pPr>
        <w:jc w:val="both"/>
        <w:rPr>
          <w:bCs/>
        </w:rPr>
      </w:pPr>
      <w:r w:rsidRPr="00DC5A70">
        <w:rPr>
          <w:b/>
          <w:color w:val="000000"/>
          <w:szCs w:val="24"/>
        </w:rPr>
        <w:t xml:space="preserve">A katasztrófavédelemről és a hozzá kapcsolódó egyes törvények módosításáról szóló 2011. évi CXXVIII. törvény 46. § (4) bekezdése alapján – figyelemmel a veszélyhelyzettel kapcsolatban kiadott Kormányrendeletekre – Budapest Főváros XIV. Kerület Zugló Önkormányzat Képviselő-testülete jogkörében eljárva </w:t>
      </w:r>
      <w:r>
        <w:rPr>
          <w:b/>
          <w:color w:val="000000"/>
          <w:szCs w:val="24"/>
        </w:rPr>
        <w:t xml:space="preserve">a </w:t>
      </w:r>
      <w:r w:rsidRPr="00DC5A70">
        <w:rPr>
          <w:b/>
          <w:szCs w:val="24"/>
        </w:rPr>
        <w:t xml:space="preserve">polgármester </w:t>
      </w:r>
      <w:r>
        <w:t>elfogadja az előterjesztés 1. számú</w:t>
      </w:r>
      <w:r w:rsidR="00C3408A">
        <w:t xml:space="preserve"> mellékletét képező</w:t>
      </w:r>
      <w:r w:rsidR="00C3408A">
        <w:rPr>
          <w:bCs/>
        </w:rPr>
        <w:t xml:space="preserve"> </w:t>
      </w:r>
      <w:r w:rsidR="0037348F" w:rsidRPr="00080211">
        <w:rPr>
          <w:bCs/>
        </w:rPr>
        <w:t>határozati javaslatot.</w:t>
      </w:r>
    </w:p>
    <w:p w14:paraId="06845B6B" w14:textId="77777777" w:rsidR="00542B95" w:rsidRDefault="00542B95" w:rsidP="0037348F">
      <w:pPr>
        <w:jc w:val="both"/>
        <w:rPr>
          <w:bCs/>
        </w:rPr>
      </w:pPr>
    </w:p>
    <w:p w14:paraId="1EB3D17E" w14:textId="77777777" w:rsidR="00542B95" w:rsidRPr="00C3408A" w:rsidRDefault="00542B95" w:rsidP="0037348F">
      <w:pPr>
        <w:jc w:val="both"/>
        <w:rPr>
          <w:bCs/>
        </w:rPr>
      </w:pPr>
    </w:p>
    <w:p w14:paraId="73789C65" w14:textId="77777777" w:rsidR="00701CF0" w:rsidRPr="00913B97" w:rsidRDefault="00701CF0" w:rsidP="00432E3F"/>
    <w:p w14:paraId="7514D5C9" w14:textId="77777777" w:rsidR="00C34486" w:rsidRPr="00913B97" w:rsidRDefault="00C34486" w:rsidP="00C34486">
      <w:pPr>
        <w:pStyle w:val="BodyText32"/>
        <w:numPr>
          <w:ilvl w:val="12"/>
          <w:numId w:val="0"/>
        </w:numPr>
        <w:outlineLvl w:val="0"/>
        <w:rPr>
          <w:i w:val="0"/>
          <w:szCs w:val="24"/>
        </w:rPr>
      </w:pPr>
    </w:p>
    <w:p w14:paraId="3B5A6D0A" w14:textId="77777777" w:rsidR="00C34486" w:rsidRPr="00913B97" w:rsidRDefault="00C34486" w:rsidP="00C34486">
      <w:pPr>
        <w:pStyle w:val="BodyText32"/>
        <w:numPr>
          <w:ilvl w:val="12"/>
          <w:numId w:val="0"/>
        </w:numPr>
        <w:outlineLvl w:val="0"/>
        <w:rPr>
          <w:i w:val="0"/>
          <w:szCs w:val="24"/>
        </w:rPr>
      </w:pPr>
    </w:p>
    <w:p w14:paraId="1715FD90" w14:textId="77777777" w:rsidR="00C34486" w:rsidRDefault="00C34486" w:rsidP="00C34486">
      <w:pPr>
        <w:pStyle w:val="BodyText32"/>
        <w:numPr>
          <w:ilvl w:val="12"/>
          <w:numId w:val="0"/>
        </w:numPr>
        <w:rPr>
          <w:i w:val="0"/>
          <w:szCs w:val="24"/>
        </w:rPr>
      </w:pPr>
      <w:r w:rsidRPr="00913B97">
        <w:rPr>
          <w:i w:val="0"/>
          <w:szCs w:val="24"/>
        </w:rPr>
        <w:t xml:space="preserve">A </w:t>
      </w:r>
      <w:r w:rsidRPr="00913B97">
        <w:rPr>
          <w:b/>
          <w:i w:val="0"/>
          <w:szCs w:val="24"/>
        </w:rPr>
        <w:t>határozathozatal</w:t>
      </w:r>
      <w:r w:rsidRPr="00913B97">
        <w:rPr>
          <w:i w:val="0"/>
          <w:szCs w:val="24"/>
        </w:rPr>
        <w:t xml:space="preserve"> Magyarország helyi önkormányzatairól szóló 2011. évi CLXXXIX. törvény 47.§ (1) és (2) bekezdése alapján </w:t>
      </w:r>
      <w:r w:rsidRPr="00913B97">
        <w:rPr>
          <w:b/>
          <w:i w:val="0"/>
          <w:szCs w:val="24"/>
        </w:rPr>
        <w:t>egyszerű szótöbbséget</w:t>
      </w:r>
      <w:r w:rsidRPr="00913B97">
        <w:rPr>
          <w:i w:val="0"/>
          <w:szCs w:val="24"/>
        </w:rPr>
        <w:t xml:space="preserve"> igényel.</w:t>
      </w:r>
    </w:p>
    <w:p w14:paraId="41AD4A7D" w14:textId="77777777" w:rsidR="00C34486" w:rsidRPr="00913B97" w:rsidRDefault="00C34486">
      <w:pPr>
        <w:pStyle w:val="BodyText32"/>
        <w:numPr>
          <w:ilvl w:val="12"/>
          <w:numId w:val="0"/>
        </w:numPr>
        <w:rPr>
          <w:szCs w:val="24"/>
        </w:rPr>
      </w:pPr>
    </w:p>
    <w:p w14:paraId="300F7AB2" w14:textId="77777777" w:rsidR="00C34486" w:rsidRPr="00913B97" w:rsidRDefault="00C34486">
      <w:pPr>
        <w:pStyle w:val="BodyText32"/>
        <w:numPr>
          <w:ilvl w:val="12"/>
          <w:numId w:val="0"/>
        </w:numPr>
        <w:rPr>
          <w:szCs w:val="24"/>
        </w:rPr>
      </w:pPr>
    </w:p>
    <w:p w14:paraId="5CE2DDF9" w14:textId="77777777" w:rsidR="000B264F" w:rsidRPr="00913B97" w:rsidRDefault="00CC264D">
      <w:pPr>
        <w:jc w:val="both"/>
        <w:rPr>
          <w:szCs w:val="24"/>
        </w:rPr>
      </w:pPr>
      <w:r w:rsidRPr="00913B97">
        <w:rPr>
          <w:szCs w:val="24"/>
        </w:rPr>
        <w:t xml:space="preserve">Budapest, </w:t>
      </w:r>
      <w:r w:rsidR="006A3CD7">
        <w:rPr>
          <w:szCs w:val="24"/>
        </w:rPr>
        <w:t xml:space="preserve">2021. </w:t>
      </w:r>
      <w:r w:rsidR="003D1FAC">
        <w:rPr>
          <w:szCs w:val="24"/>
        </w:rPr>
        <w:t>………………</w:t>
      </w:r>
    </w:p>
    <w:p w14:paraId="066A7519" w14:textId="77777777" w:rsidR="000B264F" w:rsidRPr="00913B97" w:rsidRDefault="000B264F">
      <w:pPr>
        <w:jc w:val="both"/>
        <w:rPr>
          <w:szCs w:val="24"/>
        </w:rPr>
      </w:pPr>
    </w:p>
    <w:p w14:paraId="3D1AF92E" w14:textId="77777777" w:rsidR="000B264F" w:rsidRPr="00913B97" w:rsidRDefault="000B264F">
      <w:pPr>
        <w:jc w:val="both"/>
        <w:rPr>
          <w:szCs w:val="24"/>
        </w:rPr>
      </w:pPr>
    </w:p>
    <w:p w14:paraId="4ED61CEC" w14:textId="77777777" w:rsidR="000B264F" w:rsidRDefault="003D1FAC" w:rsidP="00432E3F">
      <w:pPr>
        <w:pStyle w:val="BodyText32"/>
        <w:numPr>
          <w:ilvl w:val="12"/>
          <w:numId w:val="0"/>
        </w:numPr>
        <w:ind w:left="4248"/>
        <w:outlineLvl w:val="0"/>
        <w:rPr>
          <w:i w:val="0"/>
          <w:szCs w:val="24"/>
        </w:rPr>
      </w:pPr>
      <w:r>
        <w:rPr>
          <w:i w:val="0"/>
          <w:szCs w:val="24"/>
        </w:rPr>
        <w:t>Hajdú Flórián</w:t>
      </w:r>
      <w:r w:rsidR="0037348F">
        <w:rPr>
          <w:i w:val="0"/>
          <w:szCs w:val="24"/>
        </w:rPr>
        <w:t xml:space="preserve"> </w:t>
      </w:r>
      <w:r w:rsidR="00432E3F">
        <w:rPr>
          <w:i w:val="0"/>
          <w:szCs w:val="24"/>
        </w:rPr>
        <w:tab/>
      </w:r>
      <w:r w:rsidR="00432E3F">
        <w:rPr>
          <w:i w:val="0"/>
          <w:szCs w:val="24"/>
        </w:rPr>
        <w:tab/>
      </w:r>
    </w:p>
    <w:p w14:paraId="072060F4" w14:textId="77777777" w:rsidR="000B264F" w:rsidRPr="0037348F" w:rsidRDefault="0037348F" w:rsidP="00432E3F">
      <w:pPr>
        <w:pStyle w:val="BodyText32"/>
        <w:numPr>
          <w:ilvl w:val="12"/>
          <w:numId w:val="0"/>
        </w:numPr>
        <w:ind w:left="3540" w:firstLine="708"/>
        <w:outlineLvl w:val="0"/>
        <w:rPr>
          <w:i w:val="0"/>
          <w:szCs w:val="24"/>
          <w:highlight w:val="yellow"/>
        </w:rPr>
      </w:pPr>
      <w:r>
        <w:rPr>
          <w:i w:val="0"/>
          <w:szCs w:val="24"/>
        </w:rPr>
        <w:t>alpolgármester</w:t>
      </w:r>
      <w:r w:rsidR="00432E3F">
        <w:rPr>
          <w:i w:val="0"/>
          <w:szCs w:val="24"/>
        </w:rPr>
        <w:tab/>
      </w:r>
      <w:r w:rsidR="00432E3F">
        <w:rPr>
          <w:i w:val="0"/>
          <w:szCs w:val="24"/>
        </w:rPr>
        <w:tab/>
      </w:r>
    </w:p>
    <w:p w14:paraId="0034349B" w14:textId="77777777" w:rsidR="00CC264D" w:rsidRPr="00913B97" w:rsidRDefault="00CC264D" w:rsidP="0037348F">
      <w:pPr>
        <w:pStyle w:val="BodyText32"/>
        <w:numPr>
          <w:ilvl w:val="12"/>
          <w:numId w:val="0"/>
        </w:numPr>
        <w:rPr>
          <w:i w:val="0"/>
          <w:iCs/>
          <w:szCs w:val="24"/>
        </w:rPr>
      </w:pPr>
    </w:p>
    <w:p w14:paraId="6DD2C81E" w14:textId="77777777" w:rsidR="00432E3F" w:rsidRDefault="00DC0684" w:rsidP="0037348F">
      <w:pPr>
        <w:pStyle w:val="BodyText32"/>
        <w:numPr>
          <w:ilvl w:val="12"/>
          <w:numId w:val="0"/>
        </w:numPr>
        <w:rPr>
          <w:i w:val="0"/>
          <w:iCs/>
          <w:szCs w:val="24"/>
        </w:rPr>
      </w:pPr>
      <w:r>
        <w:rPr>
          <w:i w:val="0"/>
          <w:iCs/>
          <w:szCs w:val="24"/>
        </w:rPr>
        <w:t>Mellékletek:</w:t>
      </w:r>
      <w:r w:rsidR="006362C0">
        <w:rPr>
          <w:i w:val="0"/>
          <w:iCs/>
          <w:szCs w:val="24"/>
        </w:rPr>
        <w:t xml:space="preserve"> </w:t>
      </w:r>
    </w:p>
    <w:p w14:paraId="13676BFD" w14:textId="08B1BAD4" w:rsidR="00E214BA" w:rsidRDefault="00432E3F" w:rsidP="00432E3F">
      <w:pPr>
        <w:pStyle w:val="BodyText32"/>
        <w:numPr>
          <w:ilvl w:val="0"/>
          <w:numId w:val="16"/>
        </w:numPr>
        <w:rPr>
          <w:i w:val="0"/>
          <w:iCs/>
          <w:szCs w:val="24"/>
        </w:rPr>
      </w:pPr>
      <w:r>
        <w:rPr>
          <w:i w:val="0"/>
          <w:iCs/>
          <w:szCs w:val="24"/>
        </w:rPr>
        <w:t xml:space="preserve">számú melléklet: </w:t>
      </w:r>
      <w:r w:rsidR="00E214BA">
        <w:rPr>
          <w:i w:val="0"/>
          <w:iCs/>
          <w:szCs w:val="24"/>
        </w:rPr>
        <w:t>Határozati javaslat</w:t>
      </w:r>
    </w:p>
    <w:p w14:paraId="4A540E60" w14:textId="4AE12CA4" w:rsidR="00432E3F" w:rsidRDefault="00E214BA" w:rsidP="00432E3F">
      <w:pPr>
        <w:pStyle w:val="BodyText32"/>
        <w:numPr>
          <w:ilvl w:val="0"/>
          <w:numId w:val="16"/>
        </w:numPr>
        <w:rPr>
          <w:i w:val="0"/>
          <w:iCs/>
          <w:szCs w:val="24"/>
        </w:rPr>
      </w:pPr>
      <w:r>
        <w:rPr>
          <w:i w:val="0"/>
          <w:iCs/>
          <w:szCs w:val="24"/>
        </w:rPr>
        <w:t xml:space="preserve">számú melléklet: </w:t>
      </w:r>
      <w:r w:rsidR="003D1FAC">
        <w:rPr>
          <w:i w:val="0"/>
          <w:iCs/>
          <w:szCs w:val="24"/>
        </w:rPr>
        <w:t>Pályázati felhívás</w:t>
      </w:r>
    </w:p>
    <w:p w14:paraId="15B85B42" w14:textId="77777777" w:rsidR="00DC0684" w:rsidRPr="00913B97" w:rsidRDefault="00DC0684" w:rsidP="0037348F">
      <w:pPr>
        <w:pStyle w:val="BodyText32"/>
        <w:numPr>
          <w:ilvl w:val="12"/>
          <w:numId w:val="0"/>
        </w:numPr>
        <w:rPr>
          <w:i w:val="0"/>
          <w:iCs/>
          <w:szCs w:val="24"/>
        </w:rPr>
      </w:pPr>
    </w:p>
    <w:p w14:paraId="5C91B968" w14:textId="77777777" w:rsidR="00950FE9" w:rsidRDefault="00950FE9" w:rsidP="00806D46">
      <w:pPr>
        <w:pStyle w:val="BodyText32"/>
        <w:numPr>
          <w:ilvl w:val="12"/>
          <w:numId w:val="0"/>
        </w:numPr>
        <w:ind w:left="2124" w:hanging="2124"/>
        <w:rPr>
          <w:i w:val="0"/>
          <w:iCs/>
          <w:szCs w:val="24"/>
        </w:rPr>
      </w:pPr>
    </w:p>
    <w:p w14:paraId="5D82C117" w14:textId="77777777" w:rsidR="003D1FAC" w:rsidRDefault="003D1FAC" w:rsidP="00806D46">
      <w:pPr>
        <w:pStyle w:val="BodyText32"/>
        <w:numPr>
          <w:ilvl w:val="12"/>
          <w:numId w:val="0"/>
        </w:numPr>
        <w:ind w:left="2124" w:hanging="2124"/>
        <w:rPr>
          <w:i w:val="0"/>
          <w:iCs/>
          <w:szCs w:val="24"/>
        </w:rPr>
      </w:pPr>
    </w:p>
    <w:p w14:paraId="7C368849" w14:textId="77777777" w:rsidR="00432E3F" w:rsidRDefault="00432E3F" w:rsidP="00806D46">
      <w:pPr>
        <w:pStyle w:val="BodyText32"/>
        <w:numPr>
          <w:ilvl w:val="12"/>
          <w:numId w:val="0"/>
        </w:numPr>
        <w:ind w:left="2124" w:hanging="2124"/>
        <w:rPr>
          <w:i w:val="0"/>
          <w:iCs/>
          <w:szCs w:val="24"/>
        </w:rPr>
      </w:pPr>
    </w:p>
    <w:p w14:paraId="53175F2A" w14:textId="77777777" w:rsidR="00CC264D" w:rsidRPr="00913B97" w:rsidRDefault="00CC264D" w:rsidP="00806D46">
      <w:pPr>
        <w:pStyle w:val="BodyText32"/>
        <w:numPr>
          <w:ilvl w:val="12"/>
          <w:numId w:val="0"/>
        </w:numPr>
        <w:ind w:left="2124" w:hanging="2124"/>
        <w:rPr>
          <w:i w:val="0"/>
          <w:iCs/>
          <w:szCs w:val="24"/>
        </w:rPr>
      </w:pPr>
      <w:r w:rsidRPr="00913B97">
        <w:rPr>
          <w:i w:val="0"/>
          <w:iCs/>
          <w:szCs w:val="24"/>
        </w:rPr>
        <w:t>Az előterjesztést készítette:</w:t>
      </w:r>
      <w:r w:rsidRPr="00913B97">
        <w:rPr>
          <w:i w:val="0"/>
          <w:iCs/>
          <w:szCs w:val="24"/>
        </w:rPr>
        <w:tab/>
      </w:r>
      <w:r w:rsidRPr="00913B97">
        <w:rPr>
          <w:i w:val="0"/>
          <w:iCs/>
          <w:szCs w:val="24"/>
        </w:rPr>
        <w:tab/>
      </w:r>
      <w:r w:rsidRPr="00913B97">
        <w:rPr>
          <w:i w:val="0"/>
          <w:iCs/>
          <w:szCs w:val="24"/>
        </w:rPr>
        <w:tab/>
      </w:r>
      <w:r w:rsidRPr="00913B97">
        <w:rPr>
          <w:i w:val="0"/>
          <w:iCs/>
          <w:szCs w:val="24"/>
        </w:rPr>
        <w:tab/>
      </w:r>
      <w:r w:rsidR="00950FE9">
        <w:rPr>
          <w:i w:val="0"/>
          <w:iCs/>
          <w:szCs w:val="24"/>
        </w:rPr>
        <w:t>Szuchy Zsuzsanna</w:t>
      </w:r>
    </w:p>
    <w:p w14:paraId="42AAB7D5" w14:textId="77777777" w:rsidR="00F9280A" w:rsidRDefault="00F9280A" w:rsidP="00806D46">
      <w:pPr>
        <w:pStyle w:val="BodyText32"/>
        <w:numPr>
          <w:ilvl w:val="12"/>
          <w:numId w:val="0"/>
        </w:numPr>
        <w:ind w:left="2124" w:hanging="2124"/>
        <w:rPr>
          <w:i w:val="0"/>
          <w:iCs/>
          <w:szCs w:val="24"/>
        </w:rPr>
      </w:pPr>
      <w:r w:rsidRPr="00913B97">
        <w:rPr>
          <w:i w:val="0"/>
          <w:iCs/>
          <w:szCs w:val="24"/>
        </w:rPr>
        <w:tab/>
      </w:r>
      <w:r w:rsidRPr="00913B97">
        <w:rPr>
          <w:i w:val="0"/>
          <w:iCs/>
          <w:szCs w:val="24"/>
        </w:rPr>
        <w:tab/>
      </w:r>
      <w:r w:rsidRPr="00913B97">
        <w:rPr>
          <w:i w:val="0"/>
          <w:iCs/>
          <w:szCs w:val="24"/>
        </w:rPr>
        <w:tab/>
      </w:r>
      <w:r w:rsidRPr="00913B97">
        <w:rPr>
          <w:i w:val="0"/>
          <w:iCs/>
          <w:szCs w:val="24"/>
        </w:rPr>
        <w:tab/>
      </w:r>
      <w:r w:rsidRPr="00913B97">
        <w:rPr>
          <w:i w:val="0"/>
          <w:iCs/>
          <w:szCs w:val="24"/>
        </w:rPr>
        <w:tab/>
      </w:r>
      <w:r w:rsidR="00950FE9">
        <w:rPr>
          <w:i w:val="0"/>
          <w:iCs/>
          <w:szCs w:val="24"/>
        </w:rPr>
        <w:t xml:space="preserve">a </w:t>
      </w:r>
      <w:r w:rsidRPr="00913B97">
        <w:rPr>
          <w:i w:val="0"/>
          <w:iCs/>
          <w:szCs w:val="24"/>
        </w:rPr>
        <w:t xml:space="preserve">pályázati </w:t>
      </w:r>
      <w:r w:rsidR="00950FE9">
        <w:rPr>
          <w:i w:val="0"/>
          <w:iCs/>
          <w:szCs w:val="24"/>
        </w:rPr>
        <w:t>osztály vezetője</w:t>
      </w:r>
    </w:p>
    <w:p w14:paraId="2A5B3D99" w14:textId="77777777" w:rsidR="0037348F" w:rsidRDefault="0037348F" w:rsidP="0037348F">
      <w:pPr>
        <w:pStyle w:val="BodyText32"/>
        <w:numPr>
          <w:ilvl w:val="12"/>
          <w:numId w:val="0"/>
        </w:numPr>
        <w:ind w:left="2124" w:hanging="2124"/>
        <w:rPr>
          <w:i w:val="0"/>
          <w:iCs/>
          <w:szCs w:val="24"/>
        </w:rPr>
      </w:pPr>
    </w:p>
    <w:p w14:paraId="0956DA8C" w14:textId="77777777" w:rsidR="0037348F" w:rsidRPr="00913B97" w:rsidRDefault="0037348F" w:rsidP="0037348F">
      <w:pPr>
        <w:pStyle w:val="BodyText32"/>
        <w:numPr>
          <w:ilvl w:val="12"/>
          <w:numId w:val="0"/>
        </w:numPr>
        <w:ind w:left="2124" w:hanging="2124"/>
        <w:rPr>
          <w:i w:val="0"/>
          <w:iCs/>
          <w:szCs w:val="24"/>
        </w:rPr>
      </w:pPr>
    </w:p>
    <w:p w14:paraId="640AD6AB" w14:textId="77777777" w:rsidR="0037348F" w:rsidRDefault="0037348F" w:rsidP="00806D46">
      <w:pPr>
        <w:pStyle w:val="BodyText32"/>
        <w:numPr>
          <w:ilvl w:val="12"/>
          <w:numId w:val="0"/>
        </w:numPr>
        <w:ind w:left="2124" w:hanging="2124"/>
        <w:rPr>
          <w:i w:val="0"/>
          <w:iCs/>
          <w:szCs w:val="24"/>
        </w:rPr>
      </w:pPr>
    </w:p>
    <w:p w14:paraId="0EDA459A" w14:textId="77777777" w:rsidR="0037348F" w:rsidRDefault="0037348F" w:rsidP="00806D46">
      <w:pPr>
        <w:pStyle w:val="BodyText32"/>
        <w:numPr>
          <w:ilvl w:val="12"/>
          <w:numId w:val="0"/>
        </w:numPr>
        <w:ind w:left="2124" w:hanging="2124"/>
        <w:rPr>
          <w:i w:val="0"/>
          <w:iCs/>
          <w:szCs w:val="24"/>
        </w:rPr>
      </w:pPr>
    </w:p>
    <w:p w14:paraId="66ACD280" w14:textId="77777777" w:rsidR="00701CF0" w:rsidRDefault="0037348F" w:rsidP="00701CF0">
      <w:pPr>
        <w:pStyle w:val="llb"/>
        <w:tabs>
          <w:tab w:val="left" w:pos="708"/>
        </w:tabs>
        <w:spacing w:line="276" w:lineRule="auto"/>
        <w:ind w:left="720"/>
        <w:jc w:val="right"/>
        <w:rPr>
          <w:i/>
        </w:rPr>
      </w:pPr>
      <w:r>
        <w:rPr>
          <w:b/>
          <w:szCs w:val="24"/>
        </w:rPr>
        <w:br w:type="page"/>
      </w:r>
      <w:r w:rsidR="003D7BA5">
        <w:rPr>
          <w:i/>
          <w:szCs w:val="24"/>
        </w:rPr>
        <w:lastRenderedPageBreak/>
        <w:t>1</w:t>
      </w:r>
      <w:r w:rsidR="00701CF0">
        <w:rPr>
          <w:i/>
          <w:szCs w:val="24"/>
        </w:rPr>
        <w:t xml:space="preserve">. </w:t>
      </w:r>
      <w:r w:rsidR="00701CF0" w:rsidRPr="00701CF0">
        <w:rPr>
          <w:i/>
        </w:rPr>
        <w:t>számú</w:t>
      </w:r>
      <w:r w:rsidR="00A9275E">
        <w:rPr>
          <w:i/>
        </w:rPr>
        <w:t xml:space="preserve"> melléklet a </w:t>
      </w:r>
      <w:r w:rsidR="001B3C65">
        <w:rPr>
          <w:i/>
        </w:rPr>
        <w:t>123-</w:t>
      </w:r>
      <w:r w:rsidR="00D41130">
        <w:rPr>
          <w:i/>
        </w:rPr>
        <w:t>109</w:t>
      </w:r>
      <w:r w:rsidR="006A3CD7">
        <w:rPr>
          <w:i/>
        </w:rPr>
        <w:t xml:space="preserve"> /2021</w:t>
      </w:r>
      <w:r w:rsidR="00701CF0">
        <w:rPr>
          <w:i/>
        </w:rPr>
        <w:t>. előterjesztéshez</w:t>
      </w:r>
    </w:p>
    <w:p w14:paraId="0F146320" w14:textId="77777777" w:rsidR="00701CF0" w:rsidRDefault="00701CF0" w:rsidP="00701CF0">
      <w:pPr>
        <w:jc w:val="center"/>
        <w:rPr>
          <w:b/>
          <w:szCs w:val="24"/>
        </w:rPr>
      </w:pPr>
    </w:p>
    <w:p w14:paraId="1C2B8850" w14:textId="77777777" w:rsidR="00701CF0" w:rsidRDefault="00701CF0" w:rsidP="00701CF0">
      <w:pPr>
        <w:jc w:val="center"/>
        <w:rPr>
          <w:b/>
          <w:szCs w:val="24"/>
        </w:rPr>
      </w:pPr>
    </w:p>
    <w:p w14:paraId="4D1915B1" w14:textId="77777777" w:rsidR="00701CF0" w:rsidRPr="00913B97" w:rsidRDefault="00701CF0" w:rsidP="00701CF0">
      <w:pPr>
        <w:jc w:val="center"/>
        <w:rPr>
          <w:b/>
          <w:bCs/>
          <w:szCs w:val="24"/>
        </w:rPr>
      </w:pPr>
      <w:r w:rsidRPr="00913B97">
        <w:rPr>
          <w:b/>
          <w:szCs w:val="24"/>
        </w:rPr>
        <w:t>Budapest Főváros XIV. Kerület Zugló Önkormányzat Képviselő-testülete</w:t>
      </w:r>
    </w:p>
    <w:p w14:paraId="5661FCB8" w14:textId="77777777" w:rsidR="00701CF0" w:rsidRPr="00913B97" w:rsidRDefault="00701CF0" w:rsidP="00701CF0">
      <w:pPr>
        <w:jc w:val="center"/>
        <w:rPr>
          <w:b/>
          <w:szCs w:val="24"/>
        </w:rPr>
      </w:pPr>
      <w:r w:rsidRPr="00913B97">
        <w:rPr>
          <w:bCs/>
          <w:szCs w:val="24"/>
        </w:rPr>
        <w:t>……</w:t>
      </w:r>
      <w:r w:rsidR="006A3CD7">
        <w:rPr>
          <w:b/>
          <w:szCs w:val="24"/>
        </w:rPr>
        <w:t>/2021</w:t>
      </w:r>
      <w:r w:rsidR="000E421E">
        <w:rPr>
          <w:b/>
          <w:szCs w:val="24"/>
        </w:rPr>
        <w:t xml:space="preserve">. (…) önkormányzati </w:t>
      </w:r>
      <w:r w:rsidRPr="00913B97">
        <w:rPr>
          <w:b/>
          <w:szCs w:val="24"/>
        </w:rPr>
        <w:t>h</w:t>
      </w:r>
      <w:r w:rsidR="000E421E">
        <w:rPr>
          <w:b/>
          <w:szCs w:val="24"/>
        </w:rPr>
        <w:t>atározata</w:t>
      </w:r>
    </w:p>
    <w:p w14:paraId="2C462066" w14:textId="77777777" w:rsidR="00710AB2" w:rsidRDefault="00710AB2" w:rsidP="00C23D0C">
      <w:pPr>
        <w:pStyle w:val="Cm"/>
        <w:rPr>
          <w:rFonts w:ascii="Arial Narrow" w:hAnsi="Arial Narrow"/>
          <w:sz w:val="24"/>
          <w:szCs w:val="24"/>
        </w:rPr>
      </w:pPr>
    </w:p>
    <w:p w14:paraId="0828FB62" w14:textId="1942A1CE" w:rsidR="00C23D0C" w:rsidRDefault="00C23D0C" w:rsidP="00C23D0C">
      <w:pPr>
        <w:pStyle w:val="Cm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 BUDAPEST, XIV. KERÉKGYÁRTÓ U. KOMPLEX REKONSTRUKCIÓ</w:t>
      </w:r>
    </w:p>
    <w:p w14:paraId="27409E98" w14:textId="77777777" w:rsidR="00C23D0C" w:rsidRPr="00710AB2" w:rsidRDefault="00C23D0C" w:rsidP="00C23D0C">
      <w:pPr>
        <w:pStyle w:val="Cm"/>
        <w:rPr>
          <w:rFonts w:ascii="Arial Narrow" w:hAnsi="Arial Narrow"/>
          <w:sz w:val="24"/>
          <w:szCs w:val="24"/>
        </w:rPr>
      </w:pPr>
      <w:r w:rsidRPr="00710AB2">
        <w:rPr>
          <w:rFonts w:ascii="Arial Narrow" w:hAnsi="Arial Narrow"/>
          <w:sz w:val="24"/>
          <w:szCs w:val="24"/>
        </w:rPr>
        <w:t>i. üTEM: NAGY LAJOS KIRÁLY ÚTJA – LŐCSEI ÚT KÖZÖTTI SZAKASZ</w:t>
      </w:r>
    </w:p>
    <w:p w14:paraId="7510E556" w14:textId="77777777" w:rsidR="00701CF0" w:rsidRPr="00913B97" w:rsidRDefault="00C23D0C" w:rsidP="000E421E">
      <w:pPr>
        <w:jc w:val="center"/>
        <w:rPr>
          <w:b/>
        </w:rPr>
      </w:pPr>
      <w:r w:rsidRPr="00C23D0C">
        <w:rPr>
          <w:b/>
        </w:rPr>
        <w:t>című</w:t>
      </w:r>
      <w:r w:rsidR="00701CF0" w:rsidRPr="00C23D0C">
        <w:rPr>
          <w:b/>
        </w:rPr>
        <w:t xml:space="preserve"> pályázat benyújtásáról és önrész biztosításáról </w:t>
      </w:r>
      <w:r w:rsidRPr="00C23D0C">
        <w:rPr>
          <w:b/>
        </w:rPr>
        <w:t>a Belügyminisztérium által, az ön</w:t>
      </w:r>
      <w:r>
        <w:rPr>
          <w:b/>
        </w:rPr>
        <w:t>kormányzat feladatellátást szolgáló fejlesztések támogatására meghirdetett felhívásra</w:t>
      </w:r>
    </w:p>
    <w:p w14:paraId="243B1652" w14:textId="77777777" w:rsidR="00701CF0" w:rsidRPr="00913B97" w:rsidRDefault="00701CF0" w:rsidP="00701CF0">
      <w:pPr>
        <w:jc w:val="center"/>
        <w:rPr>
          <w:b/>
        </w:rPr>
      </w:pPr>
    </w:p>
    <w:p w14:paraId="09D407DB" w14:textId="77777777" w:rsidR="00701CF0" w:rsidRPr="00913B97" w:rsidRDefault="00701CF0" w:rsidP="00701CF0">
      <w:pPr>
        <w:jc w:val="center"/>
        <w:rPr>
          <w:b/>
        </w:rPr>
      </w:pPr>
    </w:p>
    <w:p w14:paraId="463C6579" w14:textId="160DA947" w:rsidR="00710AB2" w:rsidRPr="00710AB2" w:rsidRDefault="007C2BB9" w:rsidP="00710AB2">
      <w:pPr>
        <w:pStyle w:val="Listaszerbekezds"/>
        <w:numPr>
          <w:ilvl w:val="0"/>
          <w:numId w:val="24"/>
        </w:numPr>
        <w:jc w:val="both"/>
        <w:rPr>
          <w:bCs/>
          <w:szCs w:val="24"/>
        </w:rPr>
      </w:pPr>
      <w:r w:rsidRPr="00710AB2">
        <w:rPr>
          <w:bCs/>
          <w:color w:val="000000"/>
          <w:szCs w:val="24"/>
        </w:rPr>
        <w:t xml:space="preserve">A katasztrófavédelemről és a hozzá kapcsolódó egyes törvények módosításáról szóló 2011. évi CXXVIII. törvény 46. § (4) bekezdése alapján – figyelemmel a veszélyhelyzettel kapcsolatban kiadott Kormányrendeletekre – Budapest Főváros XIV. Kerület Zugló Önkormányzat Képviselő-testülete jogkörében eljárva a </w:t>
      </w:r>
      <w:r w:rsidRPr="00710AB2">
        <w:rPr>
          <w:bCs/>
          <w:szCs w:val="24"/>
        </w:rPr>
        <w:t xml:space="preserve">polgármester </w:t>
      </w:r>
      <w:r w:rsidR="00E214BA" w:rsidRPr="00821FB3">
        <w:t>támogatja pályázat benyújtását a Belügyminisztérium önkormányzati feladatellátást szolgáló fejlesztések támogatására kiírt felhívására.</w:t>
      </w:r>
    </w:p>
    <w:p w14:paraId="2523C5DD" w14:textId="77777777" w:rsidR="00710AB2" w:rsidRPr="00710AB2" w:rsidRDefault="00710AB2" w:rsidP="00710AB2">
      <w:pPr>
        <w:pStyle w:val="Listaszerbekezds"/>
        <w:jc w:val="both"/>
        <w:rPr>
          <w:bCs/>
          <w:szCs w:val="24"/>
        </w:rPr>
      </w:pPr>
    </w:p>
    <w:p w14:paraId="01836276" w14:textId="2395D5EB" w:rsidR="00E214BA" w:rsidRPr="00710AB2" w:rsidRDefault="00E214BA" w:rsidP="00710AB2">
      <w:pPr>
        <w:pStyle w:val="Listaszerbekezds"/>
        <w:numPr>
          <w:ilvl w:val="0"/>
          <w:numId w:val="24"/>
        </w:numPr>
        <w:jc w:val="both"/>
        <w:rPr>
          <w:bCs/>
          <w:szCs w:val="24"/>
        </w:rPr>
      </w:pPr>
      <w:r w:rsidRPr="00FA1A98">
        <w:t xml:space="preserve">Budapest Főváros XIV. Kerület Zugló Önkormányzat Képviselő-testülete </w:t>
      </w:r>
      <w:r w:rsidRPr="00710AB2">
        <w:rPr>
          <w:szCs w:val="24"/>
        </w:rPr>
        <w:t>a Program megvalósításához önrészt biztosít az alábbiak szerint:</w:t>
      </w:r>
    </w:p>
    <w:p w14:paraId="28650257" w14:textId="77777777" w:rsidR="00E214BA" w:rsidRPr="00384053" w:rsidRDefault="00E214BA" w:rsidP="00E214BA">
      <w:pPr>
        <w:pStyle w:val="Listaszerbekezds"/>
        <w:numPr>
          <w:ilvl w:val="0"/>
          <w:numId w:val="19"/>
        </w:numPr>
        <w:jc w:val="both"/>
        <w:rPr>
          <w:szCs w:val="24"/>
        </w:rPr>
      </w:pPr>
      <w:r w:rsidRPr="00384053">
        <w:rPr>
          <w:szCs w:val="24"/>
        </w:rPr>
        <w:t>a saját forrás/önerő összege: 117 162 152 Ft</w:t>
      </w:r>
    </w:p>
    <w:p w14:paraId="4617834C" w14:textId="77777777" w:rsidR="00E214BA" w:rsidRPr="00FA1A98" w:rsidRDefault="00E214BA" w:rsidP="00E214BA">
      <w:pPr>
        <w:pStyle w:val="Listaszerbekezds"/>
        <w:numPr>
          <w:ilvl w:val="0"/>
          <w:numId w:val="19"/>
        </w:numPr>
        <w:jc w:val="both"/>
        <w:rPr>
          <w:szCs w:val="24"/>
        </w:rPr>
      </w:pPr>
      <w:r w:rsidRPr="00FA1A98">
        <w:rPr>
          <w:szCs w:val="24"/>
        </w:rPr>
        <w:t>a beruházással érintett ingatlan címe: Kerékgyártó út I. ütem, Nagy Lajos király útja- Lőcsei út közötti szakasz</w:t>
      </w:r>
    </w:p>
    <w:p w14:paraId="0F14C8BA" w14:textId="7A520C19" w:rsidR="00E214BA" w:rsidRPr="00FA1A98" w:rsidRDefault="00E214BA" w:rsidP="00E214BA">
      <w:pPr>
        <w:pStyle w:val="Listaszerbekezds"/>
        <w:numPr>
          <w:ilvl w:val="0"/>
          <w:numId w:val="19"/>
        </w:numPr>
        <w:jc w:val="both"/>
        <w:rPr>
          <w:szCs w:val="24"/>
        </w:rPr>
      </w:pPr>
      <w:r w:rsidRPr="00FA1A98">
        <w:rPr>
          <w:szCs w:val="24"/>
        </w:rPr>
        <w:t>helyrajzi szám: 30780/</w:t>
      </w:r>
      <w:r w:rsidR="008F098F" w:rsidRPr="00DE6D6E">
        <w:rPr>
          <w:szCs w:val="24"/>
        </w:rPr>
        <w:t>6</w:t>
      </w:r>
    </w:p>
    <w:p w14:paraId="30E201F5" w14:textId="6238292A" w:rsidR="001B7641" w:rsidRDefault="001B7641" w:rsidP="001B7641">
      <w:pPr>
        <w:pStyle w:val="Listaszerbekezds"/>
        <w:numPr>
          <w:ilvl w:val="0"/>
          <w:numId w:val="19"/>
        </w:numPr>
        <w:jc w:val="both"/>
        <w:textAlignment w:val="auto"/>
        <w:rPr>
          <w:szCs w:val="24"/>
        </w:rPr>
      </w:pPr>
      <w:r>
        <w:rPr>
          <w:szCs w:val="24"/>
        </w:rPr>
        <w:t>saját forrás/önerő biztosításának éve: 2021. A Zuglói Fejlesztési Alap már realizált, (ténylegesen befolyt) bevételeinek terhére.</w:t>
      </w:r>
    </w:p>
    <w:p w14:paraId="1F90223A" w14:textId="77777777" w:rsidR="00710AB2" w:rsidRDefault="00710AB2" w:rsidP="00710AB2">
      <w:pPr>
        <w:pStyle w:val="Listaszerbekezds"/>
        <w:ind w:left="1146"/>
        <w:jc w:val="both"/>
        <w:textAlignment w:val="auto"/>
        <w:rPr>
          <w:szCs w:val="24"/>
        </w:rPr>
      </w:pPr>
    </w:p>
    <w:p w14:paraId="782381D8" w14:textId="09FCEAE8" w:rsidR="001B7641" w:rsidRPr="00710AB2" w:rsidRDefault="001B7641" w:rsidP="00710AB2">
      <w:pPr>
        <w:pStyle w:val="Listaszerbekezds"/>
        <w:numPr>
          <w:ilvl w:val="0"/>
          <w:numId w:val="24"/>
        </w:numPr>
        <w:jc w:val="both"/>
        <w:rPr>
          <w:szCs w:val="24"/>
        </w:rPr>
      </w:pPr>
      <w:r w:rsidRPr="00710AB2">
        <w:rPr>
          <w:szCs w:val="24"/>
        </w:rPr>
        <w:t>A Képviselő-testület felkéri a polgármestert a fedezethez szükséges átcsoportosításra. A polgármester a pályázattal kapcsolatos nyilatkozatokat megteszi, és pozitív támogatási döntés esetén a támogatási szerződést aláírja.</w:t>
      </w:r>
    </w:p>
    <w:p w14:paraId="370C3BD4" w14:textId="77777777" w:rsidR="00432E3F" w:rsidRPr="00913B97" w:rsidRDefault="00432E3F" w:rsidP="00432E3F">
      <w:pPr>
        <w:pStyle w:val="BodyText32"/>
        <w:numPr>
          <w:ilvl w:val="12"/>
          <w:numId w:val="0"/>
        </w:numPr>
        <w:outlineLvl w:val="0"/>
        <w:rPr>
          <w:i w:val="0"/>
          <w:szCs w:val="24"/>
        </w:rPr>
      </w:pPr>
    </w:p>
    <w:p w14:paraId="6B600D2E" w14:textId="7FCACAFD" w:rsidR="00432E3F" w:rsidRPr="006D30AE" w:rsidRDefault="00432E3F" w:rsidP="00432E3F">
      <w:pPr>
        <w:pStyle w:val="BodyText32"/>
        <w:numPr>
          <w:ilvl w:val="12"/>
          <w:numId w:val="0"/>
        </w:numPr>
        <w:outlineLvl w:val="0"/>
        <w:rPr>
          <w:i w:val="0"/>
          <w:szCs w:val="24"/>
        </w:rPr>
      </w:pPr>
      <w:r w:rsidRPr="00913B97">
        <w:rPr>
          <w:b/>
          <w:i w:val="0"/>
          <w:szCs w:val="24"/>
        </w:rPr>
        <w:t>Határidő:</w:t>
      </w:r>
      <w:r w:rsidR="00710AB2">
        <w:rPr>
          <w:b/>
          <w:i w:val="0"/>
          <w:szCs w:val="24"/>
        </w:rPr>
        <w:tab/>
      </w:r>
      <w:r w:rsidRPr="001841C2">
        <w:rPr>
          <w:i w:val="0"/>
          <w:szCs w:val="24"/>
        </w:rPr>
        <w:t>az 1 és 2. pont tekintetében azon</w:t>
      </w:r>
      <w:r>
        <w:rPr>
          <w:i w:val="0"/>
          <w:szCs w:val="24"/>
        </w:rPr>
        <w:t>n</w:t>
      </w:r>
      <w:r w:rsidRPr="001841C2">
        <w:rPr>
          <w:i w:val="0"/>
          <w:szCs w:val="24"/>
        </w:rPr>
        <w:t>al, a 3. pont tekintetében folyamatos</w:t>
      </w:r>
    </w:p>
    <w:p w14:paraId="2F99204C" w14:textId="77777777" w:rsidR="00710AB2" w:rsidRDefault="00710AB2" w:rsidP="00701CF0">
      <w:pPr>
        <w:pStyle w:val="BodyText32"/>
        <w:numPr>
          <w:ilvl w:val="12"/>
          <w:numId w:val="0"/>
        </w:numPr>
        <w:outlineLvl w:val="0"/>
        <w:rPr>
          <w:b/>
          <w:i w:val="0"/>
          <w:szCs w:val="24"/>
        </w:rPr>
      </w:pPr>
    </w:p>
    <w:p w14:paraId="5EE67D65" w14:textId="4D1FD7DF" w:rsidR="00701CF0" w:rsidRPr="00913B97" w:rsidRDefault="00701CF0" w:rsidP="00701CF0">
      <w:pPr>
        <w:pStyle w:val="BodyText32"/>
        <w:numPr>
          <w:ilvl w:val="12"/>
          <w:numId w:val="0"/>
        </w:numPr>
        <w:outlineLvl w:val="0"/>
        <w:rPr>
          <w:i w:val="0"/>
          <w:szCs w:val="24"/>
        </w:rPr>
      </w:pPr>
      <w:r w:rsidRPr="00913B97">
        <w:rPr>
          <w:b/>
          <w:i w:val="0"/>
          <w:szCs w:val="24"/>
        </w:rPr>
        <w:t>Felelős:</w:t>
      </w:r>
      <w:r w:rsidR="00710AB2">
        <w:rPr>
          <w:i w:val="0"/>
          <w:szCs w:val="24"/>
        </w:rPr>
        <w:tab/>
      </w:r>
      <w:r>
        <w:rPr>
          <w:i w:val="0"/>
          <w:szCs w:val="24"/>
        </w:rPr>
        <w:t>Horváth Csaba</w:t>
      </w:r>
      <w:r w:rsidRPr="00913B97">
        <w:rPr>
          <w:i w:val="0"/>
          <w:szCs w:val="24"/>
        </w:rPr>
        <w:t xml:space="preserve"> polgármester (Pályázati </w:t>
      </w:r>
      <w:r w:rsidR="00EF1ED5">
        <w:rPr>
          <w:i w:val="0"/>
          <w:szCs w:val="24"/>
        </w:rPr>
        <w:t>Osztály</w:t>
      </w:r>
      <w:r w:rsidRPr="00913B97">
        <w:rPr>
          <w:i w:val="0"/>
          <w:szCs w:val="24"/>
        </w:rPr>
        <w:t xml:space="preserve"> útján)</w:t>
      </w:r>
    </w:p>
    <w:p w14:paraId="4B6563E2" w14:textId="77777777" w:rsidR="00701CF0" w:rsidRPr="00913B97" w:rsidRDefault="00701CF0" w:rsidP="00701CF0">
      <w:pPr>
        <w:pStyle w:val="bodytext3"/>
        <w:spacing w:before="0" w:beforeAutospacing="0" w:after="0" w:afterAutospacing="0"/>
        <w:jc w:val="both"/>
      </w:pPr>
    </w:p>
    <w:p w14:paraId="0BB5A6ED" w14:textId="77777777" w:rsidR="00701CF0" w:rsidRPr="00913B97" w:rsidRDefault="00701CF0" w:rsidP="00701CF0">
      <w:pPr>
        <w:pStyle w:val="BodyText32"/>
        <w:numPr>
          <w:ilvl w:val="12"/>
          <w:numId w:val="0"/>
        </w:numPr>
        <w:ind w:left="2124" w:hanging="2124"/>
        <w:rPr>
          <w:i w:val="0"/>
          <w:iCs/>
          <w:szCs w:val="24"/>
        </w:rPr>
      </w:pPr>
    </w:p>
    <w:p w14:paraId="52D1930F" w14:textId="77777777" w:rsidR="0037348F" w:rsidRPr="008C4CC8" w:rsidRDefault="0037348F" w:rsidP="008C4CC8">
      <w:pPr>
        <w:pStyle w:val="llb"/>
        <w:tabs>
          <w:tab w:val="left" w:pos="708"/>
        </w:tabs>
        <w:spacing w:line="276" w:lineRule="auto"/>
        <w:ind w:left="720"/>
        <w:jc w:val="center"/>
        <w:rPr>
          <w:i/>
          <w:szCs w:val="24"/>
        </w:rPr>
      </w:pPr>
    </w:p>
    <w:sectPr w:rsidR="0037348F" w:rsidRPr="008C4CC8">
      <w:headerReference w:type="even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1CAB11" w14:textId="77777777" w:rsidR="0058754E" w:rsidRDefault="0058754E">
      <w:r>
        <w:separator/>
      </w:r>
    </w:p>
  </w:endnote>
  <w:endnote w:type="continuationSeparator" w:id="0">
    <w:p w14:paraId="4F8B1325" w14:textId="77777777" w:rsidR="0058754E" w:rsidRDefault="00587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432179" w14:textId="77777777" w:rsidR="00EF1ED5" w:rsidRDefault="00EF1ED5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167E0D2" w14:textId="77777777" w:rsidR="00EF1ED5" w:rsidRDefault="00EF1ED5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553B0A" w14:textId="77777777" w:rsidR="00EF1ED5" w:rsidRDefault="00EF1ED5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FB3179">
      <w:rPr>
        <w:rStyle w:val="Oldalszm"/>
        <w:noProof/>
      </w:rPr>
      <w:t>4</w:t>
    </w:r>
    <w:r>
      <w:rPr>
        <w:rStyle w:val="Oldalszm"/>
      </w:rPr>
      <w:fldChar w:fldCharType="end"/>
    </w:r>
  </w:p>
  <w:p w14:paraId="5BC6AEFF" w14:textId="77777777" w:rsidR="00EF1ED5" w:rsidRDefault="00EF1ED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B2D5A2" w14:textId="77777777" w:rsidR="0058754E" w:rsidRDefault="0058754E">
      <w:r>
        <w:separator/>
      </w:r>
    </w:p>
  </w:footnote>
  <w:footnote w:type="continuationSeparator" w:id="0">
    <w:p w14:paraId="029116C0" w14:textId="77777777" w:rsidR="0058754E" w:rsidRDefault="005875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0C2C7D" w14:textId="77777777" w:rsidR="00EF1ED5" w:rsidRDefault="00EF1ED5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7D139CB6" w14:textId="77777777" w:rsidR="00EF1ED5" w:rsidRDefault="00EF1ED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1.25pt;height:11.25pt" o:bullet="t">
        <v:imagedata r:id="rId1" o:title="clip_image001"/>
      </v:shape>
    </w:pict>
  </w:numPicBullet>
  <w:abstractNum w:abstractNumId="0" w15:restartNumberingAfterBreak="0">
    <w:nsid w:val="FFFFFF1D"/>
    <w:multiLevelType w:val="multilevel"/>
    <w:tmpl w:val="B686CE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5E0A28"/>
    <w:multiLevelType w:val="hybridMultilevel"/>
    <w:tmpl w:val="69BCD1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637C3"/>
    <w:multiLevelType w:val="hybridMultilevel"/>
    <w:tmpl w:val="D9727D3A"/>
    <w:lvl w:ilvl="0" w:tplc="3A4E24B0">
      <w:start w:val="1"/>
      <w:numFmt w:val="bullet"/>
      <w:pStyle w:val="chapmbullet"/>
      <w:lvlText w:val="-"/>
      <w:lvlJc w:val="left"/>
      <w:pPr>
        <w:tabs>
          <w:tab w:val="num" w:pos="1194"/>
        </w:tabs>
        <w:ind w:left="1194" w:hanging="774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4DD59F6"/>
    <w:multiLevelType w:val="hybridMultilevel"/>
    <w:tmpl w:val="16FC0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F47A9"/>
    <w:multiLevelType w:val="multilevel"/>
    <w:tmpl w:val="B7D61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4A5EC6"/>
    <w:multiLevelType w:val="hybridMultilevel"/>
    <w:tmpl w:val="2AF689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2461E"/>
    <w:multiLevelType w:val="hybridMultilevel"/>
    <w:tmpl w:val="7B3C35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5650A2"/>
    <w:multiLevelType w:val="hybridMultilevel"/>
    <w:tmpl w:val="8488B5E4"/>
    <w:lvl w:ilvl="0" w:tplc="1E528E16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92E5FD2"/>
    <w:multiLevelType w:val="hybridMultilevel"/>
    <w:tmpl w:val="A87403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0356D5"/>
    <w:multiLevelType w:val="hybridMultilevel"/>
    <w:tmpl w:val="EAE04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02690A"/>
    <w:multiLevelType w:val="hybridMultilevel"/>
    <w:tmpl w:val="C9A66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E352CA"/>
    <w:multiLevelType w:val="hybridMultilevel"/>
    <w:tmpl w:val="D98A240C"/>
    <w:lvl w:ilvl="0" w:tplc="F8F213CA">
      <w:start w:val="2"/>
      <w:numFmt w:val="bullet"/>
      <w:pStyle w:val="champbulletbullet"/>
      <w:lvlText w:val="-"/>
      <w:lvlJc w:val="left"/>
      <w:pPr>
        <w:tabs>
          <w:tab w:val="num" w:pos="765"/>
        </w:tabs>
        <w:ind w:left="765" w:hanging="405"/>
      </w:pPr>
      <w:rPr>
        <w:rFonts w:ascii="Times New Roman" w:eastAsia="Times New Roman" w:hAnsi="Times New Roman" w:cs="Times New Roman" w:hint="default"/>
      </w:rPr>
    </w:lvl>
    <w:lvl w:ilvl="1" w:tplc="3A4E24B0">
      <w:start w:val="1"/>
      <w:numFmt w:val="bullet"/>
      <w:lvlText w:val="-"/>
      <w:lvlJc w:val="left"/>
      <w:pPr>
        <w:tabs>
          <w:tab w:val="num" w:pos="1854"/>
        </w:tabs>
        <w:ind w:left="1854" w:hanging="774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966A01"/>
    <w:multiLevelType w:val="hybridMultilevel"/>
    <w:tmpl w:val="3A8C65A6"/>
    <w:lvl w:ilvl="0" w:tplc="040E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21083"/>
    <w:multiLevelType w:val="hybridMultilevel"/>
    <w:tmpl w:val="4EB619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B85164"/>
    <w:multiLevelType w:val="hybridMultilevel"/>
    <w:tmpl w:val="1158D826"/>
    <w:lvl w:ilvl="0" w:tplc="76F4F4BA">
      <w:start w:val="1"/>
      <w:numFmt w:val="bullet"/>
      <w:lvlText w:val="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EBE0E76"/>
    <w:multiLevelType w:val="hybridMultilevel"/>
    <w:tmpl w:val="E6C00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CD41F3"/>
    <w:multiLevelType w:val="hybridMultilevel"/>
    <w:tmpl w:val="819CE5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4467BC"/>
    <w:multiLevelType w:val="hybridMultilevel"/>
    <w:tmpl w:val="C1C684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BB500F"/>
    <w:multiLevelType w:val="hybridMultilevel"/>
    <w:tmpl w:val="2FA06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6065FC"/>
    <w:multiLevelType w:val="hybridMultilevel"/>
    <w:tmpl w:val="0C7EB36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CB10CE"/>
    <w:multiLevelType w:val="hybridMultilevel"/>
    <w:tmpl w:val="F178240C"/>
    <w:lvl w:ilvl="0" w:tplc="D5A49E3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5F31B7"/>
    <w:multiLevelType w:val="hybridMultilevel"/>
    <w:tmpl w:val="596C2140"/>
    <w:lvl w:ilvl="0" w:tplc="D4266A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8FA60C5"/>
    <w:multiLevelType w:val="hybridMultilevel"/>
    <w:tmpl w:val="76A4D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6"/>
  </w:num>
  <w:num w:numId="5">
    <w:abstractNumId w:val="16"/>
  </w:num>
  <w:num w:numId="6">
    <w:abstractNumId w:val="13"/>
  </w:num>
  <w:num w:numId="7">
    <w:abstractNumId w:val="0"/>
  </w:num>
  <w:num w:numId="8">
    <w:abstractNumId w:val="4"/>
  </w:num>
  <w:num w:numId="9">
    <w:abstractNumId w:val="18"/>
  </w:num>
  <w:num w:numId="10">
    <w:abstractNumId w:val="22"/>
  </w:num>
  <w:num w:numId="11">
    <w:abstractNumId w:val="10"/>
  </w:num>
  <w:num w:numId="12">
    <w:abstractNumId w:val="9"/>
  </w:num>
  <w:num w:numId="13">
    <w:abstractNumId w:val="17"/>
  </w:num>
  <w:num w:numId="14">
    <w:abstractNumId w:val="15"/>
  </w:num>
  <w:num w:numId="15">
    <w:abstractNumId w:val="3"/>
  </w:num>
  <w:num w:numId="16">
    <w:abstractNumId w:val="8"/>
  </w:num>
  <w:num w:numId="17">
    <w:abstractNumId w:val="1"/>
  </w:num>
  <w:num w:numId="18">
    <w:abstractNumId w:val="12"/>
  </w:num>
  <w:num w:numId="19">
    <w:abstractNumId w:val="7"/>
  </w:num>
  <w:num w:numId="20">
    <w:abstractNumId w:val="14"/>
  </w:num>
  <w:num w:numId="21">
    <w:abstractNumId w:val="19"/>
  </w:num>
  <w:num w:numId="22">
    <w:abstractNumId w:val="21"/>
  </w:num>
  <w:num w:numId="23">
    <w:abstractNumId w:val="7"/>
  </w:num>
  <w:num w:numId="24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C53"/>
    <w:rsid w:val="00005C14"/>
    <w:rsid w:val="00007E2F"/>
    <w:rsid w:val="00027E5B"/>
    <w:rsid w:val="00032E0F"/>
    <w:rsid w:val="000379FD"/>
    <w:rsid w:val="000478B6"/>
    <w:rsid w:val="00052242"/>
    <w:rsid w:val="00053BC2"/>
    <w:rsid w:val="00057D83"/>
    <w:rsid w:val="00061DEA"/>
    <w:rsid w:val="000656D3"/>
    <w:rsid w:val="00066B2A"/>
    <w:rsid w:val="00073E7C"/>
    <w:rsid w:val="000744A4"/>
    <w:rsid w:val="00080E13"/>
    <w:rsid w:val="00081211"/>
    <w:rsid w:val="00091717"/>
    <w:rsid w:val="000A6AB8"/>
    <w:rsid w:val="000A7F28"/>
    <w:rsid w:val="000B264F"/>
    <w:rsid w:val="000C3F5B"/>
    <w:rsid w:val="000C7461"/>
    <w:rsid w:val="000D2E32"/>
    <w:rsid w:val="000E1769"/>
    <w:rsid w:val="000E421E"/>
    <w:rsid w:val="000E7528"/>
    <w:rsid w:val="000F6515"/>
    <w:rsid w:val="000F6C5E"/>
    <w:rsid w:val="001002EC"/>
    <w:rsid w:val="001052B7"/>
    <w:rsid w:val="00107B26"/>
    <w:rsid w:val="00113BB3"/>
    <w:rsid w:val="00113C6B"/>
    <w:rsid w:val="00117FF1"/>
    <w:rsid w:val="00122EE7"/>
    <w:rsid w:val="00124549"/>
    <w:rsid w:val="00132129"/>
    <w:rsid w:val="00133433"/>
    <w:rsid w:val="00134A4C"/>
    <w:rsid w:val="00141E58"/>
    <w:rsid w:val="001472A1"/>
    <w:rsid w:val="0015393E"/>
    <w:rsid w:val="0016068D"/>
    <w:rsid w:val="00175DE6"/>
    <w:rsid w:val="001A2A0E"/>
    <w:rsid w:val="001B1567"/>
    <w:rsid w:val="001B2954"/>
    <w:rsid w:val="001B2DD1"/>
    <w:rsid w:val="001B3C65"/>
    <w:rsid w:val="001B7641"/>
    <w:rsid w:val="001C0AE8"/>
    <w:rsid w:val="001C2FD2"/>
    <w:rsid w:val="001C4C64"/>
    <w:rsid w:val="001D507D"/>
    <w:rsid w:val="001E1486"/>
    <w:rsid w:val="001E4BA5"/>
    <w:rsid w:val="001F10F5"/>
    <w:rsid w:val="001F49F6"/>
    <w:rsid w:val="001F6DE3"/>
    <w:rsid w:val="002023FF"/>
    <w:rsid w:val="002140DD"/>
    <w:rsid w:val="00214A65"/>
    <w:rsid w:val="00215680"/>
    <w:rsid w:val="00217659"/>
    <w:rsid w:val="002314C0"/>
    <w:rsid w:val="002335D0"/>
    <w:rsid w:val="00237B0D"/>
    <w:rsid w:val="0024796C"/>
    <w:rsid w:val="00253EB6"/>
    <w:rsid w:val="00256E05"/>
    <w:rsid w:val="00267A6D"/>
    <w:rsid w:val="0027099A"/>
    <w:rsid w:val="00275F15"/>
    <w:rsid w:val="002826C9"/>
    <w:rsid w:val="00285937"/>
    <w:rsid w:val="00293052"/>
    <w:rsid w:val="002930FB"/>
    <w:rsid w:val="00297BA1"/>
    <w:rsid w:val="002A5F53"/>
    <w:rsid w:val="002C7331"/>
    <w:rsid w:val="002D1605"/>
    <w:rsid w:val="002D5906"/>
    <w:rsid w:val="002D7025"/>
    <w:rsid w:val="002E54A9"/>
    <w:rsid w:val="002F2137"/>
    <w:rsid w:val="002F2D4F"/>
    <w:rsid w:val="00310967"/>
    <w:rsid w:val="0031160E"/>
    <w:rsid w:val="003241D0"/>
    <w:rsid w:val="00345A67"/>
    <w:rsid w:val="00345F0E"/>
    <w:rsid w:val="00356CFB"/>
    <w:rsid w:val="00372BE2"/>
    <w:rsid w:val="0037348F"/>
    <w:rsid w:val="00380D96"/>
    <w:rsid w:val="00384053"/>
    <w:rsid w:val="00385477"/>
    <w:rsid w:val="00392511"/>
    <w:rsid w:val="00394F76"/>
    <w:rsid w:val="0039656B"/>
    <w:rsid w:val="003A32FA"/>
    <w:rsid w:val="003A69D1"/>
    <w:rsid w:val="003B1F45"/>
    <w:rsid w:val="003B71F2"/>
    <w:rsid w:val="003C27C4"/>
    <w:rsid w:val="003C3066"/>
    <w:rsid w:val="003D1FAC"/>
    <w:rsid w:val="003D2724"/>
    <w:rsid w:val="003D7BA5"/>
    <w:rsid w:val="003E0521"/>
    <w:rsid w:val="003E3686"/>
    <w:rsid w:val="003E39E2"/>
    <w:rsid w:val="003E5680"/>
    <w:rsid w:val="003F0C25"/>
    <w:rsid w:val="00410C39"/>
    <w:rsid w:val="00432E3F"/>
    <w:rsid w:val="00445E62"/>
    <w:rsid w:val="00452160"/>
    <w:rsid w:val="004534C6"/>
    <w:rsid w:val="0047393C"/>
    <w:rsid w:val="004805D9"/>
    <w:rsid w:val="004809F9"/>
    <w:rsid w:val="0048137B"/>
    <w:rsid w:val="004878A2"/>
    <w:rsid w:val="00490811"/>
    <w:rsid w:val="004968AF"/>
    <w:rsid w:val="004A132A"/>
    <w:rsid w:val="004A3553"/>
    <w:rsid w:val="004B283D"/>
    <w:rsid w:val="004B63BE"/>
    <w:rsid w:val="004C015B"/>
    <w:rsid w:val="004C2A51"/>
    <w:rsid w:val="004D1DC9"/>
    <w:rsid w:val="004D5CDA"/>
    <w:rsid w:val="004E0BB3"/>
    <w:rsid w:val="004E1E7E"/>
    <w:rsid w:val="004E5B55"/>
    <w:rsid w:val="004E605F"/>
    <w:rsid w:val="00500733"/>
    <w:rsid w:val="005034BC"/>
    <w:rsid w:val="0051221E"/>
    <w:rsid w:val="0051622B"/>
    <w:rsid w:val="005248A9"/>
    <w:rsid w:val="0053046E"/>
    <w:rsid w:val="00542948"/>
    <w:rsid w:val="00542B95"/>
    <w:rsid w:val="00546F11"/>
    <w:rsid w:val="0055022F"/>
    <w:rsid w:val="005510F5"/>
    <w:rsid w:val="00561FA4"/>
    <w:rsid w:val="00566D59"/>
    <w:rsid w:val="005754E4"/>
    <w:rsid w:val="0058620A"/>
    <w:rsid w:val="0058754E"/>
    <w:rsid w:val="005A309A"/>
    <w:rsid w:val="005A4C59"/>
    <w:rsid w:val="005B0510"/>
    <w:rsid w:val="005B43E1"/>
    <w:rsid w:val="005B7CC3"/>
    <w:rsid w:val="005C0D4A"/>
    <w:rsid w:val="005C3FE4"/>
    <w:rsid w:val="005C44EC"/>
    <w:rsid w:val="005C6550"/>
    <w:rsid w:val="005D3229"/>
    <w:rsid w:val="005D35D3"/>
    <w:rsid w:val="005D3C8F"/>
    <w:rsid w:val="005D5570"/>
    <w:rsid w:val="005E4119"/>
    <w:rsid w:val="005E4E8C"/>
    <w:rsid w:val="005F0F58"/>
    <w:rsid w:val="005F5681"/>
    <w:rsid w:val="00602B80"/>
    <w:rsid w:val="0060464E"/>
    <w:rsid w:val="006053FB"/>
    <w:rsid w:val="00613B80"/>
    <w:rsid w:val="006240A2"/>
    <w:rsid w:val="006254D4"/>
    <w:rsid w:val="00633259"/>
    <w:rsid w:val="006362C0"/>
    <w:rsid w:val="006562E3"/>
    <w:rsid w:val="00662CC2"/>
    <w:rsid w:val="0067476E"/>
    <w:rsid w:val="00685E1C"/>
    <w:rsid w:val="00691F12"/>
    <w:rsid w:val="0069412E"/>
    <w:rsid w:val="006958B0"/>
    <w:rsid w:val="006A1180"/>
    <w:rsid w:val="006A3CD7"/>
    <w:rsid w:val="006B6E50"/>
    <w:rsid w:val="006D30AE"/>
    <w:rsid w:val="006D6D10"/>
    <w:rsid w:val="006E541D"/>
    <w:rsid w:val="006E562C"/>
    <w:rsid w:val="006E636B"/>
    <w:rsid w:val="006E6B3D"/>
    <w:rsid w:val="006F53BB"/>
    <w:rsid w:val="0070000E"/>
    <w:rsid w:val="00701CF0"/>
    <w:rsid w:val="00704D8E"/>
    <w:rsid w:val="00710AB2"/>
    <w:rsid w:val="00732D42"/>
    <w:rsid w:val="00735F57"/>
    <w:rsid w:val="00741499"/>
    <w:rsid w:val="007416E7"/>
    <w:rsid w:val="00742F5C"/>
    <w:rsid w:val="00753C42"/>
    <w:rsid w:val="00754850"/>
    <w:rsid w:val="007555EC"/>
    <w:rsid w:val="00755BDC"/>
    <w:rsid w:val="00760ECA"/>
    <w:rsid w:val="00765957"/>
    <w:rsid w:val="00766E09"/>
    <w:rsid w:val="00774341"/>
    <w:rsid w:val="00782DD8"/>
    <w:rsid w:val="0078374C"/>
    <w:rsid w:val="00794A2D"/>
    <w:rsid w:val="00795359"/>
    <w:rsid w:val="007A0C88"/>
    <w:rsid w:val="007A1467"/>
    <w:rsid w:val="007A267A"/>
    <w:rsid w:val="007A5DDA"/>
    <w:rsid w:val="007A6ED3"/>
    <w:rsid w:val="007B03BC"/>
    <w:rsid w:val="007B2C4A"/>
    <w:rsid w:val="007B7356"/>
    <w:rsid w:val="007C196E"/>
    <w:rsid w:val="007C2BB9"/>
    <w:rsid w:val="007C3605"/>
    <w:rsid w:val="007D26C9"/>
    <w:rsid w:val="007D356F"/>
    <w:rsid w:val="007D6FF2"/>
    <w:rsid w:val="007F4F61"/>
    <w:rsid w:val="0080012F"/>
    <w:rsid w:val="0080087A"/>
    <w:rsid w:val="00806D46"/>
    <w:rsid w:val="00807E38"/>
    <w:rsid w:val="00814CAE"/>
    <w:rsid w:val="00817D9B"/>
    <w:rsid w:val="00821FB3"/>
    <w:rsid w:val="0083161D"/>
    <w:rsid w:val="00836375"/>
    <w:rsid w:val="00841FFF"/>
    <w:rsid w:val="00843997"/>
    <w:rsid w:val="00866D5B"/>
    <w:rsid w:val="00872879"/>
    <w:rsid w:val="00876DA1"/>
    <w:rsid w:val="00883B7F"/>
    <w:rsid w:val="00885BF8"/>
    <w:rsid w:val="00887CDC"/>
    <w:rsid w:val="0089003F"/>
    <w:rsid w:val="00896543"/>
    <w:rsid w:val="008B1E5C"/>
    <w:rsid w:val="008C4605"/>
    <w:rsid w:val="008C4CC8"/>
    <w:rsid w:val="008D106D"/>
    <w:rsid w:val="008E0332"/>
    <w:rsid w:val="008F098F"/>
    <w:rsid w:val="008F63E5"/>
    <w:rsid w:val="00900CF4"/>
    <w:rsid w:val="00913B97"/>
    <w:rsid w:val="009378BF"/>
    <w:rsid w:val="00941B75"/>
    <w:rsid w:val="00950FE9"/>
    <w:rsid w:val="00955C53"/>
    <w:rsid w:val="00955FEF"/>
    <w:rsid w:val="00957FB3"/>
    <w:rsid w:val="0096000D"/>
    <w:rsid w:val="00964220"/>
    <w:rsid w:val="00970C36"/>
    <w:rsid w:val="009747F4"/>
    <w:rsid w:val="00991166"/>
    <w:rsid w:val="0099419D"/>
    <w:rsid w:val="009A219E"/>
    <w:rsid w:val="009A6F5E"/>
    <w:rsid w:val="009B147C"/>
    <w:rsid w:val="009C3014"/>
    <w:rsid w:val="009D068C"/>
    <w:rsid w:val="009D65F1"/>
    <w:rsid w:val="009D7AD8"/>
    <w:rsid w:val="009E5B53"/>
    <w:rsid w:val="009E64DC"/>
    <w:rsid w:val="009E7E84"/>
    <w:rsid w:val="009F42E1"/>
    <w:rsid w:val="00A07282"/>
    <w:rsid w:val="00A10A0A"/>
    <w:rsid w:val="00A12E9E"/>
    <w:rsid w:val="00A14B82"/>
    <w:rsid w:val="00A33AF9"/>
    <w:rsid w:val="00A35512"/>
    <w:rsid w:val="00A42FEF"/>
    <w:rsid w:val="00A44EB1"/>
    <w:rsid w:val="00A519DE"/>
    <w:rsid w:val="00A52340"/>
    <w:rsid w:val="00A52E44"/>
    <w:rsid w:val="00A54CFA"/>
    <w:rsid w:val="00A54D8E"/>
    <w:rsid w:val="00A60175"/>
    <w:rsid w:val="00A6168D"/>
    <w:rsid w:val="00A648B6"/>
    <w:rsid w:val="00A648F6"/>
    <w:rsid w:val="00A6651E"/>
    <w:rsid w:val="00A666CC"/>
    <w:rsid w:val="00A74470"/>
    <w:rsid w:val="00A76A38"/>
    <w:rsid w:val="00A82FE2"/>
    <w:rsid w:val="00A9275E"/>
    <w:rsid w:val="00AB071E"/>
    <w:rsid w:val="00AB2574"/>
    <w:rsid w:val="00AC7EB4"/>
    <w:rsid w:val="00AD46CD"/>
    <w:rsid w:val="00AD6C6B"/>
    <w:rsid w:val="00AE4672"/>
    <w:rsid w:val="00AF0FEA"/>
    <w:rsid w:val="00B0512D"/>
    <w:rsid w:val="00B1353B"/>
    <w:rsid w:val="00B20807"/>
    <w:rsid w:val="00B30BB6"/>
    <w:rsid w:val="00B35604"/>
    <w:rsid w:val="00B35D06"/>
    <w:rsid w:val="00B44F9A"/>
    <w:rsid w:val="00B56D20"/>
    <w:rsid w:val="00B713A2"/>
    <w:rsid w:val="00B7314B"/>
    <w:rsid w:val="00B87633"/>
    <w:rsid w:val="00B94C72"/>
    <w:rsid w:val="00B9528D"/>
    <w:rsid w:val="00B97C06"/>
    <w:rsid w:val="00BA0064"/>
    <w:rsid w:val="00BA1AEB"/>
    <w:rsid w:val="00BA7CD2"/>
    <w:rsid w:val="00BB16C0"/>
    <w:rsid w:val="00BB31A7"/>
    <w:rsid w:val="00BB4C55"/>
    <w:rsid w:val="00BC5E81"/>
    <w:rsid w:val="00BC7584"/>
    <w:rsid w:val="00BD652F"/>
    <w:rsid w:val="00BE501E"/>
    <w:rsid w:val="00BE7C01"/>
    <w:rsid w:val="00BF07EE"/>
    <w:rsid w:val="00C10F8B"/>
    <w:rsid w:val="00C13FB5"/>
    <w:rsid w:val="00C144E3"/>
    <w:rsid w:val="00C2195C"/>
    <w:rsid w:val="00C2248D"/>
    <w:rsid w:val="00C23D0C"/>
    <w:rsid w:val="00C24172"/>
    <w:rsid w:val="00C26ABE"/>
    <w:rsid w:val="00C30592"/>
    <w:rsid w:val="00C3408A"/>
    <w:rsid w:val="00C34486"/>
    <w:rsid w:val="00C4107B"/>
    <w:rsid w:val="00C673BB"/>
    <w:rsid w:val="00C72DD7"/>
    <w:rsid w:val="00C85BC3"/>
    <w:rsid w:val="00C86731"/>
    <w:rsid w:val="00C870A1"/>
    <w:rsid w:val="00C95F7E"/>
    <w:rsid w:val="00CA6436"/>
    <w:rsid w:val="00CC264D"/>
    <w:rsid w:val="00CE5F73"/>
    <w:rsid w:val="00CF2191"/>
    <w:rsid w:val="00D02222"/>
    <w:rsid w:val="00D1265E"/>
    <w:rsid w:val="00D2785F"/>
    <w:rsid w:val="00D3180E"/>
    <w:rsid w:val="00D33C60"/>
    <w:rsid w:val="00D358B6"/>
    <w:rsid w:val="00D41130"/>
    <w:rsid w:val="00D44491"/>
    <w:rsid w:val="00D4779C"/>
    <w:rsid w:val="00D51909"/>
    <w:rsid w:val="00D6228D"/>
    <w:rsid w:val="00D64D9C"/>
    <w:rsid w:val="00D67182"/>
    <w:rsid w:val="00D736BF"/>
    <w:rsid w:val="00D764BA"/>
    <w:rsid w:val="00D87E16"/>
    <w:rsid w:val="00D94259"/>
    <w:rsid w:val="00DB120E"/>
    <w:rsid w:val="00DC0684"/>
    <w:rsid w:val="00DD14D4"/>
    <w:rsid w:val="00DE6D6E"/>
    <w:rsid w:val="00DF29A9"/>
    <w:rsid w:val="00DF3A48"/>
    <w:rsid w:val="00DF4EEC"/>
    <w:rsid w:val="00DF6A7F"/>
    <w:rsid w:val="00E10352"/>
    <w:rsid w:val="00E103F1"/>
    <w:rsid w:val="00E214BA"/>
    <w:rsid w:val="00E26BC8"/>
    <w:rsid w:val="00E3053C"/>
    <w:rsid w:val="00E314C3"/>
    <w:rsid w:val="00E34412"/>
    <w:rsid w:val="00E4420E"/>
    <w:rsid w:val="00E4611F"/>
    <w:rsid w:val="00E472B8"/>
    <w:rsid w:val="00E50FE7"/>
    <w:rsid w:val="00E5677B"/>
    <w:rsid w:val="00E71221"/>
    <w:rsid w:val="00E7199C"/>
    <w:rsid w:val="00E71D54"/>
    <w:rsid w:val="00E75F11"/>
    <w:rsid w:val="00E825C6"/>
    <w:rsid w:val="00E83D39"/>
    <w:rsid w:val="00E84BF0"/>
    <w:rsid w:val="00E970C4"/>
    <w:rsid w:val="00EA4514"/>
    <w:rsid w:val="00EA7670"/>
    <w:rsid w:val="00EB7ED9"/>
    <w:rsid w:val="00ED07A3"/>
    <w:rsid w:val="00EE080A"/>
    <w:rsid w:val="00EF1ED5"/>
    <w:rsid w:val="00EF7169"/>
    <w:rsid w:val="00EF77C1"/>
    <w:rsid w:val="00F01B5D"/>
    <w:rsid w:val="00F157EF"/>
    <w:rsid w:val="00F1744C"/>
    <w:rsid w:val="00F25735"/>
    <w:rsid w:val="00F2734D"/>
    <w:rsid w:val="00F33DFA"/>
    <w:rsid w:val="00F44681"/>
    <w:rsid w:val="00F54048"/>
    <w:rsid w:val="00F57849"/>
    <w:rsid w:val="00F644A8"/>
    <w:rsid w:val="00F9280A"/>
    <w:rsid w:val="00F94E85"/>
    <w:rsid w:val="00F94FFE"/>
    <w:rsid w:val="00FA1A98"/>
    <w:rsid w:val="00FA6894"/>
    <w:rsid w:val="00FA7242"/>
    <w:rsid w:val="00FB3179"/>
    <w:rsid w:val="00FD2883"/>
    <w:rsid w:val="00FE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4B7EE5"/>
  <w15:docId w15:val="{BFAB242F-04D9-426E-84D9-390EE014F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99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val="hu-HU" w:eastAsia="hu-HU"/>
    </w:rPr>
  </w:style>
  <w:style w:type="paragraph" w:styleId="Cmsor1">
    <w:name w:val="heading 1"/>
    <w:basedOn w:val="Norml"/>
    <w:next w:val="Norml"/>
    <w:qFormat/>
    <w:pPr>
      <w:keepNext/>
      <w:overflowPunct/>
      <w:autoSpaceDE/>
      <w:autoSpaceDN/>
      <w:adjustRightInd/>
      <w:textAlignment w:val="auto"/>
      <w:outlineLvl w:val="0"/>
    </w:pPr>
    <w:rPr>
      <w:b/>
      <w:bCs/>
      <w:sz w:val="22"/>
      <w:szCs w:val="24"/>
    </w:rPr>
  </w:style>
  <w:style w:type="paragraph" w:styleId="Cmsor2">
    <w:name w:val="heading 2"/>
    <w:basedOn w:val="Norml"/>
    <w:next w:val="Norml"/>
    <w:link w:val="Cmsor2Char"/>
    <w:qFormat/>
    <w:rsid w:val="00E5677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9600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odyText32">
    <w:name w:val="Body Text 32"/>
    <w:basedOn w:val="Norml"/>
    <w:pPr>
      <w:jc w:val="both"/>
    </w:pPr>
    <w:rPr>
      <w:i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character" w:customStyle="1" w:styleId="tartalom">
    <w:name w:val="tartalom"/>
    <w:basedOn w:val="Bekezdsalapbettpusa"/>
  </w:style>
  <w:style w:type="paragraph" w:styleId="Szvegtrzs">
    <w:name w:val="Body Text"/>
    <w:basedOn w:val="Norml"/>
    <w:pPr>
      <w:jc w:val="both"/>
    </w:pPr>
  </w:style>
  <w:style w:type="paragraph" w:customStyle="1" w:styleId="Tanulmnyszveg">
    <w:name w:val="Tanulmány_szöveg"/>
    <w:basedOn w:val="Norml"/>
    <w:pPr>
      <w:overflowPunct/>
      <w:autoSpaceDE/>
      <w:autoSpaceDN/>
      <w:adjustRightInd/>
      <w:spacing w:before="120" w:after="120" w:line="360" w:lineRule="auto"/>
      <w:jc w:val="both"/>
      <w:textAlignment w:val="auto"/>
    </w:pPr>
    <w:rPr>
      <w:rFonts w:ascii="Verdana" w:hAnsi="Verdana" w:cs="Verdana"/>
      <w:sz w:val="20"/>
    </w:rPr>
  </w:style>
  <w:style w:type="character" w:customStyle="1" w:styleId="TanulmnyszvegChar">
    <w:name w:val="Tanulmány_szöveg Char"/>
    <w:locked/>
    <w:rPr>
      <w:rFonts w:ascii="Verdana" w:hAnsi="Verdana" w:cs="Verdana"/>
      <w:lang w:val="hu-HU" w:eastAsia="hu-HU" w:bidi="ar-SA"/>
    </w:rPr>
  </w:style>
  <w:style w:type="paragraph" w:styleId="Szvegtrzs2">
    <w:name w:val="Body Text 2"/>
    <w:basedOn w:val="Norml"/>
    <w:pPr>
      <w:overflowPunct/>
      <w:autoSpaceDE/>
      <w:autoSpaceDN/>
      <w:adjustRightInd/>
      <w:spacing w:after="120" w:line="480" w:lineRule="auto"/>
      <w:textAlignment w:val="auto"/>
    </w:pPr>
    <w:rPr>
      <w:szCs w:val="24"/>
    </w:r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</w:style>
  <w:style w:type="character" w:styleId="Kiemels2">
    <w:name w:val="Strong"/>
    <w:uiPriority w:val="22"/>
    <w:qFormat/>
    <w:rPr>
      <w:b/>
      <w:bCs/>
    </w:rPr>
  </w:style>
  <w:style w:type="paragraph" w:customStyle="1" w:styleId="bodytext3">
    <w:name w:val="bodytext3"/>
    <w:basedOn w:val="Norm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NormlWeb">
    <w:name w:val="Normal (Web)"/>
    <w:basedOn w:val="Norml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Vilgosrcs3jellszn1">
    <w:name w:val="Világos rács – 3. jelölőszín1"/>
    <w:basedOn w:val="Norml"/>
    <w:qFormat/>
    <w:pPr>
      <w:ind w:left="708"/>
    </w:pPr>
  </w:style>
  <w:style w:type="paragraph" w:customStyle="1" w:styleId="BodyText21">
    <w:name w:val="Body Text 21"/>
    <w:basedOn w:val="Norml"/>
    <w:pPr>
      <w:jc w:val="both"/>
    </w:pPr>
  </w:style>
  <w:style w:type="paragraph" w:customStyle="1" w:styleId="BodyText31">
    <w:name w:val="Body Text 31"/>
    <w:basedOn w:val="Norml"/>
    <w:pPr>
      <w:jc w:val="both"/>
    </w:pPr>
    <w:rPr>
      <w:i/>
    </w:rPr>
  </w:style>
  <w:style w:type="paragraph" w:customStyle="1" w:styleId="Szvegtrzs31">
    <w:name w:val="Szövegtörzs 31"/>
    <w:basedOn w:val="Norml"/>
    <w:pPr>
      <w:jc w:val="both"/>
    </w:pPr>
    <w:rPr>
      <w:i/>
    </w:rPr>
  </w:style>
  <w:style w:type="paragraph" w:customStyle="1" w:styleId="champbulletbullet">
    <w:name w:val="champbulletbullet"/>
    <w:basedOn w:val="Norml"/>
    <w:pPr>
      <w:numPr>
        <w:numId w:val="1"/>
      </w:numPr>
      <w:overflowPunct/>
      <w:autoSpaceDE/>
      <w:autoSpaceDN/>
      <w:adjustRightInd/>
      <w:spacing w:line="276" w:lineRule="auto"/>
      <w:jc w:val="both"/>
      <w:textAlignment w:val="auto"/>
    </w:pPr>
    <w:rPr>
      <w:rFonts w:ascii="Palatino Linotype" w:hAnsi="Palatino Linotype"/>
      <w:sz w:val="22"/>
      <w:szCs w:val="22"/>
    </w:rPr>
  </w:style>
  <w:style w:type="paragraph" w:customStyle="1" w:styleId="chapmbullet">
    <w:name w:val="chapmbullet"/>
    <w:basedOn w:val="Norml"/>
    <w:pPr>
      <w:numPr>
        <w:numId w:val="2"/>
      </w:numPr>
      <w:overflowPunct/>
      <w:autoSpaceDE/>
      <w:autoSpaceDN/>
      <w:adjustRightInd/>
      <w:spacing w:before="120" w:line="276" w:lineRule="auto"/>
      <w:jc w:val="both"/>
      <w:textAlignment w:val="auto"/>
    </w:pPr>
    <w:rPr>
      <w:rFonts w:ascii="Palatino Linotype" w:hAnsi="Palatino Linotype"/>
      <w:sz w:val="22"/>
      <w:szCs w:val="22"/>
    </w:rPr>
  </w:style>
  <w:style w:type="paragraph" w:styleId="Szvegtrzsbehzssal">
    <w:name w:val="Body Text Indent"/>
    <w:basedOn w:val="Norml"/>
    <w:pPr>
      <w:ind w:left="180" w:hanging="180"/>
      <w:jc w:val="both"/>
    </w:pPr>
  </w:style>
  <w:style w:type="character" w:styleId="Kiemels">
    <w:name w:val="Emphasis"/>
    <w:uiPriority w:val="20"/>
    <w:qFormat/>
    <w:rPr>
      <w:i/>
      <w:iCs/>
    </w:rPr>
  </w:style>
  <w:style w:type="character" w:customStyle="1" w:styleId="apple-converted-space">
    <w:name w:val="apple-converted-space"/>
    <w:basedOn w:val="Bekezdsalapbettpusa"/>
  </w:style>
  <w:style w:type="paragraph" w:customStyle="1" w:styleId="Style4">
    <w:name w:val="Style4"/>
    <w:basedOn w:val="Norml"/>
    <w:rsid w:val="006562E3"/>
    <w:pPr>
      <w:widowControl w:val="0"/>
      <w:overflowPunct/>
      <w:textAlignment w:val="auto"/>
    </w:pPr>
    <w:rPr>
      <w:szCs w:val="24"/>
    </w:rPr>
  </w:style>
  <w:style w:type="character" w:customStyle="1" w:styleId="Cmsor2Char">
    <w:name w:val="Címsor 2 Char"/>
    <w:link w:val="Cmsor2"/>
    <w:rsid w:val="00E5677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ontStyle11">
    <w:name w:val="Font Style11"/>
    <w:uiPriority w:val="99"/>
    <w:rsid w:val="004A3553"/>
    <w:rPr>
      <w:rFonts w:ascii="Times New Roman" w:hAnsi="Times New Roman" w:cs="Times New Roman"/>
      <w:color w:val="000000"/>
      <w:sz w:val="22"/>
      <w:szCs w:val="22"/>
    </w:rPr>
  </w:style>
  <w:style w:type="paragraph" w:customStyle="1" w:styleId="Default">
    <w:name w:val="Default"/>
    <w:rsid w:val="004A3553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  <w:lang w:val="hu-HU" w:eastAsia="hu-HU"/>
    </w:rPr>
  </w:style>
  <w:style w:type="paragraph" w:customStyle="1" w:styleId="Kzepesrcs12jellszn1">
    <w:name w:val="Közepes rács 1 – 2. jelölőszín1"/>
    <w:basedOn w:val="Norml"/>
    <w:uiPriority w:val="99"/>
    <w:qFormat/>
    <w:rsid w:val="009A6F5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llbChar">
    <w:name w:val="Élőláb Char"/>
    <w:link w:val="llb"/>
    <w:uiPriority w:val="99"/>
    <w:locked/>
    <w:rsid w:val="00490811"/>
    <w:rPr>
      <w:sz w:val="24"/>
    </w:rPr>
  </w:style>
  <w:style w:type="paragraph" w:customStyle="1" w:styleId="BodyText33">
    <w:name w:val="Body Text 33"/>
    <w:basedOn w:val="Norml"/>
    <w:rsid w:val="005510F5"/>
    <w:pPr>
      <w:jc w:val="both"/>
      <w:textAlignment w:val="auto"/>
    </w:pPr>
    <w:rPr>
      <w:i/>
    </w:rPr>
  </w:style>
  <w:style w:type="character" w:styleId="Jegyzethivatkozs">
    <w:name w:val="annotation reference"/>
    <w:semiHidden/>
    <w:unhideWhenUsed/>
    <w:rsid w:val="00C3408A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C3408A"/>
    <w:rPr>
      <w:sz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C3408A"/>
    <w:rPr>
      <w:lang w:val="hu-HU" w:eastAsia="hu-HU"/>
    </w:rPr>
  </w:style>
  <w:style w:type="paragraph" w:styleId="Buborkszveg">
    <w:name w:val="Balloon Text"/>
    <w:basedOn w:val="Norml"/>
    <w:link w:val="BuborkszvegChar"/>
    <w:semiHidden/>
    <w:unhideWhenUsed/>
    <w:rsid w:val="00C3408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C3408A"/>
    <w:rPr>
      <w:rFonts w:ascii="Segoe UI" w:hAnsi="Segoe UI" w:cs="Segoe UI"/>
      <w:sz w:val="18"/>
      <w:szCs w:val="18"/>
      <w:lang w:val="hu-HU" w:eastAsia="hu-HU"/>
    </w:rPr>
  </w:style>
  <w:style w:type="paragraph" w:styleId="Listaszerbekezds">
    <w:name w:val="List Paragraph"/>
    <w:basedOn w:val="Norml"/>
    <w:uiPriority w:val="72"/>
    <w:qFormat/>
    <w:rsid w:val="00432E3F"/>
    <w:pPr>
      <w:ind w:left="720"/>
      <w:contextualSpacing/>
    </w:pPr>
  </w:style>
  <w:style w:type="character" w:customStyle="1" w:styleId="Cmsor3Char">
    <w:name w:val="Címsor 3 Char"/>
    <w:basedOn w:val="Bekezdsalapbettpusa"/>
    <w:link w:val="Cmsor3"/>
    <w:semiHidden/>
    <w:rsid w:val="0096000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hu-HU" w:eastAsia="hu-HU"/>
    </w:rPr>
  </w:style>
  <w:style w:type="paragraph" w:customStyle="1" w:styleId="Norml0">
    <w:name w:val="Normál 0"/>
    <w:basedOn w:val="Norml"/>
    <w:qFormat/>
    <w:rsid w:val="0096000D"/>
    <w:pPr>
      <w:overflowPunct/>
      <w:autoSpaceDE/>
      <w:autoSpaceDN/>
      <w:adjustRightInd/>
      <w:jc w:val="both"/>
      <w:textAlignment w:val="auto"/>
    </w:pPr>
    <w:rPr>
      <w:rFonts w:ascii="Calibri" w:hAnsi="Calibri"/>
      <w:szCs w:val="24"/>
    </w:rPr>
  </w:style>
  <w:style w:type="table" w:styleId="Rcsostblzat">
    <w:name w:val="Table Grid"/>
    <w:basedOn w:val="Normltblzat"/>
    <w:rsid w:val="0096000D"/>
    <w:rPr>
      <w:rFonts w:asciiTheme="minorHAnsi" w:eastAsiaTheme="minorHAnsi" w:hAnsiTheme="minorHAnsi" w:cstheme="minorHAnsi"/>
      <w:sz w:val="22"/>
      <w:szCs w:val="22"/>
      <w:lang w:val="hu-H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wordsection1">
    <w:name w:val="wordsection1"/>
    <w:basedOn w:val="Norml"/>
    <w:uiPriority w:val="99"/>
    <w:rsid w:val="0096000D"/>
    <w:pPr>
      <w:overflowPunct/>
      <w:autoSpaceDE/>
      <w:autoSpaceDN/>
      <w:adjustRightInd/>
      <w:textAlignment w:val="auto"/>
    </w:pPr>
    <w:rPr>
      <w:rFonts w:eastAsiaTheme="minorHAnsi"/>
      <w:szCs w:val="24"/>
    </w:rPr>
  </w:style>
  <w:style w:type="paragraph" w:styleId="Cm">
    <w:name w:val="Title"/>
    <w:basedOn w:val="Norml"/>
    <w:link w:val="CmChar"/>
    <w:qFormat/>
    <w:rsid w:val="00C23D0C"/>
    <w:pPr>
      <w:overflowPunct/>
      <w:autoSpaceDE/>
      <w:autoSpaceDN/>
      <w:adjustRightInd/>
      <w:jc w:val="center"/>
      <w:textAlignment w:val="auto"/>
    </w:pPr>
    <w:rPr>
      <w:rFonts w:ascii="Calibri" w:eastAsiaTheme="minorHAnsi" w:hAnsi="Calibri"/>
      <w:b/>
      <w:caps/>
      <w:sz w:val="40"/>
      <w:szCs w:val="40"/>
      <w:lang w:eastAsia="en-US"/>
    </w:rPr>
  </w:style>
  <w:style w:type="character" w:customStyle="1" w:styleId="CmChar">
    <w:name w:val="Cím Char"/>
    <w:basedOn w:val="Bekezdsalapbettpusa"/>
    <w:link w:val="Cm"/>
    <w:rsid w:val="00C23D0C"/>
    <w:rPr>
      <w:rFonts w:ascii="Calibri" w:eastAsiaTheme="minorHAnsi" w:hAnsi="Calibri"/>
      <w:b/>
      <w:caps/>
      <w:sz w:val="40"/>
      <w:szCs w:val="40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0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8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4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71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8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2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5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64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87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9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82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4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59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0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6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7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3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83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15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2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5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49F29-7B58-4D2D-A44E-FBBB801F8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1221</Words>
  <Characters>8427</Characters>
  <Application>Microsoft Office Word</Application>
  <DocSecurity>0</DocSecurity>
  <Lines>70</Lines>
  <Paragraphs>19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Budapest - Zugló Polgármesteri Hivatala</Company>
  <LinksUpToDate>false</LinksUpToDate>
  <CharactersWithSpaces>9629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Fekete</dc:creator>
  <cp:keywords/>
  <cp:lastModifiedBy>galo.botond.2006@sulid.hu</cp:lastModifiedBy>
  <cp:revision>3</cp:revision>
  <cp:lastPrinted>2021-03-01T10:56:00Z</cp:lastPrinted>
  <dcterms:created xsi:type="dcterms:W3CDTF">2021-03-09T15:51:00Z</dcterms:created>
  <dcterms:modified xsi:type="dcterms:W3CDTF">2021-03-09T18:29:00Z</dcterms:modified>
</cp:coreProperties>
</file>