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D87357">
        <w:rPr>
          <w:i w:val="0"/>
          <w:szCs w:val="24"/>
        </w:rPr>
        <w:t>123</w:t>
      </w:r>
      <w:r w:rsidR="00A53C55" w:rsidRPr="00D87357">
        <w:rPr>
          <w:i w:val="0"/>
          <w:szCs w:val="24"/>
        </w:rPr>
        <w:t>-</w:t>
      </w:r>
      <w:r w:rsidR="0032754F" w:rsidRPr="00D87357">
        <w:rPr>
          <w:i w:val="0"/>
          <w:szCs w:val="24"/>
        </w:rPr>
        <w:t xml:space="preserve"> </w:t>
      </w:r>
      <w:r w:rsidR="000E47F2">
        <w:rPr>
          <w:i w:val="0"/>
          <w:szCs w:val="24"/>
        </w:rPr>
        <w:t>261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2A1A70">
        <w:rPr>
          <w:i w:val="0"/>
          <w:szCs w:val="24"/>
        </w:rPr>
        <w:t>5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2A1A70">
        <w:rPr>
          <w:bCs w:val="0"/>
          <w:i w:val="0"/>
          <w:szCs w:val="24"/>
        </w:rPr>
        <w:t>5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6D15A6">
        <w:rPr>
          <w:bCs w:val="0"/>
          <w:i w:val="0"/>
          <w:szCs w:val="24"/>
        </w:rPr>
        <w:t>április</w:t>
      </w:r>
      <w:r w:rsidR="00C51126" w:rsidRPr="00A61DB6">
        <w:rPr>
          <w:bCs w:val="0"/>
          <w:i w:val="0"/>
          <w:szCs w:val="24"/>
        </w:rPr>
        <w:t xml:space="preserve"> </w:t>
      </w:r>
      <w:r w:rsidR="00D011C5" w:rsidRPr="00A61DB6">
        <w:rPr>
          <w:bCs w:val="0"/>
          <w:i w:val="0"/>
          <w:szCs w:val="24"/>
        </w:rPr>
        <w:t>2</w:t>
      </w:r>
      <w:r w:rsidR="006D15A6">
        <w:rPr>
          <w:bCs w:val="0"/>
          <w:i w:val="0"/>
          <w:szCs w:val="24"/>
        </w:rPr>
        <w:t>4</w:t>
      </w:r>
      <w:r w:rsidR="00CC6295" w:rsidRPr="00A61DB6">
        <w:rPr>
          <w:bCs w:val="0"/>
          <w:i w:val="0"/>
          <w:szCs w:val="24"/>
        </w:rPr>
        <w:t>-</w:t>
      </w:r>
      <w:r w:rsidR="00EC2920" w:rsidRPr="00A61DB6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430A7C" w:rsidRPr="00345107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 xml:space="preserve">Tisztelt </w:t>
      </w:r>
      <w:r w:rsidR="0008756A" w:rsidRPr="00345107">
        <w:rPr>
          <w:bCs w:val="0"/>
          <w:i w:val="0"/>
          <w:szCs w:val="24"/>
        </w:rPr>
        <w:t>Képvisel</w:t>
      </w:r>
      <w:r w:rsidR="005F02E7" w:rsidRPr="00345107">
        <w:rPr>
          <w:bCs w:val="0"/>
          <w:i w:val="0"/>
          <w:szCs w:val="24"/>
        </w:rPr>
        <w:t>ő</w:t>
      </w:r>
      <w:r w:rsidR="004853A2" w:rsidRPr="00345107">
        <w:rPr>
          <w:bCs w:val="0"/>
          <w:i w:val="0"/>
          <w:szCs w:val="24"/>
        </w:rPr>
        <w:t>-t</w:t>
      </w:r>
      <w:r w:rsidR="005F02E7" w:rsidRPr="00345107">
        <w:rPr>
          <w:bCs w:val="0"/>
          <w:i w:val="0"/>
          <w:szCs w:val="24"/>
        </w:rPr>
        <w:t>estület</w:t>
      </w:r>
      <w:r w:rsidRPr="00345107">
        <w:rPr>
          <w:bCs w:val="0"/>
          <w:i w:val="0"/>
          <w:szCs w:val="24"/>
        </w:rPr>
        <w:t>!</w:t>
      </w: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ind w:hanging="720"/>
        <w:rPr>
          <w:bCs w:val="0"/>
          <w:i w:val="0"/>
          <w:szCs w:val="24"/>
        </w:rPr>
      </w:pPr>
    </w:p>
    <w:p w:rsidR="00C24595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Tárgy:</w:t>
      </w:r>
    </w:p>
    <w:p w:rsidR="00EE7DF2" w:rsidRPr="00C152C2" w:rsidRDefault="00DF1A9E" w:rsidP="00C24595">
      <w:pPr>
        <w:pStyle w:val="Szvegtrzs31"/>
        <w:numPr>
          <w:ilvl w:val="12"/>
          <w:numId w:val="0"/>
        </w:numPr>
        <w:tabs>
          <w:tab w:val="center" w:pos="2694"/>
        </w:tabs>
        <w:jc w:val="center"/>
        <w:rPr>
          <w:b/>
          <w:bCs w:val="0"/>
          <w:i w:val="0"/>
          <w:szCs w:val="24"/>
        </w:rPr>
      </w:pPr>
      <w:r w:rsidRPr="00C152C2">
        <w:rPr>
          <w:b/>
          <w:bCs w:val="0"/>
          <w:i w:val="0"/>
          <w:szCs w:val="24"/>
        </w:rPr>
        <w:t>Városrendezési megállapodás</w:t>
      </w:r>
    </w:p>
    <w:p w:rsidR="007342F3" w:rsidRPr="00345107" w:rsidRDefault="006D15A6" w:rsidP="00C24595">
      <w:pPr>
        <w:jc w:val="center"/>
      </w:pPr>
      <w:r>
        <w:rPr>
          <w:b/>
        </w:rPr>
        <w:t>Vízakna</w:t>
      </w:r>
      <w:r w:rsidR="000D4978" w:rsidRPr="00C152C2">
        <w:rPr>
          <w:b/>
        </w:rPr>
        <w:t xml:space="preserve"> utca </w:t>
      </w:r>
      <w:r w:rsidR="000705D7" w:rsidRPr="00C152C2">
        <w:rPr>
          <w:b/>
        </w:rPr>
        <w:t>4</w:t>
      </w:r>
      <w:r w:rsidR="00DF1A9E" w:rsidRPr="00C152C2">
        <w:rPr>
          <w:b/>
        </w:rPr>
        <w:t>.</w:t>
      </w:r>
      <w:r w:rsidR="00D14C16" w:rsidRPr="00C152C2">
        <w:rPr>
          <w:b/>
        </w:rPr>
        <w:t xml:space="preserve"> </w:t>
      </w:r>
      <w:r w:rsidR="00E556F3" w:rsidRPr="00C152C2">
        <w:rPr>
          <w:b/>
        </w:rPr>
        <w:t>(</w:t>
      </w:r>
      <w:r>
        <w:rPr>
          <w:b/>
        </w:rPr>
        <w:t>40168</w:t>
      </w:r>
      <w:r w:rsidR="00757E87" w:rsidRPr="00C152C2">
        <w:rPr>
          <w:b/>
        </w:rPr>
        <w:t xml:space="preserve"> </w:t>
      </w:r>
      <w:r w:rsidR="008562AD" w:rsidRPr="00C152C2">
        <w:rPr>
          <w:b/>
        </w:rPr>
        <w:t>hrsz.</w:t>
      </w:r>
      <w:r w:rsidR="00916851" w:rsidRPr="00C152C2">
        <w:rPr>
          <w:b/>
        </w:rPr>
        <w:t>)</w:t>
      </w:r>
    </w:p>
    <w:p w:rsidR="003C3499" w:rsidRPr="00345107" w:rsidRDefault="003C3499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8B5298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8B5298">
        <w:rPr>
          <w:b/>
          <w:bCs w:val="0"/>
          <w:i w:val="0"/>
          <w:szCs w:val="24"/>
        </w:rPr>
        <w:t>I. Előzmények</w:t>
      </w:r>
    </w:p>
    <w:p w:rsidR="00D666A0" w:rsidRDefault="005C4570" w:rsidP="00D666A0">
      <w:pPr>
        <w:spacing w:after="120"/>
        <w:jc w:val="both"/>
      </w:pPr>
      <w:r w:rsidRPr="00345107"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345107">
        <w:t xml:space="preserve"> Budapest XIV. kerület, </w:t>
      </w:r>
      <w:r w:rsidR="006D15A6">
        <w:t>Vízakna</w:t>
      </w:r>
      <w:r w:rsidR="00D90AA6">
        <w:t xml:space="preserve"> utca</w:t>
      </w:r>
      <w:r w:rsidR="000D4978">
        <w:t xml:space="preserve"> </w:t>
      </w:r>
      <w:r w:rsidR="00D90AA6">
        <w:t>4</w:t>
      </w:r>
      <w:r w:rsidR="00DC22C8" w:rsidRPr="00345107">
        <w:t xml:space="preserve">. </w:t>
      </w:r>
      <w:r w:rsidR="0032754F" w:rsidRPr="00345107">
        <w:t xml:space="preserve">szám alatti, </w:t>
      </w:r>
      <w:r w:rsidR="006D15A6">
        <w:t>40168</w:t>
      </w:r>
      <w:r w:rsidR="00DC22C8" w:rsidRPr="00345107">
        <w:t xml:space="preserve"> hrsz</w:t>
      </w:r>
      <w:r w:rsidR="0032754F" w:rsidRPr="00345107">
        <w:t>.-ú</w:t>
      </w:r>
      <w:r w:rsidRPr="00345107">
        <w:t xml:space="preserve"> ingatlan </w:t>
      </w:r>
      <w:r w:rsidR="00906C0F" w:rsidRPr="00345107">
        <w:t>(a továbbiakban: Ingatlan)</w:t>
      </w:r>
      <w:r w:rsidR="00906C0F">
        <w:t xml:space="preserve"> </w:t>
      </w:r>
      <w:r w:rsidRPr="00345107">
        <w:t xml:space="preserve">övezeti besorolása </w:t>
      </w:r>
      <w:r w:rsidR="0033746D" w:rsidRPr="00345107">
        <w:t>Lk</w:t>
      </w:r>
      <w:r w:rsidR="007B3237">
        <w:t>e</w:t>
      </w:r>
      <w:r w:rsidR="0033746D" w:rsidRPr="00345107">
        <w:t>-1/</w:t>
      </w:r>
      <w:r w:rsidR="007B3237">
        <w:t>1</w:t>
      </w:r>
      <w:r w:rsidR="0033746D" w:rsidRPr="00345107">
        <w:t xml:space="preserve"> (</w:t>
      </w:r>
      <w:r w:rsidR="007B3237">
        <w:t>k</w:t>
      </w:r>
      <w:r w:rsidR="007B3237" w:rsidRPr="007B3237">
        <w:t>ertvárosias, intenzív beépítésű lakóterület</w:t>
      </w:r>
      <w:r w:rsidR="00906C0F">
        <w:t>)</w:t>
      </w:r>
      <w:r w:rsidR="00F56F70">
        <w:t>, ahol az alábbi szabályozási határértékek érvényesek:</w:t>
      </w:r>
    </w:p>
    <w:p w:rsidR="00F56F70" w:rsidRPr="00345107" w:rsidRDefault="00D148C5" w:rsidP="00D666A0">
      <w:pPr>
        <w:spacing w:after="120"/>
        <w:jc w:val="both"/>
      </w:pPr>
      <w:r>
        <w:rPr>
          <w:noProof/>
        </w:rPr>
        <w:drawing>
          <wp:inline distT="0" distB="0" distL="0" distR="0" wp14:anchorId="1987B083">
            <wp:extent cx="5972400" cy="11484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400" cy="11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2C8" w:rsidRDefault="00D666A0" w:rsidP="00D666A0">
      <w:pPr>
        <w:spacing w:after="120"/>
        <w:jc w:val="both"/>
      </w:pPr>
      <w:r w:rsidRPr="00345107">
        <w:t>A</w:t>
      </w:r>
      <w:r w:rsidR="00BF1AD8" w:rsidRPr="006D2F3E">
        <w:t xml:space="preserve"> ZÉSZ </w:t>
      </w:r>
      <w:r w:rsidR="00DC22C8" w:rsidRPr="006D2F3E">
        <w:t>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  <w:r w:rsidRPr="00D666A0">
        <w:t xml:space="preserve"> </w:t>
      </w:r>
    </w:p>
    <w:p w:rsidR="00FD7FAE" w:rsidRDefault="004E152D" w:rsidP="00FD7FAE">
      <w:pPr>
        <w:spacing w:after="120"/>
        <w:jc w:val="both"/>
      </w:pPr>
      <w:r w:rsidRPr="004E152D">
        <w:t>A</w:t>
      </w:r>
      <w:r w:rsidR="00523A35" w:rsidRPr="004E152D">
        <w:t xml:space="preserve">z </w:t>
      </w:r>
      <w:r w:rsidRPr="004E152D">
        <w:t>I</w:t>
      </w:r>
      <w:r w:rsidR="00523A35" w:rsidRPr="004E152D">
        <w:t xml:space="preserve">ngatlan </w:t>
      </w:r>
      <w:r w:rsidR="007B3237">
        <w:t>4</w:t>
      </w:r>
      <w:r w:rsidR="00523A35" w:rsidRPr="004E152D">
        <w:t xml:space="preserve"> lakást és </w:t>
      </w:r>
      <w:r w:rsidR="007B3237">
        <w:t>4</w:t>
      </w:r>
      <w:r w:rsidR="00523A35" w:rsidRPr="004E152D">
        <w:t xml:space="preserve"> irodát magába foglaló </w:t>
      </w:r>
      <w:r w:rsidR="007B3237">
        <w:t>vegyes rendeltetésű é</w:t>
      </w:r>
      <w:r w:rsidR="00523A35" w:rsidRPr="004E152D">
        <w:t>pület kialakítására vonatkozó építési engedéllyel rendelkezik</w:t>
      </w:r>
      <w:r w:rsidR="00B7413C">
        <w:t xml:space="preserve">. A </w:t>
      </w:r>
      <w:r w:rsidR="00C16D2E">
        <w:t xml:space="preserve">Zuglói Otthon Kft. (képviseli: Béres Balázs) (a továbbiakban: </w:t>
      </w:r>
      <w:r w:rsidR="00CC632B">
        <w:t>Beruházó</w:t>
      </w:r>
      <w:r w:rsidR="00C16D2E">
        <w:t>)</w:t>
      </w:r>
      <w:r w:rsidR="00DC3A17">
        <w:t xml:space="preserve"> </w:t>
      </w:r>
      <w:r w:rsidR="00DC17E1">
        <w:t xml:space="preserve">két iroda rendeltetésváltozásával </w:t>
      </w:r>
      <w:r w:rsidR="00C16D2E">
        <w:t>6</w:t>
      </w:r>
      <w:r w:rsidR="00DC17E1">
        <w:t xml:space="preserve"> db lakást kíván kialakítani az Ingatlanon</w:t>
      </w:r>
      <w:r w:rsidR="00910449">
        <w:t xml:space="preserve">, ezért </w:t>
      </w:r>
      <w:r w:rsidR="00DD62AA">
        <w:t>k</w:t>
      </w:r>
      <w:r w:rsidR="00FD7FAE" w:rsidRPr="00E77560">
        <w:t>érelmezte a</w:t>
      </w:r>
      <w:r w:rsidR="00C16D2E">
        <w:t xml:space="preserve"> ZÉSZ-ben foglaltak szerint a lakásszám alapértékétől az engedményes értéken belül</w:t>
      </w:r>
      <w:r w:rsidR="00FD7FAE" w:rsidRPr="00E77560">
        <w:t xml:space="preserve"> való eltérést plusz </w:t>
      </w:r>
      <w:r w:rsidR="00EB6395">
        <w:t>2</w:t>
      </w:r>
      <w:r w:rsidR="00FD7FAE" w:rsidRPr="00E77560">
        <w:t xml:space="preserve"> db lakásra vonatkozóan</w:t>
      </w:r>
      <w:r w:rsidR="00E3412A">
        <w:t xml:space="preserve"> (2. melléklet)</w:t>
      </w:r>
      <w:r w:rsidR="00FD7FAE" w:rsidRPr="00E77560">
        <w:t xml:space="preserve">. A </w:t>
      </w:r>
      <w:r w:rsidR="00B566CE">
        <w:t>főépítész az</w:t>
      </w:r>
      <w:r w:rsidR="00FD7FAE" w:rsidRPr="00E77560">
        <w:t xml:space="preserve"> 1/</w:t>
      </w:r>
      <w:r w:rsidR="00C406F4">
        <w:t>2775</w:t>
      </w:r>
      <w:r w:rsidR="0024235B">
        <w:t>-</w:t>
      </w:r>
      <w:r w:rsidR="00C406F4">
        <w:t>7</w:t>
      </w:r>
      <w:r w:rsidR="00FD7FAE" w:rsidRPr="00E77560">
        <w:t>/202</w:t>
      </w:r>
      <w:r w:rsidR="0014144E">
        <w:t>5</w:t>
      </w:r>
      <w:r w:rsidR="00FD7FAE" w:rsidRPr="00E77560">
        <w:t xml:space="preserve">. számú </w:t>
      </w:r>
      <w:r w:rsidR="00B566CE">
        <w:t>szakmai</w:t>
      </w:r>
      <w:r w:rsidR="00FD7FAE" w:rsidRPr="00E77560">
        <w:t xml:space="preserve"> vélemény</w:t>
      </w:r>
      <w:r w:rsidR="00B566CE">
        <w:t>é</w:t>
      </w:r>
      <w:r w:rsidR="00FD7FAE" w:rsidRPr="00E77560">
        <w:t>ben eltérés</w:t>
      </w:r>
      <w:r w:rsidR="00415D64">
        <w:t>adó</w:t>
      </w:r>
      <w:r w:rsidR="00FD7FAE" w:rsidRPr="00E77560">
        <w:t xml:space="preserve"> konzultáció keretében a kérést támogatta (</w:t>
      </w:r>
      <w:r w:rsidR="00E3412A">
        <w:t>3</w:t>
      </w:r>
      <w:r w:rsidR="00FD7FAE" w:rsidRPr="0024235B">
        <w:t>. melléklet</w:t>
      </w:r>
      <w:r w:rsidR="00FD7FAE" w:rsidRPr="00E77560">
        <w:t>).</w:t>
      </w:r>
    </w:p>
    <w:p w:rsidR="00A40D77" w:rsidRDefault="006D2F3E" w:rsidP="00FD7FAE">
      <w:pPr>
        <w:pStyle w:val="bekezds"/>
        <w:ind w:firstLine="0"/>
      </w:pPr>
      <w:r w:rsidRPr="00DD30FC">
        <w:t>Budapest Főváros XIV. Kerület Zugló Önkormányzat</w:t>
      </w:r>
      <w:r w:rsidR="00BF468B">
        <w:t>a</w:t>
      </w:r>
      <w:r w:rsidRPr="00DD30FC">
        <w:t xml:space="preserve">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 w:rsidR="00CD13C0">
        <w:t xml:space="preserve">a </w:t>
      </w:r>
      <w:r>
        <w:t>v</w:t>
      </w:r>
      <w:r w:rsidRPr="008130A3">
        <w:t>árosrendezési megállapodás</w:t>
      </w:r>
      <w:r w:rsidR="00CD13C0">
        <w:t>t</w:t>
      </w:r>
      <w:r w:rsidRPr="008130A3">
        <w:t xml:space="preserve"> az érintett telek tulajdonos</w:t>
      </w:r>
      <w:r>
        <w:t>ával</w:t>
      </w:r>
      <w:r w:rsidR="007279E0">
        <w:t xml:space="preserve"> </w:t>
      </w:r>
      <w:r w:rsidRPr="008130A3">
        <w:t>vagy beruházój</w:t>
      </w:r>
      <w:r>
        <w:t>ával köti</w:t>
      </w:r>
      <w:r w:rsidR="00FD7FAE">
        <w:t xml:space="preserve"> meg.</w:t>
      </w:r>
    </w:p>
    <w:p w:rsidR="000968AE" w:rsidRDefault="00426010" w:rsidP="00E727BB">
      <w:pPr>
        <w:spacing w:before="120" w:after="120"/>
        <w:jc w:val="both"/>
      </w:pPr>
      <w:r w:rsidRPr="004C02C5">
        <w:rPr>
          <w:rFonts w:eastAsia="SimSun"/>
          <w:kern w:val="2"/>
          <w:lang w:eastAsia="zh-CN" w:bidi="hi-IN"/>
        </w:rPr>
        <w:lastRenderedPageBreak/>
        <w:t>Beruházó</w:t>
      </w:r>
      <w:r w:rsidR="00FF233C">
        <w:rPr>
          <w:rFonts w:eastAsia="SimSun"/>
          <w:kern w:val="2"/>
          <w:lang w:eastAsia="zh-CN" w:bidi="hi-IN"/>
        </w:rPr>
        <w:t xml:space="preserve"> </w:t>
      </w:r>
      <w:r w:rsidR="003B6F97" w:rsidRPr="00B16E19">
        <w:t>kérelmezte</w:t>
      </w:r>
      <w:r w:rsidR="00853E5B" w:rsidRPr="008B1A09">
        <w:rPr>
          <w:rFonts w:eastAsia="SimSun"/>
          <w:kern w:val="2"/>
          <w:lang w:eastAsia="zh-CN" w:bidi="hi-IN"/>
        </w:rPr>
        <w:t xml:space="preserve"> </w:t>
      </w:r>
      <w:r w:rsidR="00DC22C8" w:rsidRPr="008B1A09">
        <w:rPr>
          <w:rFonts w:eastAsia="SimSun"/>
          <w:kern w:val="2"/>
          <w:lang w:eastAsia="zh-CN" w:bidi="hi-IN"/>
        </w:rPr>
        <w:t xml:space="preserve">a </w:t>
      </w:r>
      <w:r w:rsidR="002F6C29">
        <w:rPr>
          <w:rFonts w:eastAsia="SimSun"/>
          <w:kern w:val="2"/>
          <w:lang w:eastAsia="zh-CN" w:bidi="hi-IN"/>
        </w:rPr>
        <w:t xml:space="preserve">városrendezési megállapodás megkötését </w:t>
      </w:r>
      <w:r w:rsidR="006B0D39" w:rsidRPr="006D2F3E">
        <w:t>(</w:t>
      </w:r>
      <w:r w:rsidR="00E3412A">
        <w:t>4</w:t>
      </w:r>
      <w:r w:rsidR="006B0D39" w:rsidRPr="00604014">
        <w:t>. melléklet</w:t>
      </w:r>
      <w:r w:rsidR="006B0D39" w:rsidRPr="006D2F3E">
        <w:t>).</w:t>
      </w:r>
    </w:p>
    <w:p w:rsidR="006F3F70" w:rsidRPr="004652D4" w:rsidRDefault="006F3F70" w:rsidP="006F3F7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652D4">
        <w:rPr>
          <w:rFonts w:eastAsia="SimSun"/>
          <w:kern w:val="2"/>
          <w:lang w:eastAsia="zh-CN" w:bidi="hi-IN"/>
        </w:rPr>
        <w:t xml:space="preserve">A kérelem tárgyában a VJR 8. § (3) bekezdése </w:t>
      </w:r>
      <w:r>
        <w:rPr>
          <w:rFonts w:eastAsia="SimSun"/>
          <w:kern w:val="2"/>
          <w:lang w:eastAsia="zh-CN" w:bidi="hi-IN"/>
        </w:rPr>
        <w:t>szerint</w:t>
      </w:r>
      <w:r w:rsidRPr="004652D4">
        <w:rPr>
          <w:rFonts w:eastAsia="SimSun"/>
          <w:kern w:val="2"/>
          <w:lang w:eastAsia="zh-CN" w:bidi="hi-IN"/>
        </w:rPr>
        <w:t xml:space="preserve"> a Beruházó által egyoldalúan aláírt megállapodás-tervezet (</w:t>
      </w:r>
      <w:r w:rsidR="0070316F">
        <w:rPr>
          <w:rFonts w:eastAsia="SimSun"/>
          <w:kern w:val="2"/>
          <w:lang w:eastAsia="zh-CN" w:bidi="hi-IN"/>
        </w:rPr>
        <w:t>5</w:t>
      </w:r>
      <w:r w:rsidRPr="004652D4">
        <w:rPr>
          <w:rFonts w:eastAsia="SimSun"/>
          <w:kern w:val="2"/>
          <w:lang w:eastAsia="zh-CN" w:bidi="hi-IN"/>
        </w:rPr>
        <w:t xml:space="preserve">. melléklet) alapján a városrendezési megállapodás megkötéséről </w:t>
      </w:r>
      <w:r w:rsidR="00E727BB" w:rsidRPr="00E727BB">
        <w:rPr>
          <w:rFonts w:eastAsia="SimSun"/>
          <w:kern w:val="2"/>
          <w:lang w:eastAsia="zh-CN" w:bidi="hi-IN"/>
        </w:rPr>
        <w:t xml:space="preserve">– a VJR 1. mellékletében meghatározott pénzösszegek figyelembevételével – </w:t>
      </w:r>
      <w:r w:rsidRPr="004652D4">
        <w:rPr>
          <w:rFonts w:eastAsia="SimSun"/>
          <w:kern w:val="2"/>
          <w:lang w:eastAsia="zh-CN" w:bidi="hi-IN"/>
        </w:rPr>
        <w:t>a Képviselő-testület dönt.</w:t>
      </w:r>
      <w:r w:rsidR="00F56F70">
        <w:rPr>
          <w:rFonts w:eastAsia="SimSun"/>
          <w:kern w:val="2"/>
          <w:lang w:eastAsia="zh-CN" w:bidi="hi-IN"/>
        </w:rPr>
        <w:t xml:space="preserve"> </w:t>
      </w:r>
      <w:r w:rsidR="00F56F70" w:rsidRPr="008130A3">
        <w:t>A döntést követően – a Beruházó ilyen tartalmú</w:t>
      </w:r>
      <w:bookmarkStart w:id="0" w:name="_GoBack"/>
      <w:bookmarkEnd w:id="0"/>
      <w:r w:rsidR="00F56F70" w:rsidRPr="008130A3">
        <w:t xml:space="preserve"> vállalása esetén </w:t>
      </w:r>
      <w:r w:rsidR="00F56F70" w:rsidRPr="008A6854">
        <w:t>fizetési kötelezettségének teljesítése után</w:t>
      </w:r>
      <w:r w:rsidR="00F56F70" w:rsidRPr="008130A3">
        <w:t xml:space="preserve"> – a városrendezési megállapodást a polgármester </w:t>
      </w:r>
      <w:r w:rsidR="00F56F70">
        <w:t>15 napon belül alá</w:t>
      </w:r>
      <w:r w:rsidR="00F56F70" w:rsidRPr="008130A3">
        <w:t>írja</w:t>
      </w:r>
      <w:r w:rsidR="00F56F70">
        <w:t>.</w:t>
      </w:r>
    </w:p>
    <w:p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FD25DD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AF7D29" w:rsidRPr="00155F2C" w:rsidRDefault="00AF7D29" w:rsidP="00CF74A5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 w:rsidRPr="00155F2C">
        <w:rPr>
          <w:rFonts w:eastAsia="SimSun"/>
          <w:kern w:val="2"/>
          <w:lang w:eastAsia="zh-CN" w:bidi="hi-IN"/>
        </w:rPr>
        <w:t xml:space="preserve">A ZÉSZ alapján az </w:t>
      </w:r>
      <w:r w:rsidR="00E8266A">
        <w:rPr>
          <w:rFonts w:eastAsia="SimSun"/>
          <w:kern w:val="2"/>
          <w:lang w:eastAsia="zh-CN" w:bidi="hi-IN"/>
        </w:rPr>
        <w:t>I</w:t>
      </w:r>
      <w:r w:rsidRPr="00155F2C">
        <w:rPr>
          <w:rFonts w:eastAsia="SimSun"/>
          <w:kern w:val="2"/>
          <w:lang w:eastAsia="zh-CN" w:bidi="hi-IN"/>
        </w:rPr>
        <w:t>ngatlan övezeti besorolása Lk</w:t>
      </w:r>
      <w:r w:rsidR="007279E0">
        <w:rPr>
          <w:rFonts w:eastAsia="SimSun"/>
          <w:kern w:val="2"/>
          <w:lang w:eastAsia="zh-CN" w:bidi="hi-IN"/>
        </w:rPr>
        <w:t>e</w:t>
      </w:r>
      <w:r w:rsidRPr="00155F2C">
        <w:rPr>
          <w:rFonts w:eastAsia="SimSun"/>
          <w:kern w:val="2"/>
          <w:lang w:eastAsia="zh-CN" w:bidi="hi-IN"/>
        </w:rPr>
        <w:t>-1/</w:t>
      </w:r>
      <w:r w:rsidR="007279E0">
        <w:rPr>
          <w:rFonts w:eastAsia="SimSun"/>
          <w:kern w:val="2"/>
          <w:lang w:eastAsia="zh-CN" w:bidi="hi-IN"/>
        </w:rPr>
        <w:t>1</w:t>
      </w:r>
      <w:r w:rsidRPr="00155F2C">
        <w:rPr>
          <w:rFonts w:eastAsia="SimSun"/>
          <w:kern w:val="2"/>
          <w:lang w:eastAsia="zh-CN" w:bidi="hi-IN"/>
        </w:rPr>
        <w:t xml:space="preserve"> (k</w:t>
      </w:r>
      <w:r w:rsidR="007279E0">
        <w:rPr>
          <w:rFonts w:eastAsia="SimSun"/>
          <w:kern w:val="2"/>
          <w:lang w:eastAsia="zh-CN" w:bidi="hi-IN"/>
        </w:rPr>
        <w:t>ert</w:t>
      </w:r>
      <w:r w:rsidRPr="00155F2C">
        <w:rPr>
          <w:rFonts w:eastAsia="SimSun"/>
          <w:kern w:val="2"/>
          <w:lang w:eastAsia="zh-CN" w:bidi="hi-IN"/>
        </w:rPr>
        <w:t xml:space="preserve">városias, </w:t>
      </w:r>
      <w:r w:rsidR="007279E0">
        <w:rPr>
          <w:rFonts w:eastAsia="SimSun"/>
          <w:kern w:val="2"/>
          <w:lang w:eastAsia="zh-CN" w:bidi="hi-IN"/>
        </w:rPr>
        <w:t>intenzív</w:t>
      </w:r>
      <w:r w:rsidRPr="00155F2C">
        <w:rPr>
          <w:rFonts w:eastAsia="SimSun"/>
          <w:kern w:val="2"/>
          <w:lang w:eastAsia="zh-CN" w:bidi="hi-IN"/>
        </w:rPr>
        <w:t xml:space="preserve"> beépítésű lakóterület)</w:t>
      </w:r>
      <w:r w:rsidR="00026825">
        <w:t xml:space="preserve">. </w:t>
      </w:r>
      <w:r w:rsidRPr="00155F2C">
        <w:rPr>
          <w:rFonts w:eastAsia="SimSun"/>
          <w:kern w:val="2"/>
          <w:lang w:eastAsia="zh-CN" w:bidi="hi-IN"/>
        </w:rPr>
        <w:t xml:space="preserve">A </w:t>
      </w:r>
      <w:r w:rsidR="007279E0">
        <w:rPr>
          <w:rFonts w:eastAsia="SimSun"/>
          <w:kern w:val="2"/>
          <w:lang w:eastAsia="zh-CN" w:bidi="hi-IN"/>
        </w:rPr>
        <w:t>40168</w:t>
      </w:r>
      <w:r w:rsidRPr="00155F2C">
        <w:rPr>
          <w:rFonts w:eastAsia="SimSun"/>
          <w:kern w:val="2"/>
          <w:lang w:eastAsia="zh-CN" w:bidi="hi-IN"/>
        </w:rPr>
        <w:t xml:space="preserve"> hrsz.- ú telek területe </w:t>
      </w:r>
      <w:r w:rsidR="007279E0">
        <w:rPr>
          <w:rFonts w:eastAsia="SimSun"/>
          <w:kern w:val="2"/>
          <w:lang w:eastAsia="zh-CN" w:bidi="hi-IN"/>
        </w:rPr>
        <w:t>1074</w:t>
      </w:r>
      <w:r w:rsidRPr="00155F2C">
        <w:rPr>
          <w:rFonts w:eastAsia="SimSun"/>
          <w:kern w:val="2"/>
          <w:lang w:eastAsia="zh-CN" w:bidi="hi-IN"/>
        </w:rPr>
        <w:t xml:space="preserve"> m</w:t>
      </w:r>
      <w:r w:rsidRPr="00DB07E5">
        <w:rPr>
          <w:rFonts w:eastAsia="SimSun"/>
          <w:kern w:val="2"/>
          <w:vertAlign w:val="superscript"/>
          <w:lang w:eastAsia="zh-CN" w:bidi="hi-IN"/>
        </w:rPr>
        <w:t>2</w:t>
      </w:r>
      <w:r w:rsidRPr="00155F2C">
        <w:rPr>
          <w:rFonts w:eastAsia="SimSun"/>
          <w:kern w:val="2"/>
          <w:lang w:eastAsia="zh-CN" w:bidi="hi-IN"/>
        </w:rPr>
        <w:t xml:space="preserve">, a lakásszám alapértéket adó osztószám </w:t>
      </w:r>
      <w:r w:rsidR="007279E0">
        <w:rPr>
          <w:rFonts w:eastAsia="SimSun"/>
          <w:kern w:val="2"/>
          <w:lang w:eastAsia="zh-CN" w:bidi="hi-IN"/>
        </w:rPr>
        <w:t>240</w:t>
      </w:r>
      <w:r w:rsidRPr="00155F2C">
        <w:rPr>
          <w:rFonts w:eastAsia="SimSun"/>
          <w:kern w:val="2"/>
          <w:lang w:eastAsia="zh-CN" w:bidi="hi-IN"/>
        </w:rPr>
        <w:t xml:space="preserve"> m</w:t>
      </w:r>
      <w:r w:rsidRPr="00E00F58">
        <w:rPr>
          <w:rFonts w:eastAsia="SimSun"/>
          <w:kern w:val="2"/>
          <w:vertAlign w:val="superscript"/>
          <w:lang w:eastAsia="zh-CN" w:bidi="hi-IN"/>
        </w:rPr>
        <w:t>2</w:t>
      </w:r>
      <w:r w:rsidRPr="00155F2C">
        <w:rPr>
          <w:rFonts w:eastAsia="SimSun"/>
          <w:kern w:val="2"/>
          <w:lang w:eastAsia="zh-CN" w:bidi="hi-IN"/>
        </w:rPr>
        <w:t xml:space="preserve">/db, a lakásszám kedvezményes értékét adó osztószám </w:t>
      </w:r>
      <w:r w:rsidR="007279E0">
        <w:rPr>
          <w:rFonts w:eastAsia="SimSun"/>
          <w:kern w:val="2"/>
          <w:lang w:eastAsia="zh-CN" w:bidi="hi-IN"/>
        </w:rPr>
        <w:t>12</w:t>
      </w:r>
      <w:r w:rsidRPr="00155F2C">
        <w:rPr>
          <w:rFonts w:eastAsia="SimSun"/>
          <w:kern w:val="2"/>
          <w:lang w:eastAsia="zh-CN" w:bidi="hi-IN"/>
        </w:rPr>
        <w:t>0 m</w:t>
      </w:r>
      <w:r w:rsidRPr="00BC46E6">
        <w:rPr>
          <w:rFonts w:eastAsia="SimSun"/>
          <w:kern w:val="2"/>
          <w:vertAlign w:val="superscript"/>
          <w:lang w:eastAsia="zh-CN" w:bidi="hi-IN"/>
        </w:rPr>
        <w:t>2</w:t>
      </w:r>
      <w:r w:rsidRPr="00155F2C">
        <w:rPr>
          <w:rFonts w:eastAsia="SimSun"/>
          <w:kern w:val="2"/>
          <w:lang w:eastAsia="zh-CN" w:bidi="hi-IN"/>
        </w:rPr>
        <w:t xml:space="preserve">/db. A lakásszám alapértéke </w:t>
      </w:r>
      <w:r w:rsidR="007279E0">
        <w:rPr>
          <w:rFonts w:eastAsia="SimSun"/>
          <w:kern w:val="2"/>
          <w:lang w:eastAsia="zh-CN" w:bidi="hi-IN"/>
        </w:rPr>
        <w:t>4</w:t>
      </w:r>
      <w:r w:rsidRPr="00155F2C">
        <w:rPr>
          <w:rFonts w:eastAsia="SimSun"/>
          <w:kern w:val="2"/>
          <w:lang w:eastAsia="zh-CN" w:bidi="hi-IN"/>
        </w:rPr>
        <w:t xml:space="preserve"> db, míg az engedményes érték </w:t>
      </w:r>
      <w:r w:rsidR="007279E0">
        <w:rPr>
          <w:rFonts w:eastAsia="SimSun"/>
          <w:kern w:val="2"/>
          <w:lang w:eastAsia="zh-CN" w:bidi="hi-IN"/>
        </w:rPr>
        <w:t>8</w:t>
      </w:r>
      <w:r w:rsidRPr="00155F2C">
        <w:rPr>
          <w:rFonts w:eastAsia="SimSun"/>
          <w:kern w:val="2"/>
          <w:lang w:eastAsia="zh-CN" w:bidi="hi-IN"/>
        </w:rPr>
        <w:t xml:space="preserve"> db a tárgyi ingatlan vonatkozásában.</w:t>
      </w:r>
    </w:p>
    <w:p w:rsidR="00C15127" w:rsidRDefault="00176509" w:rsidP="00176509">
      <w:pPr>
        <w:spacing w:before="120" w:after="120"/>
        <w:jc w:val="both"/>
      </w:pPr>
      <w:r w:rsidRPr="00176509">
        <w:t xml:space="preserve">Az Ingatlan </w:t>
      </w:r>
      <w:r w:rsidR="002309FA">
        <w:t>4</w:t>
      </w:r>
      <w:r w:rsidRPr="00176509">
        <w:t xml:space="preserve"> lakást és </w:t>
      </w:r>
      <w:r w:rsidR="002309FA">
        <w:t>4</w:t>
      </w:r>
      <w:r w:rsidRPr="00176509">
        <w:t xml:space="preserve"> irodát magába foglaló </w:t>
      </w:r>
      <w:r w:rsidR="002309FA">
        <w:t xml:space="preserve">vegyes rendeltetésű </w:t>
      </w:r>
      <w:r w:rsidRPr="00176509">
        <w:t xml:space="preserve">épület kialakítására vonatkozó építési engedéllyel rendelkezik. A Beruházó - településképi bejelentési eljárás során </w:t>
      </w:r>
      <w:r w:rsidR="002309FA">
        <w:t xml:space="preserve">- </w:t>
      </w:r>
      <w:r w:rsidRPr="00176509">
        <w:t xml:space="preserve">két iroda rendeltetésváltozásával </w:t>
      </w:r>
      <w:r w:rsidR="002309FA">
        <w:t>6</w:t>
      </w:r>
      <w:r w:rsidRPr="00176509">
        <w:t xml:space="preserve"> db lakást k</w:t>
      </w:r>
      <w:r w:rsidR="00C15127">
        <w:t>íván kialakítani az Ingatlanon.</w:t>
      </w:r>
    </w:p>
    <w:p w:rsidR="002309FA" w:rsidRDefault="00C15127" w:rsidP="00176509">
      <w:pPr>
        <w:spacing w:before="120" w:after="120"/>
        <w:jc w:val="both"/>
      </w:pPr>
      <w:r w:rsidRPr="007F5A8F">
        <w:t xml:space="preserve">A ZÉSZ 4. melléklete alapján a korábbi </w:t>
      </w:r>
      <w:r w:rsidR="002215B9" w:rsidRPr="003F5C5F">
        <w:t xml:space="preserve">4 db – egyenként </w:t>
      </w:r>
      <w:r w:rsidR="00E75C4A" w:rsidRPr="003F5C5F">
        <w:t>60 m</w:t>
      </w:r>
      <w:r w:rsidR="00E75C4A" w:rsidRPr="003F5C5F">
        <w:rPr>
          <w:vertAlign w:val="superscript"/>
        </w:rPr>
        <w:t>2</w:t>
      </w:r>
      <w:r w:rsidR="00E75C4A" w:rsidRPr="003F5C5F">
        <w:t>-t el nem érő alapterületű</w:t>
      </w:r>
      <w:r w:rsidR="002215B9" w:rsidRPr="003F5C5F">
        <w:t xml:space="preserve"> </w:t>
      </w:r>
      <w:r w:rsidR="001B4371" w:rsidRPr="003F5C5F">
        <w:t>–</w:t>
      </w:r>
      <w:r w:rsidR="00E75C4A" w:rsidRPr="003F5C5F">
        <w:t xml:space="preserve"> </w:t>
      </w:r>
      <w:r w:rsidRPr="003F5C5F">
        <w:t>iroda</w:t>
      </w:r>
      <w:r w:rsidR="00A078BA" w:rsidRPr="003F5C5F">
        <w:t xml:space="preserve"> és</w:t>
      </w:r>
      <w:r w:rsidR="00E75C4A" w:rsidRPr="003F5C5F">
        <w:t xml:space="preserve"> a </w:t>
      </w:r>
      <w:r w:rsidR="002215B9" w:rsidRPr="003F5C5F">
        <w:t xml:space="preserve">4 db </w:t>
      </w:r>
      <w:r w:rsidR="003F5C5F" w:rsidRPr="003F5C5F">
        <w:t>–</w:t>
      </w:r>
      <w:r w:rsidR="002215B9" w:rsidRPr="003F5C5F">
        <w:t xml:space="preserve"> </w:t>
      </w:r>
      <w:r w:rsidR="003F5C5F" w:rsidRPr="003F5C5F">
        <w:t xml:space="preserve">egyenként </w:t>
      </w:r>
      <w:r w:rsidR="00E75C4A" w:rsidRPr="003F5C5F">
        <w:t>80 m</w:t>
      </w:r>
      <w:r w:rsidR="00E75C4A" w:rsidRPr="003F5C5F">
        <w:rPr>
          <w:vertAlign w:val="superscript"/>
        </w:rPr>
        <w:t>2</w:t>
      </w:r>
      <w:r w:rsidR="00E75C4A" w:rsidRPr="003F5C5F">
        <w:t>-nél kisebb alapterületű</w:t>
      </w:r>
      <w:r w:rsidR="00A078BA" w:rsidRPr="003F5C5F">
        <w:t xml:space="preserve"> </w:t>
      </w:r>
      <w:r w:rsidR="001B4371" w:rsidRPr="003F5C5F">
        <w:t>–</w:t>
      </w:r>
      <w:r w:rsidR="003F5C5F" w:rsidRPr="003F5C5F">
        <w:t xml:space="preserve"> </w:t>
      </w:r>
      <w:r w:rsidR="00A078BA" w:rsidRPr="003F5C5F">
        <w:t>lakás</w:t>
      </w:r>
      <w:r w:rsidRPr="007F5A8F">
        <w:t xml:space="preserve"> rendeltetéshez </w:t>
      </w:r>
      <w:r w:rsidR="00D56614" w:rsidRPr="007F5A8F">
        <w:t>4</w:t>
      </w:r>
      <w:r w:rsidR="00A078BA" w:rsidRPr="007F5A8F">
        <w:t>-4</w:t>
      </w:r>
      <w:r w:rsidRPr="007F5A8F">
        <w:t xml:space="preserve"> darab</w:t>
      </w:r>
      <w:r w:rsidR="00A078BA" w:rsidRPr="007F5A8F">
        <w:t>, összesen 8 d</w:t>
      </w:r>
      <w:r w:rsidR="006D7CB5" w:rsidRPr="007F5A8F">
        <w:t>b</w:t>
      </w:r>
      <w:r w:rsidR="001B4371">
        <w:t xml:space="preserve"> </w:t>
      </w:r>
      <w:r w:rsidR="006D7CB5" w:rsidRPr="007F5A8F">
        <w:t>személygépjármű elhelyezése szükséges.</w:t>
      </w:r>
      <w:r w:rsidR="00D56614" w:rsidRPr="007F5A8F">
        <w:t xml:space="preserve"> </w:t>
      </w:r>
      <w:r w:rsidR="006D7CB5" w:rsidRPr="007F5A8F">
        <w:t>A</w:t>
      </w:r>
      <w:r w:rsidRPr="007F5A8F">
        <w:t xml:space="preserve"> rendeltetésváltozást követően a lakásokhoz összesen </w:t>
      </w:r>
      <w:r w:rsidR="00141D2F" w:rsidRPr="007F5A8F">
        <w:t>6</w:t>
      </w:r>
      <w:r w:rsidR="00A15B9C" w:rsidRPr="007F5A8F">
        <w:t xml:space="preserve"> darab</w:t>
      </w:r>
      <w:r w:rsidRPr="007F5A8F">
        <w:t>, az irodákhoz összesen 2 darab személygépjármű elhelyezés</w:t>
      </w:r>
      <w:r w:rsidR="009F7477">
        <w:t>éről kell gondoskodni</w:t>
      </w:r>
      <w:r w:rsidRPr="007F5A8F">
        <w:t>, vagyis a rendeltetésváltozás miatt többlet személygépjármű-elhelyezési igény nem keletkezik</w:t>
      </w:r>
      <w:r w:rsidRPr="00C15127">
        <w:t>.</w:t>
      </w:r>
      <w:r>
        <w:t xml:space="preserve"> </w:t>
      </w:r>
      <w:r w:rsidR="002309FA">
        <w:t xml:space="preserve">A 8 db parkolóhelyből 3 db az épületen belül, </w:t>
      </w:r>
      <w:r w:rsidR="007F5A8F">
        <w:t>5</w:t>
      </w:r>
      <w:r w:rsidR="002309FA">
        <w:t xml:space="preserve"> db a felszínen kerül elhelyezésre; a közterületet nem terheli.</w:t>
      </w:r>
    </w:p>
    <w:p w:rsidR="00176509" w:rsidRDefault="00176509" w:rsidP="00176509">
      <w:pPr>
        <w:spacing w:before="120" w:after="120"/>
        <w:jc w:val="both"/>
      </w:pPr>
      <w:r w:rsidRPr="001C2D77">
        <w:t>A parkolók elhelyezése a ZÉSZ 34. § (3) bekezdés szerinti előírásnak megfelel.</w:t>
      </w:r>
      <w:r>
        <w:rPr>
          <w:b/>
        </w:rPr>
        <w:t xml:space="preserve"> </w:t>
      </w:r>
      <w:r>
        <w:t>A kérelmezett 2 db lakásszám a ZÉSZ szerinti engedményes lakásszám értéket nem lépi túl. A tervezett beépítési paraméterek a ZÉSZ övezeti előírásainak megfelelnek.</w:t>
      </w:r>
    </w:p>
    <w:p w:rsidR="007C464F" w:rsidRDefault="007C464F" w:rsidP="00176509">
      <w:pPr>
        <w:spacing w:before="120" w:after="120"/>
        <w:jc w:val="both"/>
      </w:pPr>
      <w:r w:rsidRPr="00927C34">
        <w:t>A lakások tervezett kialakítása megfelel Budapest Főváros XIV. Kerület Zugló Önkormányzat Képviselő-testületének Zugló városképvédelméről szóló 10/2021. (III. 26.) önkormányzati rendelet 20. §-a szerinti követelmények</w:t>
      </w:r>
      <w:r w:rsidR="008F4958">
        <w:t>nek</w:t>
      </w:r>
      <w:r w:rsidRPr="00927C34">
        <w:t>.</w:t>
      </w:r>
    </w:p>
    <w:p w:rsidR="004364C8" w:rsidRPr="004364C8" w:rsidRDefault="004364C8" w:rsidP="00176509">
      <w:pPr>
        <w:spacing w:before="120" w:after="120"/>
        <w:jc w:val="both"/>
      </w:pPr>
      <w:r w:rsidRPr="004364C8">
        <w:t>Az engedélye</w:t>
      </w:r>
      <w:r>
        <w:t xml:space="preserve">s tervek szerinti </w:t>
      </w:r>
      <w:r w:rsidR="00166975">
        <w:t xml:space="preserve">kialakítás esetén </w:t>
      </w:r>
      <w:r w:rsidR="003B6B3C" w:rsidRPr="003B6B3C">
        <w:t>311,8</w:t>
      </w:r>
      <w:r w:rsidR="00166975">
        <w:t xml:space="preserve"> m</w:t>
      </w:r>
      <w:r w:rsidR="00166975" w:rsidRPr="009C796D">
        <w:rPr>
          <w:vertAlign w:val="superscript"/>
        </w:rPr>
        <w:t>2</w:t>
      </w:r>
      <w:r w:rsidR="00166975">
        <w:t xml:space="preserve"> a lakások összes hasznos alapterülete</w:t>
      </w:r>
      <w:r w:rsidR="00A1476F">
        <w:t>, ami alapján</w:t>
      </w:r>
      <w:r w:rsidR="00166975">
        <w:t xml:space="preserve"> </w:t>
      </w:r>
      <w:r w:rsidR="003B6B3C" w:rsidRPr="003B6B3C">
        <w:t xml:space="preserve">78,0 </w:t>
      </w:r>
      <w:r w:rsidR="00166975">
        <w:t>m</w:t>
      </w:r>
      <w:r w:rsidR="00166975" w:rsidRPr="009C796D">
        <w:rPr>
          <w:vertAlign w:val="superscript"/>
        </w:rPr>
        <w:t>2</w:t>
      </w:r>
      <w:r w:rsidR="00166975">
        <w:t xml:space="preserve"> a lakások átlagos </w:t>
      </w:r>
      <w:r w:rsidR="00D97F76">
        <w:t xml:space="preserve">hasznos alapterülete. </w:t>
      </w:r>
      <w:r w:rsidR="00A1476F">
        <w:t xml:space="preserve">A </w:t>
      </w:r>
      <w:r w:rsidR="008F242B">
        <w:t>városrendezési megállapodás megkötését és a településképi bejelentés</w:t>
      </w:r>
      <w:r w:rsidR="009C796D">
        <w:t xml:space="preserve">i eljárás lefolytatását követően létrejövő lakásszám </w:t>
      </w:r>
      <w:r w:rsidR="003429E7">
        <w:t xml:space="preserve">esetén a lakások összes hasznos alapterülete </w:t>
      </w:r>
      <w:r w:rsidR="003B6B3C" w:rsidRPr="003B6B3C">
        <w:t>429,3</w:t>
      </w:r>
      <w:r w:rsidR="003429E7">
        <w:t xml:space="preserve"> m</w:t>
      </w:r>
      <w:r w:rsidR="003429E7" w:rsidRPr="008B7969">
        <w:rPr>
          <w:vertAlign w:val="superscript"/>
        </w:rPr>
        <w:t>2</w:t>
      </w:r>
      <w:r w:rsidR="003429E7">
        <w:t>-re</w:t>
      </w:r>
      <w:r w:rsidR="003B6B3C">
        <w:t xml:space="preserve"> nő</w:t>
      </w:r>
      <w:r w:rsidR="003429E7">
        <w:t xml:space="preserve">, míg a </w:t>
      </w:r>
      <w:r w:rsidR="008B7969">
        <w:t xml:space="preserve">lakások átlagos hasznos alapterülete </w:t>
      </w:r>
      <w:r w:rsidR="003B6B3C" w:rsidRPr="003B6B3C">
        <w:t xml:space="preserve">71,6 </w:t>
      </w:r>
      <w:r w:rsidR="008B7969">
        <w:t>m</w:t>
      </w:r>
      <w:r w:rsidR="008B7969" w:rsidRPr="008B7969">
        <w:rPr>
          <w:vertAlign w:val="superscript"/>
        </w:rPr>
        <w:t>2</w:t>
      </w:r>
      <w:r w:rsidR="008B7969">
        <w:t xml:space="preserve">-re </w:t>
      </w:r>
      <w:r w:rsidR="003E1DE7">
        <w:t>változik</w:t>
      </w:r>
      <w:r w:rsidR="008B7969">
        <w:t>.</w:t>
      </w:r>
    </w:p>
    <w:p w:rsidR="00837D0D" w:rsidRPr="003E1DE7" w:rsidRDefault="00C610AC" w:rsidP="003E1DE7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DD30FC">
        <w:rPr>
          <w:rFonts w:eastAsia="SimSun"/>
          <w:kern w:val="2"/>
          <w:lang w:eastAsia="zh-CN" w:bidi="hi-IN"/>
        </w:rPr>
        <w:t xml:space="preserve">VJR 7. § </w:t>
      </w:r>
      <w:r w:rsidR="00837D0D">
        <w:t>(4)</w:t>
      </w:r>
      <w:r w:rsidR="003E1DE7">
        <w:t xml:space="preserve"> bekezdése alapján a</w:t>
      </w:r>
      <w:r w:rsidR="00837D0D">
        <w:t xml:space="preserve"> lakásszám engedményes értékének igénybevételére irányuló városrendezési megállapodás megkötését megelőzően lakásszám környezeti vizsgálat szükséges, </w:t>
      </w:r>
      <w:r w:rsidR="00837D0D">
        <w:lastRenderedPageBreak/>
        <w:t>melynek során az érintett ingatlan telekhatár vonalaitól mért 50 m szélességű sávban, teljesen vagy részben elhelyezkedő telkeken álló épületekben található lakásszámot kell vizsgálni. Az engedményes értékeket az 1. melléklet határozza meg, annak megfelelően, hogy az 50 m szélességű sávban elhelyezkedő ingatlanok</w:t>
      </w:r>
    </w:p>
    <w:p w:rsidR="00837D0D" w:rsidRDefault="00837D0D" w:rsidP="00837D0D">
      <w:pPr>
        <w:pStyle w:val="bekezds"/>
      </w:pPr>
      <w:r>
        <w:t>a) több, mint 50%-án két- vagy többlakásos lakóépület található, vagy</w:t>
      </w:r>
    </w:p>
    <w:p w:rsidR="00837D0D" w:rsidRDefault="00837D0D" w:rsidP="00E15BF5">
      <w:pPr>
        <w:pStyle w:val="bekezds"/>
        <w:spacing w:before="0" w:after="120"/>
      </w:pPr>
      <w:r>
        <w:t>b) legalább 50%-án egylakásos lakóépület található.</w:t>
      </w:r>
    </w:p>
    <w:p w:rsidR="00837D0D" w:rsidRDefault="00837D0D" w:rsidP="00E15BF5">
      <w:pPr>
        <w:pStyle w:val="bekezds"/>
        <w:spacing w:before="0" w:after="120"/>
        <w:ind w:firstLine="0"/>
      </w:pPr>
      <w:r>
        <w:t xml:space="preserve">Az épület környezetében lévő ingatlanokat megvizsgálva – </w:t>
      </w:r>
      <w:r w:rsidRPr="00F56F70">
        <w:t xml:space="preserve">a hivatal rendelkezésére álló közhiteles adatok </w:t>
      </w:r>
      <w:r w:rsidR="00E15BF5" w:rsidRPr="00F56F70">
        <w:t>alapján</w:t>
      </w:r>
      <w:r w:rsidR="00E15BF5">
        <w:t xml:space="preserve"> - </w:t>
      </w:r>
      <w:r>
        <w:t>megállapítható, hogy az ingatlan körüli 50 méter</w:t>
      </w:r>
      <w:r w:rsidR="00E15BF5">
        <w:t xml:space="preserve"> szélességű</w:t>
      </w:r>
      <w:r>
        <w:t xml:space="preserve"> sávban </w:t>
      </w:r>
      <w:r w:rsidR="00E15BF5">
        <w:t>elhelyezkedő ingatlanok több, mint 50%-án egylakásos lakóépület található.</w:t>
      </w:r>
    </w:p>
    <w:p w:rsidR="00E15BF5" w:rsidRDefault="004F0863" w:rsidP="00E15BF5">
      <w:pPr>
        <w:pStyle w:val="bekezds"/>
        <w:spacing w:before="0" w:after="120"/>
        <w:ind w:firstLine="0"/>
      </w:pPr>
      <w:r w:rsidRPr="004F0863">
        <w:t xml:space="preserve">A Beruházó a jövőben elvégzendő önkormányzati feladatellátásra, közfejlesztések céljából támogatást nyújt az Önkormányzat részére, melynek összege a VJR 1. melléklet </w:t>
      </w:r>
      <w:r>
        <w:t>5</w:t>
      </w:r>
      <w:r w:rsidRPr="004F0863">
        <w:t>. sora alapján</w:t>
      </w:r>
      <w:r>
        <w:t xml:space="preserve"> </w:t>
      </w:r>
      <w:r w:rsidR="00E15BF5">
        <w:t xml:space="preserve">az </w:t>
      </w:r>
      <w:proofErr w:type="spellStart"/>
      <w:r w:rsidR="00E15BF5">
        <w:t>Lke</w:t>
      </w:r>
      <w:proofErr w:type="spellEnd"/>
      <w:r w:rsidR="00E15BF5">
        <w:t xml:space="preserve"> építési övezetben</w:t>
      </w:r>
      <w:r w:rsidR="00A87CF7">
        <w:t>,</w:t>
      </w:r>
      <w:r w:rsidR="00E15BF5">
        <w:t xml:space="preserve"> </w:t>
      </w:r>
      <w:r w:rsidR="00BF2EA7" w:rsidRPr="00BF2EA7">
        <w:t xml:space="preserve">a lakásszám környezeti vizsgálat VJR 7. § (4) bekezdés b) pontja szerinti eredménye esetén </w:t>
      </w:r>
      <w:r w:rsidR="00BF2EA7">
        <w:t>+2 db lakásra vonatkozóan</w:t>
      </w:r>
      <w:r w:rsidR="00A87CF7">
        <w:t xml:space="preserve"> </w:t>
      </w:r>
      <w:r w:rsidR="00A87CF7" w:rsidRPr="00A87CF7">
        <w:t>5</w:t>
      </w:r>
      <w:r w:rsidR="00A87CF7">
        <w:t xml:space="preserve"> </w:t>
      </w:r>
      <w:r w:rsidR="00A87CF7" w:rsidRPr="00A87CF7">
        <w:t>500</w:t>
      </w:r>
      <w:r w:rsidR="00A87CF7">
        <w:t xml:space="preserve"> </w:t>
      </w:r>
      <w:r w:rsidR="00A87CF7" w:rsidRPr="00A87CF7">
        <w:t>000 Ft/lakás</w:t>
      </w:r>
      <w:r w:rsidR="00A87CF7">
        <w:t>.</w:t>
      </w:r>
    </w:p>
    <w:p w:rsidR="00A87CF7" w:rsidRDefault="00A87CF7" w:rsidP="00E15BF5">
      <w:pPr>
        <w:pStyle w:val="bekezds"/>
        <w:spacing w:before="0" w:after="120"/>
        <w:ind w:firstLine="0"/>
      </w:pPr>
      <w:r>
        <w:t xml:space="preserve">A fentiek alapján a lakásszám alapértékén felül </w:t>
      </w:r>
      <w:r w:rsidR="003153F9">
        <w:t>kialakítandó</w:t>
      </w:r>
      <w:r>
        <w:t xml:space="preserve"> 2 lakás esetén a városrendezési megállapodásban összesen 11 000 000 Ft megfizetéséről szükséges rendelkezni.</w:t>
      </w:r>
    </w:p>
    <w:p w:rsidR="003D4B3F" w:rsidRPr="008130A3" w:rsidRDefault="003D4B3F" w:rsidP="00E15BF5">
      <w:pPr>
        <w:pStyle w:val="bekezds"/>
        <w:spacing w:before="0" w:after="120"/>
        <w:ind w:firstLine="0"/>
      </w:pPr>
      <w:r w:rsidRPr="003D4B3F">
        <w:t>A tervezett rendeltetésváltozáshoz – a városrendezési megállapodás megkötését követően -településképi bejelentési eljárás lefolytatása szükséges.</w:t>
      </w:r>
    </w:p>
    <w:p w:rsidR="003E1DE7" w:rsidRDefault="003E1DE7" w:rsidP="00523D04">
      <w:pPr>
        <w:spacing w:before="120" w:after="120"/>
        <w:jc w:val="both"/>
        <w:rPr>
          <w:b/>
        </w:rPr>
      </w:pP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8A1E59">
        <w:t>Az előterjesztésben közölt adatok, egyéb információk alapján az előterjesztéshez észrevételt nem tesz.</w:t>
      </w:r>
    </w:p>
    <w:p w:rsidR="003D4B3F" w:rsidRDefault="003D4B3F" w:rsidP="008907D7">
      <w:pPr>
        <w:spacing w:after="120"/>
        <w:jc w:val="both"/>
      </w:pPr>
    </w:p>
    <w:p w:rsidR="003E1DE7" w:rsidRDefault="003E1DE7" w:rsidP="008907D7">
      <w:pPr>
        <w:spacing w:after="120"/>
        <w:jc w:val="both"/>
      </w:pP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876344">
        <w:t>Az előterjesztésben közölt adatok, egyéb információk alapján az előterjesztéshez észrevételt nem tesz.</w:t>
      </w:r>
    </w:p>
    <w:p w:rsidR="00E27031" w:rsidRDefault="00E27031" w:rsidP="00E177A7">
      <w:pPr>
        <w:spacing w:after="120"/>
        <w:jc w:val="both"/>
      </w:pPr>
    </w:p>
    <w:p w:rsidR="003E1DE7" w:rsidRDefault="003E1DE7" w:rsidP="00E177A7">
      <w:pPr>
        <w:spacing w:after="120"/>
        <w:jc w:val="both"/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D666A0" w:rsidRDefault="00C72A86" w:rsidP="00D666A0">
      <w:pPr>
        <w:jc w:val="both"/>
      </w:pPr>
      <w:bookmarkStart w:id="1" w:name="_Hlk87263951"/>
      <w:r w:rsidRPr="00C72A86">
        <w:t>Az előterjesztést a Gazdasági Bizottság, a Pénzügyi és Költségvetési Bizottság, valamint a Jogi és Ügyrendi Bizottság tárgyalja.</w:t>
      </w:r>
    </w:p>
    <w:p w:rsidR="003E1DE7" w:rsidRDefault="003E1DE7" w:rsidP="00D666A0">
      <w:pPr>
        <w:jc w:val="both"/>
      </w:pPr>
    </w:p>
    <w:p w:rsidR="003E1DE7" w:rsidRDefault="003E1DE7" w:rsidP="00D666A0">
      <w:pPr>
        <w:jc w:val="both"/>
      </w:pPr>
    </w:p>
    <w:p w:rsidR="00E27031" w:rsidRDefault="00E27031" w:rsidP="00D666A0">
      <w:pPr>
        <w:jc w:val="both"/>
      </w:pPr>
    </w:p>
    <w:bookmarkEnd w:id="1"/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lastRenderedPageBreak/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027227">
        <w:t>5</w:t>
      </w:r>
      <w:r w:rsidRPr="00FE4405">
        <w:t>.</w:t>
      </w:r>
      <w:r w:rsidR="00A40D77">
        <w:t xml:space="preserve"> </w:t>
      </w:r>
      <w:r w:rsidR="00F8557E">
        <w:t>április</w:t>
      </w:r>
      <w:r w:rsidR="008E67EE" w:rsidRPr="002F6C29">
        <w:t xml:space="preserve"> </w:t>
      </w:r>
      <w:r w:rsidR="00A32BBC">
        <w:t>2</w:t>
      </w:r>
      <w:r w:rsidR="00A40D77" w:rsidRPr="002F6C29">
        <w:t>.</w:t>
      </w:r>
    </w:p>
    <w:p w:rsidR="007D22F9" w:rsidRPr="007B2F05" w:rsidRDefault="007D22F9" w:rsidP="007D22F9"/>
    <w:p w:rsidR="007D22F9" w:rsidRPr="00EF4D22" w:rsidRDefault="00D2530F" w:rsidP="007D22F9">
      <w:pPr>
        <w:ind w:left="6372"/>
        <w:jc w:val="center"/>
        <w:rPr>
          <w:bCs/>
        </w:rPr>
      </w:pPr>
      <w:r w:rsidRPr="00D2530F">
        <w:rPr>
          <w:bCs/>
        </w:rPr>
        <w:t>Busznyák Imre</w:t>
      </w:r>
    </w:p>
    <w:p w:rsidR="007D22F9" w:rsidRPr="007B2F05" w:rsidRDefault="00741B49" w:rsidP="00D2530F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:rsidR="007D22F9" w:rsidRDefault="007D22F9" w:rsidP="007D22F9"/>
    <w:p w:rsidR="00E27031" w:rsidRDefault="00E27031" w:rsidP="007D22F9"/>
    <w:p w:rsidR="00E27031" w:rsidRPr="001301E6" w:rsidRDefault="00E27031" w:rsidP="007D22F9"/>
    <w:p w:rsidR="007D22F9" w:rsidRPr="00F56F70" w:rsidRDefault="007D22F9" w:rsidP="007D22F9">
      <w:pPr>
        <w:rPr>
          <w:b/>
        </w:rPr>
      </w:pPr>
      <w:r w:rsidRPr="00F56F70">
        <w:rPr>
          <w:b/>
        </w:rPr>
        <w:t>Mellékletek:</w:t>
      </w:r>
    </w:p>
    <w:p w:rsidR="007D22F9" w:rsidRDefault="00E3412A" w:rsidP="007D22F9">
      <w:pPr>
        <w:numPr>
          <w:ilvl w:val="0"/>
          <w:numId w:val="17"/>
        </w:numPr>
      </w:pPr>
      <w:bookmarkStart w:id="2" w:name="_Hlk87264164"/>
      <w:r>
        <w:t>melléklet: határozati javaslat</w:t>
      </w:r>
    </w:p>
    <w:p w:rsidR="00E3412A" w:rsidRPr="00F56F70" w:rsidRDefault="00E3412A" w:rsidP="007D22F9">
      <w:pPr>
        <w:numPr>
          <w:ilvl w:val="0"/>
          <w:numId w:val="17"/>
        </w:numPr>
      </w:pPr>
      <w:r>
        <w:t>melléklet: szakmai konzultációs kérelem</w:t>
      </w:r>
    </w:p>
    <w:p w:rsidR="007D22F9" w:rsidRPr="00F56F70" w:rsidRDefault="007D22F9" w:rsidP="007D22F9">
      <w:pPr>
        <w:numPr>
          <w:ilvl w:val="0"/>
          <w:numId w:val="17"/>
        </w:numPr>
      </w:pPr>
      <w:r w:rsidRPr="00F56F70">
        <w:rPr>
          <w:rFonts w:eastAsia="SimSun"/>
          <w:kern w:val="2"/>
          <w:lang w:eastAsia="zh-CN" w:bidi="hi-IN"/>
        </w:rPr>
        <w:t>melléklet</w:t>
      </w:r>
      <w:r w:rsidR="00AA6632" w:rsidRPr="00F56F70">
        <w:rPr>
          <w:rFonts w:eastAsia="SimSun"/>
          <w:kern w:val="2"/>
          <w:lang w:eastAsia="zh-CN" w:bidi="hi-IN"/>
        </w:rPr>
        <w:t>:</w:t>
      </w:r>
      <w:r w:rsidRPr="00F56F70">
        <w:rPr>
          <w:rFonts w:eastAsia="SimSun"/>
          <w:kern w:val="2"/>
          <w:lang w:eastAsia="zh-CN" w:bidi="hi-IN"/>
        </w:rPr>
        <w:t xml:space="preserve"> </w:t>
      </w:r>
      <w:r w:rsidR="00CD0DED" w:rsidRPr="00F56F70">
        <w:t>1/</w:t>
      </w:r>
      <w:r w:rsidR="00F30AFA" w:rsidRPr="00F56F70">
        <w:t>2775</w:t>
      </w:r>
      <w:r w:rsidR="00CD0DED" w:rsidRPr="00F56F70">
        <w:t>-</w:t>
      </w:r>
      <w:r w:rsidR="00F30AFA" w:rsidRPr="00F56F70">
        <w:t>7</w:t>
      </w:r>
      <w:r w:rsidR="00CD0DED" w:rsidRPr="00F56F70">
        <w:t>/2025</w:t>
      </w:r>
      <w:r w:rsidRPr="00F56F70">
        <w:rPr>
          <w:rFonts w:eastAsia="SimSun"/>
          <w:kern w:val="2"/>
          <w:lang w:eastAsia="zh-CN" w:bidi="hi-IN"/>
        </w:rPr>
        <w:t>. számú eltérés</w:t>
      </w:r>
      <w:r w:rsidR="00A40D77" w:rsidRPr="00F56F70">
        <w:rPr>
          <w:rFonts w:eastAsia="SimSun"/>
          <w:kern w:val="2"/>
          <w:lang w:eastAsia="zh-CN" w:bidi="hi-IN"/>
        </w:rPr>
        <w:t>adó</w:t>
      </w:r>
      <w:r w:rsidRPr="00F56F70">
        <w:rPr>
          <w:rFonts w:eastAsia="SimSun"/>
          <w:kern w:val="2"/>
          <w:lang w:eastAsia="zh-CN" w:bidi="hi-IN"/>
        </w:rPr>
        <w:t xml:space="preserve"> főépítészi </w:t>
      </w:r>
      <w:r w:rsidR="00DC3A17" w:rsidRPr="00F56F70">
        <w:rPr>
          <w:rFonts w:eastAsia="SimSun"/>
          <w:kern w:val="2"/>
          <w:lang w:eastAsia="zh-CN" w:bidi="hi-IN"/>
        </w:rPr>
        <w:t xml:space="preserve">szakmai </w:t>
      </w:r>
      <w:r w:rsidRPr="00F56F70">
        <w:rPr>
          <w:rFonts w:eastAsia="SimSun"/>
          <w:kern w:val="2"/>
          <w:lang w:eastAsia="zh-CN" w:bidi="hi-IN"/>
        </w:rPr>
        <w:t>vélemény</w:t>
      </w:r>
    </w:p>
    <w:p w:rsidR="00B16E19" w:rsidRPr="00F56F70" w:rsidRDefault="00034836" w:rsidP="00034836">
      <w:pPr>
        <w:numPr>
          <w:ilvl w:val="0"/>
          <w:numId w:val="17"/>
        </w:numPr>
      </w:pPr>
      <w:r w:rsidRPr="00F56F70">
        <w:t>melléklet: városrendezési megáll</w:t>
      </w:r>
      <w:r w:rsidR="004F512A" w:rsidRPr="00F56F70">
        <w:t>apodás</w:t>
      </w:r>
      <w:r w:rsidRPr="00F56F70">
        <w:t xml:space="preserve"> iránti kérelem</w:t>
      </w:r>
    </w:p>
    <w:p w:rsidR="007D22F9" w:rsidRPr="00F56F70" w:rsidRDefault="007D22F9" w:rsidP="00E77560">
      <w:pPr>
        <w:pStyle w:val="Listaszerbekezds"/>
        <w:numPr>
          <w:ilvl w:val="0"/>
          <w:numId w:val="17"/>
        </w:numPr>
        <w:jc w:val="both"/>
      </w:pPr>
      <w:r w:rsidRPr="00F56F70">
        <w:t xml:space="preserve">melléklet: </w:t>
      </w:r>
      <w:bookmarkStart w:id="3" w:name="_Hlk194494654"/>
      <w:r w:rsidR="00F56F70" w:rsidRPr="00F56F70">
        <w:t>Beruházó által egyoldalúan aláírt</w:t>
      </w:r>
      <w:bookmarkEnd w:id="3"/>
      <w:r w:rsidR="00F56F70">
        <w:t xml:space="preserve"> </w:t>
      </w:r>
      <w:r w:rsidRPr="00F56F70">
        <w:t>városrendezési megállapodás</w:t>
      </w:r>
      <w:bookmarkEnd w:id="2"/>
      <w:r w:rsidR="003E6D5D" w:rsidRPr="00F56F70">
        <w:t xml:space="preserve"> tervezete</w:t>
      </w:r>
    </w:p>
    <w:p w:rsidR="00C1734F" w:rsidRPr="00C1734F" w:rsidRDefault="00C1734F" w:rsidP="00C1734F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176ECB" w:rsidRDefault="007D22F9" w:rsidP="00CD0DED">
      <w:pPr>
        <w:jc w:val="both"/>
        <w:rPr>
          <w:i/>
        </w:rPr>
      </w:pPr>
      <w:r w:rsidRPr="007B2F05">
        <w:rPr>
          <w:bCs/>
        </w:rPr>
        <w:t>Főépítészi Iroda</w:t>
      </w: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C55A5C" w:rsidRDefault="00C55A5C">
      <w:pPr>
        <w:rPr>
          <w:bCs/>
        </w:rPr>
      </w:pPr>
      <w:r>
        <w:rPr>
          <w:i/>
        </w:rPr>
        <w:br w:type="page"/>
      </w:r>
    </w:p>
    <w:p w:rsidR="00176ECB" w:rsidRDefault="00176ECB" w:rsidP="001A7BBB">
      <w:pPr>
        <w:pStyle w:val="Szvegtrzs31"/>
        <w:numPr>
          <w:ilvl w:val="0"/>
          <w:numId w:val="25"/>
        </w:numPr>
        <w:spacing w:after="1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 </w:t>
      </w:r>
      <w:r w:rsidR="00B35131">
        <w:rPr>
          <w:i w:val="0"/>
          <w:szCs w:val="24"/>
        </w:rPr>
        <w:t xml:space="preserve">melléklet a </w:t>
      </w:r>
      <w:r w:rsidR="00B35131" w:rsidRPr="00D87357">
        <w:rPr>
          <w:i w:val="0"/>
          <w:szCs w:val="24"/>
        </w:rPr>
        <w:t>123-</w:t>
      </w:r>
      <w:r w:rsidR="000E47F2">
        <w:rPr>
          <w:i w:val="0"/>
          <w:szCs w:val="24"/>
        </w:rPr>
        <w:t>261</w:t>
      </w:r>
      <w:r w:rsidR="00B35131">
        <w:rPr>
          <w:i w:val="0"/>
          <w:szCs w:val="24"/>
        </w:rPr>
        <w:t>/202</w:t>
      </w:r>
      <w:r w:rsidR="00027227">
        <w:rPr>
          <w:i w:val="0"/>
          <w:szCs w:val="24"/>
        </w:rPr>
        <w:t>5</w:t>
      </w:r>
      <w:r w:rsidR="00B35131"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027227">
        <w:rPr>
          <w:b/>
        </w:rPr>
        <w:t>5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="00834EF8">
        <w:rPr>
          <w:b/>
        </w:rPr>
        <w:t>ról</w:t>
      </w:r>
    </w:p>
    <w:p w:rsidR="00732E17" w:rsidRPr="007B2F05" w:rsidRDefault="00F30AFA" w:rsidP="00C152C2">
      <w:pPr>
        <w:jc w:val="center"/>
        <w:rPr>
          <w:b/>
          <w:bCs/>
        </w:rPr>
      </w:pPr>
      <w:r>
        <w:rPr>
          <w:b/>
        </w:rPr>
        <w:t>Vízakna</w:t>
      </w:r>
      <w:r w:rsidR="00C152C2" w:rsidRPr="00C152C2">
        <w:rPr>
          <w:b/>
        </w:rPr>
        <w:t xml:space="preserve"> utca 4. (</w:t>
      </w:r>
      <w:r>
        <w:rPr>
          <w:b/>
        </w:rPr>
        <w:t>40168</w:t>
      </w:r>
      <w:r w:rsidR="00C152C2" w:rsidRPr="00C152C2">
        <w:rPr>
          <w:b/>
        </w:rPr>
        <w:t xml:space="preserve"> hrsz</w:t>
      </w:r>
      <w:r w:rsidR="00732E17" w:rsidRPr="007B2F05">
        <w:rPr>
          <w:b/>
          <w:bCs/>
        </w:rPr>
        <w:t>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F30AFA">
        <w:t>Vízakna</w:t>
      </w:r>
      <w:r w:rsidR="00C152C2">
        <w:t xml:space="preserve"> utca 4</w:t>
      </w:r>
      <w:r w:rsidR="00145682" w:rsidRPr="00D666A0">
        <w:t xml:space="preserve">. szám alatti, </w:t>
      </w:r>
      <w:r w:rsidR="00F30AFA">
        <w:t>40168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D6262F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>.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0C7259" w:rsidRDefault="000E761B" w:rsidP="000E761B">
      <w:pPr>
        <w:pStyle w:val="Listaszerbekezds"/>
        <w:numPr>
          <w:ilvl w:val="0"/>
          <w:numId w:val="23"/>
        </w:numPr>
        <w:spacing w:after="120"/>
        <w:ind w:left="714" w:hanging="357"/>
      </w:pPr>
      <w:r w:rsidRPr="000E761B">
        <w:t xml:space="preserve">Felkéri a Polgármestert, hogy a megállapodásban meghatározott összeg Beruházó általi átutalásától számított 15 napon belül a városrendezési megállapodást írja alá. Amennyiben a Beruházó a városrendezési megállapodás </w:t>
      </w:r>
      <w:r w:rsidR="00510B32">
        <w:t>4</w:t>
      </w:r>
      <w:r w:rsidRPr="000E761B">
        <w:t>. pontjában meghatározott összeget sem az ott meghatározott határidőn belül, sem a kitűzött póthatáridőn belül nem fizeti meg, úgy a jelen határozat hatályát veszti.</w:t>
      </w:r>
    </w:p>
    <w:p w:rsidR="000E761B" w:rsidRDefault="000E761B" w:rsidP="000C7259">
      <w:pPr>
        <w:spacing w:after="120"/>
        <w:jc w:val="both"/>
      </w:pPr>
    </w:p>
    <w:p w:rsidR="00D87357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 w:rsidRPr="003F5872">
        <w:rPr>
          <w:i w:val="0"/>
          <w:szCs w:val="24"/>
        </w:rPr>
        <w:t xml:space="preserve">a határozat </w:t>
      </w:r>
      <w:r w:rsidR="00D87357">
        <w:rPr>
          <w:i w:val="0"/>
          <w:szCs w:val="24"/>
        </w:rPr>
        <w:t>hitelesítését</w:t>
      </w:r>
      <w:r w:rsidR="00781C12" w:rsidRPr="003F5872">
        <w:rPr>
          <w:i w:val="0"/>
          <w:szCs w:val="24"/>
        </w:rPr>
        <w:t xml:space="preserve"> követő</w:t>
      </w:r>
      <w:r w:rsidR="00F56F70">
        <w:rPr>
          <w:i w:val="0"/>
          <w:szCs w:val="24"/>
        </w:rPr>
        <w:t xml:space="preserve">en </w:t>
      </w:r>
      <w:r w:rsidR="003F5C5F" w:rsidRPr="00F56F70">
        <w:rPr>
          <w:i w:val="0"/>
          <w:szCs w:val="24"/>
        </w:rPr>
        <w:t>azonnal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="00036F42">
        <w:rPr>
          <w:i w:val="0"/>
          <w:szCs w:val="24"/>
        </w:rPr>
        <w:t>Főépítészi Iroda útján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F56F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40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57C" w:rsidRDefault="0018657C">
      <w:r>
        <w:separator/>
      </w:r>
    </w:p>
  </w:endnote>
  <w:endnote w:type="continuationSeparator" w:id="0">
    <w:p w:rsidR="0018657C" w:rsidRDefault="0018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E47F2">
      <w:rPr>
        <w:rStyle w:val="Oldalszm"/>
        <w:noProof/>
      </w:rPr>
      <w:t>5</w: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9752918"/>
      <w:docPartObj>
        <w:docPartGallery w:val="Page Numbers (Bottom of Page)"/>
        <w:docPartUnique/>
      </w:docPartObj>
    </w:sdtPr>
    <w:sdtEndPr/>
    <w:sdtContent>
      <w:p w:rsidR="0018657C" w:rsidRDefault="00D96FB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7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57C" w:rsidRDefault="0018657C">
      <w:r>
        <w:separator/>
      </w:r>
    </w:p>
  </w:footnote>
  <w:footnote w:type="continuationSeparator" w:id="0">
    <w:p w:rsidR="0018657C" w:rsidRDefault="00186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76509">
      <w:rPr>
        <w:rStyle w:val="Oldalszm"/>
        <w:noProof/>
      </w:rPr>
      <w:t>2</w: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E47F2">
      <w:rPr>
        <w:rStyle w:val="Oldalszm"/>
        <w:noProof/>
      </w:rPr>
      <w:t>5</w: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5433319"/>
      <w:docPartObj>
        <w:docPartGallery w:val="Page Numbers (Top of Page)"/>
        <w:docPartUnique/>
      </w:docPartObj>
    </w:sdtPr>
    <w:sdtEndPr/>
    <w:sdtContent>
      <w:p w:rsidR="0018657C" w:rsidRDefault="00D96FB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7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A3E51"/>
    <w:multiLevelType w:val="hybridMultilevel"/>
    <w:tmpl w:val="4FE0B098"/>
    <w:lvl w:ilvl="0" w:tplc="F2A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19"/>
  </w:num>
  <w:num w:numId="5">
    <w:abstractNumId w:val="15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11"/>
  </w:num>
  <w:num w:numId="11">
    <w:abstractNumId w:val="24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6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02994"/>
    <w:rsid w:val="000115FF"/>
    <w:rsid w:val="00013F2A"/>
    <w:rsid w:val="0001490F"/>
    <w:rsid w:val="00015110"/>
    <w:rsid w:val="000164C8"/>
    <w:rsid w:val="00021C68"/>
    <w:rsid w:val="0002654B"/>
    <w:rsid w:val="00026825"/>
    <w:rsid w:val="00027227"/>
    <w:rsid w:val="000303B7"/>
    <w:rsid w:val="00034836"/>
    <w:rsid w:val="00036F42"/>
    <w:rsid w:val="0004096B"/>
    <w:rsid w:val="00041EEB"/>
    <w:rsid w:val="00042C32"/>
    <w:rsid w:val="00044690"/>
    <w:rsid w:val="000455F4"/>
    <w:rsid w:val="00045EFD"/>
    <w:rsid w:val="000473C5"/>
    <w:rsid w:val="000543BC"/>
    <w:rsid w:val="00054F24"/>
    <w:rsid w:val="00055CAB"/>
    <w:rsid w:val="000567F5"/>
    <w:rsid w:val="000645D5"/>
    <w:rsid w:val="0006465F"/>
    <w:rsid w:val="00067674"/>
    <w:rsid w:val="000705D7"/>
    <w:rsid w:val="00071D6A"/>
    <w:rsid w:val="000723DC"/>
    <w:rsid w:val="000724D2"/>
    <w:rsid w:val="000770A4"/>
    <w:rsid w:val="00080ACA"/>
    <w:rsid w:val="00082653"/>
    <w:rsid w:val="00083A6E"/>
    <w:rsid w:val="0008756A"/>
    <w:rsid w:val="00091981"/>
    <w:rsid w:val="00093C52"/>
    <w:rsid w:val="00095F2A"/>
    <w:rsid w:val="000968AE"/>
    <w:rsid w:val="000972EF"/>
    <w:rsid w:val="000A12B5"/>
    <w:rsid w:val="000A26B5"/>
    <w:rsid w:val="000A4247"/>
    <w:rsid w:val="000A5141"/>
    <w:rsid w:val="000B482F"/>
    <w:rsid w:val="000B54AA"/>
    <w:rsid w:val="000B7875"/>
    <w:rsid w:val="000C12D3"/>
    <w:rsid w:val="000C33AA"/>
    <w:rsid w:val="000C57FF"/>
    <w:rsid w:val="000C6996"/>
    <w:rsid w:val="000C6DBD"/>
    <w:rsid w:val="000C7259"/>
    <w:rsid w:val="000D2A27"/>
    <w:rsid w:val="000D363C"/>
    <w:rsid w:val="000D4420"/>
    <w:rsid w:val="000D4978"/>
    <w:rsid w:val="000E1D8B"/>
    <w:rsid w:val="000E2493"/>
    <w:rsid w:val="000E24B7"/>
    <w:rsid w:val="000E35F3"/>
    <w:rsid w:val="000E47F2"/>
    <w:rsid w:val="000E538A"/>
    <w:rsid w:val="000E5F1D"/>
    <w:rsid w:val="000E70B0"/>
    <w:rsid w:val="000E761B"/>
    <w:rsid w:val="000E7FF5"/>
    <w:rsid w:val="000F056B"/>
    <w:rsid w:val="000F0997"/>
    <w:rsid w:val="000F2022"/>
    <w:rsid w:val="000F30DA"/>
    <w:rsid w:val="00100D51"/>
    <w:rsid w:val="00101F59"/>
    <w:rsid w:val="00103350"/>
    <w:rsid w:val="00106AA0"/>
    <w:rsid w:val="0011569A"/>
    <w:rsid w:val="00115BAC"/>
    <w:rsid w:val="00116065"/>
    <w:rsid w:val="001163C9"/>
    <w:rsid w:val="001223C1"/>
    <w:rsid w:val="00124E6E"/>
    <w:rsid w:val="00125434"/>
    <w:rsid w:val="001301E6"/>
    <w:rsid w:val="00131DA6"/>
    <w:rsid w:val="00132EC2"/>
    <w:rsid w:val="0013522E"/>
    <w:rsid w:val="00135277"/>
    <w:rsid w:val="0014144E"/>
    <w:rsid w:val="00141D2F"/>
    <w:rsid w:val="001429DE"/>
    <w:rsid w:val="00145682"/>
    <w:rsid w:val="00147358"/>
    <w:rsid w:val="00153D26"/>
    <w:rsid w:val="00155B17"/>
    <w:rsid w:val="00155F2C"/>
    <w:rsid w:val="001603AA"/>
    <w:rsid w:val="00161DC3"/>
    <w:rsid w:val="00165E56"/>
    <w:rsid w:val="00166975"/>
    <w:rsid w:val="00170D7A"/>
    <w:rsid w:val="00171319"/>
    <w:rsid w:val="00172022"/>
    <w:rsid w:val="001721CD"/>
    <w:rsid w:val="001726E3"/>
    <w:rsid w:val="00173BB8"/>
    <w:rsid w:val="00176127"/>
    <w:rsid w:val="00176509"/>
    <w:rsid w:val="00176ECB"/>
    <w:rsid w:val="001853B3"/>
    <w:rsid w:val="0018657C"/>
    <w:rsid w:val="00193BEB"/>
    <w:rsid w:val="001A3C28"/>
    <w:rsid w:val="001A6CD5"/>
    <w:rsid w:val="001A7BBB"/>
    <w:rsid w:val="001B3C3B"/>
    <w:rsid w:val="001B4371"/>
    <w:rsid w:val="001B51DB"/>
    <w:rsid w:val="001B6025"/>
    <w:rsid w:val="001B6FBD"/>
    <w:rsid w:val="001B7CC9"/>
    <w:rsid w:val="001C00D2"/>
    <w:rsid w:val="001C2D77"/>
    <w:rsid w:val="001C2DCF"/>
    <w:rsid w:val="001C4491"/>
    <w:rsid w:val="001C5A3C"/>
    <w:rsid w:val="001C640C"/>
    <w:rsid w:val="001D2148"/>
    <w:rsid w:val="001D21AE"/>
    <w:rsid w:val="001D272B"/>
    <w:rsid w:val="001D4C1F"/>
    <w:rsid w:val="001E0940"/>
    <w:rsid w:val="001E2195"/>
    <w:rsid w:val="001E315D"/>
    <w:rsid w:val="001E6A2E"/>
    <w:rsid w:val="001E6AED"/>
    <w:rsid w:val="001E7C16"/>
    <w:rsid w:val="001F174D"/>
    <w:rsid w:val="001F2F7E"/>
    <w:rsid w:val="001F38BC"/>
    <w:rsid w:val="001F3EBE"/>
    <w:rsid w:val="001F5A77"/>
    <w:rsid w:val="001F5D10"/>
    <w:rsid w:val="001F6883"/>
    <w:rsid w:val="002011D9"/>
    <w:rsid w:val="00201E58"/>
    <w:rsid w:val="002035E0"/>
    <w:rsid w:val="00203760"/>
    <w:rsid w:val="002052C9"/>
    <w:rsid w:val="002073FE"/>
    <w:rsid w:val="00207871"/>
    <w:rsid w:val="002160C8"/>
    <w:rsid w:val="002215B9"/>
    <w:rsid w:val="002309FA"/>
    <w:rsid w:val="00234362"/>
    <w:rsid w:val="00236365"/>
    <w:rsid w:val="00236F33"/>
    <w:rsid w:val="0024235B"/>
    <w:rsid w:val="00243CB4"/>
    <w:rsid w:val="00245615"/>
    <w:rsid w:val="002465A5"/>
    <w:rsid w:val="00247D62"/>
    <w:rsid w:val="00250ADB"/>
    <w:rsid w:val="00250D95"/>
    <w:rsid w:val="002529BA"/>
    <w:rsid w:val="0025714A"/>
    <w:rsid w:val="00257231"/>
    <w:rsid w:val="00260285"/>
    <w:rsid w:val="002609C9"/>
    <w:rsid w:val="002617A0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0DBE"/>
    <w:rsid w:val="0028482E"/>
    <w:rsid w:val="00285426"/>
    <w:rsid w:val="00292C19"/>
    <w:rsid w:val="00294BB8"/>
    <w:rsid w:val="0029540B"/>
    <w:rsid w:val="0029730B"/>
    <w:rsid w:val="002A1A70"/>
    <w:rsid w:val="002B0840"/>
    <w:rsid w:val="002B0DA4"/>
    <w:rsid w:val="002B2855"/>
    <w:rsid w:val="002B4A8E"/>
    <w:rsid w:val="002B5740"/>
    <w:rsid w:val="002D39E8"/>
    <w:rsid w:val="002D4D52"/>
    <w:rsid w:val="002D624A"/>
    <w:rsid w:val="002D631A"/>
    <w:rsid w:val="002D665C"/>
    <w:rsid w:val="002E06EA"/>
    <w:rsid w:val="002F5F18"/>
    <w:rsid w:val="002F64D2"/>
    <w:rsid w:val="002F6C29"/>
    <w:rsid w:val="00301BB4"/>
    <w:rsid w:val="003035FB"/>
    <w:rsid w:val="00303AC3"/>
    <w:rsid w:val="0030796F"/>
    <w:rsid w:val="00310AC9"/>
    <w:rsid w:val="00311A99"/>
    <w:rsid w:val="0031519B"/>
    <w:rsid w:val="003153F9"/>
    <w:rsid w:val="00315A4B"/>
    <w:rsid w:val="0031691D"/>
    <w:rsid w:val="003222AC"/>
    <w:rsid w:val="00325270"/>
    <w:rsid w:val="0032754F"/>
    <w:rsid w:val="0033129D"/>
    <w:rsid w:val="00332AE1"/>
    <w:rsid w:val="003368CC"/>
    <w:rsid w:val="0033746D"/>
    <w:rsid w:val="003379E2"/>
    <w:rsid w:val="003404CA"/>
    <w:rsid w:val="003429E7"/>
    <w:rsid w:val="00343412"/>
    <w:rsid w:val="003450B2"/>
    <w:rsid w:val="00345107"/>
    <w:rsid w:val="00346222"/>
    <w:rsid w:val="00346523"/>
    <w:rsid w:val="00346844"/>
    <w:rsid w:val="00347592"/>
    <w:rsid w:val="00351A99"/>
    <w:rsid w:val="00351AB4"/>
    <w:rsid w:val="00354145"/>
    <w:rsid w:val="0035462C"/>
    <w:rsid w:val="003549A3"/>
    <w:rsid w:val="00355206"/>
    <w:rsid w:val="00356476"/>
    <w:rsid w:val="00362D3B"/>
    <w:rsid w:val="00367189"/>
    <w:rsid w:val="003721A7"/>
    <w:rsid w:val="00380248"/>
    <w:rsid w:val="00383015"/>
    <w:rsid w:val="00383E05"/>
    <w:rsid w:val="003865DD"/>
    <w:rsid w:val="003870A2"/>
    <w:rsid w:val="00391C40"/>
    <w:rsid w:val="003932FC"/>
    <w:rsid w:val="003A154F"/>
    <w:rsid w:val="003A3013"/>
    <w:rsid w:val="003A30B8"/>
    <w:rsid w:val="003A3381"/>
    <w:rsid w:val="003A39FE"/>
    <w:rsid w:val="003A4E52"/>
    <w:rsid w:val="003A650D"/>
    <w:rsid w:val="003A68C1"/>
    <w:rsid w:val="003A6FD0"/>
    <w:rsid w:val="003A7B6C"/>
    <w:rsid w:val="003B4EDD"/>
    <w:rsid w:val="003B5ED6"/>
    <w:rsid w:val="003B6B3C"/>
    <w:rsid w:val="003B6F97"/>
    <w:rsid w:val="003B7909"/>
    <w:rsid w:val="003C0625"/>
    <w:rsid w:val="003C1EAE"/>
    <w:rsid w:val="003C29FF"/>
    <w:rsid w:val="003C3499"/>
    <w:rsid w:val="003C7355"/>
    <w:rsid w:val="003D1A72"/>
    <w:rsid w:val="003D1FCE"/>
    <w:rsid w:val="003D4B3F"/>
    <w:rsid w:val="003D79AB"/>
    <w:rsid w:val="003E15BF"/>
    <w:rsid w:val="003E1D03"/>
    <w:rsid w:val="003E1DE7"/>
    <w:rsid w:val="003E2629"/>
    <w:rsid w:val="003E5B46"/>
    <w:rsid w:val="003E6D5D"/>
    <w:rsid w:val="003E7FA2"/>
    <w:rsid w:val="003F0206"/>
    <w:rsid w:val="003F3FE6"/>
    <w:rsid w:val="003F4239"/>
    <w:rsid w:val="003F5872"/>
    <w:rsid w:val="003F5C5F"/>
    <w:rsid w:val="00400CE4"/>
    <w:rsid w:val="0040589A"/>
    <w:rsid w:val="00406011"/>
    <w:rsid w:val="004070B2"/>
    <w:rsid w:val="00407720"/>
    <w:rsid w:val="00407990"/>
    <w:rsid w:val="00411531"/>
    <w:rsid w:val="0041368A"/>
    <w:rsid w:val="00415D64"/>
    <w:rsid w:val="0042289A"/>
    <w:rsid w:val="00422A6D"/>
    <w:rsid w:val="00423B02"/>
    <w:rsid w:val="00423D01"/>
    <w:rsid w:val="00426010"/>
    <w:rsid w:val="00430A7C"/>
    <w:rsid w:val="00431313"/>
    <w:rsid w:val="004318A8"/>
    <w:rsid w:val="004321B0"/>
    <w:rsid w:val="00432DFC"/>
    <w:rsid w:val="0043342C"/>
    <w:rsid w:val="004343C7"/>
    <w:rsid w:val="00434C24"/>
    <w:rsid w:val="004356AD"/>
    <w:rsid w:val="004364C8"/>
    <w:rsid w:val="00436BC9"/>
    <w:rsid w:val="00437430"/>
    <w:rsid w:val="00440EC7"/>
    <w:rsid w:val="004433BB"/>
    <w:rsid w:val="004508AA"/>
    <w:rsid w:val="004519A2"/>
    <w:rsid w:val="00451FE1"/>
    <w:rsid w:val="004546F5"/>
    <w:rsid w:val="00456F9A"/>
    <w:rsid w:val="004659F6"/>
    <w:rsid w:val="00466C04"/>
    <w:rsid w:val="00466C79"/>
    <w:rsid w:val="00470783"/>
    <w:rsid w:val="00472870"/>
    <w:rsid w:val="00481E22"/>
    <w:rsid w:val="00483AFC"/>
    <w:rsid w:val="00484ACD"/>
    <w:rsid w:val="004853A2"/>
    <w:rsid w:val="004855A8"/>
    <w:rsid w:val="00485A48"/>
    <w:rsid w:val="00487733"/>
    <w:rsid w:val="00487DC1"/>
    <w:rsid w:val="0049106D"/>
    <w:rsid w:val="00493899"/>
    <w:rsid w:val="0049503B"/>
    <w:rsid w:val="004967DD"/>
    <w:rsid w:val="00497FF0"/>
    <w:rsid w:val="004A1C86"/>
    <w:rsid w:val="004A6A70"/>
    <w:rsid w:val="004A733E"/>
    <w:rsid w:val="004B730A"/>
    <w:rsid w:val="004C02C5"/>
    <w:rsid w:val="004C0D5C"/>
    <w:rsid w:val="004C4F74"/>
    <w:rsid w:val="004C7616"/>
    <w:rsid w:val="004C7F6F"/>
    <w:rsid w:val="004D0769"/>
    <w:rsid w:val="004D08F1"/>
    <w:rsid w:val="004D2525"/>
    <w:rsid w:val="004D3343"/>
    <w:rsid w:val="004E152D"/>
    <w:rsid w:val="004E2E75"/>
    <w:rsid w:val="004E3423"/>
    <w:rsid w:val="004E5650"/>
    <w:rsid w:val="004E65D4"/>
    <w:rsid w:val="004F0614"/>
    <w:rsid w:val="004F0863"/>
    <w:rsid w:val="004F26DA"/>
    <w:rsid w:val="004F2FDD"/>
    <w:rsid w:val="004F3B18"/>
    <w:rsid w:val="004F43BA"/>
    <w:rsid w:val="004F512A"/>
    <w:rsid w:val="004F6A91"/>
    <w:rsid w:val="004F7622"/>
    <w:rsid w:val="00501B8D"/>
    <w:rsid w:val="00502C72"/>
    <w:rsid w:val="00503A8E"/>
    <w:rsid w:val="00505190"/>
    <w:rsid w:val="00507D54"/>
    <w:rsid w:val="0051025E"/>
    <w:rsid w:val="00510B32"/>
    <w:rsid w:val="00515031"/>
    <w:rsid w:val="00515A29"/>
    <w:rsid w:val="0051604A"/>
    <w:rsid w:val="00520320"/>
    <w:rsid w:val="00522869"/>
    <w:rsid w:val="00523A35"/>
    <w:rsid w:val="00523D04"/>
    <w:rsid w:val="00524E3C"/>
    <w:rsid w:val="00527255"/>
    <w:rsid w:val="00527BDE"/>
    <w:rsid w:val="00530988"/>
    <w:rsid w:val="00531B3B"/>
    <w:rsid w:val="00534ECB"/>
    <w:rsid w:val="00543833"/>
    <w:rsid w:val="0054744B"/>
    <w:rsid w:val="005534EC"/>
    <w:rsid w:val="00553C3B"/>
    <w:rsid w:val="00554EFF"/>
    <w:rsid w:val="005606B5"/>
    <w:rsid w:val="00562DE0"/>
    <w:rsid w:val="0056354A"/>
    <w:rsid w:val="005644F1"/>
    <w:rsid w:val="005703A2"/>
    <w:rsid w:val="00573183"/>
    <w:rsid w:val="00574EC5"/>
    <w:rsid w:val="0057754C"/>
    <w:rsid w:val="00577F40"/>
    <w:rsid w:val="00586267"/>
    <w:rsid w:val="00586640"/>
    <w:rsid w:val="00594565"/>
    <w:rsid w:val="00594774"/>
    <w:rsid w:val="00596C52"/>
    <w:rsid w:val="00596DA5"/>
    <w:rsid w:val="00597A82"/>
    <w:rsid w:val="00597F34"/>
    <w:rsid w:val="005A17C9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47BB"/>
    <w:rsid w:val="005E1386"/>
    <w:rsid w:val="005E3C22"/>
    <w:rsid w:val="005E637D"/>
    <w:rsid w:val="005F02E7"/>
    <w:rsid w:val="005F39A5"/>
    <w:rsid w:val="005F63B6"/>
    <w:rsid w:val="0060396A"/>
    <w:rsid w:val="00604014"/>
    <w:rsid w:val="00610280"/>
    <w:rsid w:val="00611441"/>
    <w:rsid w:val="00611FA9"/>
    <w:rsid w:val="006139D7"/>
    <w:rsid w:val="00613FAE"/>
    <w:rsid w:val="006158F2"/>
    <w:rsid w:val="00616475"/>
    <w:rsid w:val="00620A21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475DC"/>
    <w:rsid w:val="00650777"/>
    <w:rsid w:val="0065217E"/>
    <w:rsid w:val="00652307"/>
    <w:rsid w:val="00653B9F"/>
    <w:rsid w:val="00653CED"/>
    <w:rsid w:val="00654945"/>
    <w:rsid w:val="00655C39"/>
    <w:rsid w:val="00661918"/>
    <w:rsid w:val="0066504F"/>
    <w:rsid w:val="0066672A"/>
    <w:rsid w:val="00666FB0"/>
    <w:rsid w:val="00675755"/>
    <w:rsid w:val="00683C91"/>
    <w:rsid w:val="00683E42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3C07"/>
    <w:rsid w:val="0069519E"/>
    <w:rsid w:val="00695543"/>
    <w:rsid w:val="0069596D"/>
    <w:rsid w:val="006A0E31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05AB"/>
    <w:rsid w:val="006D15A6"/>
    <w:rsid w:val="006D16CA"/>
    <w:rsid w:val="006D2F3E"/>
    <w:rsid w:val="006D5F8E"/>
    <w:rsid w:val="006D7CB5"/>
    <w:rsid w:val="006E1259"/>
    <w:rsid w:val="006E42F0"/>
    <w:rsid w:val="006F3F70"/>
    <w:rsid w:val="006F58C5"/>
    <w:rsid w:val="00702F3B"/>
    <w:rsid w:val="0070316F"/>
    <w:rsid w:val="00710717"/>
    <w:rsid w:val="00713CF8"/>
    <w:rsid w:val="0072163E"/>
    <w:rsid w:val="007227B7"/>
    <w:rsid w:val="007240F7"/>
    <w:rsid w:val="00724875"/>
    <w:rsid w:val="00725921"/>
    <w:rsid w:val="00727918"/>
    <w:rsid w:val="007279E0"/>
    <w:rsid w:val="00730550"/>
    <w:rsid w:val="007321A7"/>
    <w:rsid w:val="00732E17"/>
    <w:rsid w:val="007342F3"/>
    <w:rsid w:val="00741B49"/>
    <w:rsid w:val="00744AC8"/>
    <w:rsid w:val="0075640C"/>
    <w:rsid w:val="00757E87"/>
    <w:rsid w:val="007600D6"/>
    <w:rsid w:val="00760CD8"/>
    <w:rsid w:val="00763785"/>
    <w:rsid w:val="007666E3"/>
    <w:rsid w:val="00766F96"/>
    <w:rsid w:val="00771853"/>
    <w:rsid w:val="00773DAD"/>
    <w:rsid w:val="00774DBF"/>
    <w:rsid w:val="0077783A"/>
    <w:rsid w:val="007806E2"/>
    <w:rsid w:val="00781C12"/>
    <w:rsid w:val="007850D6"/>
    <w:rsid w:val="007874FE"/>
    <w:rsid w:val="007A086B"/>
    <w:rsid w:val="007A2623"/>
    <w:rsid w:val="007A45AE"/>
    <w:rsid w:val="007A65F5"/>
    <w:rsid w:val="007A7780"/>
    <w:rsid w:val="007A78C7"/>
    <w:rsid w:val="007B28F8"/>
    <w:rsid w:val="007B2A65"/>
    <w:rsid w:val="007B2B06"/>
    <w:rsid w:val="007B2F05"/>
    <w:rsid w:val="007B3237"/>
    <w:rsid w:val="007B3E03"/>
    <w:rsid w:val="007B456A"/>
    <w:rsid w:val="007B463C"/>
    <w:rsid w:val="007B628B"/>
    <w:rsid w:val="007B716E"/>
    <w:rsid w:val="007C244A"/>
    <w:rsid w:val="007C464F"/>
    <w:rsid w:val="007C575C"/>
    <w:rsid w:val="007C70BA"/>
    <w:rsid w:val="007D0CE2"/>
    <w:rsid w:val="007D22F9"/>
    <w:rsid w:val="007D348F"/>
    <w:rsid w:val="007D3A19"/>
    <w:rsid w:val="007D5D62"/>
    <w:rsid w:val="007F2893"/>
    <w:rsid w:val="007F5A8F"/>
    <w:rsid w:val="007F6DFC"/>
    <w:rsid w:val="00801DAF"/>
    <w:rsid w:val="0080282B"/>
    <w:rsid w:val="00805E7F"/>
    <w:rsid w:val="0080776E"/>
    <w:rsid w:val="00811AB5"/>
    <w:rsid w:val="00812214"/>
    <w:rsid w:val="00813F95"/>
    <w:rsid w:val="0081539B"/>
    <w:rsid w:val="0082261E"/>
    <w:rsid w:val="00834EF8"/>
    <w:rsid w:val="008371BD"/>
    <w:rsid w:val="00837D0D"/>
    <w:rsid w:val="0084254F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3840"/>
    <w:rsid w:val="00876294"/>
    <w:rsid w:val="00876344"/>
    <w:rsid w:val="008907D7"/>
    <w:rsid w:val="00890C69"/>
    <w:rsid w:val="00892062"/>
    <w:rsid w:val="008929DC"/>
    <w:rsid w:val="00895CEB"/>
    <w:rsid w:val="0089618D"/>
    <w:rsid w:val="00896AEA"/>
    <w:rsid w:val="008A115D"/>
    <w:rsid w:val="008A174F"/>
    <w:rsid w:val="008A1E59"/>
    <w:rsid w:val="008A23C1"/>
    <w:rsid w:val="008A34F5"/>
    <w:rsid w:val="008A6854"/>
    <w:rsid w:val="008B0197"/>
    <w:rsid w:val="008B1A09"/>
    <w:rsid w:val="008B3E57"/>
    <w:rsid w:val="008B5298"/>
    <w:rsid w:val="008B7969"/>
    <w:rsid w:val="008C236B"/>
    <w:rsid w:val="008C5554"/>
    <w:rsid w:val="008C7E31"/>
    <w:rsid w:val="008D1E8E"/>
    <w:rsid w:val="008D6BE5"/>
    <w:rsid w:val="008E2CBE"/>
    <w:rsid w:val="008E3CA3"/>
    <w:rsid w:val="008E67EE"/>
    <w:rsid w:val="008F242B"/>
    <w:rsid w:val="008F4958"/>
    <w:rsid w:val="008F553D"/>
    <w:rsid w:val="00901D4C"/>
    <w:rsid w:val="00906C0F"/>
    <w:rsid w:val="00910449"/>
    <w:rsid w:val="00913207"/>
    <w:rsid w:val="00916851"/>
    <w:rsid w:val="009211AC"/>
    <w:rsid w:val="0092149B"/>
    <w:rsid w:val="009273E0"/>
    <w:rsid w:val="00927C34"/>
    <w:rsid w:val="00930E2B"/>
    <w:rsid w:val="009329F1"/>
    <w:rsid w:val="00932F86"/>
    <w:rsid w:val="00933B25"/>
    <w:rsid w:val="00937F64"/>
    <w:rsid w:val="009419C8"/>
    <w:rsid w:val="00941BF9"/>
    <w:rsid w:val="00943559"/>
    <w:rsid w:val="009506AB"/>
    <w:rsid w:val="00950DCB"/>
    <w:rsid w:val="00951EE5"/>
    <w:rsid w:val="00952422"/>
    <w:rsid w:val="0096068E"/>
    <w:rsid w:val="00963ABC"/>
    <w:rsid w:val="00973D82"/>
    <w:rsid w:val="0097532E"/>
    <w:rsid w:val="009804C1"/>
    <w:rsid w:val="0098712D"/>
    <w:rsid w:val="00990950"/>
    <w:rsid w:val="009914A4"/>
    <w:rsid w:val="00994623"/>
    <w:rsid w:val="0099463A"/>
    <w:rsid w:val="00994B00"/>
    <w:rsid w:val="009954DC"/>
    <w:rsid w:val="009A0272"/>
    <w:rsid w:val="009A04B1"/>
    <w:rsid w:val="009A0631"/>
    <w:rsid w:val="009A3743"/>
    <w:rsid w:val="009A5A25"/>
    <w:rsid w:val="009B5D6A"/>
    <w:rsid w:val="009B6E0C"/>
    <w:rsid w:val="009C3A94"/>
    <w:rsid w:val="009C3E8E"/>
    <w:rsid w:val="009C40AE"/>
    <w:rsid w:val="009C422C"/>
    <w:rsid w:val="009C7103"/>
    <w:rsid w:val="009C77B6"/>
    <w:rsid w:val="009C796D"/>
    <w:rsid w:val="009C7B7C"/>
    <w:rsid w:val="009D163C"/>
    <w:rsid w:val="009D5A64"/>
    <w:rsid w:val="009D6AD6"/>
    <w:rsid w:val="009E3EEF"/>
    <w:rsid w:val="009E4574"/>
    <w:rsid w:val="009E57FA"/>
    <w:rsid w:val="009F7477"/>
    <w:rsid w:val="00A01759"/>
    <w:rsid w:val="00A0542F"/>
    <w:rsid w:val="00A06F33"/>
    <w:rsid w:val="00A078BA"/>
    <w:rsid w:val="00A1024D"/>
    <w:rsid w:val="00A10FDA"/>
    <w:rsid w:val="00A1476F"/>
    <w:rsid w:val="00A15B9C"/>
    <w:rsid w:val="00A239A8"/>
    <w:rsid w:val="00A24620"/>
    <w:rsid w:val="00A2511A"/>
    <w:rsid w:val="00A252DA"/>
    <w:rsid w:val="00A32BBC"/>
    <w:rsid w:val="00A362CF"/>
    <w:rsid w:val="00A37DF5"/>
    <w:rsid w:val="00A37FDC"/>
    <w:rsid w:val="00A40D77"/>
    <w:rsid w:val="00A41B55"/>
    <w:rsid w:val="00A41D6A"/>
    <w:rsid w:val="00A4359C"/>
    <w:rsid w:val="00A479D6"/>
    <w:rsid w:val="00A507E3"/>
    <w:rsid w:val="00A53C55"/>
    <w:rsid w:val="00A55E7E"/>
    <w:rsid w:val="00A601EB"/>
    <w:rsid w:val="00A61DB6"/>
    <w:rsid w:val="00A64F17"/>
    <w:rsid w:val="00A679D7"/>
    <w:rsid w:val="00A733E5"/>
    <w:rsid w:val="00A8523F"/>
    <w:rsid w:val="00A85F2C"/>
    <w:rsid w:val="00A87CF7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B6FA3"/>
    <w:rsid w:val="00AC17C8"/>
    <w:rsid w:val="00AC4D12"/>
    <w:rsid w:val="00AC4E4C"/>
    <w:rsid w:val="00AD29E8"/>
    <w:rsid w:val="00AD6934"/>
    <w:rsid w:val="00AE7727"/>
    <w:rsid w:val="00AF3B3E"/>
    <w:rsid w:val="00AF66BD"/>
    <w:rsid w:val="00AF7D29"/>
    <w:rsid w:val="00B00291"/>
    <w:rsid w:val="00B03A1F"/>
    <w:rsid w:val="00B04F1B"/>
    <w:rsid w:val="00B056CC"/>
    <w:rsid w:val="00B06A5D"/>
    <w:rsid w:val="00B11E2A"/>
    <w:rsid w:val="00B16E19"/>
    <w:rsid w:val="00B17A7F"/>
    <w:rsid w:val="00B17F4D"/>
    <w:rsid w:val="00B235C8"/>
    <w:rsid w:val="00B2494C"/>
    <w:rsid w:val="00B338F7"/>
    <w:rsid w:val="00B35131"/>
    <w:rsid w:val="00B35B31"/>
    <w:rsid w:val="00B42F8B"/>
    <w:rsid w:val="00B5309A"/>
    <w:rsid w:val="00B566CE"/>
    <w:rsid w:val="00B57539"/>
    <w:rsid w:val="00B60EC1"/>
    <w:rsid w:val="00B614C8"/>
    <w:rsid w:val="00B62A1D"/>
    <w:rsid w:val="00B64259"/>
    <w:rsid w:val="00B65F75"/>
    <w:rsid w:val="00B71886"/>
    <w:rsid w:val="00B740C3"/>
    <w:rsid w:val="00B7413C"/>
    <w:rsid w:val="00B75BDC"/>
    <w:rsid w:val="00B80ADA"/>
    <w:rsid w:val="00B82037"/>
    <w:rsid w:val="00B85A4F"/>
    <w:rsid w:val="00B864AE"/>
    <w:rsid w:val="00B93440"/>
    <w:rsid w:val="00BA0359"/>
    <w:rsid w:val="00BB16F1"/>
    <w:rsid w:val="00BB1E65"/>
    <w:rsid w:val="00BB3DCB"/>
    <w:rsid w:val="00BB65E7"/>
    <w:rsid w:val="00BC15D4"/>
    <w:rsid w:val="00BC352D"/>
    <w:rsid w:val="00BC46E6"/>
    <w:rsid w:val="00BC4A97"/>
    <w:rsid w:val="00BD027B"/>
    <w:rsid w:val="00BD1C92"/>
    <w:rsid w:val="00BD4AB1"/>
    <w:rsid w:val="00BD66DA"/>
    <w:rsid w:val="00BE784C"/>
    <w:rsid w:val="00BF1AD8"/>
    <w:rsid w:val="00BF22CD"/>
    <w:rsid w:val="00BF2EA7"/>
    <w:rsid w:val="00BF3511"/>
    <w:rsid w:val="00BF468B"/>
    <w:rsid w:val="00BF6D5B"/>
    <w:rsid w:val="00BF7278"/>
    <w:rsid w:val="00BF7A14"/>
    <w:rsid w:val="00C03C04"/>
    <w:rsid w:val="00C03FB1"/>
    <w:rsid w:val="00C07146"/>
    <w:rsid w:val="00C12C0B"/>
    <w:rsid w:val="00C13380"/>
    <w:rsid w:val="00C13B2F"/>
    <w:rsid w:val="00C15127"/>
    <w:rsid w:val="00C152C2"/>
    <w:rsid w:val="00C15778"/>
    <w:rsid w:val="00C16D2E"/>
    <w:rsid w:val="00C1734F"/>
    <w:rsid w:val="00C21303"/>
    <w:rsid w:val="00C2352A"/>
    <w:rsid w:val="00C2447E"/>
    <w:rsid w:val="00C24595"/>
    <w:rsid w:val="00C246C4"/>
    <w:rsid w:val="00C248FA"/>
    <w:rsid w:val="00C250A1"/>
    <w:rsid w:val="00C25205"/>
    <w:rsid w:val="00C25D30"/>
    <w:rsid w:val="00C2650C"/>
    <w:rsid w:val="00C300E6"/>
    <w:rsid w:val="00C303A0"/>
    <w:rsid w:val="00C32005"/>
    <w:rsid w:val="00C33FC1"/>
    <w:rsid w:val="00C36F2E"/>
    <w:rsid w:val="00C406F4"/>
    <w:rsid w:val="00C44CAB"/>
    <w:rsid w:val="00C46F21"/>
    <w:rsid w:val="00C5046C"/>
    <w:rsid w:val="00C51126"/>
    <w:rsid w:val="00C55A5C"/>
    <w:rsid w:val="00C56052"/>
    <w:rsid w:val="00C5702F"/>
    <w:rsid w:val="00C610AC"/>
    <w:rsid w:val="00C621A8"/>
    <w:rsid w:val="00C62E26"/>
    <w:rsid w:val="00C65339"/>
    <w:rsid w:val="00C7028B"/>
    <w:rsid w:val="00C72A86"/>
    <w:rsid w:val="00C75B02"/>
    <w:rsid w:val="00C76BB7"/>
    <w:rsid w:val="00C777D6"/>
    <w:rsid w:val="00C77E59"/>
    <w:rsid w:val="00C84080"/>
    <w:rsid w:val="00C84581"/>
    <w:rsid w:val="00C855AD"/>
    <w:rsid w:val="00C86266"/>
    <w:rsid w:val="00C865E8"/>
    <w:rsid w:val="00C951F6"/>
    <w:rsid w:val="00C95252"/>
    <w:rsid w:val="00C96782"/>
    <w:rsid w:val="00CA27ED"/>
    <w:rsid w:val="00CA2E77"/>
    <w:rsid w:val="00CA2E80"/>
    <w:rsid w:val="00CA6A34"/>
    <w:rsid w:val="00CA7069"/>
    <w:rsid w:val="00CA7BB0"/>
    <w:rsid w:val="00CB5158"/>
    <w:rsid w:val="00CB5181"/>
    <w:rsid w:val="00CB52C8"/>
    <w:rsid w:val="00CC0C1B"/>
    <w:rsid w:val="00CC0FF1"/>
    <w:rsid w:val="00CC6295"/>
    <w:rsid w:val="00CC632B"/>
    <w:rsid w:val="00CD0DED"/>
    <w:rsid w:val="00CD13C0"/>
    <w:rsid w:val="00CD3470"/>
    <w:rsid w:val="00CD4D7E"/>
    <w:rsid w:val="00CD551C"/>
    <w:rsid w:val="00CE14FF"/>
    <w:rsid w:val="00CE45D6"/>
    <w:rsid w:val="00CE68DC"/>
    <w:rsid w:val="00CF004C"/>
    <w:rsid w:val="00CF1BAC"/>
    <w:rsid w:val="00CF3203"/>
    <w:rsid w:val="00CF513E"/>
    <w:rsid w:val="00CF5A13"/>
    <w:rsid w:val="00CF5F08"/>
    <w:rsid w:val="00CF74A5"/>
    <w:rsid w:val="00D00416"/>
    <w:rsid w:val="00D00874"/>
    <w:rsid w:val="00D00B8A"/>
    <w:rsid w:val="00D011C5"/>
    <w:rsid w:val="00D06B88"/>
    <w:rsid w:val="00D07467"/>
    <w:rsid w:val="00D11978"/>
    <w:rsid w:val="00D12C76"/>
    <w:rsid w:val="00D148C5"/>
    <w:rsid w:val="00D14C16"/>
    <w:rsid w:val="00D16D15"/>
    <w:rsid w:val="00D174A3"/>
    <w:rsid w:val="00D213F1"/>
    <w:rsid w:val="00D21FE7"/>
    <w:rsid w:val="00D22E11"/>
    <w:rsid w:val="00D240DE"/>
    <w:rsid w:val="00D2530F"/>
    <w:rsid w:val="00D25973"/>
    <w:rsid w:val="00D26226"/>
    <w:rsid w:val="00D2730A"/>
    <w:rsid w:val="00D31ED3"/>
    <w:rsid w:val="00D34DEE"/>
    <w:rsid w:val="00D35AC9"/>
    <w:rsid w:val="00D42205"/>
    <w:rsid w:val="00D423C6"/>
    <w:rsid w:val="00D42B32"/>
    <w:rsid w:val="00D43DC8"/>
    <w:rsid w:val="00D4451A"/>
    <w:rsid w:val="00D46AA6"/>
    <w:rsid w:val="00D47E63"/>
    <w:rsid w:val="00D51337"/>
    <w:rsid w:val="00D51562"/>
    <w:rsid w:val="00D522AC"/>
    <w:rsid w:val="00D535E6"/>
    <w:rsid w:val="00D544DE"/>
    <w:rsid w:val="00D54A91"/>
    <w:rsid w:val="00D55D3E"/>
    <w:rsid w:val="00D56614"/>
    <w:rsid w:val="00D61A7A"/>
    <w:rsid w:val="00D6262F"/>
    <w:rsid w:val="00D62A6C"/>
    <w:rsid w:val="00D666A0"/>
    <w:rsid w:val="00D67843"/>
    <w:rsid w:val="00D87357"/>
    <w:rsid w:val="00D87889"/>
    <w:rsid w:val="00D90AA6"/>
    <w:rsid w:val="00D914BA"/>
    <w:rsid w:val="00D945A2"/>
    <w:rsid w:val="00D963C7"/>
    <w:rsid w:val="00D96FB9"/>
    <w:rsid w:val="00D97F76"/>
    <w:rsid w:val="00DA0BC7"/>
    <w:rsid w:val="00DA0C67"/>
    <w:rsid w:val="00DA371B"/>
    <w:rsid w:val="00DA55D1"/>
    <w:rsid w:val="00DA6143"/>
    <w:rsid w:val="00DA7120"/>
    <w:rsid w:val="00DB07E5"/>
    <w:rsid w:val="00DB2FE7"/>
    <w:rsid w:val="00DB36B4"/>
    <w:rsid w:val="00DB7435"/>
    <w:rsid w:val="00DC0976"/>
    <w:rsid w:val="00DC17E1"/>
    <w:rsid w:val="00DC22C8"/>
    <w:rsid w:val="00DC3A17"/>
    <w:rsid w:val="00DC617F"/>
    <w:rsid w:val="00DC6BFF"/>
    <w:rsid w:val="00DD2D86"/>
    <w:rsid w:val="00DD30FC"/>
    <w:rsid w:val="00DD622C"/>
    <w:rsid w:val="00DD62AA"/>
    <w:rsid w:val="00DE3228"/>
    <w:rsid w:val="00DE3C59"/>
    <w:rsid w:val="00DE3CC7"/>
    <w:rsid w:val="00DE40EC"/>
    <w:rsid w:val="00DF1A9E"/>
    <w:rsid w:val="00DF3C38"/>
    <w:rsid w:val="00DF55AA"/>
    <w:rsid w:val="00DF64F7"/>
    <w:rsid w:val="00E00DC6"/>
    <w:rsid w:val="00E00F58"/>
    <w:rsid w:val="00E03861"/>
    <w:rsid w:val="00E049F0"/>
    <w:rsid w:val="00E0528A"/>
    <w:rsid w:val="00E11B60"/>
    <w:rsid w:val="00E15464"/>
    <w:rsid w:val="00E15BF5"/>
    <w:rsid w:val="00E177A7"/>
    <w:rsid w:val="00E20C17"/>
    <w:rsid w:val="00E21B37"/>
    <w:rsid w:val="00E2346C"/>
    <w:rsid w:val="00E25054"/>
    <w:rsid w:val="00E256D7"/>
    <w:rsid w:val="00E27031"/>
    <w:rsid w:val="00E317B0"/>
    <w:rsid w:val="00E332E6"/>
    <w:rsid w:val="00E3373F"/>
    <w:rsid w:val="00E3412A"/>
    <w:rsid w:val="00E36F1E"/>
    <w:rsid w:val="00E44E9D"/>
    <w:rsid w:val="00E454E9"/>
    <w:rsid w:val="00E47B3D"/>
    <w:rsid w:val="00E47E55"/>
    <w:rsid w:val="00E531D7"/>
    <w:rsid w:val="00E53C3A"/>
    <w:rsid w:val="00E54D98"/>
    <w:rsid w:val="00E556F3"/>
    <w:rsid w:val="00E5619C"/>
    <w:rsid w:val="00E57B8F"/>
    <w:rsid w:val="00E61E6E"/>
    <w:rsid w:val="00E64AD1"/>
    <w:rsid w:val="00E669C5"/>
    <w:rsid w:val="00E67F7E"/>
    <w:rsid w:val="00E727BB"/>
    <w:rsid w:val="00E75C4A"/>
    <w:rsid w:val="00E7677E"/>
    <w:rsid w:val="00E77560"/>
    <w:rsid w:val="00E80CEB"/>
    <w:rsid w:val="00E8266A"/>
    <w:rsid w:val="00E84712"/>
    <w:rsid w:val="00E92D41"/>
    <w:rsid w:val="00E9401C"/>
    <w:rsid w:val="00E96583"/>
    <w:rsid w:val="00EA4643"/>
    <w:rsid w:val="00EB0EE3"/>
    <w:rsid w:val="00EB1B6E"/>
    <w:rsid w:val="00EB328F"/>
    <w:rsid w:val="00EB6395"/>
    <w:rsid w:val="00EC2920"/>
    <w:rsid w:val="00EC40E8"/>
    <w:rsid w:val="00EC5485"/>
    <w:rsid w:val="00EC6822"/>
    <w:rsid w:val="00EC6DE4"/>
    <w:rsid w:val="00ED4AF0"/>
    <w:rsid w:val="00EE0AB4"/>
    <w:rsid w:val="00EE1704"/>
    <w:rsid w:val="00EE7DF2"/>
    <w:rsid w:val="00EE7FB5"/>
    <w:rsid w:val="00EF25CE"/>
    <w:rsid w:val="00EF4D22"/>
    <w:rsid w:val="00F01C02"/>
    <w:rsid w:val="00F02247"/>
    <w:rsid w:val="00F03E28"/>
    <w:rsid w:val="00F131D4"/>
    <w:rsid w:val="00F2094D"/>
    <w:rsid w:val="00F22C48"/>
    <w:rsid w:val="00F22D45"/>
    <w:rsid w:val="00F250CF"/>
    <w:rsid w:val="00F30AFA"/>
    <w:rsid w:val="00F368D8"/>
    <w:rsid w:val="00F3727C"/>
    <w:rsid w:val="00F441B8"/>
    <w:rsid w:val="00F46BC3"/>
    <w:rsid w:val="00F53282"/>
    <w:rsid w:val="00F55856"/>
    <w:rsid w:val="00F56F70"/>
    <w:rsid w:val="00F60F14"/>
    <w:rsid w:val="00F61B3D"/>
    <w:rsid w:val="00F63CA9"/>
    <w:rsid w:val="00F64144"/>
    <w:rsid w:val="00F65AE5"/>
    <w:rsid w:val="00F677FA"/>
    <w:rsid w:val="00F73C6C"/>
    <w:rsid w:val="00F77924"/>
    <w:rsid w:val="00F77B60"/>
    <w:rsid w:val="00F80B09"/>
    <w:rsid w:val="00F80FA1"/>
    <w:rsid w:val="00F82C8D"/>
    <w:rsid w:val="00F845A0"/>
    <w:rsid w:val="00F8557E"/>
    <w:rsid w:val="00F87D73"/>
    <w:rsid w:val="00F90DA0"/>
    <w:rsid w:val="00F972BD"/>
    <w:rsid w:val="00F97604"/>
    <w:rsid w:val="00FA0433"/>
    <w:rsid w:val="00FA0EE3"/>
    <w:rsid w:val="00FA364D"/>
    <w:rsid w:val="00FA5CB0"/>
    <w:rsid w:val="00FB1C76"/>
    <w:rsid w:val="00FB23FD"/>
    <w:rsid w:val="00FB525D"/>
    <w:rsid w:val="00FB5C3B"/>
    <w:rsid w:val="00FB674E"/>
    <w:rsid w:val="00FB726B"/>
    <w:rsid w:val="00FC1231"/>
    <w:rsid w:val="00FC480A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233C"/>
    <w:rsid w:val="00FF51A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756D6"/>
  <w15:docId w15:val="{AA0C7681-CAC9-44D8-B234-349391D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65A75-96C3-4B43-BA5C-B518D206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1082</Words>
  <Characters>7723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Zsarnóczay Lilla</cp:lastModifiedBy>
  <cp:revision>4</cp:revision>
  <cp:lastPrinted>2025-04-02T11:59:00Z</cp:lastPrinted>
  <dcterms:created xsi:type="dcterms:W3CDTF">2025-04-04T06:27:00Z</dcterms:created>
  <dcterms:modified xsi:type="dcterms:W3CDTF">2025-04-09T08:47:00Z</dcterms:modified>
</cp:coreProperties>
</file>