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28AFC" w14:textId="00589BA0" w:rsidR="0082098F" w:rsidRPr="00062612" w:rsidRDefault="0082098F" w:rsidP="00AA0A96">
      <w:pPr>
        <w:pStyle w:val="Listaszerbekezds1"/>
        <w:numPr>
          <w:ilvl w:val="0"/>
          <w:numId w:val="2"/>
        </w:numPr>
        <w:jc w:val="right"/>
        <w:rPr>
          <w:i/>
          <w:sz w:val="24"/>
          <w:szCs w:val="24"/>
        </w:rPr>
      </w:pPr>
      <w:r w:rsidRPr="00062612">
        <w:rPr>
          <w:i/>
          <w:sz w:val="24"/>
          <w:szCs w:val="24"/>
        </w:rPr>
        <w:t>melléklet a</w:t>
      </w:r>
      <w:r w:rsidR="006968A1" w:rsidRPr="00062612">
        <w:rPr>
          <w:i/>
          <w:sz w:val="24"/>
          <w:szCs w:val="24"/>
        </w:rPr>
        <w:t>z</w:t>
      </w:r>
      <w:r w:rsidRPr="00062612">
        <w:rPr>
          <w:i/>
          <w:sz w:val="24"/>
          <w:szCs w:val="24"/>
        </w:rPr>
        <w:t xml:space="preserve"> </w:t>
      </w:r>
      <w:r w:rsidR="00816356">
        <w:rPr>
          <w:i/>
          <w:sz w:val="24"/>
          <w:szCs w:val="24"/>
        </w:rPr>
        <w:t>123-</w:t>
      </w:r>
      <w:r w:rsidR="00AA0A96" w:rsidRPr="00AA0A96">
        <w:rPr>
          <w:i/>
          <w:sz w:val="24"/>
          <w:szCs w:val="24"/>
        </w:rPr>
        <w:t>579</w:t>
      </w:r>
      <w:r w:rsidR="00865615">
        <w:rPr>
          <w:i/>
          <w:sz w:val="24"/>
          <w:szCs w:val="24"/>
        </w:rPr>
        <w:t>/2024</w:t>
      </w:r>
      <w:r w:rsidRPr="00062612">
        <w:rPr>
          <w:i/>
          <w:sz w:val="24"/>
          <w:szCs w:val="24"/>
        </w:rPr>
        <w:t>. számú előterjesztéshez</w:t>
      </w:r>
    </w:p>
    <w:p w14:paraId="597AC8D3" w14:textId="77777777" w:rsidR="0082098F" w:rsidRDefault="0082098F" w:rsidP="00C56CC4">
      <w:pPr>
        <w:spacing w:after="0"/>
        <w:jc w:val="center"/>
        <w:rPr>
          <w:b/>
          <w:sz w:val="24"/>
          <w:szCs w:val="24"/>
        </w:rPr>
      </w:pPr>
    </w:p>
    <w:p w14:paraId="56773A57" w14:textId="77777777" w:rsidR="00C56CC4" w:rsidRDefault="00C56CC4" w:rsidP="00C56CC4">
      <w:pPr>
        <w:spacing w:after="0"/>
        <w:jc w:val="center"/>
        <w:rPr>
          <w:b/>
          <w:sz w:val="24"/>
          <w:szCs w:val="24"/>
        </w:rPr>
      </w:pPr>
    </w:p>
    <w:p w14:paraId="370606D4" w14:textId="77777777" w:rsidR="0082098F" w:rsidRDefault="0082098F" w:rsidP="00C56CC4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bookmarkStart w:id="0" w:name="_Hlk183015125"/>
      <w:r>
        <w:rPr>
          <w:rFonts w:ascii="Times New Roman" w:hAnsi="Times New Roman"/>
          <w:b/>
          <w:sz w:val="24"/>
          <w:szCs w:val="24"/>
          <w:lang w:eastAsia="hu-HU"/>
        </w:rPr>
        <w:t>Budapest Főváros XIV. Kerület Zugló Ö</w:t>
      </w:r>
      <w:r w:rsidR="000A054D">
        <w:rPr>
          <w:rFonts w:ascii="Times New Roman" w:hAnsi="Times New Roman"/>
          <w:b/>
          <w:sz w:val="24"/>
          <w:szCs w:val="24"/>
          <w:lang w:eastAsia="hu-HU"/>
        </w:rPr>
        <w:t>nkormányzata Képviselő-testületének</w:t>
      </w:r>
      <w:r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</w:p>
    <w:p w14:paraId="7D40CA14" w14:textId="0994A091" w:rsidR="0082098F" w:rsidRDefault="00865615" w:rsidP="00C56C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…./2024</w:t>
      </w:r>
      <w:r w:rsidR="00735D74">
        <w:rPr>
          <w:rFonts w:ascii="Times New Roman" w:hAnsi="Times New Roman"/>
          <w:b/>
          <w:sz w:val="24"/>
          <w:szCs w:val="24"/>
          <w:lang w:eastAsia="hu-HU"/>
        </w:rPr>
        <w:t>. (</w:t>
      </w:r>
      <w:proofErr w:type="gramStart"/>
      <w:r w:rsidR="00B92B1B">
        <w:rPr>
          <w:rFonts w:ascii="Times New Roman" w:hAnsi="Times New Roman"/>
          <w:b/>
          <w:sz w:val="24"/>
          <w:szCs w:val="24"/>
          <w:lang w:eastAsia="hu-HU"/>
        </w:rPr>
        <w:t>…..</w:t>
      </w:r>
      <w:proofErr w:type="gramEnd"/>
      <w:r w:rsidR="00B92B1B">
        <w:rPr>
          <w:rFonts w:ascii="Times New Roman" w:hAnsi="Times New Roman"/>
          <w:b/>
          <w:sz w:val="24"/>
          <w:szCs w:val="24"/>
          <w:lang w:eastAsia="hu-HU"/>
        </w:rPr>
        <w:t>)</w:t>
      </w:r>
      <w:r w:rsidR="0082098F">
        <w:rPr>
          <w:rFonts w:ascii="Times New Roman" w:hAnsi="Times New Roman"/>
          <w:b/>
          <w:sz w:val="24"/>
          <w:szCs w:val="24"/>
          <w:lang w:eastAsia="hu-HU"/>
        </w:rPr>
        <w:t xml:space="preserve"> önkormányzati rendelete</w:t>
      </w:r>
      <w:bookmarkEnd w:id="0"/>
    </w:p>
    <w:p w14:paraId="39956404" w14:textId="77777777" w:rsidR="000A054D" w:rsidRDefault="000A054D" w:rsidP="00735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1F63AF1B" w14:textId="77777777" w:rsidR="00A52D92" w:rsidRPr="00A52D92" w:rsidRDefault="00A863DE" w:rsidP="008E2194">
      <w:pPr>
        <w:pStyle w:val="Szvegtrzs2"/>
        <w:spacing w:before="0" w:beforeAutospacing="0" w:after="0" w:afterAutospacing="0"/>
        <w:rPr>
          <w:bCs/>
        </w:rPr>
      </w:pPr>
      <w:bookmarkStart w:id="1" w:name="_Hlk183015102"/>
      <w:r w:rsidRPr="00D14953">
        <w:rPr>
          <w:bCs/>
        </w:rPr>
        <w:t xml:space="preserve">a </w:t>
      </w:r>
      <w:r w:rsidR="00A52D92" w:rsidRPr="00A52D92">
        <w:rPr>
          <w:bCs/>
        </w:rPr>
        <w:t>Budapest Főváros XIV. kerület Zugló Önkormányzata tulajdonában álló közterületek</w:t>
      </w:r>
    </w:p>
    <w:p w14:paraId="7FC82FF2" w14:textId="68643520" w:rsidR="00735D74" w:rsidRDefault="00A52D92" w:rsidP="008E2194">
      <w:pPr>
        <w:pStyle w:val="Szvegtrzs2"/>
        <w:spacing w:before="0" w:beforeAutospacing="0" w:after="0" w:afterAutospacing="0"/>
        <w:rPr>
          <w:bCs/>
        </w:rPr>
      </w:pPr>
      <w:r w:rsidRPr="00A52D92">
        <w:rPr>
          <w:bCs/>
        </w:rPr>
        <w:t>használatáról és a rendjéről</w:t>
      </w:r>
      <w:r>
        <w:rPr>
          <w:bCs/>
        </w:rPr>
        <w:t xml:space="preserve"> szóló 22/2020</w:t>
      </w:r>
      <w:r w:rsidR="00A863DE" w:rsidRPr="00D14953">
        <w:rPr>
          <w:bCs/>
        </w:rPr>
        <w:t>. (VI.</w:t>
      </w:r>
      <w:r w:rsidR="008D0661">
        <w:rPr>
          <w:bCs/>
        </w:rPr>
        <w:t xml:space="preserve"> </w:t>
      </w:r>
      <w:r>
        <w:rPr>
          <w:bCs/>
        </w:rPr>
        <w:t>9</w:t>
      </w:r>
      <w:r w:rsidR="00A863DE" w:rsidRPr="00D14953">
        <w:rPr>
          <w:bCs/>
        </w:rPr>
        <w:t>.) önko</w:t>
      </w:r>
      <w:r w:rsidR="00A863DE">
        <w:rPr>
          <w:bCs/>
        </w:rPr>
        <w:t>rmányzati rendelet</w:t>
      </w:r>
    </w:p>
    <w:p w14:paraId="332AC5F2" w14:textId="05098A0C" w:rsidR="0082098F" w:rsidRDefault="00A863DE" w:rsidP="008E2194">
      <w:pPr>
        <w:pStyle w:val="Szvegtrzs2"/>
        <w:spacing w:before="0" w:beforeAutospacing="0" w:after="0" w:afterAutospacing="0"/>
      </w:pPr>
      <w:r>
        <w:rPr>
          <w:bCs/>
        </w:rPr>
        <w:t>módosításáról</w:t>
      </w:r>
      <w:bookmarkEnd w:id="1"/>
    </w:p>
    <w:p w14:paraId="0AF89C40" w14:textId="77777777" w:rsidR="0082098F" w:rsidRDefault="0082098F" w:rsidP="00C56CC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E8EF3BA" w14:textId="77777777" w:rsidR="00C56CC4" w:rsidRDefault="00C56CC4" w:rsidP="00C56CC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7EAA7F9" w14:textId="70E390CB" w:rsidR="0087216D" w:rsidRDefault="001B4F6F" w:rsidP="0087216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B4F6F">
        <w:rPr>
          <w:rFonts w:ascii="Times New Roman" w:hAnsi="Times New Roman"/>
          <w:sz w:val="24"/>
        </w:rPr>
        <w:t>Budapest Főváros XIV. Kerület Zugló Önkormányzata Képviselő-testülete Magyarország Alaptörvénye 32. cikk (2) bekezdésében meghatározott eredeti jogalkotói hatáskörében, Alaptörvény 32. cikk (1) bekezdés a) pontjában, a Magyarország helyi önkormányzatairól szóló 2011. évi CLXXXIX. törvény 23. § (5) bekezdés 2. pontjában meghatározott feladatkörében eljárva, a következőket rendeli el:</w:t>
      </w:r>
    </w:p>
    <w:p w14:paraId="123090C7" w14:textId="77777777" w:rsidR="00857EAC" w:rsidRDefault="00857EAC" w:rsidP="005458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6AA06A7" w14:textId="77777777" w:rsidR="00182AC3" w:rsidRDefault="00182AC3" w:rsidP="005458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6B605E3" w14:textId="20ECBC7C" w:rsidR="00865615" w:rsidRPr="00865615" w:rsidRDefault="00865615" w:rsidP="0086561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5615">
        <w:rPr>
          <w:rFonts w:ascii="Times New Roman" w:hAnsi="Times New Roman"/>
          <w:b/>
          <w:sz w:val="24"/>
        </w:rPr>
        <w:t>1. §</w:t>
      </w:r>
      <w:r w:rsidRPr="00865615">
        <w:rPr>
          <w:rFonts w:ascii="Times New Roman" w:hAnsi="Times New Roman"/>
          <w:sz w:val="24"/>
        </w:rPr>
        <w:t xml:space="preserve"> </w:t>
      </w:r>
      <w:r w:rsidR="00414651">
        <w:rPr>
          <w:rFonts w:ascii="Times New Roman" w:hAnsi="Times New Roman"/>
          <w:sz w:val="24"/>
        </w:rPr>
        <w:t xml:space="preserve">(1) </w:t>
      </w:r>
      <w:r w:rsidRPr="00865615">
        <w:rPr>
          <w:rFonts w:ascii="Times New Roman" w:hAnsi="Times New Roman"/>
          <w:sz w:val="24"/>
        </w:rPr>
        <w:t>A Budapest Főváros XIV. kerület Zugló Önkormányzata tulajdonában álló közterületek használatáról és a rendjéről szóló 22/2020. (VI. 9.) önkormányzati rendelet</w:t>
      </w:r>
      <w:r w:rsidR="005D1680">
        <w:rPr>
          <w:rFonts w:ascii="Times New Roman" w:hAnsi="Times New Roman"/>
          <w:sz w:val="24"/>
        </w:rPr>
        <w:t xml:space="preserve"> (a továbbiakban: Ör.)</w:t>
      </w:r>
      <w:r w:rsidRPr="00865615">
        <w:rPr>
          <w:rFonts w:ascii="Times New Roman" w:hAnsi="Times New Roman"/>
          <w:sz w:val="24"/>
        </w:rPr>
        <w:t xml:space="preserve"> </w:t>
      </w:r>
      <w:r w:rsidR="00B351D4">
        <w:rPr>
          <w:rFonts w:ascii="Times New Roman" w:hAnsi="Times New Roman"/>
          <w:sz w:val="24"/>
        </w:rPr>
        <w:br/>
      </w:r>
      <w:r w:rsidRPr="00865615">
        <w:rPr>
          <w:rFonts w:ascii="Times New Roman" w:hAnsi="Times New Roman"/>
          <w:sz w:val="24"/>
        </w:rPr>
        <w:t xml:space="preserve">3. § </w:t>
      </w:r>
      <w:r w:rsidR="00AD6D6A">
        <w:rPr>
          <w:rFonts w:ascii="Times New Roman" w:hAnsi="Times New Roman"/>
          <w:sz w:val="24"/>
        </w:rPr>
        <w:t>3. pontja</w:t>
      </w:r>
      <w:r>
        <w:rPr>
          <w:rFonts w:ascii="Times New Roman" w:hAnsi="Times New Roman"/>
          <w:sz w:val="24"/>
        </w:rPr>
        <w:t xml:space="preserve"> </w:t>
      </w:r>
      <w:r w:rsidRPr="008A7D43">
        <w:rPr>
          <w:rFonts w:ascii="Times New Roman" w:hAnsi="Times New Roman"/>
          <w:bCs/>
          <w:sz w:val="24"/>
          <w:szCs w:val="24"/>
        </w:rPr>
        <w:t xml:space="preserve">helyébe </w:t>
      </w:r>
      <w:r>
        <w:rPr>
          <w:rFonts w:ascii="Times New Roman" w:hAnsi="Times New Roman"/>
          <w:bCs/>
          <w:sz w:val="24"/>
          <w:szCs w:val="24"/>
        </w:rPr>
        <w:t>a következő rendelkezés lép</w:t>
      </w:r>
      <w:r w:rsidRPr="00865615">
        <w:rPr>
          <w:rFonts w:ascii="Times New Roman" w:hAnsi="Times New Roman"/>
          <w:sz w:val="24"/>
        </w:rPr>
        <w:t>:</w:t>
      </w:r>
    </w:p>
    <w:p w14:paraId="200CA770" w14:textId="77777777" w:rsidR="00865615" w:rsidRDefault="00865615" w:rsidP="0086561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A8CF220" w14:textId="57BC6C2C" w:rsidR="00D15063" w:rsidRPr="00D15063" w:rsidRDefault="00414651" w:rsidP="00D1506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="00D15063" w:rsidRPr="00D15063">
        <w:rPr>
          <w:rFonts w:ascii="Times New Roman" w:hAnsi="Times New Roman"/>
          <w:sz w:val="24"/>
        </w:rPr>
        <w:t>E rendelet alkalmazásában</w:t>
      </w:r>
      <w:r w:rsidRPr="00D1506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>]</w:t>
      </w:r>
    </w:p>
    <w:p w14:paraId="51FC4AA0" w14:textId="77777777" w:rsidR="00404F1B" w:rsidRDefault="00D15063" w:rsidP="00F46B0B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„</w:t>
      </w:r>
      <w:r w:rsidR="00865615" w:rsidRPr="005F2F93">
        <w:rPr>
          <w:rFonts w:ascii="Times New Roman" w:hAnsi="Times New Roman"/>
          <w:i/>
          <w:sz w:val="24"/>
        </w:rPr>
        <w:t>3. közterület</w:t>
      </w:r>
      <w:r w:rsidR="00F46B0B" w:rsidRPr="005F2F93">
        <w:rPr>
          <w:rFonts w:ascii="Times New Roman" w:hAnsi="Times New Roman"/>
          <w:i/>
          <w:sz w:val="24"/>
        </w:rPr>
        <w:t>:</w:t>
      </w:r>
      <w:r w:rsidR="00F46B0B" w:rsidRPr="00F46B0B">
        <w:t xml:space="preserve"> </w:t>
      </w:r>
      <w:r w:rsidR="00F46B0B" w:rsidRPr="003F3057">
        <w:rPr>
          <w:rFonts w:ascii="Times New Roman" w:hAnsi="Times New Roman"/>
          <w:i/>
          <w:sz w:val="24"/>
        </w:rPr>
        <w:t>az Önkormányzat tulajdonában álló és az ingatlan-nyilvántartásban közútként, közparkként nyilvántartott, továbbá a közútnak, közparknak nem minősülő magánterületnek az önkormányzat tulajdonában álló, a közforgalom számára megnyitott része;</w:t>
      </w:r>
      <w:r w:rsidR="005A1A72">
        <w:rPr>
          <w:rFonts w:ascii="Times New Roman" w:hAnsi="Times New Roman"/>
          <w:i/>
          <w:sz w:val="24"/>
        </w:rPr>
        <w:t>”</w:t>
      </w:r>
    </w:p>
    <w:p w14:paraId="479C6AE4" w14:textId="77777777" w:rsidR="00404F1B" w:rsidRDefault="00404F1B" w:rsidP="00F46B0B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3E5A0526" w14:textId="60A10355" w:rsidR="00404F1B" w:rsidRPr="00404F1B" w:rsidRDefault="00414651" w:rsidP="00404F1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(2) </w:t>
      </w:r>
      <w:r w:rsidR="00404F1B" w:rsidRPr="00404F1B">
        <w:rPr>
          <w:rFonts w:ascii="Times New Roman" w:hAnsi="Times New Roman"/>
          <w:sz w:val="24"/>
        </w:rPr>
        <w:t>A</w:t>
      </w:r>
      <w:r w:rsidR="00B351D4">
        <w:rPr>
          <w:rFonts w:ascii="Times New Roman" w:hAnsi="Times New Roman"/>
          <w:sz w:val="24"/>
        </w:rPr>
        <w:t>z</w:t>
      </w:r>
      <w:r w:rsidR="00404F1B" w:rsidRPr="00404F1B">
        <w:rPr>
          <w:rFonts w:ascii="Times New Roman" w:hAnsi="Times New Roman"/>
          <w:sz w:val="24"/>
        </w:rPr>
        <w:t xml:space="preserve"> </w:t>
      </w:r>
      <w:proofErr w:type="spellStart"/>
      <w:r w:rsidR="00B351D4">
        <w:rPr>
          <w:rFonts w:ascii="Times New Roman" w:hAnsi="Times New Roman"/>
          <w:sz w:val="24"/>
        </w:rPr>
        <w:t>Ör</w:t>
      </w:r>
      <w:proofErr w:type="spellEnd"/>
      <w:r w:rsidR="00B351D4">
        <w:rPr>
          <w:rFonts w:ascii="Times New Roman" w:hAnsi="Times New Roman"/>
          <w:sz w:val="24"/>
        </w:rPr>
        <w:t>.</w:t>
      </w:r>
      <w:r w:rsidR="00404F1B" w:rsidRPr="00404F1B">
        <w:rPr>
          <w:rFonts w:ascii="Times New Roman" w:hAnsi="Times New Roman"/>
          <w:sz w:val="24"/>
        </w:rPr>
        <w:t xml:space="preserve"> 3. § </w:t>
      </w:r>
      <w:r w:rsidR="00404F1B">
        <w:rPr>
          <w:rFonts w:ascii="Times New Roman" w:hAnsi="Times New Roman"/>
          <w:sz w:val="24"/>
        </w:rPr>
        <w:t>24</w:t>
      </w:r>
      <w:r w:rsidR="00404F1B" w:rsidRPr="00404F1B">
        <w:rPr>
          <w:rFonts w:ascii="Times New Roman" w:hAnsi="Times New Roman"/>
          <w:sz w:val="24"/>
        </w:rPr>
        <w:t>. po</w:t>
      </w:r>
      <w:r w:rsidR="00AD6D6A">
        <w:rPr>
          <w:rFonts w:ascii="Times New Roman" w:hAnsi="Times New Roman"/>
          <w:sz w:val="24"/>
        </w:rPr>
        <w:t>ntja</w:t>
      </w:r>
      <w:r w:rsidR="00404F1B" w:rsidRPr="00404F1B">
        <w:rPr>
          <w:rFonts w:ascii="Times New Roman" w:hAnsi="Times New Roman"/>
          <w:sz w:val="24"/>
        </w:rPr>
        <w:t xml:space="preserve"> </w:t>
      </w:r>
      <w:r w:rsidR="00404F1B" w:rsidRPr="00404F1B">
        <w:rPr>
          <w:rFonts w:ascii="Times New Roman" w:hAnsi="Times New Roman"/>
          <w:bCs/>
          <w:sz w:val="24"/>
        </w:rPr>
        <w:t>helyébe a következő rendelkezés lép</w:t>
      </w:r>
      <w:r w:rsidR="00404F1B" w:rsidRPr="00404F1B">
        <w:rPr>
          <w:rFonts w:ascii="Times New Roman" w:hAnsi="Times New Roman"/>
          <w:sz w:val="24"/>
        </w:rPr>
        <w:t>:</w:t>
      </w:r>
    </w:p>
    <w:p w14:paraId="1E8465F0" w14:textId="77777777" w:rsidR="00404F1B" w:rsidRPr="00404F1B" w:rsidRDefault="00404F1B" w:rsidP="00404F1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8476793" w14:textId="3CDB40AD" w:rsidR="00404F1B" w:rsidRPr="00404F1B" w:rsidRDefault="00414651" w:rsidP="00404F1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="00404F1B" w:rsidRPr="00404F1B">
        <w:rPr>
          <w:rFonts w:ascii="Times New Roman" w:hAnsi="Times New Roman"/>
          <w:sz w:val="24"/>
        </w:rPr>
        <w:t>E rendelet alkalmazásában</w:t>
      </w:r>
      <w:r w:rsidRPr="00404F1B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>]</w:t>
      </w:r>
    </w:p>
    <w:p w14:paraId="760A4378" w14:textId="11985D14" w:rsidR="00E710F1" w:rsidRDefault="00404F1B" w:rsidP="00404F1B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404F1B">
        <w:rPr>
          <w:rFonts w:ascii="Times New Roman" w:hAnsi="Times New Roman"/>
          <w:i/>
          <w:sz w:val="24"/>
        </w:rPr>
        <w:t>„</w:t>
      </w:r>
      <w:r w:rsidRPr="005F2F93">
        <w:rPr>
          <w:rFonts w:ascii="Times New Roman" w:hAnsi="Times New Roman"/>
          <w:i/>
          <w:sz w:val="24"/>
        </w:rPr>
        <w:t>24. Citylight reklámeszköz</w:t>
      </w:r>
      <w:r w:rsidRPr="00404F1B">
        <w:rPr>
          <w:rFonts w:ascii="Times New Roman" w:hAnsi="Times New Roman"/>
          <w:b/>
          <w:i/>
          <w:sz w:val="24"/>
        </w:rPr>
        <w:t>:</w:t>
      </w:r>
      <w:r w:rsidRPr="00404F1B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 Magyar Építészetről szóló törvényben meghatározott fogalom.</w:t>
      </w:r>
      <w:r w:rsidRPr="00404F1B">
        <w:rPr>
          <w:rFonts w:ascii="Times New Roman" w:hAnsi="Times New Roman"/>
          <w:i/>
          <w:sz w:val="24"/>
        </w:rPr>
        <w:t>”</w:t>
      </w:r>
    </w:p>
    <w:p w14:paraId="1D3779CC" w14:textId="77777777" w:rsidR="00404F1B" w:rsidRPr="003F3057" w:rsidRDefault="00404F1B" w:rsidP="00404F1B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14:paraId="2BFC03BC" w14:textId="424D07F6" w:rsidR="00DC482D" w:rsidRPr="00B272E4" w:rsidRDefault="00414651" w:rsidP="00DC482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8804C7" w:rsidRPr="008804C7">
        <w:rPr>
          <w:rFonts w:ascii="Times New Roman" w:hAnsi="Times New Roman"/>
          <w:b/>
          <w:bCs/>
          <w:sz w:val="24"/>
          <w:szCs w:val="24"/>
        </w:rPr>
        <w:t>.</w:t>
      </w:r>
      <w:r w:rsidR="008804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04C7" w:rsidRPr="008804C7">
        <w:rPr>
          <w:rFonts w:ascii="Times New Roman" w:hAnsi="Times New Roman"/>
          <w:b/>
          <w:bCs/>
          <w:sz w:val="24"/>
          <w:szCs w:val="24"/>
        </w:rPr>
        <w:t>§</w:t>
      </w:r>
      <w:r w:rsidR="008804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5615" w:rsidRPr="00865615">
        <w:rPr>
          <w:rFonts w:ascii="Times New Roman" w:hAnsi="Times New Roman"/>
          <w:sz w:val="24"/>
        </w:rPr>
        <w:t>A</w:t>
      </w:r>
      <w:r w:rsidR="005D1680">
        <w:rPr>
          <w:rFonts w:ascii="Times New Roman" w:hAnsi="Times New Roman"/>
          <w:sz w:val="24"/>
        </w:rPr>
        <w:t xml:space="preserve">z Ör. </w:t>
      </w:r>
      <w:r w:rsidR="00865615">
        <w:rPr>
          <w:rFonts w:ascii="Times New Roman" w:hAnsi="Times New Roman"/>
          <w:sz w:val="24"/>
        </w:rPr>
        <w:t>7</w:t>
      </w:r>
      <w:r w:rsidR="00865615" w:rsidRPr="00865615">
        <w:rPr>
          <w:rFonts w:ascii="Times New Roman" w:hAnsi="Times New Roman"/>
          <w:sz w:val="24"/>
        </w:rPr>
        <w:t xml:space="preserve">. § </w:t>
      </w:r>
      <w:r w:rsidR="00865615">
        <w:rPr>
          <w:rFonts w:ascii="Times New Roman" w:hAnsi="Times New Roman"/>
          <w:sz w:val="24"/>
        </w:rPr>
        <w:t xml:space="preserve">(1) bekezdésének k) pontja </w:t>
      </w:r>
      <w:r w:rsidR="00865615" w:rsidRPr="00865615">
        <w:rPr>
          <w:rFonts w:ascii="Times New Roman" w:hAnsi="Times New Roman"/>
          <w:sz w:val="24"/>
        </w:rPr>
        <w:t>helyébe a következő rendelkezés lép:</w:t>
      </w:r>
    </w:p>
    <w:p w14:paraId="7E2817F6" w14:textId="77777777" w:rsidR="00DC482D" w:rsidRDefault="00DC482D" w:rsidP="00DC482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71B1D21" w14:textId="023BC535" w:rsidR="00D04813" w:rsidRPr="00D04813" w:rsidRDefault="00414651" w:rsidP="00D0481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="00D04813" w:rsidRPr="00D04813">
        <w:rPr>
          <w:rFonts w:ascii="Times New Roman" w:hAnsi="Times New Roman"/>
          <w:sz w:val="24"/>
        </w:rPr>
        <w:t>A közterület a rendeltetésétől eltérő célra szabadon has</w:t>
      </w:r>
      <w:r w:rsidR="00D04813">
        <w:rPr>
          <w:rFonts w:ascii="Times New Roman" w:hAnsi="Times New Roman"/>
          <w:sz w:val="24"/>
        </w:rPr>
        <w:t>ználható, ha a használat célja</w:t>
      </w:r>
      <w:r>
        <w:rPr>
          <w:rFonts w:ascii="Times New Roman" w:hAnsi="Times New Roman"/>
          <w:sz w:val="24"/>
        </w:rPr>
        <w:t>:]</w:t>
      </w:r>
    </w:p>
    <w:p w14:paraId="5945B7AB" w14:textId="62A3FD6D" w:rsidR="00526F0C" w:rsidRPr="00526F0C" w:rsidRDefault="00D04813" w:rsidP="00DC482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194351" w:rsidDel="00D04813">
        <w:rPr>
          <w:rFonts w:ascii="Times New Roman" w:hAnsi="Times New Roman"/>
          <w:sz w:val="24"/>
        </w:rPr>
        <w:t xml:space="preserve"> </w:t>
      </w:r>
      <w:r w:rsidR="00865615">
        <w:rPr>
          <w:rFonts w:ascii="Times New Roman" w:hAnsi="Times New Roman"/>
          <w:i/>
          <w:sz w:val="24"/>
        </w:rPr>
        <w:t>„k</w:t>
      </w:r>
      <w:r w:rsidR="00DC482D">
        <w:rPr>
          <w:rFonts w:ascii="Times New Roman" w:hAnsi="Times New Roman"/>
          <w:i/>
          <w:sz w:val="24"/>
        </w:rPr>
        <w:t>)</w:t>
      </w:r>
      <w:r w:rsidR="00DE1016" w:rsidRPr="00865615">
        <w:rPr>
          <w:rFonts w:ascii="Times New Roman" w:hAnsi="Times New Roman"/>
          <w:i/>
          <w:iCs/>
          <w:sz w:val="24"/>
        </w:rPr>
        <w:t xml:space="preserve"> </w:t>
      </w:r>
      <w:r w:rsidR="00DE1016" w:rsidRPr="00865615">
        <w:rPr>
          <w:rFonts w:ascii="Times New Roman" w:hAnsi="Times New Roman"/>
          <w:bCs/>
          <w:i/>
          <w:iCs/>
          <w:sz w:val="24"/>
        </w:rPr>
        <w:t xml:space="preserve">egészségügyi, szociális, nevelési-oktatási, közművelődési célú nonprofit szervezetek által, </w:t>
      </w:r>
      <w:r w:rsidR="00DE1016" w:rsidRPr="00E53396">
        <w:rPr>
          <w:rFonts w:ascii="Times New Roman" w:hAnsi="Times New Roman"/>
          <w:bCs/>
          <w:i/>
          <w:iCs/>
          <w:sz w:val="24"/>
        </w:rPr>
        <w:t>a tevék</w:t>
      </w:r>
      <w:r w:rsidR="00865615" w:rsidRPr="00E53396">
        <w:rPr>
          <w:rFonts w:ascii="Times New Roman" w:hAnsi="Times New Roman"/>
          <w:bCs/>
          <w:i/>
          <w:iCs/>
          <w:sz w:val="24"/>
        </w:rPr>
        <w:t>enységi körükbe tartozó feladatai</w:t>
      </w:r>
      <w:r w:rsidR="00DE1016" w:rsidRPr="00E53396">
        <w:rPr>
          <w:rFonts w:ascii="Times New Roman" w:hAnsi="Times New Roman"/>
          <w:bCs/>
          <w:i/>
          <w:iCs/>
          <w:sz w:val="24"/>
        </w:rPr>
        <w:t>k ellátása érdekében</w:t>
      </w:r>
      <w:r w:rsidR="00631E1C">
        <w:rPr>
          <w:rFonts w:ascii="Times New Roman" w:hAnsi="Times New Roman"/>
          <w:bCs/>
          <w:i/>
          <w:iCs/>
          <w:sz w:val="24"/>
        </w:rPr>
        <w:t xml:space="preserve"> – a feladatellátással közvetlenül összefüggő –</w:t>
      </w:r>
      <w:r w:rsidR="002F1960">
        <w:rPr>
          <w:rFonts w:ascii="Times New Roman" w:hAnsi="Times New Roman"/>
          <w:bCs/>
          <w:i/>
          <w:iCs/>
          <w:sz w:val="24"/>
        </w:rPr>
        <w:t xml:space="preserve"> kezdeményezetett </w:t>
      </w:r>
      <w:r w:rsidR="00DE1016" w:rsidRPr="00865615">
        <w:rPr>
          <w:rFonts w:ascii="Times New Roman" w:hAnsi="Times New Roman"/>
          <w:bCs/>
          <w:i/>
          <w:iCs/>
          <w:sz w:val="24"/>
        </w:rPr>
        <w:t>közterület-használat és az ilyen célt szolgáló létesítmények elhelyezése.</w:t>
      </w:r>
      <w:r w:rsidR="00DC482D">
        <w:rPr>
          <w:rFonts w:ascii="Times New Roman" w:hAnsi="Times New Roman"/>
          <w:i/>
          <w:sz w:val="24"/>
        </w:rPr>
        <w:t>”</w:t>
      </w:r>
    </w:p>
    <w:p w14:paraId="482DBDEF" w14:textId="77777777" w:rsidR="00865615" w:rsidRDefault="00865615" w:rsidP="00DC482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483E246D" w14:textId="4A09307C" w:rsidR="00526F0C" w:rsidRDefault="00414651" w:rsidP="0086561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865615" w:rsidRPr="00EB51C3">
        <w:rPr>
          <w:rFonts w:ascii="Times New Roman" w:hAnsi="Times New Roman"/>
          <w:b/>
          <w:sz w:val="24"/>
        </w:rPr>
        <w:t>.</w:t>
      </w:r>
      <w:r w:rsidR="006705A3">
        <w:rPr>
          <w:rFonts w:ascii="Times New Roman" w:hAnsi="Times New Roman"/>
          <w:b/>
          <w:sz w:val="24"/>
        </w:rPr>
        <w:t xml:space="preserve"> </w:t>
      </w:r>
      <w:r w:rsidR="00865615" w:rsidRPr="00EB51C3">
        <w:rPr>
          <w:rFonts w:ascii="Times New Roman" w:hAnsi="Times New Roman"/>
          <w:b/>
          <w:sz w:val="24"/>
        </w:rPr>
        <w:t>§</w:t>
      </w:r>
      <w:r w:rsidR="00865615" w:rsidRPr="00EB51C3">
        <w:rPr>
          <w:rFonts w:ascii="Times New Roman" w:hAnsi="Times New Roman"/>
          <w:sz w:val="24"/>
        </w:rPr>
        <w:t xml:space="preserve"> </w:t>
      </w:r>
      <w:r w:rsidR="00526F0C">
        <w:rPr>
          <w:rFonts w:ascii="Times New Roman" w:hAnsi="Times New Roman"/>
          <w:sz w:val="24"/>
        </w:rPr>
        <w:t>Az Ör. 20. §-a a következő c) ponttal egészül ki:</w:t>
      </w:r>
    </w:p>
    <w:p w14:paraId="15085218" w14:textId="77777777" w:rsidR="00526F0C" w:rsidRDefault="00526F0C" w:rsidP="0086561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DA17803" w14:textId="240AEA5C" w:rsidR="00526F0C" w:rsidRDefault="00414651" w:rsidP="0086561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="00526F0C" w:rsidRPr="00526F0C">
        <w:rPr>
          <w:rFonts w:ascii="Times New Roman" w:hAnsi="Times New Roman"/>
          <w:sz w:val="24"/>
        </w:rPr>
        <w:t>Az eljárásban hivatalból kell beszerezni</w:t>
      </w:r>
      <w:r w:rsidRPr="00526F0C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>]</w:t>
      </w:r>
    </w:p>
    <w:p w14:paraId="447CBF95" w14:textId="40C8860E" w:rsidR="00526F0C" w:rsidRPr="00526F0C" w:rsidRDefault="00526F0C" w:rsidP="00865615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526F0C">
        <w:rPr>
          <w:rFonts w:ascii="Times New Roman" w:hAnsi="Times New Roman"/>
          <w:i/>
          <w:sz w:val="24"/>
        </w:rPr>
        <w:t>„c) a lejárt esedékességű közterület-használati díj tartozás mentességről szóló igazolást.</w:t>
      </w:r>
      <w:r>
        <w:rPr>
          <w:rFonts w:ascii="Times New Roman" w:hAnsi="Times New Roman"/>
          <w:i/>
          <w:sz w:val="24"/>
        </w:rPr>
        <w:t>”</w:t>
      </w:r>
    </w:p>
    <w:p w14:paraId="3E329B51" w14:textId="77777777" w:rsidR="00526F0C" w:rsidRDefault="00526F0C" w:rsidP="0086561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2136682" w14:textId="51CD81F8" w:rsidR="00865615" w:rsidRPr="00EB51C3" w:rsidRDefault="00414651" w:rsidP="0086561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526F0C" w:rsidRPr="00526F0C">
        <w:rPr>
          <w:rFonts w:ascii="Times New Roman" w:hAnsi="Times New Roman"/>
          <w:b/>
          <w:sz w:val="24"/>
        </w:rPr>
        <w:t>.</w:t>
      </w:r>
      <w:r w:rsidR="00526F0C">
        <w:rPr>
          <w:rFonts w:ascii="Times New Roman" w:hAnsi="Times New Roman"/>
          <w:b/>
          <w:sz w:val="24"/>
        </w:rPr>
        <w:t xml:space="preserve"> </w:t>
      </w:r>
      <w:r w:rsidR="00526F0C" w:rsidRPr="00526F0C">
        <w:rPr>
          <w:rFonts w:ascii="Times New Roman" w:hAnsi="Times New Roman"/>
          <w:b/>
          <w:sz w:val="24"/>
        </w:rPr>
        <w:t>§</w:t>
      </w:r>
      <w:r w:rsidR="00526F0C">
        <w:rPr>
          <w:rFonts w:ascii="Times New Roman" w:hAnsi="Times New Roman"/>
          <w:sz w:val="24"/>
        </w:rPr>
        <w:t xml:space="preserve"> </w:t>
      </w:r>
      <w:r w:rsidR="006705A3" w:rsidRPr="006705A3">
        <w:rPr>
          <w:rFonts w:ascii="Times New Roman" w:hAnsi="Times New Roman"/>
          <w:sz w:val="24"/>
        </w:rPr>
        <w:t xml:space="preserve">Az Ör. </w:t>
      </w:r>
      <w:r w:rsidR="00BD4CFC">
        <w:rPr>
          <w:rFonts w:ascii="Times New Roman" w:hAnsi="Times New Roman"/>
          <w:sz w:val="24"/>
        </w:rPr>
        <w:t>a következő 20/A</w:t>
      </w:r>
      <w:r w:rsidR="00865615" w:rsidRPr="00EB51C3">
        <w:rPr>
          <w:rFonts w:ascii="Times New Roman" w:hAnsi="Times New Roman"/>
          <w:sz w:val="24"/>
        </w:rPr>
        <w:t>. §</w:t>
      </w:r>
      <w:r w:rsidR="006705A3">
        <w:rPr>
          <w:rFonts w:ascii="Times New Roman" w:hAnsi="Times New Roman"/>
          <w:sz w:val="24"/>
        </w:rPr>
        <w:t>-</w:t>
      </w:r>
      <w:r w:rsidR="00BD4CFC">
        <w:rPr>
          <w:rFonts w:ascii="Times New Roman" w:hAnsi="Times New Roman"/>
          <w:sz w:val="24"/>
        </w:rPr>
        <w:t>s</w:t>
      </w:r>
      <w:r w:rsidR="006705A3">
        <w:rPr>
          <w:rFonts w:ascii="Times New Roman" w:hAnsi="Times New Roman"/>
          <w:sz w:val="24"/>
        </w:rPr>
        <w:t>a</w:t>
      </w:r>
      <w:r w:rsidR="00BD4CFC">
        <w:rPr>
          <w:rFonts w:ascii="Times New Roman" w:hAnsi="Times New Roman"/>
          <w:sz w:val="24"/>
        </w:rPr>
        <w:t>l</w:t>
      </w:r>
      <w:r w:rsidR="00865615" w:rsidRPr="00EB51C3">
        <w:rPr>
          <w:rFonts w:ascii="Times New Roman" w:hAnsi="Times New Roman"/>
          <w:sz w:val="24"/>
        </w:rPr>
        <w:t xml:space="preserve"> egészül ki:</w:t>
      </w:r>
    </w:p>
    <w:p w14:paraId="7D5061B7" w14:textId="77777777" w:rsidR="00865615" w:rsidRPr="00865615" w:rsidRDefault="00865615" w:rsidP="00865615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4A6E722A" w14:textId="09B28C67" w:rsidR="008804C7" w:rsidRDefault="00865615" w:rsidP="00EB51C3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865615">
        <w:rPr>
          <w:rFonts w:ascii="Times New Roman" w:hAnsi="Times New Roman"/>
          <w:i/>
          <w:sz w:val="24"/>
        </w:rPr>
        <w:t>„</w:t>
      </w:r>
      <w:r w:rsidR="00BD4CFC">
        <w:rPr>
          <w:rFonts w:ascii="Times New Roman" w:hAnsi="Times New Roman"/>
          <w:i/>
          <w:sz w:val="24"/>
        </w:rPr>
        <w:t>20/A.</w:t>
      </w:r>
      <w:r w:rsidR="00EB51C3">
        <w:rPr>
          <w:rFonts w:ascii="Times New Roman" w:hAnsi="Times New Roman"/>
          <w:i/>
          <w:sz w:val="24"/>
        </w:rPr>
        <w:t xml:space="preserve"> §</w:t>
      </w:r>
      <w:r w:rsidR="00EB51C3" w:rsidRPr="00EB51C3">
        <w:rPr>
          <w:rFonts w:ascii="Times New Roman" w:hAnsi="Times New Roman"/>
          <w:i/>
          <w:sz w:val="24"/>
        </w:rPr>
        <w:t xml:space="preserve"> </w:t>
      </w:r>
      <w:r w:rsidR="00DE1016" w:rsidRPr="00EB51C3">
        <w:rPr>
          <w:rFonts w:ascii="Times New Roman" w:hAnsi="Times New Roman"/>
          <w:i/>
          <w:sz w:val="24"/>
        </w:rPr>
        <w:t>Nem adható közterület-használati hozzájárulás</w:t>
      </w:r>
      <w:r w:rsidR="00EB51C3">
        <w:rPr>
          <w:rFonts w:ascii="Times New Roman" w:hAnsi="Times New Roman"/>
          <w:i/>
          <w:sz w:val="24"/>
        </w:rPr>
        <w:t xml:space="preserve"> </w:t>
      </w:r>
      <w:r w:rsidR="00EB51C3" w:rsidRPr="00EB51C3">
        <w:rPr>
          <w:rFonts w:ascii="Times New Roman" w:hAnsi="Times New Roman"/>
          <w:i/>
          <w:sz w:val="24"/>
        </w:rPr>
        <w:t xml:space="preserve">annak, akinek a nevén az Önkormányzat közterület-használati díj jogcímén </w:t>
      </w:r>
      <w:r w:rsidR="00EB51C3">
        <w:rPr>
          <w:rFonts w:ascii="Times New Roman" w:hAnsi="Times New Roman"/>
          <w:i/>
          <w:sz w:val="24"/>
        </w:rPr>
        <w:t xml:space="preserve">lejárt esedékességű </w:t>
      </w:r>
      <w:r w:rsidR="00EB51C3" w:rsidRPr="00EB51C3">
        <w:rPr>
          <w:rFonts w:ascii="Times New Roman" w:hAnsi="Times New Roman"/>
          <w:i/>
          <w:sz w:val="24"/>
        </w:rPr>
        <w:t>tartozást tart nyilván</w:t>
      </w:r>
      <w:r w:rsidRPr="00865615">
        <w:rPr>
          <w:rFonts w:ascii="Times New Roman" w:hAnsi="Times New Roman"/>
          <w:i/>
          <w:sz w:val="24"/>
        </w:rPr>
        <w:t>.”</w:t>
      </w:r>
      <w:r w:rsidR="001A4171">
        <w:rPr>
          <w:rFonts w:ascii="Times New Roman" w:hAnsi="Times New Roman"/>
          <w:i/>
          <w:sz w:val="24"/>
        </w:rPr>
        <w:t xml:space="preserve"> </w:t>
      </w:r>
    </w:p>
    <w:p w14:paraId="31F4A39C" w14:textId="77777777" w:rsidR="00EB51C3" w:rsidRDefault="00EB51C3" w:rsidP="00EB51C3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6DDFA464" w14:textId="77777777" w:rsidR="00526F0C" w:rsidRDefault="00526F0C" w:rsidP="00EB51C3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37B29148" w14:textId="77777777" w:rsidR="00526F0C" w:rsidRDefault="00526F0C" w:rsidP="00EB51C3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587C41DC" w14:textId="77777777" w:rsidR="00526F0C" w:rsidRDefault="00526F0C" w:rsidP="00EB51C3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31F7726F" w14:textId="77777777" w:rsidR="00526F0C" w:rsidRDefault="00526F0C" w:rsidP="00EB51C3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08E470F2" w14:textId="53FFE9EC" w:rsidR="000D1AFB" w:rsidRDefault="00414651" w:rsidP="00EB51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EB51C3" w:rsidRPr="00EB51C3">
        <w:rPr>
          <w:rFonts w:ascii="Times New Roman" w:hAnsi="Times New Roman"/>
          <w:b/>
          <w:bCs/>
          <w:sz w:val="24"/>
          <w:szCs w:val="24"/>
        </w:rPr>
        <w:t>. §</w:t>
      </w:r>
      <w:r w:rsidR="00EB51C3" w:rsidRPr="00EB51C3">
        <w:rPr>
          <w:rFonts w:ascii="Times New Roman" w:hAnsi="Times New Roman"/>
          <w:bCs/>
          <w:sz w:val="24"/>
          <w:szCs w:val="24"/>
        </w:rPr>
        <w:t xml:space="preserve"> </w:t>
      </w:r>
      <w:r w:rsidR="000D1AFB">
        <w:rPr>
          <w:rFonts w:ascii="Times New Roman" w:hAnsi="Times New Roman"/>
          <w:bCs/>
          <w:sz w:val="24"/>
          <w:szCs w:val="24"/>
        </w:rPr>
        <w:t xml:space="preserve">Az Ör. </w:t>
      </w:r>
      <w:r w:rsidR="000D1AFB" w:rsidRPr="000D1AFB">
        <w:rPr>
          <w:rFonts w:ascii="Times New Roman" w:hAnsi="Times New Roman"/>
          <w:bCs/>
          <w:sz w:val="24"/>
          <w:szCs w:val="24"/>
        </w:rPr>
        <w:t>23. §</w:t>
      </w:r>
      <w:r w:rsidR="000D1AFB">
        <w:rPr>
          <w:rFonts w:ascii="Times New Roman" w:hAnsi="Times New Roman"/>
          <w:bCs/>
          <w:sz w:val="24"/>
          <w:szCs w:val="24"/>
        </w:rPr>
        <w:t xml:space="preserve"> (1) bekezdés </w:t>
      </w:r>
      <w:r w:rsidR="000D1AFB" w:rsidRPr="000D1AFB">
        <w:rPr>
          <w:rFonts w:ascii="Times New Roman" w:hAnsi="Times New Roman"/>
          <w:bCs/>
          <w:sz w:val="24"/>
          <w:szCs w:val="24"/>
        </w:rPr>
        <w:t xml:space="preserve">m) </w:t>
      </w:r>
      <w:r w:rsidR="000D1AFB">
        <w:rPr>
          <w:rFonts w:ascii="Times New Roman" w:hAnsi="Times New Roman"/>
          <w:bCs/>
          <w:sz w:val="24"/>
          <w:szCs w:val="24"/>
        </w:rPr>
        <w:t>pontja helyébe a következő rendelkezés lép:</w:t>
      </w:r>
    </w:p>
    <w:p w14:paraId="0377BB01" w14:textId="77777777" w:rsidR="005720B5" w:rsidRDefault="005720B5" w:rsidP="00EB51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E38146" w14:textId="06A9F09B" w:rsidR="000D1AFB" w:rsidRDefault="00414651" w:rsidP="00EB51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[</w:t>
      </w:r>
      <w:r w:rsidR="00862E7C" w:rsidRPr="00862E7C">
        <w:rPr>
          <w:rFonts w:ascii="Times New Roman" w:hAnsi="Times New Roman"/>
          <w:bCs/>
          <w:sz w:val="24"/>
          <w:szCs w:val="24"/>
        </w:rPr>
        <w:t>A kérelemhez csatolni kell</w:t>
      </w:r>
      <w:r w:rsidRPr="00862E7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]</w:t>
      </w:r>
    </w:p>
    <w:p w14:paraId="5683CB56" w14:textId="1271C943" w:rsidR="000D1AFB" w:rsidRDefault="000D1AFB" w:rsidP="00EB51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D1AFB">
        <w:rPr>
          <w:rFonts w:ascii="Times New Roman" w:hAnsi="Times New Roman"/>
          <w:bCs/>
          <w:i/>
          <w:sz w:val="24"/>
          <w:szCs w:val="24"/>
        </w:rPr>
        <w:t>„m) a Zuglói Polgármesteri Hivatal által kiállított, az Önkormányzattal szemben fennálló, lejárt tartozás mentességéről szóló 30 napnál nem régebbi adóigazolást,”</w:t>
      </w:r>
    </w:p>
    <w:p w14:paraId="51D05ADC" w14:textId="77777777" w:rsidR="000D1AFB" w:rsidRDefault="000D1AFB" w:rsidP="00EB51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B0045E9" w14:textId="40800F19" w:rsidR="00EB51C3" w:rsidRPr="00EB51C3" w:rsidRDefault="00414651" w:rsidP="00EB51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862E7C" w:rsidRPr="00862E7C">
        <w:rPr>
          <w:rFonts w:ascii="Times New Roman" w:hAnsi="Times New Roman"/>
          <w:b/>
          <w:bCs/>
          <w:sz w:val="24"/>
          <w:szCs w:val="24"/>
        </w:rPr>
        <w:t>. §</w:t>
      </w:r>
      <w:r w:rsidR="00862E7C">
        <w:rPr>
          <w:rFonts w:ascii="Times New Roman" w:hAnsi="Times New Roman"/>
          <w:bCs/>
          <w:sz w:val="24"/>
          <w:szCs w:val="24"/>
        </w:rPr>
        <w:t xml:space="preserve"> </w:t>
      </w:r>
      <w:r w:rsidR="00EB51C3" w:rsidRPr="00EB51C3">
        <w:rPr>
          <w:rFonts w:ascii="Times New Roman" w:hAnsi="Times New Roman"/>
          <w:bCs/>
          <w:sz w:val="24"/>
          <w:szCs w:val="24"/>
        </w:rPr>
        <w:t>A</w:t>
      </w:r>
      <w:r w:rsidR="00FE759C">
        <w:rPr>
          <w:rFonts w:ascii="Times New Roman" w:hAnsi="Times New Roman"/>
          <w:bCs/>
          <w:sz w:val="24"/>
          <w:szCs w:val="24"/>
        </w:rPr>
        <w:t xml:space="preserve">z Ör. </w:t>
      </w:r>
      <w:r w:rsidR="00EB51C3">
        <w:rPr>
          <w:rFonts w:ascii="Times New Roman" w:hAnsi="Times New Roman"/>
          <w:bCs/>
          <w:sz w:val="24"/>
          <w:szCs w:val="24"/>
        </w:rPr>
        <w:t>45</w:t>
      </w:r>
      <w:r w:rsidR="00EB51C3" w:rsidRPr="00EB51C3">
        <w:rPr>
          <w:rFonts w:ascii="Times New Roman" w:hAnsi="Times New Roman"/>
          <w:bCs/>
          <w:sz w:val="24"/>
          <w:szCs w:val="24"/>
        </w:rPr>
        <w:t>. § (</w:t>
      </w:r>
      <w:r w:rsidR="00EB51C3">
        <w:rPr>
          <w:rFonts w:ascii="Times New Roman" w:hAnsi="Times New Roman"/>
          <w:bCs/>
          <w:sz w:val="24"/>
          <w:szCs w:val="24"/>
        </w:rPr>
        <w:t>6</w:t>
      </w:r>
      <w:r w:rsidR="00EB51C3" w:rsidRPr="00EB51C3">
        <w:rPr>
          <w:rFonts w:ascii="Times New Roman" w:hAnsi="Times New Roman"/>
          <w:bCs/>
          <w:sz w:val="24"/>
          <w:szCs w:val="24"/>
        </w:rPr>
        <w:t>) bekezdésének helyébe a következő rendelkezés lép:</w:t>
      </w:r>
    </w:p>
    <w:p w14:paraId="0486DEC7" w14:textId="77777777" w:rsidR="00EB51C3" w:rsidRPr="00EB51C3" w:rsidRDefault="00EB51C3" w:rsidP="00EB51C3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11355A96" w14:textId="0BD0130B" w:rsidR="00EB51C3" w:rsidRDefault="00542F4E" w:rsidP="00EB51C3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„</w:t>
      </w:r>
      <w:r w:rsidR="00EB51C3" w:rsidRPr="00EB51C3">
        <w:rPr>
          <w:rFonts w:ascii="Times New Roman" w:hAnsi="Times New Roman"/>
          <w:bCs/>
          <w:i/>
          <w:sz w:val="24"/>
          <w:szCs w:val="24"/>
        </w:rPr>
        <w:t xml:space="preserve">(6) A Használó a fizetési kötelezettségét az Önkormányzat 11784009-15514004-10850002 számú bankszámlájára történő utalással köteles teljesíteni. Az utalás „Közlemény” rovatában a hatósági szerződés ügyiratszámát, valamint a fizetéssel érintett hónapot szükséges megjelölni. Késedelmes fizetés esetén a Használó késedelmi </w:t>
      </w:r>
      <w:r w:rsidR="00BD4CFC">
        <w:rPr>
          <w:rFonts w:ascii="Times New Roman" w:hAnsi="Times New Roman"/>
          <w:bCs/>
          <w:i/>
          <w:sz w:val="24"/>
          <w:szCs w:val="24"/>
        </w:rPr>
        <w:t>pótlék</w:t>
      </w:r>
      <w:r w:rsidR="00BD4CFC" w:rsidRPr="00EB51C3">
        <w:rPr>
          <w:rFonts w:ascii="Times New Roman" w:hAnsi="Times New Roman"/>
          <w:bCs/>
          <w:i/>
          <w:sz w:val="24"/>
          <w:szCs w:val="24"/>
        </w:rPr>
        <w:t>ként</w:t>
      </w:r>
      <w:r w:rsidR="00EB51C3" w:rsidRPr="00EB51C3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="00EB51C3" w:rsidRPr="00D06EBB">
        <w:rPr>
          <w:rFonts w:ascii="Times New Roman" w:hAnsi="Times New Roman"/>
          <w:bCs/>
          <w:i/>
          <w:sz w:val="24"/>
          <w:szCs w:val="24"/>
        </w:rPr>
        <w:t xml:space="preserve">minden késedelmes </w:t>
      </w:r>
      <w:r w:rsidR="00523A8D" w:rsidRPr="00D06EBB">
        <w:rPr>
          <w:rFonts w:ascii="Times New Roman" w:hAnsi="Times New Roman"/>
          <w:bCs/>
          <w:i/>
          <w:sz w:val="24"/>
          <w:szCs w:val="24"/>
        </w:rPr>
        <w:t xml:space="preserve">naptári </w:t>
      </w:r>
      <w:r w:rsidR="00EB51C3" w:rsidRPr="00D06EBB">
        <w:rPr>
          <w:rFonts w:ascii="Times New Roman" w:hAnsi="Times New Roman"/>
          <w:bCs/>
          <w:i/>
          <w:sz w:val="24"/>
          <w:szCs w:val="24"/>
        </w:rPr>
        <w:t xml:space="preserve">nap után, a </w:t>
      </w:r>
      <w:r w:rsidR="00523A8D" w:rsidRPr="00D06EBB">
        <w:rPr>
          <w:rFonts w:ascii="Times New Roman" w:hAnsi="Times New Roman"/>
          <w:bCs/>
          <w:i/>
          <w:sz w:val="24"/>
          <w:szCs w:val="24"/>
        </w:rPr>
        <w:t>késedelem, illetve az esedékesség előtti igénybevétel (felszámítás) időpontjában érvényes</w:t>
      </w:r>
      <w:r w:rsidR="00EB51C3" w:rsidRPr="00D06EBB">
        <w:rPr>
          <w:rFonts w:ascii="Times New Roman" w:hAnsi="Times New Roman"/>
          <w:bCs/>
          <w:i/>
          <w:sz w:val="24"/>
          <w:szCs w:val="24"/>
        </w:rPr>
        <w:t xml:space="preserve"> jegybanki alapkamat 5 százalékponttal növelt mértékének háromszázhatvanötöd részét köteles megfizetni.</w:t>
      </w:r>
      <w:r w:rsidR="0041465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0F7F42" w:rsidRPr="000F7F42">
        <w:rPr>
          <w:rFonts w:ascii="Times New Roman" w:hAnsi="Times New Roman"/>
          <w:bCs/>
          <w:i/>
          <w:sz w:val="24"/>
          <w:szCs w:val="24"/>
        </w:rPr>
        <w:t>Az esedékes közterület-használati díj megfizetését követően az Önkormányzat a befizetett összegről számviteli bizonylatot állít ki.</w:t>
      </w:r>
      <w:r w:rsidR="00EB51C3" w:rsidRPr="00EB51C3">
        <w:rPr>
          <w:rFonts w:ascii="Times New Roman" w:hAnsi="Times New Roman"/>
          <w:bCs/>
          <w:i/>
          <w:sz w:val="24"/>
          <w:szCs w:val="24"/>
        </w:rPr>
        <w:t>”</w:t>
      </w:r>
    </w:p>
    <w:p w14:paraId="1F714411" w14:textId="77777777" w:rsidR="00EB51C3" w:rsidRDefault="00EB51C3" w:rsidP="00EB51C3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25ECFC4B" w14:textId="37639A79" w:rsidR="00EB51C3" w:rsidRPr="00EB51C3" w:rsidRDefault="00414651" w:rsidP="00EB51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EB51C3" w:rsidRPr="00EB51C3">
        <w:rPr>
          <w:rFonts w:ascii="Times New Roman" w:hAnsi="Times New Roman"/>
          <w:b/>
          <w:bCs/>
          <w:sz w:val="24"/>
          <w:szCs w:val="24"/>
        </w:rPr>
        <w:t>. §</w:t>
      </w:r>
      <w:r w:rsidR="003E7F8D">
        <w:rPr>
          <w:rFonts w:ascii="Times New Roman" w:hAnsi="Times New Roman"/>
          <w:bCs/>
          <w:sz w:val="24"/>
          <w:szCs w:val="24"/>
        </w:rPr>
        <w:t xml:space="preserve"> Az Ör.</w:t>
      </w:r>
      <w:r w:rsidR="00EB51C3" w:rsidRPr="00EB51C3">
        <w:rPr>
          <w:rFonts w:ascii="Times New Roman" w:hAnsi="Times New Roman"/>
          <w:bCs/>
          <w:sz w:val="24"/>
          <w:szCs w:val="24"/>
        </w:rPr>
        <w:t xml:space="preserve"> </w:t>
      </w:r>
      <w:r w:rsidR="00EB51C3">
        <w:rPr>
          <w:rFonts w:ascii="Times New Roman" w:hAnsi="Times New Roman"/>
          <w:bCs/>
          <w:sz w:val="24"/>
          <w:szCs w:val="24"/>
        </w:rPr>
        <w:t>53</w:t>
      </w:r>
      <w:r w:rsidR="00EB51C3" w:rsidRPr="00EB51C3">
        <w:rPr>
          <w:rFonts w:ascii="Times New Roman" w:hAnsi="Times New Roman"/>
          <w:bCs/>
          <w:sz w:val="24"/>
          <w:szCs w:val="24"/>
        </w:rPr>
        <w:t>. § (</w:t>
      </w:r>
      <w:r w:rsidR="00EB51C3">
        <w:rPr>
          <w:rFonts w:ascii="Times New Roman" w:hAnsi="Times New Roman"/>
          <w:bCs/>
          <w:sz w:val="24"/>
          <w:szCs w:val="24"/>
        </w:rPr>
        <w:t>1</w:t>
      </w:r>
      <w:r w:rsidR="00EB51C3" w:rsidRPr="00EB51C3">
        <w:rPr>
          <w:rFonts w:ascii="Times New Roman" w:hAnsi="Times New Roman"/>
          <w:bCs/>
          <w:sz w:val="24"/>
          <w:szCs w:val="24"/>
        </w:rPr>
        <w:t>)</w:t>
      </w:r>
      <w:r w:rsidR="00EB51C3">
        <w:rPr>
          <w:rFonts w:ascii="Times New Roman" w:hAnsi="Times New Roman"/>
          <w:bCs/>
          <w:sz w:val="24"/>
          <w:szCs w:val="24"/>
        </w:rPr>
        <w:t>-(2) bekezdés</w:t>
      </w:r>
      <w:r w:rsidR="00EB51C3" w:rsidRPr="00EB51C3">
        <w:rPr>
          <w:rFonts w:ascii="Times New Roman" w:hAnsi="Times New Roman"/>
          <w:bCs/>
          <w:sz w:val="24"/>
          <w:szCs w:val="24"/>
        </w:rPr>
        <w:t xml:space="preserve"> helyébe a következő rendelkezés lép:</w:t>
      </w:r>
    </w:p>
    <w:p w14:paraId="0F978CFC" w14:textId="77777777" w:rsidR="00EB51C3" w:rsidRPr="00EB51C3" w:rsidRDefault="00EB51C3" w:rsidP="00EB51C3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55F0C19B" w14:textId="1647BC37" w:rsidR="00EB51C3" w:rsidRPr="00EB51C3" w:rsidRDefault="00EB51C3" w:rsidP="00EB51C3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67934">
        <w:rPr>
          <w:rFonts w:ascii="Times New Roman" w:hAnsi="Times New Roman"/>
          <w:bCs/>
          <w:i/>
          <w:sz w:val="24"/>
          <w:szCs w:val="24"/>
        </w:rPr>
        <w:t>„</w:t>
      </w:r>
      <w:r w:rsidR="00C67934" w:rsidRPr="00C67934">
        <w:rPr>
          <w:rFonts w:ascii="Times New Roman" w:hAnsi="Times New Roman"/>
          <w:bCs/>
          <w:i/>
          <w:sz w:val="24"/>
          <w:szCs w:val="24"/>
        </w:rPr>
        <w:t>(1) A filmforgatási célú</w:t>
      </w:r>
      <w:r w:rsidRPr="00C67934">
        <w:rPr>
          <w:rFonts w:ascii="Times New Roman" w:hAnsi="Times New Roman"/>
          <w:bCs/>
          <w:i/>
          <w:sz w:val="24"/>
          <w:szCs w:val="24"/>
        </w:rPr>
        <w:t xml:space="preserve"> közterület-használatért fizetendő díj</w:t>
      </w:r>
      <w:r w:rsidR="003F3057" w:rsidRPr="00C67934">
        <w:rPr>
          <w:rFonts w:ascii="Times New Roman" w:hAnsi="Times New Roman"/>
          <w:bCs/>
          <w:i/>
          <w:sz w:val="24"/>
          <w:szCs w:val="24"/>
        </w:rPr>
        <w:t xml:space="preserve"> mértékét</w:t>
      </w:r>
      <w:r w:rsidR="00140CEE" w:rsidRPr="00C67934">
        <w:rPr>
          <w:rFonts w:ascii="Times New Roman" w:hAnsi="Times New Roman"/>
          <w:bCs/>
          <w:i/>
          <w:sz w:val="24"/>
          <w:szCs w:val="24"/>
        </w:rPr>
        <w:t xml:space="preserve"> az Mktv.</w:t>
      </w:r>
      <w:r w:rsidR="00084BE3" w:rsidRPr="00C6793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0C1740" w:rsidRPr="00C67934">
        <w:rPr>
          <w:rFonts w:ascii="Times New Roman" w:hAnsi="Times New Roman"/>
          <w:bCs/>
          <w:i/>
          <w:sz w:val="24"/>
          <w:szCs w:val="24"/>
        </w:rPr>
        <w:t>előírásai szerint</w:t>
      </w:r>
      <w:r w:rsidR="003F3057" w:rsidRPr="00C6793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140CEE" w:rsidRPr="00C67934">
        <w:rPr>
          <w:rFonts w:ascii="Times New Roman" w:hAnsi="Times New Roman"/>
          <w:bCs/>
          <w:i/>
          <w:sz w:val="24"/>
          <w:szCs w:val="24"/>
        </w:rPr>
        <w:t>kell meghatározni</w:t>
      </w:r>
      <w:r w:rsidR="00005D23" w:rsidRPr="00C67934">
        <w:rPr>
          <w:rFonts w:ascii="Times New Roman" w:hAnsi="Times New Roman"/>
          <w:bCs/>
          <w:i/>
          <w:sz w:val="24"/>
          <w:szCs w:val="24"/>
        </w:rPr>
        <w:t>.</w:t>
      </w:r>
    </w:p>
    <w:p w14:paraId="3B132E4B" w14:textId="58EDB66F" w:rsidR="003E7F8D" w:rsidRDefault="00EB51C3" w:rsidP="00EB51C3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EB51C3">
        <w:rPr>
          <w:rFonts w:ascii="Times New Roman" w:hAnsi="Times New Roman"/>
          <w:bCs/>
          <w:i/>
          <w:sz w:val="24"/>
          <w:szCs w:val="24"/>
        </w:rPr>
        <w:t xml:space="preserve">(2) </w:t>
      </w:r>
      <w:r w:rsidR="00523A8D" w:rsidRPr="00523A8D">
        <w:rPr>
          <w:rFonts w:ascii="Times New Roman" w:hAnsi="Times New Roman"/>
          <w:bCs/>
          <w:i/>
          <w:sz w:val="24"/>
          <w:szCs w:val="24"/>
        </w:rPr>
        <w:t xml:space="preserve">A világörökségről szóló 2011. évi LXXVII. törvény 1. mellékletében nem szereplő, Budapest Főváros XIV. kerület Zugló Önkormányzata tulajdonában </w:t>
      </w:r>
      <w:r w:rsidR="009D6BC1">
        <w:rPr>
          <w:rFonts w:ascii="Times New Roman" w:hAnsi="Times New Roman"/>
          <w:bCs/>
          <w:i/>
          <w:sz w:val="24"/>
          <w:szCs w:val="24"/>
        </w:rPr>
        <w:t>álló</w:t>
      </w:r>
      <w:r w:rsidR="00523A8D" w:rsidRPr="00523A8D">
        <w:rPr>
          <w:rFonts w:ascii="Times New Roman" w:hAnsi="Times New Roman"/>
          <w:bCs/>
          <w:i/>
          <w:sz w:val="24"/>
          <w:szCs w:val="24"/>
        </w:rPr>
        <w:t xml:space="preserve"> közterületek turisztikailag kiemelt közterületnek minősülnek.</w:t>
      </w:r>
      <w:r w:rsidRPr="00EB51C3">
        <w:rPr>
          <w:rFonts w:ascii="Times New Roman" w:hAnsi="Times New Roman"/>
          <w:bCs/>
          <w:i/>
          <w:sz w:val="24"/>
          <w:szCs w:val="24"/>
        </w:rPr>
        <w:t>”</w:t>
      </w:r>
    </w:p>
    <w:p w14:paraId="7EA413E4" w14:textId="77777777" w:rsidR="00EB51C3" w:rsidRPr="00EB51C3" w:rsidRDefault="00EB51C3" w:rsidP="00EB51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684414A" w14:textId="191CBF14" w:rsidR="00414651" w:rsidRDefault="00414651" w:rsidP="00E710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§ </w:t>
      </w:r>
      <w:r w:rsidRPr="00051A59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05A3">
        <w:rPr>
          <w:rFonts w:ascii="Times New Roman" w:hAnsi="Times New Roman"/>
          <w:sz w:val="24"/>
        </w:rPr>
        <w:t xml:space="preserve">Az </w:t>
      </w:r>
      <w:proofErr w:type="spellStart"/>
      <w:r w:rsidRPr="006705A3">
        <w:rPr>
          <w:rFonts w:ascii="Times New Roman" w:hAnsi="Times New Roman"/>
          <w:sz w:val="24"/>
        </w:rPr>
        <w:t>Ör</w:t>
      </w:r>
      <w:proofErr w:type="spellEnd"/>
      <w:r w:rsidRPr="006705A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18. alcímének címe helyébe a következő rendelkezés lép:</w:t>
      </w:r>
    </w:p>
    <w:p w14:paraId="369CDAEA" w14:textId="2044665C" w:rsidR="00414651" w:rsidRDefault="00414651" w:rsidP="00E71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„</w:t>
      </w:r>
      <w:r w:rsidRPr="00414651">
        <w:rPr>
          <w:rFonts w:ascii="Times New Roman" w:hAnsi="Times New Roman"/>
          <w:sz w:val="24"/>
        </w:rPr>
        <w:t xml:space="preserve">18. </w:t>
      </w:r>
      <w:r>
        <w:rPr>
          <w:rFonts w:ascii="Times New Roman" w:hAnsi="Times New Roman"/>
          <w:sz w:val="24"/>
        </w:rPr>
        <w:t>Átmeneti</w:t>
      </w:r>
      <w:r w:rsidRPr="00414651">
        <w:rPr>
          <w:rFonts w:ascii="Times New Roman" w:hAnsi="Times New Roman"/>
          <w:sz w:val="24"/>
        </w:rPr>
        <w:t xml:space="preserve"> rendelkezések</w:t>
      </w:r>
      <w:r>
        <w:rPr>
          <w:rFonts w:ascii="Times New Roman" w:hAnsi="Times New Roman"/>
          <w:sz w:val="24"/>
        </w:rPr>
        <w:t>”</w:t>
      </w:r>
    </w:p>
    <w:p w14:paraId="381CB595" w14:textId="77777777" w:rsidR="00414651" w:rsidRDefault="00414651" w:rsidP="00E71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F42FA6" w14:textId="0525AF77" w:rsidR="00414651" w:rsidRDefault="00414651" w:rsidP="00E710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6705A3">
        <w:rPr>
          <w:rFonts w:ascii="Times New Roman" w:hAnsi="Times New Roman"/>
          <w:sz w:val="24"/>
        </w:rPr>
        <w:t xml:space="preserve">Az </w:t>
      </w:r>
      <w:proofErr w:type="spellStart"/>
      <w:r w:rsidRPr="006705A3">
        <w:rPr>
          <w:rFonts w:ascii="Times New Roman" w:hAnsi="Times New Roman"/>
          <w:sz w:val="24"/>
        </w:rPr>
        <w:t>Ör</w:t>
      </w:r>
      <w:proofErr w:type="spellEnd"/>
      <w:r w:rsidRPr="006705A3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a következő 56</w:t>
      </w:r>
      <w:r w:rsidRPr="00EB51C3">
        <w:rPr>
          <w:rFonts w:ascii="Times New Roman" w:hAnsi="Times New Roman"/>
          <w:sz w:val="24"/>
        </w:rPr>
        <w:t>. §</w:t>
      </w:r>
      <w:proofErr w:type="spellStart"/>
      <w:r>
        <w:rPr>
          <w:rFonts w:ascii="Times New Roman" w:hAnsi="Times New Roman"/>
          <w:sz w:val="24"/>
        </w:rPr>
        <w:t>-sal</w:t>
      </w:r>
      <w:proofErr w:type="spellEnd"/>
      <w:r w:rsidRPr="00EB51C3">
        <w:rPr>
          <w:rFonts w:ascii="Times New Roman" w:hAnsi="Times New Roman"/>
          <w:sz w:val="24"/>
        </w:rPr>
        <w:t xml:space="preserve"> egészül ki:</w:t>
      </w:r>
    </w:p>
    <w:p w14:paraId="58495644" w14:textId="78E5013A" w:rsidR="00414651" w:rsidRDefault="00414651" w:rsidP="002F5A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„56. § E rendeletnek </w:t>
      </w:r>
      <w:r w:rsidR="002F5A23" w:rsidRPr="002F5A23">
        <w:rPr>
          <w:rFonts w:ascii="Times New Roman" w:hAnsi="Times New Roman"/>
          <w:sz w:val="24"/>
        </w:rPr>
        <w:t>a Budapest Főváros XIV. kerület Zugló Önkormányzata tulajdonában álló közterületek</w:t>
      </w:r>
      <w:r w:rsidR="002F5A23">
        <w:rPr>
          <w:rFonts w:ascii="Times New Roman" w:hAnsi="Times New Roman"/>
          <w:sz w:val="24"/>
        </w:rPr>
        <w:t xml:space="preserve"> </w:t>
      </w:r>
      <w:r w:rsidR="002F5A23" w:rsidRPr="002F5A23">
        <w:rPr>
          <w:rFonts w:ascii="Times New Roman" w:hAnsi="Times New Roman"/>
          <w:sz w:val="24"/>
        </w:rPr>
        <w:t>használatáról és a rendjéről szóló 22/2020. (VI. 9.) önkormányzati rendelet</w:t>
      </w:r>
      <w:r w:rsidR="002F5A23">
        <w:rPr>
          <w:rFonts w:ascii="Times New Roman" w:hAnsi="Times New Roman"/>
          <w:sz w:val="24"/>
        </w:rPr>
        <w:t xml:space="preserve"> </w:t>
      </w:r>
      <w:r w:rsidR="002F5A23" w:rsidRPr="002F5A23">
        <w:rPr>
          <w:rFonts w:ascii="Times New Roman" w:hAnsi="Times New Roman"/>
          <w:sz w:val="24"/>
        </w:rPr>
        <w:t>módosításáról</w:t>
      </w:r>
      <w:r>
        <w:rPr>
          <w:rFonts w:ascii="Times New Roman" w:hAnsi="Times New Roman"/>
          <w:sz w:val="24"/>
        </w:rPr>
        <w:t xml:space="preserve"> </w:t>
      </w:r>
      <w:r w:rsidR="002F5A23">
        <w:rPr>
          <w:rFonts w:ascii="Times New Roman" w:hAnsi="Times New Roman"/>
          <w:sz w:val="24"/>
        </w:rPr>
        <w:t xml:space="preserve">szóló </w:t>
      </w:r>
      <w:r w:rsidR="002F5A23" w:rsidRPr="002F5A23">
        <w:rPr>
          <w:rFonts w:ascii="Times New Roman" w:hAnsi="Times New Roman"/>
          <w:sz w:val="24"/>
        </w:rPr>
        <w:t xml:space="preserve">Budapest Főváros XIV. Kerület Zugló Önkormányzata </w:t>
      </w:r>
      <w:proofErr w:type="gramStart"/>
      <w:r w:rsidR="002F5A23" w:rsidRPr="002F5A23">
        <w:rPr>
          <w:rFonts w:ascii="Times New Roman" w:hAnsi="Times New Roman"/>
          <w:sz w:val="24"/>
        </w:rPr>
        <w:t>Képviselő-testületének …</w:t>
      </w:r>
      <w:proofErr w:type="gramEnd"/>
      <w:r w:rsidR="002F5A23" w:rsidRPr="002F5A23">
        <w:rPr>
          <w:rFonts w:ascii="Times New Roman" w:hAnsi="Times New Roman"/>
          <w:sz w:val="24"/>
        </w:rPr>
        <w:t>./2024. (</w:t>
      </w:r>
      <w:r w:rsidR="000B52D9">
        <w:rPr>
          <w:rFonts w:ascii="Times New Roman" w:hAnsi="Times New Roman"/>
          <w:sz w:val="24"/>
        </w:rPr>
        <w:t>…..</w:t>
      </w:r>
      <w:bookmarkStart w:id="2" w:name="_GoBack"/>
      <w:bookmarkEnd w:id="2"/>
      <w:r w:rsidR="002F5A23" w:rsidRPr="002F5A23">
        <w:rPr>
          <w:rFonts w:ascii="Times New Roman" w:hAnsi="Times New Roman"/>
          <w:sz w:val="24"/>
        </w:rPr>
        <w:t>.) önkormányzati rendelet</w:t>
      </w:r>
      <w:r w:rsidR="002F5A23">
        <w:rPr>
          <w:rFonts w:ascii="Times New Roman" w:hAnsi="Times New Roman"/>
          <w:sz w:val="24"/>
        </w:rPr>
        <w:t xml:space="preserve">ével (a továbbiakban: Mód1.) megállapított rendelkezéseit a Mód1. </w:t>
      </w:r>
      <w:r w:rsidR="002F5A23">
        <w:rPr>
          <w:rFonts w:ascii="Times New Roman" w:hAnsi="Times New Roman"/>
          <w:sz w:val="24"/>
          <w:szCs w:val="24"/>
        </w:rPr>
        <w:t>hatálybalépését követően indult eljárásokban kell alkalmazni.”</w:t>
      </w:r>
    </w:p>
    <w:p w14:paraId="23A12CBE" w14:textId="77777777" w:rsidR="00414651" w:rsidRDefault="00414651" w:rsidP="00E710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572F0C" w14:textId="1A254A54" w:rsidR="005F63AF" w:rsidRDefault="00862E7C" w:rsidP="00E710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E710F1" w:rsidRPr="00F32F1A">
        <w:rPr>
          <w:rFonts w:ascii="Times New Roman" w:hAnsi="Times New Roman"/>
          <w:b/>
          <w:bCs/>
          <w:sz w:val="24"/>
          <w:szCs w:val="24"/>
        </w:rPr>
        <w:t>. §</w:t>
      </w:r>
      <w:r w:rsidR="003E7F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7F8D">
        <w:rPr>
          <w:rFonts w:ascii="Times New Roman" w:hAnsi="Times New Roman"/>
          <w:bCs/>
          <w:sz w:val="24"/>
          <w:szCs w:val="24"/>
        </w:rPr>
        <w:t>Az</w:t>
      </w:r>
      <w:r w:rsidR="00E710F1">
        <w:rPr>
          <w:rFonts w:ascii="Times New Roman" w:hAnsi="Times New Roman"/>
          <w:bCs/>
          <w:sz w:val="24"/>
          <w:szCs w:val="24"/>
        </w:rPr>
        <w:t xml:space="preserve"> </w:t>
      </w:r>
      <w:r w:rsidR="002A765A">
        <w:rPr>
          <w:rFonts w:ascii="Times New Roman" w:hAnsi="Times New Roman"/>
          <w:bCs/>
          <w:sz w:val="24"/>
          <w:szCs w:val="24"/>
        </w:rPr>
        <w:t xml:space="preserve">Ör. </w:t>
      </w:r>
    </w:p>
    <w:p w14:paraId="132158FB" w14:textId="0329EA6E" w:rsidR="001B4F6F" w:rsidRPr="001B4F6F" w:rsidRDefault="00414651" w:rsidP="001B4F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="001B4F6F" w:rsidRPr="001B4F6F">
        <w:rPr>
          <w:rFonts w:ascii="Times New Roman" w:hAnsi="Times New Roman"/>
          <w:bCs/>
          <w:sz w:val="24"/>
          <w:szCs w:val="24"/>
        </w:rPr>
        <w:t>) 2. számú melléklet, A KÉRELEMHEZ KÖTELEZŐEN CSATOLANDÓ MELLÉKLETEK elnevezésű táblázat 13. sorában a „A Budapest XIV. Kerület Zugló Önkormányzata pénzügyi nyilvántartó szerve által kiállított tartozásmentességről szóló igazolás, adóigazolás. (30 napnál nem régebbi)” szövegrész helyébe, a „</w:t>
      </w:r>
      <w:r w:rsidR="001B4F6F" w:rsidRPr="001B4F6F">
        <w:rPr>
          <w:rFonts w:ascii="Times New Roman" w:hAnsi="Times New Roman"/>
          <w:bCs/>
          <w:i/>
          <w:sz w:val="24"/>
          <w:szCs w:val="24"/>
        </w:rPr>
        <w:t>A Budapest XIV. Kerület Zugló Önkormányzata pénzügyi nyilvántartó szerve által kiállított tartozásmentességről szóló adóigazolás. (30 napnál nem régebbi)</w:t>
      </w:r>
      <w:r w:rsidR="001B4F6F" w:rsidRPr="001B4F6F">
        <w:rPr>
          <w:rFonts w:ascii="Times New Roman" w:hAnsi="Times New Roman"/>
          <w:bCs/>
          <w:sz w:val="24"/>
          <w:szCs w:val="24"/>
        </w:rPr>
        <w:t>” szöveg lép,</w:t>
      </w:r>
    </w:p>
    <w:p w14:paraId="327CB1D7" w14:textId="7A132299" w:rsidR="003E7F8D" w:rsidRDefault="00414651" w:rsidP="001B4F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</w:t>
      </w:r>
      <w:r w:rsidR="001B4F6F" w:rsidRPr="001B4F6F">
        <w:rPr>
          <w:rFonts w:ascii="Times New Roman" w:hAnsi="Times New Roman"/>
          <w:bCs/>
          <w:sz w:val="24"/>
          <w:szCs w:val="24"/>
        </w:rPr>
        <w:t>) 3. számú melléklet 1. Kereskedelmi, szolgáltató és vállalkozási tevékenységek esetén fizetendő közterület-használati díjak: elnevezésű táblázat, Közterület-használat célja elnevezésű oszlopának 24. sorában a „Tömegközlekedési megállóhelyeken elhelyezett CityLight reklámfelület” szövegrész helyébe, a „</w:t>
      </w:r>
      <w:r w:rsidR="001B4F6F" w:rsidRPr="001B4F6F">
        <w:rPr>
          <w:rFonts w:ascii="Times New Roman" w:hAnsi="Times New Roman"/>
          <w:bCs/>
          <w:i/>
          <w:sz w:val="24"/>
          <w:szCs w:val="24"/>
        </w:rPr>
        <w:t>CityLight reklámeszköz</w:t>
      </w:r>
      <w:r w:rsidR="001B4F6F" w:rsidRPr="001B4F6F">
        <w:rPr>
          <w:rFonts w:ascii="Times New Roman" w:hAnsi="Times New Roman"/>
          <w:bCs/>
          <w:sz w:val="24"/>
          <w:szCs w:val="24"/>
        </w:rPr>
        <w:t>” szöveg lép.</w:t>
      </w:r>
    </w:p>
    <w:p w14:paraId="6DBB4F4C" w14:textId="77777777" w:rsidR="003E7F8D" w:rsidRDefault="003E7F8D" w:rsidP="00E710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85300C1" w14:textId="349F3C56" w:rsidR="002D2230" w:rsidRDefault="00862E7C" w:rsidP="00E710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3E7F8D" w:rsidRPr="003E7F8D">
        <w:rPr>
          <w:rFonts w:ascii="Times New Roman" w:hAnsi="Times New Roman"/>
          <w:b/>
          <w:bCs/>
          <w:sz w:val="24"/>
          <w:szCs w:val="24"/>
        </w:rPr>
        <w:t>.</w:t>
      </w:r>
      <w:r w:rsidR="003E7F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7F8D" w:rsidRPr="003E7F8D">
        <w:rPr>
          <w:rFonts w:ascii="Times New Roman" w:hAnsi="Times New Roman"/>
          <w:b/>
          <w:bCs/>
          <w:sz w:val="24"/>
          <w:szCs w:val="24"/>
        </w:rPr>
        <w:t>§</w:t>
      </w:r>
      <w:r w:rsidR="003E7F8D">
        <w:rPr>
          <w:rFonts w:ascii="Times New Roman" w:hAnsi="Times New Roman"/>
          <w:bCs/>
          <w:sz w:val="24"/>
          <w:szCs w:val="24"/>
        </w:rPr>
        <w:t xml:space="preserve"> </w:t>
      </w:r>
      <w:r w:rsidR="002D2230">
        <w:rPr>
          <w:rFonts w:ascii="Times New Roman" w:hAnsi="Times New Roman"/>
          <w:bCs/>
          <w:sz w:val="24"/>
          <w:szCs w:val="24"/>
        </w:rPr>
        <w:t>Ez a</w:t>
      </w:r>
      <w:r w:rsidR="002D2230" w:rsidRPr="005F3F20">
        <w:rPr>
          <w:rFonts w:ascii="Times New Roman" w:hAnsi="Times New Roman"/>
          <w:bCs/>
          <w:sz w:val="24"/>
          <w:szCs w:val="24"/>
        </w:rPr>
        <w:t xml:space="preserve"> </w:t>
      </w:r>
      <w:r w:rsidR="004C7F83">
        <w:rPr>
          <w:rFonts w:ascii="Times New Roman" w:hAnsi="Times New Roman"/>
          <w:bCs/>
          <w:sz w:val="24"/>
          <w:szCs w:val="24"/>
        </w:rPr>
        <w:t xml:space="preserve">rendelet </w:t>
      </w:r>
      <w:r w:rsidR="005F2F93" w:rsidRPr="005F2F93">
        <w:rPr>
          <w:rFonts w:ascii="Times New Roman" w:hAnsi="Times New Roman"/>
          <w:bCs/>
          <w:sz w:val="24"/>
          <w:szCs w:val="24"/>
        </w:rPr>
        <w:t>a kihirde</w:t>
      </w:r>
      <w:r w:rsidR="005F2F93">
        <w:rPr>
          <w:rFonts w:ascii="Times New Roman" w:hAnsi="Times New Roman"/>
          <w:bCs/>
          <w:sz w:val="24"/>
          <w:szCs w:val="24"/>
        </w:rPr>
        <w:t>tését követő napon lép hatályba</w:t>
      </w:r>
      <w:r w:rsidR="00B272E4">
        <w:rPr>
          <w:rFonts w:ascii="Times New Roman" w:hAnsi="Times New Roman"/>
          <w:bCs/>
          <w:sz w:val="24"/>
          <w:szCs w:val="24"/>
        </w:rPr>
        <w:t>.</w:t>
      </w:r>
    </w:p>
    <w:p w14:paraId="2B4E6441" w14:textId="77777777" w:rsidR="002D2230" w:rsidRDefault="002D2230" w:rsidP="00E710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9EB97E9" w14:textId="11F6914D" w:rsidR="00E710F1" w:rsidRDefault="00E710F1" w:rsidP="00E710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B30DFBC" w14:textId="77777777" w:rsidR="00051A59" w:rsidRDefault="00051A59" w:rsidP="00E710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C4ADAC3" w14:textId="77777777" w:rsidR="006257C0" w:rsidRDefault="006257C0" w:rsidP="00E710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32C4B8B" w14:textId="77777777" w:rsidR="00F27D0C" w:rsidRPr="001135E9" w:rsidRDefault="00F27D0C" w:rsidP="00E710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E2F96CA" w14:textId="5A5BFA08" w:rsidR="00E710F1" w:rsidRPr="001135E9" w:rsidRDefault="00E710F1" w:rsidP="00E710F1">
      <w:pPr>
        <w:shd w:val="clear" w:color="auto" w:fill="FFFFFF"/>
        <w:tabs>
          <w:tab w:val="center" w:pos="1701"/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E7296F">
        <w:rPr>
          <w:rFonts w:ascii="Times New Roman" w:hAnsi="Times New Roman"/>
          <w:b/>
          <w:sz w:val="24"/>
          <w:szCs w:val="24"/>
        </w:rPr>
        <w:t>Rózsa András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8D6C16" w:rsidRPr="008D6C16">
        <w:rPr>
          <w:rFonts w:ascii="Times New Roman" w:hAnsi="Times New Roman"/>
          <w:b/>
          <w:sz w:val="24"/>
          <w:szCs w:val="24"/>
        </w:rPr>
        <w:t xml:space="preserve">dr. </w:t>
      </w:r>
      <w:r w:rsidR="008D6C16">
        <w:rPr>
          <w:rFonts w:ascii="Times New Roman" w:hAnsi="Times New Roman"/>
          <w:b/>
          <w:sz w:val="24"/>
          <w:szCs w:val="24"/>
        </w:rPr>
        <w:t>Lehoczky Balázs</w:t>
      </w:r>
    </w:p>
    <w:p w14:paraId="02B8B8B9" w14:textId="77777777" w:rsidR="00E710F1" w:rsidRPr="001135E9" w:rsidRDefault="00E710F1" w:rsidP="00E710F1">
      <w:pPr>
        <w:tabs>
          <w:tab w:val="center" w:pos="1701"/>
          <w:tab w:val="center" w:pos="7371"/>
        </w:tabs>
        <w:spacing w:after="0"/>
      </w:pPr>
      <w:r>
        <w:rPr>
          <w:rFonts w:ascii="Times New Roman" w:hAnsi="Times New Roman"/>
          <w:sz w:val="24"/>
          <w:szCs w:val="24"/>
        </w:rPr>
        <w:tab/>
      </w:r>
      <w:r w:rsidRPr="001135E9">
        <w:rPr>
          <w:rFonts w:ascii="Times New Roman" w:hAnsi="Times New Roman"/>
          <w:sz w:val="24"/>
          <w:szCs w:val="24"/>
        </w:rPr>
        <w:t>polgármester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135E9">
        <w:rPr>
          <w:rFonts w:ascii="Times New Roman" w:hAnsi="Times New Roman"/>
          <w:sz w:val="24"/>
          <w:szCs w:val="24"/>
        </w:rPr>
        <w:t xml:space="preserve">jegyző </w:t>
      </w:r>
    </w:p>
    <w:p w14:paraId="4F24B4B3" w14:textId="77777777" w:rsidR="00D8257F" w:rsidRDefault="00D8257F" w:rsidP="00F27D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hu-HU"/>
        </w:rPr>
      </w:pPr>
    </w:p>
    <w:p w14:paraId="4B524D16" w14:textId="77777777" w:rsidR="00B272E4" w:rsidRDefault="00B272E4" w:rsidP="00F27D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hu-HU"/>
        </w:rPr>
      </w:pPr>
    </w:p>
    <w:p w14:paraId="40F9C304" w14:textId="3CA00F5E" w:rsidR="00AD3720" w:rsidRPr="00864D1B" w:rsidRDefault="00E7296F" w:rsidP="00AD372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" w:name="_Hlk128394161"/>
      <w:r>
        <w:rPr>
          <w:rFonts w:ascii="Times New Roman" w:hAnsi="Times New Roman"/>
          <w:sz w:val="24"/>
          <w:szCs w:val="24"/>
        </w:rPr>
        <w:t>Záradék: A rendelet 2024</w:t>
      </w:r>
      <w:r w:rsidR="00AD3720" w:rsidRPr="00864D1B">
        <w:rPr>
          <w:rFonts w:ascii="Times New Roman" w:hAnsi="Times New Roman"/>
          <w:sz w:val="24"/>
          <w:szCs w:val="24"/>
        </w:rPr>
        <w:t>. …….. napján az Önkormányzat hirdetőtábláján kihirdetésre került.</w:t>
      </w:r>
    </w:p>
    <w:p w14:paraId="48BB371C" w14:textId="77777777" w:rsidR="00AD3720" w:rsidRDefault="00AD3720" w:rsidP="00AD37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13E1206" w14:textId="69C9CEDB" w:rsidR="00AD3720" w:rsidRDefault="00E7296F" w:rsidP="00AD37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Budapest, 2024</w:t>
      </w:r>
      <w:r w:rsidR="00AD3720" w:rsidRPr="00864D1B">
        <w:rPr>
          <w:rFonts w:ascii="Times New Roman" w:hAnsi="Times New Roman"/>
          <w:bCs/>
          <w:sz w:val="24"/>
          <w:szCs w:val="24"/>
        </w:rPr>
        <w:t>. …….</w:t>
      </w:r>
    </w:p>
    <w:p w14:paraId="55465CC0" w14:textId="77777777" w:rsidR="00AD3720" w:rsidRPr="008F5C02" w:rsidRDefault="00AD3720" w:rsidP="00AD37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7611329" w14:textId="166846B1" w:rsidR="00AD3720" w:rsidRPr="00864D1B" w:rsidRDefault="00AD3720" w:rsidP="00AD3720">
      <w:pPr>
        <w:tabs>
          <w:tab w:val="center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D6C16" w:rsidRPr="008D6C16">
        <w:rPr>
          <w:rFonts w:ascii="Times New Roman" w:hAnsi="Times New Roman"/>
          <w:sz w:val="24"/>
          <w:szCs w:val="24"/>
        </w:rPr>
        <w:t xml:space="preserve">dr. </w:t>
      </w:r>
      <w:r w:rsidR="008D6C16">
        <w:rPr>
          <w:rFonts w:ascii="Times New Roman" w:hAnsi="Times New Roman"/>
          <w:sz w:val="24"/>
          <w:szCs w:val="24"/>
        </w:rPr>
        <w:t>Lehoczky Balázs</w:t>
      </w:r>
      <w:r w:rsidRPr="00864D1B">
        <w:rPr>
          <w:rFonts w:ascii="Times New Roman" w:hAnsi="Times New Roman"/>
          <w:sz w:val="24"/>
          <w:szCs w:val="24"/>
        </w:rPr>
        <w:t xml:space="preserve"> </w:t>
      </w:r>
    </w:p>
    <w:p w14:paraId="4D2DD3CD" w14:textId="31080709" w:rsidR="000B2609" w:rsidRPr="000B2609" w:rsidRDefault="00AD3720" w:rsidP="000B2609">
      <w:pPr>
        <w:tabs>
          <w:tab w:val="center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64D1B">
        <w:rPr>
          <w:rFonts w:ascii="Times New Roman" w:hAnsi="Times New Roman"/>
          <w:sz w:val="24"/>
          <w:szCs w:val="24"/>
        </w:rPr>
        <w:t>jegyző</w:t>
      </w:r>
      <w:bookmarkEnd w:id="3"/>
    </w:p>
    <w:sectPr w:rsidR="000B2609" w:rsidRPr="000B2609" w:rsidSect="00062612">
      <w:headerReference w:type="default" r:id="rId8"/>
      <w:footerReference w:type="default" r:id="rId9"/>
      <w:pgSz w:w="11906" w:h="16838"/>
      <w:pgMar w:top="993" w:right="1133" w:bottom="709" w:left="1134" w:header="708" w:footer="2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1BF4B" w14:textId="77777777" w:rsidR="00A374DD" w:rsidRDefault="00A374DD" w:rsidP="0082098F">
      <w:pPr>
        <w:spacing w:after="0" w:line="240" w:lineRule="auto"/>
      </w:pPr>
      <w:r>
        <w:separator/>
      </w:r>
    </w:p>
  </w:endnote>
  <w:endnote w:type="continuationSeparator" w:id="0">
    <w:p w14:paraId="521B8BB6" w14:textId="77777777" w:rsidR="00A374DD" w:rsidRDefault="00A374DD" w:rsidP="0082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953455"/>
      <w:docPartObj>
        <w:docPartGallery w:val="Page Numbers (Bottom of Page)"/>
        <w:docPartUnique/>
      </w:docPartObj>
    </w:sdtPr>
    <w:sdtEndPr/>
    <w:sdtContent>
      <w:p w14:paraId="7B2FE848" w14:textId="293B899F" w:rsidR="001410E5" w:rsidRDefault="001410E5" w:rsidP="00907CA9">
        <w:pPr>
          <w:pStyle w:val="llb"/>
          <w:ind w:left="-56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2D9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E0A18" w14:textId="77777777" w:rsidR="00A374DD" w:rsidRDefault="00A374DD" w:rsidP="0082098F">
      <w:pPr>
        <w:spacing w:after="0" w:line="240" w:lineRule="auto"/>
      </w:pPr>
      <w:r>
        <w:separator/>
      </w:r>
    </w:p>
  </w:footnote>
  <w:footnote w:type="continuationSeparator" w:id="0">
    <w:p w14:paraId="5477BD8F" w14:textId="77777777" w:rsidR="00A374DD" w:rsidRDefault="00A374DD" w:rsidP="00820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AD328" w14:textId="77777777" w:rsidR="001410E5" w:rsidRDefault="001410E5" w:rsidP="0082098F">
    <w:pPr>
      <w:pStyle w:val="lfej"/>
      <w:tabs>
        <w:tab w:val="left" w:pos="165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04BCA"/>
    <w:multiLevelType w:val="hybridMultilevel"/>
    <w:tmpl w:val="40685C14"/>
    <w:lvl w:ilvl="0" w:tplc="504CF6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E1ED0"/>
    <w:multiLevelType w:val="hybridMultilevel"/>
    <w:tmpl w:val="8CA893D8"/>
    <w:lvl w:ilvl="0" w:tplc="98441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42AF"/>
    <w:multiLevelType w:val="hybridMultilevel"/>
    <w:tmpl w:val="DA20859E"/>
    <w:lvl w:ilvl="0" w:tplc="6C9C152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C545D"/>
    <w:multiLevelType w:val="hybridMultilevel"/>
    <w:tmpl w:val="97540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D6F91"/>
    <w:multiLevelType w:val="hybridMultilevel"/>
    <w:tmpl w:val="22B6E4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E78BE"/>
    <w:multiLevelType w:val="hybridMultilevel"/>
    <w:tmpl w:val="E7D0D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E094C"/>
    <w:multiLevelType w:val="hybridMultilevel"/>
    <w:tmpl w:val="16A87CD2"/>
    <w:lvl w:ilvl="0" w:tplc="212041C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1028B"/>
    <w:multiLevelType w:val="hybridMultilevel"/>
    <w:tmpl w:val="284C45A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F1CCE"/>
    <w:multiLevelType w:val="hybridMultilevel"/>
    <w:tmpl w:val="0C94D538"/>
    <w:lvl w:ilvl="0" w:tplc="BD3642EE">
      <w:start w:val="1"/>
      <w:numFmt w:val="lowerLetter"/>
      <w:lvlText w:val="%1."/>
      <w:lvlJc w:val="left"/>
      <w:pPr>
        <w:ind w:left="1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24FA40CF"/>
    <w:multiLevelType w:val="hybridMultilevel"/>
    <w:tmpl w:val="8DBE26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D439D"/>
    <w:multiLevelType w:val="hybridMultilevel"/>
    <w:tmpl w:val="B2B8D46E"/>
    <w:lvl w:ilvl="0" w:tplc="C002A6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FC5DCC"/>
    <w:multiLevelType w:val="hybridMultilevel"/>
    <w:tmpl w:val="75248BD0"/>
    <w:lvl w:ilvl="0" w:tplc="6EB0C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547D0"/>
    <w:multiLevelType w:val="hybridMultilevel"/>
    <w:tmpl w:val="A4DC0B64"/>
    <w:lvl w:ilvl="0" w:tplc="5D5C2FA2">
      <w:start w:val="1"/>
      <w:numFmt w:val="decimal"/>
      <w:lvlText w:val="(%1)"/>
      <w:lvlJc w:val="left"/>
      <w:pPr>
        <w:ind w:left="1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2BC42F3C"/>
    <w:multiLevelType w:val="hybridMultilevel"/>
    <w:tmpl w:val="97540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E0A35"/>
    <w:multiLevelType w:val="hybridMultilevel"/>
    <w:tmpl w:val="A7DC21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06842"/>
    <w:multiLevelType w:val="hybridMultilevel"/>
    <w:tmpl w:val="D3D06F74"/>
    <w:lvl w:ilvl="0" w:tplc="051C7BB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1AE792F"/>
    <w:multiLevelType w:val="hybridMultilevel"/>
    <w:tmpl w:val="AFD2989E"/>
    <w:lvl w:ilvl="0" w:tplc="81CA89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F035D"/>
    <w:multiLevelType w:val="hybridMultilevel"/>
    <w:tmpl w:val="59629A5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6311A98"/>
    <w:multiLevelType w:val="hybridMultilevel"/>
    <w:tmpl w:val="9836ECD8"/>
    <w:lvl w:ilvl="0" w:tplc="5F34C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E4ECD"/>
    <w:multiLevelType w:val="hybridMultilevel"/>
    <w:tmpl w:val="97540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4454D"/>
    <w:multiLevelType w:val="hybridMultilevel"/>
    <w:tmpl w:val="8676C0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C71E0"/>
    <w:multiLevelType w:val="multilevel"/>
    <w:tmpl w:val="6EC02E6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23" w15:restartNumberingAfterBreak="0">
    <w:nsid w:val="528452E6"/>
    <w:multiLevelType w:val="hybridMultilevel"/>
    <w:tmpl w:val="97540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73F87"/>
    <w:multiLevelType w:val="hybridMultilevel"/>
    <w:tmpl w:val="642428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D11A6"/>
    <w:multiLevelType w:val="hybridMultilevel"/>
    <w:tmpl w:val="5ECC2E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D0351"/>
    <w:multiLevelType w:val="hybridMultilevel"/>
    <w:tmpl w:val="6EA4F9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6731B"/>
    <w:multiLevelType w:val="hybridMultilevel"/>
    <w:tmpl w:val="A1469B32"/>
    <w:lvl w:ilvl="0" w:tplc="F0A8E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45DB3"/>
    <w:multiLevelType w:val="hybridMultilevel"/>
    <w:tmpl w:val="B694FA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B6188"/>
    <w:multiLevelType w:val="hybridMultilevel"/>
    <w:tmpl w:val="BFFCDC6A"/>
    <w:lvl w:ilvl="0" w:tplc="040E000F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6751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7471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8191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8911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9631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10351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11071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11791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1A4659B"/>
    <w:multiLevelType w:val="hybridMultilevel"/>
    <w:tmpl w:val="06EAB7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22C79"/>
    <w:multiLevelType w:val="hybridMultilevel"/>
    <w:tmpl w:val="9E661F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47262"/>
    <w:multiLevelType w:val="hybridMultilevel"/>
    <w:tmpl w:val="12B408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75FCF"/>
    <w:multiLevelType w:val="hybridMultilevel"/>
    <w:tmpl w:val="CAB4F8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734AE"/>
    <w:multiLevelType w:val="hybridMultilevel"/>
    <w:tmpl w:val="DAA0B2E2"/>
    <w:lvl w:ilvl="0" w:tplc="2CD67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28"/>
  </w:num>
  <w:num w:numId="4">
    <w:abstractNumId w:val="5"/>
  </w:num>
  <w:num w:numId="5">
    <w:abstractNumId w:val="10"/>
  </w:num>
  <w:num w:numId="6">
    <w:abstractNumId w:val="17"/>
  </w:num>
  <w:num w:numId="7">
    <w:abstractNumId w:val="15"/>
  </w:num>
  <w:num w:numId="8">
    <w:abstractNumId w:val="25"/>
  </w:num>
  <w:num w:numId="9">
    <w:abstractNumId w:val="18"/>
  </w:num>
  <w:num w:numId="10">
    <w:abstractNumId w:val="11"/>
  </w:num>
  <w:num w:numId="11">
    <w:abstractNumId w:val="33"/>
  </w:num>
  <w:num w:numId="12">
    <w:abstractNumId w:val="9"/>
  </w:num>
  <w:num w:numId="13">
    <w:abstractNumId w:val="32"/>
  </w:num>
  <w:num w:numId="14">
    <w:abstractNumId w:val="13"/>
  </w:num>
  <w:num w:numId="15">
    <w:abstractNumId w:val="0"/>
  </w:num>
  <w:num w:numId="16">
    <w:abstractNumId w:val="22"/>
  </w:num>
  <w:num w:numId="17">
    <w:abstractNumId w:val="7"/>
  </w:num>
  <w:num w:numId="18">
    <w:abstractNumId w:val="31"/>
  </w:num>
  <w:num w:numId="19">
    <w:abstractNumId w:val="3"/>
  </w:num>
  <w:num w:numId="20">
    <w:abstractNumId w:val="26"/>
  </w:num>
  <w:num w:numId="21">
    <w:abstractNumId w:val="8"/>
  </w:num>
  <w:num w:numId="22">
    <w:abstractNumId w:val="30"/>
  </w:num>
  <w:num w:numId="23">
    <w:abstractNumId w:val="21"/>
  </w:num>
  <w:num w:numId="24">
    <w:abstractNumId w:val="4"/>
  </w:num>
  <w:num w:numId="25">
    <w:abstractNumId w:val="14"/>
  </w:num>
  <w:num w:numId="26">
    <w:abstractNumId w:val="20"/>
  </w:num>
  <w:num w:numId="27">
    <w:abstractNumId w:val="23"/>
  </w:num>
  <w:num w:numId="28">
    <w:abstractNumId w:val="12"/>
  </w:num>
  <w:num w:numId="29">
    <w:abstractNumId w:val="27"/>
  </w:num>
  <w:num w:numId="30">
    <w:abstractNumId w:val="24"/>
  </w:num>
  <w:num w:numId="31">
    <w:abstractNumId w:val="19"/>
  </w:num>
  <w:num w:numId="32">
    <w:abstractNumId w:val="2"/>
  </w:num>
  <w:num w:numId="33">
    <w:abstractNumId w:val="16"/>
  </w:num>
  <w:num w:numId="34">
    <w:abstractNumId w:val="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27"/>
    <w:rsid w:val="0000134B"/>
    <w:rsid w:val="0000305B"/>
    <w:rsid w:val="00005D23"/>
    <w:rsid w:val="00020DB9"/>
    <w:rsid w:val="00026B16"/>
    <w:rsid w:val="0003041C"/>
    <w:rsid w:val="00036513"/>
    <w:rsid w:val="00051A59"/>
    <w:rsid w:val="00052B55"/>
    <w:rsid w:val="00057E1A"/>
    <w:rsid w:val="000615D7"/>
    <w:rsid w:val="00062612"/>
    <w:rsid w:val="000627F3"/>
    <w:rsid w:val="0007279C"/>
    <w:rsid w:val="00074F65"/>
    <w:rsid w:val="00074FAF"/>
    <w:rsid w:val="00084BE3"/>
    <w:rsid w:val="00087022"/>
    <w:rsid w:val="00092D41"/>
    <w:rsid w:val="00095A3A"/>
    <w:rsid w:val="00097BD5"/>
    <w:rsid w:val="000A054D"/>
    <w:rsid w:val="000A0786"/>
    <w:rsid w:val="000A374B"/>
    <w:rsid w:val="000A49CF"/>
    <w:rsid w:val="000B229E"/>
    <w:rsid w:val="000B2609"/>
    <w:rsid w:val="000B40BD"/>
    <w:rsid w:val="000B52D9"/>
    <w:rsid w:val="000C1740"/>
    <w:rsid w:val="000C19B7"/>
    <w:rsid w:val="000C6213"/>
    <w:rsid w:val="000D1AFB"/>
    <w:rsid w:val="000D4133"/>
    <w:rsid w:val="000D4891"/>
    <w:rsid w:val="000D6EF1"/>
    <w:rsid w:val="000D71FA"/>
    <w:rsid w:val="000E1058"/>
    <w:rsid w:val="000E36F4"/>
    <w:rsid w:val="000E4793"/>
    <w:rsid w:val="000E56EE"/>
    <w:rsid w:val="000F7F42"/>
    <w:rsid w:val="00110C61"/>
    <w:rsid w:val="001135E9"/>
    <w:rsid w:val="00113935"/>
    <w:rsid w:val="001165DC"/>
    <w:rsid w:val="00125561"/>
    <w:rsid w:val="001358CB"/>
    <w:rsid w:val="00137260"/>
    <w:rsid w:val="00137DA5"/>
    <w:rsid w:val="00140CEE"/>
    <w:rsid w:val="001410E5"/>
    <w:rsid w:val="00142D97"/>
    <w:rsid w:val="00143CF0"/>
    <w:rsid w:val="00146340"/>
    <w:rsid w:val="0016122E"/>
    <w:rsid w:val="001639C0"/>
    <w:rsid w:val="00182AC3"/>
    <w:rsid w:val="00183351"/>
    <w:rsid w:val="00185793"/>
    <w:rsid w:val="001924D6"/>
    <w:rsid w:val="00194351"/>
    <w:rsid w:val="001A18A1"/>
    <w:rsid w:val="001A2639"/>
    <w:rsid w:val="001A4171"/>
    <w:rsid w:val="001B4F6F"/>
    <w:rsid w:val="001C2AFE"/>
    <w:rsid w:val="001C2DE3"/>
    <w:rsid w:val="001C3475"/>
    <w:rsid w:val="001C3DAC"/>
    <w:rsid w:val="001D4180"/>
    <w:rsid w:val="001D59A1"/>
    <w:rsid w:val="001D5AE2"/>
    <w:rsid w:val="001D75BB"/>
    <w:rsid w:val="001F109E"/>
    <w:rsid w:val="00205697"/>
    <w:rsid w:val="00205AA8"/>
    <w:rsid w:val="00215593"/>
    <w:rsid w:val="0022209B"/>
    <w:rsid w:val="00227739"/>
    <w:rsid w:val="0023447E"/>
    <w:rsid w:val="00235225"/>
    <w:rsid w:val="0023622D"/>
    <w:rsid w:val="00245152"/>
    <w:rsid w:val="00247052"/>
    <w:rsid w:val="0025583A"/>
    <w:rsid w:val="002571A8"/>
    <w:rsid w:val="0026179A"/>
    <w:rsid w:val="002673DA"/>
    <w:rsid w:val="00271D52"/>
    <w:rsid w:val="00272B8F"/>
    <w:rsid w:val="00275408"/>
    <w:rsid w:val="0028281F"/>
    <w:rsid w:val="002937A7"/>
    <w:rsid w:val="002961C9"/>
    <w:rsid w:val="002A0D36"/>
    <w:rsid w:val="002A107C"/>
    <w:rsid w:val="002A1AA8"/>
    <w:rsid w:val="002A765A"/>
    <w:rsid w:val="002B2CEF"/>
    <w:rsid w:val="002C1DC0"/>
    <w:rsid w:val="002C70EB"/>
    <w:rsid w:val="002D2230"/>
    <w:rsid w:val="002E48B1"/>
    <w:rsid w:val="002E5556"/>
    <w:rsid w:val="002F040D"/>
    <w:rsid w:val="002F0C46"/>
    <w:rsid w:val="002F1960"/>
    <w:rsid w:val="002F1D09"/>
    <w:rsid w:val="002F1F58"/>
    <w:rsid w:val="002F5A23"/>
    <w:rsid w:val="002F6E85"/>
    <w:rsid w:val="00305B8E"/>
    <w:rsid w:val="00306AEB"/>
    <w:rsid w:val="00307AEF"/>
    <w:rsid w:val="0031040F"/>
    <w:rsid w:val="00315A91"/>
    <w:rsid w:val="00315CE1"/>
    <w:rsid w:val="00317FDC"/>
    <w:rsid w:val="0032257F"/>
    <w:rsid w:val="00345A4A"/>
    <w:rsid w:val="00350F9A"/>
    <w:rsid w:val="00351B9D"/>
    <w:rsid w:val="003530D0"/>
    <w:rsid w:val="00364641"/>
    <w:rsid w:val="003676E1"/>
    <w:rsid w:val="00371166"/>
    <w:rsid w:val="00382C45"/>
    <w:rsid w:val="00396541"/>
    <w:rsid w:val="003970A2"/>
    <w:rsid w:val="003A2094"/>
    <w:rsid w:val="003A27F6"/>
    <w:rsid w:val="003B004E"/>
    <w:rsid w:val="003B07D9"/>
    <w:rsid w:val="003B412C"/>
    <w:rsid w:val="003C50AA"/>
    <w:rsid w:val="003C7127"/>
    <w:rsid w:val="003D353B"/>
    <w:rsid w:val="003D37AE"/>
    <w:rsid w:val="003D4A2E"/>
    <w:rsid w:val="003D57CA"/>
    <w:rsid w:val="003E2393"/>
    <w:rsid w:val="003E35BE"/>
    <w:rsid w:val="003E3B12"/>
    <w:rsid w:val="003E59CF"/>
    <w:rsid w:val="003E6EA1"/>
    <w:rsid w:val="003E764B"/>
    <w:rsid w:val="003E7F8D"/>
    <w:rsid w:val="003F28B0"/>
    <w:rsid w:val="003F3057"/>
    <w:rsid w:val="003F71CF"/>
    <w:rsid w:val="003F738C"/>
    <w:rsid w:val="00404F1B"/>
    <w:rsid w:val="00410999"/>
    <w:rsid w:val="00411B61"/>
    <w:rsid w:val="0041464E"/>
    <w:rsid w:val="00414651"/>
    <w:rsid w:val="00420FBB"/>
    <w:rsid w:val="004242B6"/>
    <w:rsid w:val="004246D1"/>
    <w:rsid w:val="00430D59"/>
    <w:rsid w:val="0044606E"/>
    <w:rsid w:val="00453E33"/>
    <w:rsid w:val="00457452"/>
    <w:rsid w:val="00460062"/>
    <w:rsid w:val="00484C16"/>
    <w:rsid w:val="00485662"/>
    <w:rsid w:val="00495080"/>
    <w:rsid w:val="004B56FD"/>
    <w:rsid w:val="004B5A68"/>
    <w:rsid w:val="004B7B88"/>
    <w:rsid w:val="004C0E6F"/>
    <w:rsid w:val="004C2469"/>
    <w:rsid w:val="004C250D"/>
    <w:rsid w:val="004C30E6"/>
    <w:rsid w:val="004C37E0"/>
    <w:rsid w:val="004C4291"/>
    <w:rsid w:val="004C6C5B"/>
    <w:rsid w:val="004C7F83"/>
    <w:rsid w:val="004D2EE8"/>
    <w:rsid w:val="004E551E"/>
    <w:rsid w:val="00502A3C"/>
    <w:rsid w:val="0050568C"/>
    <w:rsid w:val="0050662D"/>
    <w:rsid w:val="00513146"/>
    <w:rsid w:val="0051374E"/>
    <w:rsid w:val="00523A8D"/>
    <w:rsid w:val="00526C03"/>
    <w:rsid w:val="00526F0C"/>
    <w:rsid w:val="005302BC"/>
    <w:rsid w:val="00541A2E"/>
    <w:rsid w:val="00542F4E"/>
    <w:rsid w:val="0054584E"/>
    <w:rsid w:val="00547D9B"/>
    <w:rsid w:val="00562AD8"/>
    <w:rsid w:val="005636F9"/>
    <w:rsid w:val="00570883"/>
    <w:rsid w:val="005720B5"/>
    <w:rsid w:val="005728C4"/>
    <w:rsid w:val="005745D6"/>
    <w:rsid w:val="0058020F"/>
    <w:rsid w:val="00581E98"/>
    <w:rsid w:val="0058394E"/>
    <w:rsid w:val="00592340"/>
    <w:rsid w:val="00593132"/>
    <w:rsid w:val="00594196"/>
    <w:rsid w:val="005A1A72"/>
    <w:rsid w:val="005A356F"/>
    <w:rsid w:val="005A3BDD"/>
    <w:rsid w:val="005A46EF"/>
    <w:rsid w:val="005A4B9E"/>
    <w:rsid w:val="005D1680"/>
    <w:rsid w:val="005D6D00"/>
    <w:rsid w:val="005E1207"/>
    <w:rsid w:val="005E48F8"/>
    <w:rsid w:val="005F21A5"/>
    <w:rsid w:val="005F2F93"/>
    <w:rsid w:val="005F3F20"/>
    <w:rsid w:val="005F57C2"/>
    <w:rsid w:val="005F63AF"/>
    <w:rsid w:val="0060767D"/>
    <w:rsid w:val="006118F0"/>
    <w:rsid w:val="00612600"/>
    <w:rsid w:val="0061468F"/>
    <w:rsid w:val="00616491"/>
    <w:rsid w:val="00617917"/>
    <w:rsid w:val="0062287A"/>
    <w:rsid w:val="006245A7"/>
    <w:rsid w:val="006257C0"/>
    <w:rsid w:val="00627BCF"/>
    <w:rsid w:val="00631E1C"/>
    <w:rsid w:val="006340E7"/>
    <w:rsid w:val="00636385"/>
    <w:rsid w:val="0063639F"/>
    <w:rsid w:val="006461D6"/>
    <w:rsid w:val="006530DE"/>
    <w:rsid w:val="00657894"/>
    <w:rsid w:val="00661A16"/>
    <w:rsid w:val="00667A91"/>
    <w:rsid w:val="006705A3"/>
    <w:rsid w:val="006750C5"/>
    <w:rsid w:val="006753AD"/>
    <w:rsid w:val="006775EE"/>
    <w:rsid w:val="00680E0A"/>
    <w:rsid w:val="006821CD"/>
    <w:rsid w:val="00683594"/>
    <w:rsid w:val="00686302"/>
    <w:rsid w:val="006968A1"/>
    <w:rsid w:val="006A09E7"/>
    <w:rsid w:val="006B214C"/>
    <w:rsid w:val="006C1132"/>
    <w:rsid w:val="006C1DE0"/>
    <w:rsid w:val="006D064B"/>
    <w:rsid w:val="006D0C15"/>
    <w:rsid w:val="006D4B3B"/>
    <w:rsid w:val="006E2506"/>
    <w:rsid w:val="006E3BBA"/>
    <w:rsid w:val="006E7DB3"/>
    <w:rsid w:val="006F149A"/>
    <w:rsid w:val="006F5B4D"/>
    <w:rsid w:val="007064B2"/>
    <w:rsid w:val="00706A95"/>
    <w:rsid w:val="00713EF4"/>
    <w:rsid w:val="0071418E"/>
    <w:rsid w:val="00714412"/>
    <w:rsid w:val="0071623F"/>
    <w:rsid w:val="00716C23"/>
    <w:rsid w:val="007174C8"/>
    <w:rsid w:val="0073443F"/>
    <w:rsid w:val="00735D74"/>
    <w:rsid w:val="007402A7"/>
    <w:rsid w:val="00741FA0"/>
    <w:rsid w:val="00743736"/>
    <w:rsid w:val="0074605A"/>
    <w:rsid w:val="00747E7D"/>
    <w:rsid w:val="007519A1"/>
    <w:rsid w:val="00752B7A"/>
    <w:rsid w:val="00761844"/>
    <w:rsid w:val="00761CBE"/>
    <w:rsid w:val="00782382"/>
    <w:rsid w:val="007830B3"/>
    <w:rsid w:val="00786668"/>
    <w:rsid w:val="00790E92"/>
    <w:rsid w:val="00792612"/>
    <w:rsid w:val="00793D7D"/>
    <w:rsid w:val="007A0278"/>
    <w:rsid w:val="007A416A"/>
    <w:rsid w:val="007A5CA7"/>
    <w:rsid w:val="007B764A"/>
    <w:rsid w:val="007C2F98"/>
    <w:rsid w:val="007C4BB8"/>
    <w:rsid w:val="007C4F5A"/>
    <w:rsid w:val="007D16F4"/>
    <w:rsid w:val="007D2F3D"/>
    <w:rsid w:val="007D3A29"/>
    <w:rsid w:val="007D760D"/>
    <w:rsid w:val="007E43FC"/>
    <w:rsid w:val="007E4872"/>
    <w:rsid w:val="007E77CB"/>
    <w:rsid w:val="007F522B"/>
    <w:rsid w:val="00801F75"/>
    <w:rsid w:val="00807537"/>
    <w:rsid w:val="00812343"/>
    <w:rsid w:val="00815577"/>
    <w:rsid w:val="00816356"/>
    <w:rsid w:val="0082098F"/>
    <w:rsid w:val="00831650"/>
    <w:rsid w:val="008364FC"/>
    <w:rsid w:val="00840C64"/>
    <w:rsid w:val="00840E23"/>
    <w:rsid w:val="008514F7"/>
    <w:rsid w:val="00851948"/>
    <w:rsid w:val="00852C4D"/>
    <w:rsid w:val="008533C3"/>
    <w:rsid w:val="00857EAC"/>
    <w:rsid w:val="0086204E"/>
    <w:rsid w:val="00862692"/>
    <w:rsid w:val="00862E7C"/>
    <w:rsid w:val="00865615"/>
    <w:rsid w:val="00870279"/>
    <w:rsid w:val="0087216D"/>
    <w:rsid w:val="00874551"/>
    <w:rsid w:val="008804C7"/>
    <w:rsid w:val="00884C25"/>
    <w:rsid w:val="008926F9"/>
    <w:rsid w:val="008A0B77"/>
    <w:rsid w:val="008A2FDE"/>
    <w:rsid w:val="008A7D43"/>
    <w:rsid w:val="008A7D91"/>
    <w:rsid w:val="008B0C96"/>
    <w:rsid w:val="008B12CC"/>
    <w:rsid w:val="008B14B2"/>
    <w:rsid w:val="008B2941"/>
    <w:rsid w:val="008B2A64"/>
    <w:rsid w:val="008B3B3E"/>
    <w:rsid w:val="008B4F2E"/>
    <w:rsid w:val="008C2C5B"/>
    <w:rsid w:val="008C4311"/>
    <w:rsid w:val="008C4CF6"/>
    <w:rsid w:val="008D0661"/>
    <w:rsid w:val="008D4258"/>
    <w:rsid w:val="008D5FCF"/>
    <w:rsid w:val="008D6C16"/>
    <w:rsid w:val="008D718A"/>
    <w:rsid w:val="008E2194"/>
    <w:rsid w:val="008E3CC1"/>
    <w:rsid w:val="008E5846"/>
    <w:rsid w:val="008F047B"/>
    <w:rsid w:val="008F402F"/>
    <w:rsid w:val="008F73A2"/>
    <w:rsid w:val="00901219"/>
    <w:rsid w:val="00902674"/>
    <w:rsid w:val="00905471"/>
    <w:rsid w:val="00906B17"/>
    <w:rsid w:val="00907215"/>
    <w:rsid w:val="00907CA9"/>
    <w:rsid w:val="00911EE4"/>
    <w:rsid w:val="00924A27"/>
    <w:rsid w:val="00925ADF"/>
    <w:rsid w:val="00937140"/>
    <w:rsid w:val="009378B8"/>
    <w:rsid w:val="00942FC9"/>
    <w:rsid w:val="0094755D"/>
    <w:rsid w:val="009602AD"/>
    <w:rsid w:val="009604A9"/>
    <w:rsid w:val="00961749"/>
    <w:rsid w:val="00962C6F"/>
    <w:rsid w:val="009714B0"/>
    <w:rsid w:val="00973470"/>
    <w:rsid w:val="0097544D"/>
    <w:rsid w:val="00976DA1"/>
    <w:rsid w:val="00977ACC"/>
    <w:rsid w:val="009865CC"/>
    <w:rsid w:val="00987A98"/>
    <w:rsid w:val="009925BE"/>
    <w:rsid w:val="0099436D"/>
    <w:rsid w:val="009A24EC"/>
    <w:rsid w:val="009A5DFB"/>
    <w:rsid w:val="009A7CA3"/>
    <w:rsid w:val="009B07EC"/>
    <w:rsid w:val="009B385C"/>
    <w:rsid w:val="009B5424"/>
    <w:rsid w:val="009C4524"/>
    <w:rsid w:val="009C5FB7"/>
    <w:rsid w:val="009D2182"/>
    <w:rsid w:val="009D2D16"/>
    <w:rsid w:val="009D3679"/>
    <w:rsid w:val="009D6BC1"/>
    <w:rsid w:val="009E063A"/>
    <w:rsid w:val="00A00046"/>
    <w:rsid w:val="00A0268A"/>
    <w:rsid w:val="00A02DD3"/>
    <w:rsid w:val="00A03DA9"/>
    <w:rsid w:val="00A06760"/>
    <w:rsid w:val="00A07FB0"/>
    <w:rsid w:val="00A14E25"/>
    <w:rsid w:val="00A2771F"/>
    <w:rsid w:val="00A30B66"/>
    <w:rsid w:val="00A35B19"/>
    <w:rsid w:val="00A374DD"/>
    <w:rsid w:val="00A37580"/>
    <w:rsid w:val="00A447EF"/>
    <w:rsid w:val="00A471AE"/>
    <w:rsid w:val="00A52D92"/>
    <w:rsid w:val="00A54C80"/>
    <w:rsid w:val="00A5661C"/>
    <w:rsid w:val="00A57F3A"/>
    <w:rsid w:val="00A81E62"/>
    <w:rsid w:val="00A830D7"/>
    <w:rsid w:val="00A863DE"/>
    <w:rsid w:val="00AA0A96"/>
    <w:rsid w:val="00AA3275"/>
    <w:rsid w:val="00AA5114"/>
    <w:rsid w:val="00AB1535"/>
    <w:rsid w:val="00AB2B54"/>
    <w:rsid w:val="00AB573C"/>
    <w:rsid w:val="00AB5917"/>
    <w:rsid w:val="00AB5E99"/>
    <w:rsid w:val="00AB7D68"/>
    <w:rsid w:val="00AC2092"/>
    <w:rsid w:val="00AC51F5"/>
    <w:rsid w:val="00AC56C7"/>
    <w:rsid w:val="00AD15B9"/>
    <w:rsid w:val="00AD3720"/>
    <w:rsid w:val="00AD3AC1"/>
    <w:rsid w:val="00AD55AC"/>
    <w:rsid w:val="00AD6D6A"/>
    <w:rsid w:val="00AD7C70"/>
    <w:rsid w:val="00AE2CCB"/>
    <w:rsid w:val="00AE3219"/>
    <w:rsid w:val="00AE4A56"/>
    <w:rsid w:val="00B0022C"/>
    <w:rsid w:val="00B01226"/>
    <w:rsid w:val="00B06565"/>
    <w:rsid w:val="00B0694F"/>
    <w:rsid w:val="00B14390"/>
    <w:rsid w:val="00B14BA4"/>
    <w:rsid w:val="00B22A82"/>
    <w:rsid w:val="00B272E4"/>
    <w:rsid w:val="00B3010A"/>
    <w:rsid w:val="00B30E3E"/>
    <w:rsid w:val="00B31013"/>
    <w:rsid w:val="00B31EE7"/>
    <w:rsid w:val="00B351D4"/>
    <w:rsid w:val="00B461D0"/>
    <w:rsid w:val="00B47632"/>
    <w:rsid w:val="00B508D2"/>
    <w:rsid w:val="00B51CBB"/>
    <w:rsid w:val="00B51F1C"/>
    <w:rsid w:val="00B53EF4"/>
    <w:rsid w:val="00B54AE9"/>
    <w:rsid w:val="00B57093"/>
    <w:rsid w:val="00B576FF"/>
    <w:rsid w:val="00B57929"/>
    <w:rsid w:val="00B6213C"/>
    <w:rsid w:val="00B7608C"/>
    <w:rsid w:val="00B85580"/>
    <w:rsid w:val="00B863A3"/>
    <w:rsid w:val="00B92B1B"/>
    <w:rsid w:val="00BA2A61"/>
    <w:rsid w:val="00BB0A60"/>
    <w:rsid w:val="00BB399D"/>
    <w:rsid w:val="00BB4FCB"/>
    <w:rsid w:val="00BB626E"/>
    <w:rsid w:val="00BB7F88"/>
    <w:rsid w:val="00BC098C"/>
    <w:rsid w:val="00BC2944"/>
    <w:rsid w:val="00BD266B"/>
    <w:rsid w:val="00BD4CFC"/>
    <w:rsid w:val="00BD64E7"/>
    <w:rsid w:val="00BE15CB"/>
    <w:rsid w:val="00BE1F09"/>
    <w:rsid w:val="00BF1CD6"/>
    <w:rsid w:val="00BF2189"/>
    <w:rsid w:val="00BF4E2E"/>
    <w:rsid w:val="00BF50AE"/>
    <w:rsid w:val="00C0197D"/>
    <w:rsid w:val="00C11555"/>
    <w:rsid w:val="00C12F97"/>
    <w:rsid w:val="00C154D4"/>
    <w:rsid w:val="00C22945"/>
    <w:rsid w:val="00C22BAC"/>
    <w:rsid w:val="00C30CF8"/>
    <w:rsid w:val="00C3587F"/>
    <w:rsid w:val="00C43D5D"/>
    <w:rsid w:val="00C456C9"/>
    <w:rsid w:val="00C56CC4"/>
    <w:rsid w:val="00C57730"/>
    <w:rsid w:val="00C67934"/>
    <w:rsid w:val="00C77BE0"/>
    <w:rsid w:val="00CB144A"/>
    <w:rsid w:val="00CB2053"/>
    <w:rsid w:val="00CB4906"/>
    <w:rsid w:val="00CC6009"/>
    <w:rsid w:val="00CE4305"/>
    <w:rsid w:val="00CE4805"/>
    <w:rsid w:val="00CF2ED3"/>
    <w:rsid w:val="00CF4223"/>
    <w:rsid w:val="00CF6159"/>
    <w:rsid w:val="00CF670D"/>
    <w:rsid w:val="00D01DF7"/>
    <w:rsid w:val="00D04813"/>
    <w:rsid w:val="00D05EF6"/>
    <w:rsid w:val="00D06EBB"/>
    <w:rsid w:val="00D15063"/>
    <w:rsid w:val="00D25C29"/>
    <w:rsid w:val="00D32772"/>
    <w:rsid w:val="00D379F8"/>
    <w:rsid w:val="00D4090E"/>
    <w:rsid w:val="00D40BC0"/>
    <w:rsid w:val="00D41830"/>
    <w:rsid w:val="00D509B6"/>
    <w:rsid w:val="00D525D5"/>
    <w:rsid w:val="00D53402"/>
    <w:rsid w:val="00D5462C"/>
    <w:rsid w:val="00D56102"/>
    <w:rsid w:val="00D61372"/>
    <w:rsid w:val="00D63630"/>
    <w:rsid w:val="00D742BA"/>
    <w:rsid w:val="00D75B1D"/>
    <w:rsid w:val="00D8125B"/>
    <w:rsid w:val="00D81E5B"/>
    <w:rsid w:val="00D8257F"/>
    <w:rsid w:val="00D840E0"/>
    <w:rsid w:val="00D851A7"/>
    <w:rsid w:val="00D85F4A"/>
    <w:rsid w:val="00D878B1"/>
    <w:rsid w:val="00D921D5"/>
    <w:rsid w:val="00D961EC"/>
    <w:rsid w:val="00DA1BAF"/>
    <w:rsid w:val="00DA3ADF"/>
    <w:rsid w:val="00DA522C"/>
    <w:rsid w:val="00DB2A3C"/>
    <w:rsid w:val="00DC1B29"/>
    <w:rsid w:val="00DC47F8"/>
    <w:rsid w:val="00DC482D"/>
    <w:rsid w:val="00DD0F6E"/>
    <w:rsid w:val="00DE1016"/>
    <w:rsid w:val="00DE13AA"/>
    <w:rsid w:val="00DE1591"/>
    <w:rsid w:val="00DE2D92"/>
    <w:rsid w:val="00DE5187"/>
    <w:rsid w:val="00DF0772"/>
    <w:rsid w:val="00DF499B"/>
    <w:rsid w:val="00DF627F"/>
    <w:rsid w:val="00DF63E7"/>
    <w:rsid w:val="00DF67EB"/>
    <w:rsid w:val="00E00BD3"/>
    <w:rsid w:val="00E0220F"/>
    <w:rsid w:val="00E05B15"/>
    <w:rsid w:val="00E12F09"/>
    <w:rsid w:val="00E143CC"/>
    <w:rsid w:val="00E15412"/>
    <w:rsid w:val="00E16D59"/>
    <w:rsid w:val="00E24C03"/>
    <w:rsid w:val="00E26647"/>
    <w:rsid w:val="00E30C7E"/>
    <w:rsid w:val="00E33D93"/>
    <w:rsid w:val="00E33DF4"/>
    <w:rsid w:val="00E36203"/>
    <w:rsid w:val="00E40334"/>
    <w:rsid w:val="00E41EE7"/>
    <w:rsid w:val="00E44A0E"/>
    <w:rsid w:val="00E51077"/>
    <w:rsid w:val="00E53396"/>
    <w:rsid w:val="00E542BE"/>
    <w:rsid w:val="00E64D44"/>
    <w:rsid w:val="00E710F1"/>
    <w:rsid w:val="00E7296F"/>
    <w:rsid w:val="00E747FB"/>
    <w:rsid w:val="00E778FD"/>
    <w:rsid w:val="00E84B91"/>
    <w:rsid w:val="00E8767A"/>
    <w:rsid w:val="00E9003B"/>
    <w:rsid w:val="00E90E6F"/>
    <w:rsid w:val="00E944CA"/>
    <w:rsid w:val="00EA1376"/>
    <w:rsid w:val="00EA1969"/>
    <w:rsid w:val="00EA457C"/>
    <w:rsid w:val="00EB1EF8"/>
    <w:rsid w:val="00EB2E67"/>
    <w:rsid w:val="00EB51C3"/>
    <w:rsid w:val="00EB572C"/>
    <w:rsid w:val="00EB6BEB"/>
    <w:rsid w:val="00EB6C4B"/>
    <w:rsid w:val="00EB7665"/>
    <w:rsid w:val="00EC3105"/>
    <w:rsid w:val="00ED0C08"/>
    <w:rsid w:val="00ED28AE"/>
    <w:rsid w:val="00ED2D50"/>
    <w:rsid w:val="00EE44EA"/>
    <w:rsid w:val="00EF4D06"/>
    <w:rsid w:val="00EF7281"/>
    <w:rsid w:val="00EF751A"/>
    <w:rsid w:val="00EF789D"/>
    <w:rsid w:val="00F0002F"/>
    <w:rsid w:val="00F01B98"/>
    <w:rsid w:val="00F14733"/>
    <w:rsid w:val="00F14A1A"/>
    <w:rsid w:val="00F17329"/>
    <w:rsid w:val="00F17DDC"/>
    <w:rsid w:val="00F22528"/>
    <w:rsid w:val="00F2502F"/>
    <w:rsid w:val="00F27D0C"/>
    <w:rsid w:val="00F32F1A"/>
    <w:rsid w:val="00F341DF"/>
    <w:rsid w:val="00F37C9F"/>
    <w:rsid w:val="00F43688"/>
    <w:rsid w:val="00F443A4"/>
    <w:rsid w:val="00F46B0B"/>
    <w:rsid w:val="00F50E30"/>
    <w:rsid w:val="00F51879"/>
    <w:rsid w:val="00F53BC0"/>
    <w:rsid w:val="00F55A5E"/>
    <w:rsid w:val="00F60F4B"/>
    <w:rsid w:val="00F61AAE"/>
    <w:rsid w:val="00F666E2"/>
    <w:rsid w:val="00F678BB"/>
    <w:rsid w:val="00F77139"/>
    <w:rsid w:val="00F8395C"/>
    <w:rsid w:val="00F83F3F"/>
    <w:rsid w:val="00FA1C2C"/>
    <w:rsid w:val="00FA75D6"/>
    <w:rsid w:val="00FB1445"/>
    <w:rsid w:val="00FC2215"/>
    <w:rsid w:val="00FD4297"/>
    <w:rsid w:val="00FE4929"/>
    <w:rsid w:val="00FE759C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41DE0"/>
  <w15:chartTrackingRefBased/>
  <w15:docId w15:val="{68B7030D-F766-46FD-BEBA-26382518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4F1B"/>
    <w:pPr>
      <w:spacing w:after="200" w:line="276" w:lineRule="auto"/>
    </w:pPr>
    <w:rPr>
      <w:rFonts w:ascii="Calibri" w:eastAsia="Times New Roman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683594"/>
    <w:pPr>
      <w:keepNext/>
      <w:numPr>
        <w:numId w:val="15"/>
      </w:numPr>
      <w:spacing w:before="240" w:after="60" w:line="240" w:lineRule="auto"/>
      <w:outlineLvl w:val="0"/>
    </w:pPr>
    <w:rPr>
      <w:rFonts w:ascii="Arial" w:hAnsi="Arial"/>
      <w:b/>
      <w:bCs/>
      <w:kern w:val="1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683594"/>
    <w:pPr>
      <w:keepNext/>
      <w:numPr>
        <w:ilvl w:val="1"/>
        <w:numId w:val="15"/>
      </w:numPr>
      <w:spacing w:after="0" w:line="240" w:lineRule="auto"/>
      <w:outlineLvl w:val="1"/>
    </w:pPr>
    <w:rPr>
      <w:rFonts w:ascii="Times New Roman" w:hAnsi="Times New Roman"/>
      <w:bCs/>
      <w:sz w:val="24"/>
      <w:szCs w:val="24"/>
      <w:u w:val="single"/>
      <w:lang w:eastAsia="hu-HU"/>
    </w:rPr>
  </w:style>
  <w:style w:type="paragraph" w:styleId="Cmsor5">
    <w:name w:val="heading 5"/>
    <w:basedOn w:val="Norml"/>
    <w:next w:val="Norml"/>
    <w:link w:val="Cmsor5Char"/>
    <w:qFormat/>
    <w:rsid w:val="00683594"/>
    <w:pPr>
      <w:keepNext/>
      <w:numPr>
        <w:ilvl w:val="4"/>
        <w:numId w:val="15"/>
      </w:numPr>
      <w:overflowPunct w:val="0"/>
      <w:autoSpaceDE w:val="0"/>
      <w:spacing w:after="0" w:line="240" w:lineRule="auto"/>
      <w:jc w:val="center"/>
      <w:textAlignment w:val="baseline"/>
      <w:outlineLvl w:val="4"/>
    </w:pPr>
    <w:rPr>
      <w:rFonts w:ascii="Times New Roman" w:hAnsi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82098F"/>
    <w:pPr>
      <w:spacing w:after="0" w:line="240" w:lineRule="auto"/>
      <w:jc w:val="both"/>
    </w:pPr>
    <w:rPr>
      <w:rFonts w:ascii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82098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semiHidden/>
    <w:rsid w:val="0082098F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82098F"/>
    <w:rPr>
      <w:rFonts w:ascii="Calibri" w:eastAsia="Times New Roman" w:hAnsi="Calibri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rsid w:val="0082098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82098F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82098F"/>
    <w:pPr>
      <w:spacing w:after="0" w:line="240" w:lineRule="auto"/>
      <w:ind w:left="720"/>
    </w:pPr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20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098F"/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E542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D16F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D16F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D16F4"/>
    <w:rPr>
      <w:rFonts w:ascii="Calibri" w:eastAsia="Times New Roman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D16F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D16F4"/>
    <w:rPr>
      <w:rFonts w:ascii="Calibri" w:eastAsia="Times New Roman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1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16F4"/>
    <w:rPr>
      <w:rFonts w:ascii="Segoe UI" w:eastAsia="Times New Roman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142D97"/>
    <w:rPr>
      <w:rFonts w:ascii="Times New Roman" w:hAnsi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683594"/>
    <w:rPr>
      <w:rFonts w:ascii="Arial" w:eastAsia="Times New Roman" w:hAnsi="Arial" w:cs="Times New Roman"/>
      <w:b/>
      <w:bCs/>
      <w:kern w:val="1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683594"/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68359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harStyle5">
    <w:name w:val="Char Style 5"/>
    <w:link w:val="Style4"/>
    <w:uiPriority w:val="99"/>
    <w:rsid w:val="00683594"/>
    <w:rPr>
      <w:i/>
      <w:iCs/>
      <w:shd w:val="clear" w:color="auto" w:fill="FFFFFF"/>
    </w:rPr>
  </w:style>
  <w:style w:type="character" w:customStyle="1" w:styleId="CharStyle6">
    <w:name w:val="Char Style 6"/>
    <w:uiPriority w:val="99"/>
    <w:rsid w:val="00683594"/>
    <w:rPr>
      <w:i w:val="0"/>
      <w:iCs w:val="0"/>
      <w:shd w:val="clear" w:color="auto" w:fill="FFFFFF"/>
    </w:rPr>
  </w:style>
  <w:style w:type="paragraph" w:customStyle="1" w:styleId="Style4">
    <w:name w:val="Style 4"/>
    <w:basedOn w:val="Norml"/>
    <w:link w:val="CharStyle5"/>
    <w:uiPriority w:val="99"/>
    <w:rsid w:val="00683594"/>
    <w:pPr>
      <w:widowControl w:val="0"/>
      <w:shd w:val="clear" w:color="auto" w:fill="FFFFFF"/>
      <w:spacing w:after="0" w:line="266" w:lineRule="exact"/>
    </w:pPr>
    <w:rPr>
      <w:rFonts w:asciiTheme="minorHAnsi" w:eastAsiaTheme="minorHAnsi" w:hAnsiTheme="minorHAnsi" w:cstheme="minorBidi"/>
      <w:i/>
      <w:iCs/>
    </w:rPr>
  </w:style>
  <w:style w:type="table" w:styleId="Rcsostblzat">
    <w:name w:val="Table Grid"/>
    <w:basedOn w:val="Normltblzat"/>
    <w:uiPriority w:val="39"/>
    <w:rsid w:val="00683594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B576FF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BF50AE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937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D7FA-5F14-44E1-90D0-FF7DA4C2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691</Words>
  <Characters>4774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Wagensommer Dániel dr.</dc:creator>
  <cp:keywords/>
  <dc:description/>
  <cp:lastModifiedBy>Galó Bernadett</cp:lastModifiedBy>
  <cp:revision>5</cp:revision>
  <cp:lastPrinted>2023-05-15T12:11:00Z</cp:lastPrinted>
  <dcterms:created xsi:type="dcterms:W3CDTF">2024-11-20T16:14:00Z</dcterms:created>
  <dcterms:modified xsi:type="dcterms:W3CDTF">2024-11-21T11:23:00Z</dcterms:modified>
</cp:coreProperties>
</file>