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6D96E" w14:textId="77777777" w:rsidR="00514211" w:rsidRPr="00FA10A0" w:rsidRDefault="00514211" w:rsidP="0051421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  <w14:ligatures w14:val="none"/>
        </w:rPr>
      </w:pPr>
      <w:r w:rsidRPr="00FA10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  <w14:ligatures w14:val="none"/>
        </w:rPr>
        <w:t>Budapest Főváros XIV. Kerület Zugló Önkormányzata</w:t>
      </w:r>
    </w:p>
    <w:p w14:paraId="62E01871" w14:textId="77777777" w:rsidR="00514211" w:rsidRPr="00FA10A0" w:rsidRDefault="00514211" w:rsidP="0051421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A10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Képviselője</w:t>
      </w:r>
    </w:p>
    <w:p w14:paraId="4A168BD4" w14:textId="77777777" w:rsidR="00514211" w:rsidRPr="00FA10A0" w:rsidRDefault="00514211" w:rsidP="00514211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Nyilvános ülésen tárgyalandó!</w:t>
      </w:r>
    </w:p>
    <w:p w14:paraId="5DFF299E" w14:textId="6CDCFD92" w:rsidR="00514211" w:rsidRPr="00FA10A0" w:rsidRDefault="00514211" w:rsidP="00514211">
      <w:pPr>
        <w:spacing w:after="24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r w:rsidR="006154E5" w:rsidRPr="00FA10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Szám: 123-</w:t>
      </w:r>
      <w:r w:rsidR="00FA10A0" w:rsidRPr="00FA10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324/2025</w:t>
      </w:r>
      <w:r w:rsidR="006154E5" w:rsidRPr="00FA10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</w:p>
    <w:p w14:paraId="20EC77EE" w14:textId="77777777" w:rsidR="00514211" w:rsidRPr="00FA10A0" w:rsidRDefault="00514211" w:rsidP="0051421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A10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…. számú napirend</w:t>
      </w:r>
    </w:p>
    <w:p w14:paraId="2AC19DA9" w14:textId="77777777" w:rsidR="00514211" w:rsidRPr="00FA10A0" w:rsidRDefault="00514211" w:rsidP="0051421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9087511" w14:textId="2E080F92" w:rsidR="00514211" w:rsidRPr="00FA10A0" w:rsidRDefault="00514211" w:rsidP="00B6205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Képviselő-testület</w:t>
      </w:r>
      <w:r w:rsidR="006154E5"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2025. április 24-i</w:t>
      </w:r>
      <w:r w:rsidR="00B6205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ülésére</w:t>
      </w:r>
    </w:p>
    <w:p w14:paraId="6894AA12" w14:textId="77777777" w:rsidR="00CC26D9" w:rsidRPr="00FA10A0" w:rsidRDefault="00CC26D9" w:rsidP="00B6205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41AD567" w14:textId="0531B858" w:rsidR="000B784C" w:rsidRPr="00FA10A0" w:rsidRDefault="00514211" w:rsidP="00B62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FA10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Tárgy: Közvilágítás létesítése a Budapest Főváros XIV. kerületi önkormányzat tulajdonában álló</w:t>
      </w:r>
      <w:r w:rsidR="006154E5" w:rsidRPr="00FA10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jelenleg nem, vagy nem megfelelően megvilágított</w:t>
      </w:r>
      <w:r w:rsidRPr="00FA10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közterülete</w:t>
      </w:r>
      <w:r w:rsidR="006154E5" w:rsidRPr="00FA10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ke</w:t>
      </w:r>
      <w:r w:rsidRPr="00FA10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n</w:t>
      </w:r>
    </w:p>
    <w:p w14:paraId="2FC89971" w14:textId="77777777" w:rsidR="00102962" w:rsidRPr="00FA10A0" w:rsidRDefault="00102962" w:rsidP="00B62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25FA7BEF" w14:textId="77777777" w:rsidR="00102962" w:rsidRPr="00FA10A0" w:rsidRDefault="00102962" w:rsidP="000B784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203454CF" w14:textId="77777777" w:rsidR="00514211" w:rsidRPr="00FA10A0" w:rsidRDefault="00514211" w:rsidP="0051421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A10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Tisztelt Képviselő-testület!</w:t>
      </w:r>
    </w:p>
    <w:p w14:paraId="2E8F68E0" w14:textId="77777777" w:rsidR="00102962" w:rsidRPr="00FA10A0" w:rsidRDefault="00102962" w:rsidP="00514211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1274BC5A" w14:textId="77777777" w:rsidR="00514211" w:rsidRPr="00FA10A0" w:rsidRDefault="00514211" w:rsidP="00514211">
      <w:pPr>
        <w:pBdr>
          <w:bottom w:val="single" w:sz="12" w:space="1" w:color="000000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A10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I. Előzmények</w:t>
      </w:r>
    </w:p>
    <w:p w14:paraId="07EA51EC" w14:textId="0E4C428A" w:rsidR="001F57E3" w:rsidRPr="00FA10A0" w:rsidRDefault="00514211" w:rsidP="00B620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A10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   </w:t>
      </w:r>
    </w:p>
    <w:p w14:paraId="3D068FCA" w14:textId="0EAFC376" w:rsidR="00933DD4" w:rsidRPr="00FA10A0" w:rsidRDefault="00933DD4" w:rsidP="0051421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Budapest Főváros XIV. kerület Róna utca 33-39.</w:t>
      </w:r>
      <w:r w:rsidR="00A02A45"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és</w:t>
      </w:r>
      <w:r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Fogarasi út 21-43.</w:t>
      </w:r>
      <w:r w:rsidR="00A02A45"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közötti terület</w:t>
      </w:r>
      <w:r w:rsidR="00A02A45"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é</w:t>
      </w:r>
      <w:r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 beleértve a Fogarasi út 27</w:t>
      </w:r>
      <w:r w:rsidR="00A02A45"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/</w:t>
      </w:r>
      <w:r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a-27/b, 29</w:t>
      </w:r>
      <w:r w:rsidR="00A02A45"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/</w:t>
      </w:r>
      <w:r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a-29</w:t>
      </w:r>
      <w:r w:rsidR="00A02A45"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/</w:t>
      </w:r>
      <w:r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b, 31</w:t>
      </w:r>
      <w:r w:rsidR="00A02A45"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/</w:t>
      </w:r>
      <w:r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a-31</w:t>
      </w:r>
      <w:r w:rsidR="00A02A45"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/</w:t>
      </w:r>
      <w:r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b. közötti területet, és a Bánki Donát park 1-3</w:t>
      </w:r>
      <w:r w:rsidR="00A02A45"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  <w:r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és 5-7</w:t>
      </w:r>
      <w:r w:rsidR="00A02A45"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  <w:r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előtti területet</w:t>
      </w:r>
      <w:r w:rsidR="00A02A45"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,</w:t>
      </w:r>
      <w:r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="00A02A45"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</w:t>
      </w:r>
      <w:r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Bánki Donát utca 12</w:t>
      </w:r>
      <w:r w:rsidR="00A02A45"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/</w:t>
      </w:r>
      <w:r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a-16. m</w:t>
      </w:r>
      <w:r w:rsidR="00A02A45"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ö</w:t>
      </w:r>
      <w:r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götti terület</w:t>
      </w:r>
      <w:r w:rsidR="00A02A45"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é</w:t>
      </w:r>
      <w:r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</w:t>
      </w:r>
      <w:r w:rsidR="00A02A45"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, a</w:t>
      </w:r>
      <w:r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Padlizsán utca 20-</w:t>
      </w:r>
      <w:r w:rsidR="00A02A45"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3</w:t>
      </w:r>
      <w:r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0</w:t>
      </w:r>
      <w:r w:rsidR="00A02A45"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  <w:r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mögötti és közötti terület</w:t>
      </w:r>
      <w:r w:rsidR="00A02A45"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é</w:t>
      </w:r>
      <w:r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</w:t>
      </w:r>
      <w:r w:rsidR="00A02A45"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,</w:t>
      </w:r>
      <w:r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="00A02A45"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</w:t>
      </w:r>
      <w:r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Padlizsán utca 15-35.</w:t>
      </w:r>
      <w:r w:rsidR="00A02A45"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</w:t>
      </w:r>
      <w:r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Szervián utca 6-28. és a Kaffka Margit utca 42-56. közötti terület</w:t>
      </w:r>
      <w:r w:rsidR="00A02A45"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é</w:t>
      </w:r>
      <w:r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</w:t>
      </w:r>
      <w:r w:rsidR="00A02A45"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,</w:t>
      </w:r>
      <w:r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="00A02A45"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</w:t>
      </w:r>
      <w:r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Padlizsán utca 15-19. és 16-18. közötti területén a közvilágítás jelenleg nem kielégítő, amely komoly közlekedésbiztonsági és közbiztonsági kockázatot jelent az ott élők és ott közlekedők számára.</w:t>
      </w:r>
    </w:p>
    <w:p w14:paraId="512D1C3C" w14:textId="77777777" w:rsidR="00933DD4" w:rsidRPr="00FA10A0" w:rsidRDefault="00933DD4" w:rsidP="0051421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539A79B5" w14:textId="0937713D" w:rsidR="000B784C" w:rsidRPr="00FA10A0" w:rsidRDefault="008E2A99" w:rsidP="0051421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körzet egyéni önkormányzati képviselőjeként számos megkeresést kaptam az ott élőktől, akik jelezték a problémát és kérték, hogy megfelelő közvilágítás kerüljön kiépítésre lakókörnyezetük biztonságosabbá tétele érdekében. Kezdeményeztem a Polgármesteri Hivatal Főmérnökségével egy helyszíni bejárást</w:t>
      </w:r>
      <w:r w:rsidR="000B784C"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, amely 2025. január 06-án megtörtént. A helyszíni bejáráson részt vett a Kontinuum-</w:t>
      </w:r>
      <w:proofErr w:type="spellStart"/>
      <w:r w:rsidR="000B784C"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Vill</w:t>
      </w:r>
      <w:proofErr w:type="spellEnd"/>
      <w:r w:rsidR="000B784C"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Generáltervező Mérnöki Iroda Korlátolt Felelősségű Társaság (rövidített név: Kontinuum-</w:t>
      </w:r>
      <w:proofErr w:type="spellStart"/>
      <w:r w:rsidR="000B784C"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Vill</w:t>
      </w:r>
      <w:proofErr w:type="spellEnd"/>
      <w:r w:rsidR="000B784C"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Kft.) ügyvezetője, Antal Zoltán, aki megvizsgálta a területet, és javaslatot tett a probléma megoldására, amit jegyzőkönyvben rögzítettek</w:t>
      </w:r>
      <w:r w:rsidR="00554836"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(</w:t>
      </w:r>
      <w:r w:rsidR="00554836" w:rsidRPr="00FA10A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3.sz. melléklet</w:t>
      </w:r>
      <w:r w:rsidR="00554836"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)</w:t>
      </w:r>
    </w:p>
    <w:p w14:paraId="7BD2627B" w14:textId="77777777" w:rsidR="00102962" w:rsidRPr="00FA10A0" w:rsidRDefault="00102962" w:rsidP="0051421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6E1BFF7" w14:textId="482564C9" w:rsidR="00810B43" w:rsidRPr="00FA10A0" w:rsidRDefault="00810B43" w:rsidP="00810B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Megállapításra került, hogy a Fogarasi út 27-3</w:t>
      </w:r>
      <w:r w:rsidR="00DB68B2"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1</w:t>
      </w:r>
      <w:r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 között semmilyen világítás nincs, ezért ott teljes kiépítésre lenne szükség. A Fogarasi út 21-23 között egy lámpa elhelyezésére van szükség. </w:t>
      </w:r>
    </w:p>
    <w:p w14:paraId="3D8E2A8B" w14:textId="77777777" w:rsidR="00810B43" w:rsidRPr="00FA10A0" w:rsidRDefault="00810B43" w:rsidP="00810B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Bánki Donát parkban az Idősek Otthona előtti betonjárda mentén fontos lenne 1-2 lámpatest kiépítése az idősek védelmében.</w:t>
      </w:r>
    </w:p>
    <w:p w14:paraId="1202D8BC" w14:textId="56B5D97C" w:rsidR="00810B43" w:rsidRPr="00FA10A0" w:rsidRDefault="00810B43" w:rsidP="00810B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Bánki Donát parkban a 14-től egészen a Padlizsán utca 1</w:t>
      </w:r>
      <w:r w:rsidR="00DB68B2"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6</w:t>
      </w:r>
      <w:r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-1</w:t>
      </w:r>
      <w:r w:rsidR="00DB68B2"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8</w:t>
      </w:r>
      <w:r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-ig szükséges lenne a közvilágítás kiépítése. </w:t>
      </w:r>
    </w:p>
    <w:p w14:paraId="12416DA8" w14:textId="5DDC8E3A" w:rsidR="00810B43" w:rsidRPr="00FA10A0" w:rsidRDefault="00810B43" w:rsidP="00810B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Kaffka Margit utca, </w:t>
      </w:r>
      <w:r w:rsidR="00DB68B2"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Szervián utca 12-22. és a </w:t>
      </w:r>
      <w:r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Padlizsán utca által </w:t>
      </w:r>
      <w:r w:rsidR="00015BC6"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határolt területen</w:t>
      </w:r>
      <w:r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is létfontosságú a kiépítés, esti órákban már csak elemlámpával lehet közlekedni.</w:t>
      </w:r>
    </w:p>
    <w:p w14:paraId="731872D6" w14:textId="77777777" w:rsidR="00810B43" w:rsidRPr="00FA10A0" w:rsidRDefault="00810B43" w:rsidP="00810B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Kaffka Margit utca mögötti kockaköves utca mellé is indokolt a világítás kiépítése.</w:t>
      </w:r>
    </w:p>
    <w:p w14:paraId="0BFA6D69" w14:textId="77777777" w:rsidR="00810B43" w:rsidRPr="00FA10A0" w:rsidRDefault="00810B43" w:rsidP="00810B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Fogarasi park 3-5 szám alatt jelenleg kettő darab régi beton lámpa van, amely korszerűsítést igényel. </w:t>
      </w:r>
    </w:p>
    <w:p w14:paraId="563ABFED" w14:textId="77777777" w:rsidR="00810B43" w:rsidRPr="00FA10A0" w:rsidRDefault="00810B43" w:rsidP="000B78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4FC366B2" w14:textId="2388F325" w:rsidR="002904FD" w:rsidRPr="00FA10A0" w:rsidRDefault="000B784C" w:rsidP="000B78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érintett terület térképét mellékelem (</w:t>
      </w:r>
      <w:r w:rsidR="00554836" w:rsidRPr="00FA10A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2</w:t>
      </w:r>
      <w:r w:rsidRPr="00FA10A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.sz. melléklet</w:t>
      </w:r>
      <w:r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)</w:t>
      </w:r>
    </w:p>
    <w:p w14:paraId="3303600F" w14:textId="77777777" w:rsidR="00102962" w:rsidRPr="00FA10A0" w:rsidRDefault="00102962" w:rsidP="000B78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1F276685" w14:textId="77777777" w:rsidR="000B784C" w:rsidRPr="00FA10A0" w:rsidRDefault="000B784C" w:rsidP="000B784C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FA10A0">
        <w:rPr>
          <w:rFonts w:ascii="Times New Roman" w:hAnsi="Times New Roman" w:cs="Times New Roman"/>
          <w:b/>
          <w:bCs/>
          <w:sz w:val="24"/>
          <w:szCs w:val="24"/>
        </w:rPr>
        <w:lastRenderedPageBreak/>
        <w:t>II. Vélemények</w:t>
      </w:r>
    </w:p>
    <w:p w14:paraId="0FED7220" w14:textId="2AC9A670" w:rsidR="000B784C" w:rsidRPr="00FA10A0" w:rsidRDefault="00CC26D9" w:rsidP="000B78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A10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Főmérnökség véleménye: </w:t>
      </w:r>
      <w:r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előterjesztésben megfogalmazott közvilágítási hálózat fejlesztésének igénye valóban indokolt</w:t>
      </w:r>
      <w:r w:rsidR="00FA10A0"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. </w:t>
      </w:r>
      <w:r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tervezési területen a közvilágítási hálózat fejlesztéséhez szükséges egy koncepció terv elkészítése annak érdekében, hogy mi lenne az optimális megoldás a közvilágítási hálózat kiépítésére és egyben ezáltal jóval pontosabb tervezői költségbecslés is megállapításra</w:t>
      </w:r>
      <w:r w:rsidR="00C11FC1"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kerülhet</w:t>
      </w:r>
      <w:r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2CFD6F86" w14:textId="77777777" w:rsidR="00CC26D9" w:rsidRPr="00FA10A0" w:rsidRDefault="00CC26D9" w:rsidP="000B78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13C591C2" w14:textId="3BC79ABB" w:rsidR="00CC26D9" w:rsidRPr="00FA10A0" w:rsidRDefault="00CC26D9" w:rsidP="000B78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A10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Jogi Főosztály véleménye:</w:t>
      </w:r>
      <w:r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Az előterjesztésben közölt adatok és egyéb információk alapján az előterjesztéshez jogi észrevételt nem tesz.</w:t>
      </w:r>
    </w:p>
    <w:p w14:paraId="1E31EA89" w14:textId="064A2664" w:rsidR="00CC26D9" w:rsidRDefault="00CC26D9" w:rsidP="000B78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5AF6F57" w14:textId="77777777" w:rsidR="00B62058" w:rsidRPr="00FA10A0" w:rsidRDefault="00B62058" w:rsidP="000B78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B4A6A11" w14:textId="77777777" w:rsidR="00CC26D9" w:rsidRPr="00FA10A0" w:rsidRDefault="00CC26D9" w:rsidP="00CC26D9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  <w:szCs w:val="24"/>
        </w:rPr>
      </w:pPr>
      <w:r w:rsidRPr="00FA10A0">
        <w:rPr>
          <w:b/>
          <w:i w:val="0"/>
          <w:szCs w:val="24"/>
        </w:rPr>
        <w:t>III. Bizottsági vélemények</w:t>
      </w:r>
    </w:p>
    <w:p w14:paraId="0A7B8473" w14:textId="77777777" w:rsidR="00CC26D9" w:rsidRPr="00FA10A0" w:rsidRDefault="00CC26D9" w:rsidP="000B78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39A3BCBF" w14:textId="0440C3E9" w:rsidR="00CC26D9" w:rsidRPr="00FA10A0" w:rsidRDefault="00CC26D9" w:rsidP="000B78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Az előterjesztést a Városfejlesztési Bizottság tárgyalja. </w:t>
      </w:r>
    </w:p>
    <w:p w14:paraId="0BB032CD" w14:textId="164F5278" w:rsidR="00CC26D9" w:rsidRDefault="00CC26D9" w:rsidP="000B78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C1B94B7" w14:textId="77777777" w:rsidR="00B62058" w:rsidRPr="00FA10A0" w:rsidRDefault="00B62058" w:rsidP="000B78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C8E352A" w14:textId="77777777" w:rsidR="00CC26D9" w:rsidRPr="00FA10A0" w:rsidRDefault="00CC26D9" w:rsidP="00CC26D9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A10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IV. Döntési javaslat</w:t>
      </w:r>
    </w:p>
    <w:p w14:paraId="669A535D" w14:textId="77777777" w:rsidR="00CC26D9" w:rsidRPr="00FA10A0" w:rsidRDefault="00CC26D9" w:rsidP="00CC26D9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Budapest Főváros XIV. Kerület Zugló Önkormányzata Képviselő-testülete elfogadja az előterjesztés 1. mellékletét képező önkormányzati határozati javaslatot.</w:t>
      </w:r>
    </w:p>
    <w:p w14:paraId="497CFF16" w14:textId="77777777" w:rsidR="00CC26D9" w:rsidRPr="00FA10A0" w:rsidRDefault="00CC26D9" w:rsidP="00CC26D9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</w:p>
    <w:p w14:paraId="5B52C2D6" w14:textId="77777777" w:rsidR="00CC26D9" w:rsidRPr="00FA10A0" w:rsidRDefault="00CC26D9" w:rsidP="00CC26D9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</w:pPr>
      <w:r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Az 1. melléklet szerinti határozathozatal a Magyarország helyi önkormányzatairól szóló 2011. évi CLXXXIX. törvény </w:t>
      </w:r>
      <w:r w:rsidRPr="00FA10A0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  <w:t>47. § (1) – (2) bekezdései, valamint az 50. §-a alapján egyszerű szótöbbséget igényel.</w:t>
      </w:r>
    </w:p>
    <w:p w14:paraId="12CC64B0" w14:textId="4925297D" w:rsidR="00CC26D9" w:rsidRDefault="00CC26D9" w:rsidP="00CC26D9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</w:pPr>
    </w:p>
    <w:p w14:paraId="31B587BD" w14:textId="77777777" w:rsidR="00B62058" w:rsidRPr="00FA10A0" w:rsidRDefault="00B62058" w:rsidP="00CC26D9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</w:pPr>
    </w:p>
    <w:p w14:paraId="1E4F2655" w14:textId="1EB7DC02" w:rsidR="00CC26D9" w:rsidRPr="00FA10A0" w:rsidRDefault="00CC26D9" w:rsidP="00CC26D9">
      <w:pPr>
        <w:pStyle w:val="Szvegtrzs32"/>
        <w:numPr>
          <w:ilvl w:val="12"/>
          <w:numId w:val="0"/>
        </w:numPr>
        <w:tabs>
          <w:tab w:val="center" w:pos="7380"/>
        </w:tabs>
        <w:jc w:val="center"/>
        <w:rPr>
          <w:b/>
          <w:bCs/>
          <w:i w:val="0"/>
          <w:szCs w:val="24"/>
        </w:rPr>
      </w:pPr>
      <w:r w:rsidRPr="00FA10A0">
        <w:rPr>
          <w:b/>
          <w:bCs/>
          <w:i w:val="0"/>
          <w:szCs w:val="24"/>
        </w:rPr>
        <w:t xml:space="preserve">                                                                                         </w:t>
      </w:r>
      <w:r w:rsidR="00102962" w:rsidRPr="00FA10A0">
        <w:rPr>
          <w:b/>
          <w:bCs/>
          <w:i w:val="0"/>
          <w:szCs w:val="24"/>
        </w:rPr>
        <w:t xml:space="preserve">    </w:t>
      </w:r>
      <w:r w:rsidRPr="00FA10A0">
        <w:rPr>
          <w:b/>
          <w:bCs/>
          <w:i w:val="0"/>
          <w:szCs w:val="24"/>
        </w:rPr>
        <w:t xml:space="preserve">Tóthné Ferencsák Klára </w:t>
      </w:r>
    </w:p>
    <w:p w14:paraId="5D7E3D61" w14:textId="77777777" w:rsidR="00CC26D9" w:rsidRPr="00FA10A0" w:rsidRDefault="00CC26D9" w:rsidP="00CC26D9">
      <w:pPr>
        <w:pStyle w:val="Szvegtrzs32"/>
        <w:numPr>
          <w:ilvl w:val="12"/>
          <w:numId w:val="0"/>
        </w:numPr>
        <w:tabs>
          <w:tab w:val="center" w:pos="7380"/>
        </w:tabs>
        <w:jc w:val="left"/>
        <w:rPr>
          <w:b/>
          <w:bCs/>
          <w:i w:val="0"/>
          <w:szCs w:val="24"/>
        </w:rPr>
      </w:pPr>
      <w:r w:rsidRPr="00FA10A0">
        <w:rPr>
          <w:b/>
          <w:bCs/>
          <w:i w:val="0"/>
          <w:szCs w:val="24"/>
        </w:rPr>
        <w:tab/>
        <w:t>önkormányzati képviselő</w:t>
      </w:r>
    </w:p>
    <w:p w14:paraId="4F059C69" w14:textId="1C2523A5" w:rsidR="00CC26D9" w:rsidRDefault="00CC26D9" w:rsidP="00CC26D9">
      <w:pPr>
        <w:rPr>
          <w:sz w:val="24"/>
          <w:szCs w:val="24"/>
        </w:rPr>
      </w:pPr>
    </w:p>
    <w:p w14:paraId="57D53D71" w14:textId="77777777" w:rsidR="00B62058" w:rsidRPr="00FA10A0" w:rsidRDefault="00B62058" w:rsidP="00CC26D9">
      <w:pPr>
        <w:rPr>
          <w:sz w:val="24"/>
          <w:szCs w:val="24"/>
        </w:rPr>
      </w:pPr>
    </w:p>
    <w:p w14:paraId="45015743" w14:textId="77777777" w:rsidR="00CC26D9" w:rsidRPr="00FA10A0" w:rsidRDefault="00CC26D9" w:rsidP="00CC26D9">
      <w:pPr>
        <w:numPr>
          <w:ilvl w:val="12"/>
          <w:numId w:val="0"/>
        </w:numPr>
        <w:jc w:val="both"/>
        <w:outlineLvl w:val="0"/>
        <w:rPr>
          <w:rFonts w:ascii="Times New Roman" w:hAnsi="Times New Roman" w:cs="Times New Roman"/>
          <w:iCs/>
          <w:sz w:val="24"/>
          <w:szCs w:val="24"/>
        </w:rPr>
      </w:pPr>
      <w:r w:rsidRPr="00FA10A0">
        <w:rPr>
          <w:rFonts w:ascii="Times New Roman" w:hAnsi="Times New Roman" w:cs="Times New Roman"/>
          <w:iCs/>
          <w:sz w:val="24"/>
          <w:szCs w:val="24"/>
        </w:rPr>
        <w:t xml:space="preserve">Az előterjesztést készítette: </w:t>
      </w:r>
    </w:p>
    <w:p w14:paraId="487C78BE" w14:textId="1A1B9107" w:rsidR="00CC26D9" w:rsidRPr="00FA10A0" w:rsidRDefault="00CC26D9" w:rsidP="00CC26D9">
      <w:pPr>
        <w:numPr>
          <w:ilvl w:val="12"/>
          <w:numId w:val="0"/>
        </w:numPr>
        <w:jc w:val="both"/>
        <w:outlineLvl w:val="0"/>
        <w:rPr>
          <w:rFonts w:ascii="Times New Roman" w:hAnsi="Times New Roman" w:cs="Times New Roman"/>
          <w:iCs/>
          <w:sz w:val="24"/>
          <w:szCs w:val="24"/>
        </w:rPr>
      </w:pPr>
      <w:r w:rsidRPr="00FA10A0">
        <w:rPr>
          <w:rFonts w:ascii="Times New Roman" w:hAnsi="Times New Roman" w:cs="Times New Roman"/>
          <w:iCs/>
          <w:sz w:val="24"/>
          <w:szCs w:val="24"/>
        </w:rPr>
        <w:t xml:space="preserve">Tóthné Ferencsák Klára </w:t>
      </w:r>
      <w:r w:rsidRPr="00FA10A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14:paraId="6A30E431" w14:textId="77777777" w:rsidR="00CC26D9" w:rsidRPr="00FA10A0" w:rsidRDefault="00CC26D9" w:rsidP="00CC26D9">
      <w:pPr>
        <w:pStyle w:val="Szvegtrzs32"/>
        <w:numPr>
          <w:ilvl w:val="12"/>
          <w:numId w:val="0"/>
        </w:numPr>
        <w:tabs>
          <w:tab w:val="center" w:pos="7380"/>
        </w:tabs>
        <w:jc w:val="left"/>
        <w:rPr>
          <w:b/>
          <w:bCs/>
          <w:i w:val="0"/>
          <w:szCs w:val="24"/>
        </w:rPr>
      </w:pPr>
    </w:p>
    <w:p w14:paraId="70AF1D77" w14:textId="5B6711A8" w:rsidR="00CC26D9" w:rsidRPr="00FA10A0" w:rsidRDefault="00CC26D9" w:rsidP="00CC26D9">
      <w:pPr>
        <w:pStyle w:val="Szvegtrzs32"/>
        <w:numPr>
          <w:ilvl w:val="12"/>
          <w:numId w:val="0"/>
        </w:numPr>
        <w:jc w:val="left"/>
        <w:rPr>
          <w:b/>
          <w:bCs/>
          <w:i w:val="0"/>
          <w:szCs w:val="24"/>
        </w:rPr>
      </w:pPr>
      <w:r w:rsidRPr="00FA10A0">
        <w:rPr>
          <w:i w:val="0"/>
          <w:szCs w:val="24"/>
        </w:rPr>
        <w:t xml:space="preserve">Budapest, 2025. április 14. </w:t>
      </w:r>
    </w:p>
    <w:p w14:paraId="090A4D21" w14:textId="77777777" w:rsidR="00CC26D9" w:rsidRPr="00FA10A0" w:rsidRDefault="00CC26D9" w:rsidP="00CC26D9">
      <w:pPr>
        <w:rPr>
          <w:sz w:val="24"/>
          <w:szCs w:val="24"/>
        </w:rPr>
      </w:pPr>
    </w:p>
    <w:p w14:paraId="6B3D97DE" w14:textId="2AA3035A" w:rsidR="00CC26D9" w:rsidRDefault="00CC26D9" w:rsidP="00CC26D9">
      <w:pPr>
        <w:jc w:val="center"/>
        <w:rPr>
          <w:b/>
          <w:sz w:val="24"/>
          <w:szCs w:val="24"/>
        </w:rPr>
      </w:pPr>
    </w:p>
    <w:p w14:paraId="4AC44B5E" w14:textId="77777777" w:rsidR="00B62058" w:rsidRPr="00FA10A0" w:rsidRDefault="00B62058" w:rsidP="00CC26D9">
      <w:pPr>
        <w:jc w:val="center"/>
        <w:rPr>
          <w:b/>
          <w:sz w:val="24"/>
          <w:szCs w:val="24"/>
        </w:rPr>
      </w:pPr>
    </w:p>
    <w:p w14:paraId="11A45BDF" w14:textId="77777777" w:rsidR="00CC26D9" w:rsidRPr="00FA10A0" w:rsidRDefault="00CC26D9" w:rsidP="00CC26D9">
      <w:pPr>
        <w:pStyle w:val="Szvegtrzs32"/>
        <w:numPr>
          <w:ilvl w:val="12"/>
          <w:numId w:val="0"/>
        </w:numPr>
        <w:jc w:val="left"/>
        <w:outlineLvl w:val="0"/>
        <w:rPr>
          <w:i w:val="0"/>
          <w:szCs w:val="24"/>
        </w:rPr>
      </w:pPr>
      <w:r w:rsidRPr="00FA10A0">
        <w:rPr>
          <w:i w:val="0"/>
          <w:szCs w:val="24"/>
        </w:rPr>
        <w:t>Mellékletek:</w:t>
      </w:r>
    </w:p>
    <w:p w14:paraId="69652551" w14:textId="77777777" w:rsidR="00CC26D9" w:rsidRPr="00FA10A0" w:rsidRDefault="00CC26D9" w:rsidP="00CC26D9">
      <w:pPr>
        <w:pStyle w:val="Szvegtrzs32"/>
        <w:numPr>
          <w:ilvl w:val="0"/>
          <w:numId w:val="1"/>
        </w:numPr>
        <w:textAlignment w:val="auto"/>
        <w:outlineLvl w:val="0"/>
        <w:rPr>
          <w:szCs w:val="24"/>
        </w:rPr>
      </w:pPr>
      <w:r w:rsidRPr="00FA10A0">
        <w:rPr>
          <w:i w:val="0"/>
          <w:szCs w:val="24"/>
        </w:rPr>
        <w:t>melléklet: Határozati javaslat</w:t>
      </w:r>
    </w:p>
    <w:p w14:paraId="6855942D" w14:textId="5AE7724C" w:rsidR="00CC26D9" w:rsidRPr="00FA10A0" w:rsidRDefault="00CC26D9" w:rsidP="00CC26D9">
      <w:pPr>
        <w:pStyle w:val="Szvegtrzs32"/>
        <w:numPr>
          <w:ilvl w:val="0"/>
          <w:numId w:val="1"/>
        </w:numPr>
        <w:textAlignment w:val="auto"/>
        <w:outlineLvl w:val="0"/>
        <w:rPr>
          <w:szCs w:val="24"/>
        </w:rPr>
      </w:pPr>
      <w:r w:rsidRPr="00FA10A0">
        <w:rPr>
          <w:i w:val="0"/>
          <w:szCs w:val="24"/>
        </w:rPr>
        <w:t>melléklet:</w:t>
      </w:r>
      <w:r w:rsidRPr="00FA10A0">
        <w:rPr>
          <w:szCs w:val="24"/>
        </w:rPr>
        <w:t xml:space="preserve"> </w:t>
      </w:r>
      <w:r w:rsidRPr="00FA10A0">
        <w:rPr>
          <w:i w:val="0"/>
          <w:szCs w:val="24"/>
        </w:rPr>
        <w:t>Tervezési terület térképe</w:t>
      </w:r>
    </w:p>
    <w:p w14:paraId="59529325" w14:textId="21F8D373" w:rsidR="00CC26D9" w:rsidRPr="00FA10A0" w:rsidRDefault="00CC26D9" w:rsidP="00CC26D9">
      <w:pPr>
        <w:pStyle w:val="Szvegtrzs32"/>
        <w:numPr>
          <w:ilvl w:val="0"/>
          <w:numId w:val="1"/>
        </w:numPr>
        <w:textAlignment w:val="auto"/>
        <w:outlineLvl w:val="0"/>
        <w:rPr>
          <w:szCs w:val="24"/>
        </w:rPr>
      </w:pPr>
      <w:r w:rsidRPr="00FA10A0">
        <w:rPr>
          <w:i w:val="0"/>
          <w:szCs w:val="24"/>
        </w:rPr>
        <w:t xml:space="preserve">melléklet </w:t>
      </w:r>
      <w:r w:rsidR="00554836" w:rsidRPr="00FA10A0">
        <w:rPr>
          <w:i w:val="0"/>
          <w:szCs w:val="24"/>
        </w:rPr>
        <w:t>Helyszíni szemle jegyzőkönyvek 1-3</w:t>
      </w:r>
    </w:p>
    <w:p w14:paraId="0D435315" w14:textId="77777777" w:rsidR="00CC26D9" w:rsidRPr="00FA10A0" w:rsidRDefault="00CC26D9" w:rsidP="00CC26D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4755268" w14:textId="77777777" w:rsidR="00554836" w:rsidRPr="00FA10A0" w:rsidRDefault="00554836" w:rsidP="00CC26D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5B187DB9" w14:textId="77777777" w:rsidR="00554836" w:rsidRPr="00FA10A0" w:rsidRDefault="00554836" w:rsidP="00CC26D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353B55D4" w14:textId="6A3E8924" w:rsidR="00554836" w:rsidRPr="00FA10A0" w:rsidRDefault="00554836" w:rsidP="00FA10A0">
      <w:pPr>
        <w:pStyle w:val="Listaszerbekezds"/>
        <w:numPr>
          <w:ilvl w:val="1"/>
          <w:numId w:val="1"/>
        </w:num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lastRenderedPageBreak/>
        <w:t xml:space="preserve">számú melléklet a 123- </w:t>
      </w:r>
      <w:r w:rsidR="00FA10A0"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324/2025.</w:t>
      </w:r>
      <w:r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számú előterjesztéshez</w:t>
      </w:r>
    </w:p>
    <w:p w14:paraId="405865EE" w14:textId="77777777" w:rsidR="00554836" w:rsidRPr="00FA10A0" w:rsidRDefault="00554836" w:rsidP="00FA10A0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</w:p>
    <w:p w14:paraId="1A4B32FB" w14:textId="77777777" w:rsidR="00554836" w:rsidRPr="00FA10A0" w:rsidRDefault="00554836" w:rsidP="005548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</w:p>
    <w:p w14:paraId="51EF80A7" w14:textId="77777777" w:rsidR="00554836" w:rsidRPr="00FA10A0" w:rsidRDefault="00554836" w:rsidP="005548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C276CB8" w14:textId="77777777" w:rsidR="00554836" w:rsidRPr="00FA10A0" w:rsidRDefault="00554836" w:rsidP="005548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FA10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Budapest Főváros XIV. Kerület Zugló Önkormányzata Képviselő-testülete</w:t>
      </w:r>
    </w:p>
    <w:p w14:paraId="3F82B7D2" w14:textId="17533259" w:rsidR="00554836" w:rsidRPr="00FA10A0" w:rsidRDefault="00554836" w:rsidP="005548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FA10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……./2025. (IV.24.) önkormányzati határozata</w:t>
      </w:r>
    </w:p>
    <w:p w14:paraId="14D2B933" w14:textId="1A6F5835" w:rsidR="00554836" w:rsidRPr="00FA10A0" w:rsidRDefault="00554836" w:rsidP="005548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FA10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Közvilágítás létesítésének megvizsgálásáról</w:t>
      </w:r>
    </w:p>
    <w:p w14:paraId="73179F0F" w14:textId="77777777" w:rsidR="00554836" w:rsidRPr="00FA10A0" w:rsidRDefault="00554836" w:rsidP="005548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</w:p>
    <w:p w14:paraId="6C3DF1DD" w14:textId="77777777" w:rsidR="00554836" w:rsidRPr="00FA10A0" w:rsidRDefault="00554836" w:rsidP="005548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1A19F828" w14:textId="2F50E14D" w:rsidR="0023423A" w:rsidRPr="00FA10A0" w:rsidRDefault="00810B43" w:rsidP="00810B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1./ Budapest Főváros XIV. Kerület Zugló Önkormányzatának Képviselő-testülete </w:t>
      </w:r>
      <w:r w:rsidR="00C65079"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úgy dönt, hogy </w:t>
      </w:r>
      <w:r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felkéri a</w:t>
      </w:r>
      <w:r w:rsidR="00C65079"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Polgármestert, hogy a</w:t>
      </w:r>
      <w:r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Főmérnökség</w:t>
      </w:r>
      <w:r w:rsidR="00C65079"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útján</w:t>
      </w:r>
      <w:r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vegye fel a kapcsolatot a BDK Budapesti Dísz- és Közvilágítási Korlátolt Felelősségű Társasággal annak érdekében, hogy a Fogarasi park 3-5 szám előtti 2 darab régi b</w:t>
      </w:r>
      <w:r w:rsidR="004D3A63"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eton lámpa felújításra, illetve a</w:t>
      </w:r>
      <w:r w:rsidR="0023423A"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Kaffka </w:t>
      </w:r>
      <w:r w:rsidR="00A20485"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Margit utca</w:t>
      </w:r>
      <w:r w:rsidR="0023423A"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52-54</w:t>
      </w:r>
      <w:r w:rsidR="00FD17A7"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szám</w:t>
      </w:r>
      <w:r w:rsidR="0023423A"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között elhelyezkedő</w:t>
      </w:r>
      <w:r w:rsidR="004D3A63"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="0023423A"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szabadvezetékes betonoszlop</w:t>
      </w:r>
      <w:r w:rsidR="00A20485"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os hálózat bontásra kerüljön.</w:t>
      </w:r>
    </w:p>
    <w:p w14:paraId="4D3628F7" w14:textId="77777777" w:rsidR="00810B43" w:rsidRPr="00FA10A0" w:rsidRDefault="00810B43" w:rsidP="0010296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3915104" w14:textId="678C2D69" w:rsidR="004D3A63" w:rsidRPr="00FA10A0" w:rsidRDefault="00810B43" w:rsidP="005548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2</w:t>
      </w:r>
      <w:r w:rsidR="006A7E7B"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  <w:r w:rsidR="00B6205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/</w:t>
      </w:r>
      <w:bookmarkStart w:id="0" w:name="_GoBack"/>
      <w:bookmarkEnd w:id="0"/>
      <w:r w:rsidR="0023423A"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="004D3A63"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Budapest Főváros XIV. Kerület Zugló Önkormányzatának Képviselő-testülete felkéri a </w:t>
      </w:r>
      <w:r w:rsidR="00C65079"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Polgármestert, hogy a </w:t>
      </w:r>
      <w:r w:rsidR="004D3A63"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Főmérnöksé</w:t>
      </w:r>
      <w:r w:rsidR="00C65079"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g útján </w:t>
      </w:r>
      <w:r w:rsidR="004D3A63"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készíttesse el a Budapest Főváros XIV. kerület Róna utca 33-39. és Fogarasi út 21-43. közötti területén beleértve a Fogarasi út 27/a-27/b, 29/a-29/b, 31/a-31/b. közötti területet, és a Bánki Donát park 1-3. és 5-7. előtti területet, a Bánki Donát utca 12/a-16. mögötti területén, a Padlizsán utca 20-30. mögötti és közötti területén, a Padlizsán utca 15-35. a Szervián utca 6-28. és a Kaffka Margit utca 42-56. közötti területén, a Padlizsán utca 15-19. és 16-18. közötti területén és környezetében a közvilágítás javítására, kiépítésére vonatkozó koncepció (tanulmány) tervet. </w:t>
      </w:r>
    </w:p>
    <w:p w14:paraId="6958E546" w14:textId="77777777" w:rsidR="004D3A63" w:rsidRPr="00FA10A0" w:rsidRDefault="004D3A63" w:rsidP="005548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1ABAA38" w14:textId="28DE0B01" w:rsidR="00554836" w:rsidRPr="00FA10A0" w:rsidRDefault="00554836" w:rsidP="005548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3./Felhatalmazza a polgármestert a szükséges intézkedések megtételére.</w:t>
      </w:r>
    </w:p>
    <w:p w14:paraId="31ADD21A" w14:textId="77777777" w:rsidR="00554836" w:rsidRPr="00FA10A0" w:rsidRDefault="00554836" w:rsidP="005548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4620C48" w14:textId="72DDCB58" w:rsidR="00554836" w:rsidRPr="00FA10A0" w:rsidRDefault="00554836" w:rsidP="0055483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A10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Határidő:</w:t>
      </w:r>
      <w:r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2025. 05.31.</w:t>
      </w:r>
    </w:p>
    <w:p w14:paraId="707E1905" w14:textId="77FD4998" w:rsidR="00554836" w:rsidRPr="00FA10A0" w:rsidRDefault="00554836" w:rsidP="0055483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A10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Felelős</w:t>
      </w:r>
      <w:r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: </w:t>
      </w:r>
      <w:r w:rsidR="00FA10A0"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</w:t>
      </w:r>
      <w:r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olgármester a Főmérnökség útján</w:t>
      </w:r>
    </w:p>
    <w:p w14:paraId="3092C031" w14:textId="77777777" w:rsidR="00554836" w:rsidRPr="00FA10A0" w:rsidRDefault="00554836" w:rsidP="005548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8E3D685" w14:textId="77777777" w:rsidR="00554836" w:rsidRPr="00FA10A0" w:rsidRDefault="00554836" w:rsidP="005548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7A96111" w14:textId="77777777" w:rsidR="00554836" w:rsidRPr="00FA10A0" w:rsidRDefault="00554836" w:rsidP="005548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A1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</w:p>
    <w:p w14:paraId="7EB47DB3" w14:textId="77777777" w:rsidR="00554836" w:rsidRPr="00FA10A0" w:rsidRDefault="00554836" w:rsidP="005548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D472958" w14:textId="77777777" w:rsidR="00554836" w:rsidRPr="00FA10A0" w:rsidRDefault="00554836" w:rsidP="005548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5E0A15C5" w14:textId="77777777" w:rsidR="00554836" w:rsidRPr="00FA10A0" w:rsidRDefault="00554836" w:rsidP="005548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43F209B2" w14:textId="77777777" w:rsidR="00554836" w:rsidRPr="00FA10A0" w:rsidRDefault="00554836" w:rsidP="005548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376AD76B" w14:textId="77777777" w:rsidR="00554836" w:rsidRPr="00FA10A0" w:rsidRDefault="00554836" w:rsidP="005548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0FA61E7" w14:textId="77777777" w:rsidR="00554836" w:rsidRPr="00FA10A0" w:rsidRDefault="00554836" w:rsidP="000B78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sectPr w:rsidR="00554836" w:rsidRPr="00FA10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7B06E6"/>
    <w:multiLevelType w:val="hybridMultilevel"/>
    <w:tmpl w:val="2AD0B198"/>
    <w:lvl w:ilvl="0" w:tplc="958CAF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040E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0E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E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0E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0E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E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211"/>
    <w:rsid w:val="00000D7A"/>
    <w:rsid w:val="00006D27"/>
    <w:rsid w:val="00015BC6"/>
    <w:rsid w:val="00087EBF"/>
    <w:rsid w:val="000B784C"/>
    <w:rsid w:val="000E2F0C"/>
    <w:rsid w:val="00102962"/>
    <w:rsid w:val="001274A8"/>
    <w:rsid w:val="001F57E3"/>
    <w:rsid w:val="0023423A"/>
    <w:rsid w:val="00241D44"/>
    <w:rsid w:val="002904FD"/>
    <w:rsid w:val="002E0A4F"/>
    <w:rsid w:val="003D45A2"/>
    <w:rsid w:val="004D3A63"/>
    <w:rsid w:val="00500935"/>
    <w:rsid w:val="00514211"/>
    <w:rsid w:val="00554836"/>
    <w:rsid w:val="005C329F"/>
    <w:rsid w:val="006154E5"/>
    <w:rsid w:val="00625921"/>
    <w:rsid w:val="006A7E7B"/>
    <w:rsid w:val="007C0F30"/>
    <w:rsid w:val="00810B43"/>
    <w:rsid w:val="008E2A99"/>
    <w:rsid w:val="00933DD4"/>
    <w:rsid w:val="0095514A"/>
    <w:rsid w:val="00A02A45"/>
    <w:rsid w:val="00A20485"/>
    <w:rsid w:val="00B43039"/>
    <w:rsid w:val="00B450ED"/>
    <w:rsid w:val="00B62058"/>
    <w:rsid w:val="00C11FC1"/>
    <w:rsid w:val="00C65079"/>
    <w:rsid w:val="00CC26D9"/>
    <w:rsid w:val="00CD71DD"/>
    <w:rsid w:val="00D376F1"/>
    <w:rsid w:val="00DB68B2"/>
    <w:rsid w:val="00E253FA"/>
    <w:rsid w:val="00E67220"/>
    <w:rsid w:val="00EC496F"/>
    <w:rsid w:val="00F278D5"/>
    <w:rsid w:val="00F40E61"/>
    <w:rsid w:val="00FA10A0"/>
    <w:rsid w:val="00FD17A7"/>
    <w:rsid w:val="00FF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52A10"/>
  <w15:chartTrackingRefBased/>
  <w15:docId w15:val="{2689B6BE-CE73-4E99-8C9D-F3C89887F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14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14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142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14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142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14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14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14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14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142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142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142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1421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1421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1421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1421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1421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1421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14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14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14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14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14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1421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1421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1421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142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1421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14211"/>
    <w:rPr>
      <w:b/>
      <w:bCs/>
      <w:smallCaps/>
      <w:color w:val="2F5496" w:themeColor="accent1" w:themeShade="BF"/>
      <w:spacing w:val="5"/>
    </w:rPr>
  </w:style>
  <w:style w:type="paragraph" w:customStyle="1" w:styleId="Szvegtrzs31">
    <w:name w:val="Szövegtörzs 31"/>
    <w:basedOn w:val="Norml"/>
    <w:rsid w:val="00CC26D9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kern w:val="0"/>
      <w:sz w:val="24"/>
      <w:szCs w:val="20"/>
      <w:lang w:eastAsia="hu-HU"/>
      <w14:ligatures w14:val="none"/>
    </w:rPr>
  </w:style>
  <w:style w:type="paragraph" w:customStyle="1" w:styleId="Szvegtrzs32">
    <w:name w:val="Szövegtörzs 32"/>
    <w:basedOn w:val="Norml"/>
    <w:rsid w:val="00CC26D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i/>
      <w:kern w:val="0"/>
      <w:sz w:val="24"/>
      <w:szCs w:val="2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2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682</Words>
  <Characters>4710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Levente Tóth</dc:creator>
  <cp:keywords/>
  <dc:description/>
  <cp:lastModifiedBy>Galó Bernadett</cp:lastModifiedBy>
  <cp:revision>6</cp:revision>
  <dcterms:created xsi:type="dcterms:W3CDTF">2025-04-15T13:55:00Z</dcterms:created>
  <dcterms:modified xsi:type="dcterms:W3CDTF">2025-04-15T16:18:00Z</dcterms:modified>
</cp:coreProperties>
</file>