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4B0A9" w14:textId="1753A715" w:rsidR="00FE630B" w:rsidRPr="00D36AD8" w:rsidRDefault="00D36AD8" w:rsidP="00C26EFD">
      <w:pPr>
        <w:jc w:val="center"/>
        <w:rPr>
          <w:b/>
          <w:bCs/>
        </w:rPr>
      </w:pPr>
      <w:r w:rsidRPr="00D36AD8">
        <w:rPr>
          <w:b/>
          <w:bCs/>
        </w:rPr>
        <w:t>Emlékeztető:</w:t>
      </w:r>
      <w:r w:rsidR="002C0D05" w:rsidRPr="00D36AD8">
        <w:rPr>
          <w:b/>
          <w:bCs/>
        </w:rPr>
        <w:t xml:space="preserve"> Hőségriadó munkacsoport 2020.09.21.</w:t>
      </w:r>
    </w:p>
    <w:p w14:paraId="28BA0EB3" w14:textId="77777777" w:rsidR="002C0D05" w:rsidRDefault="002C0D05" w:rsidP="00C26EFD">
      <w:pPr>
        <w:jc w:val="both"/>
      </w:pPr>
    </w:p>
    <w:p w14:paraId="04D2B190" w14:textId="77777777" w:rsidR="002C0D05" w:rsidRDefault="00555B27" w:rsidP="00C26EFD">
      <w:pPr>
        <w:jc w:val="both"/>
      </w:pPr>
      <w:r>
        <w:t>Jelenlévők:</w:t>
      </w:r>
    </w:p>
    <w:p w14:paraId="21F28E32" w14:textId="77777777" w:rsidR="00555B27" w:rsidRDefault="00555B27" w:rsidP="00C26EFD">
      <w:pPr>
        <w:jc w:val="both"/>
      </w:pPr>
      <w:r>
        <w:t>Szabó Rebeka (alpolgármester) Hámori Zsolt, Sógor László (környezetvédelmi tanácsnok), Varga László (</w:t>
      </w:r>
      <w:r w:rsidR="0064367F">
        <w:t>környezetvédelmi referens</w:t>
      </w:r>
      <w:r>
        <w:t>), Busznyák Imre (képviselő), Király Zsuzsanna (pályázati referens), Csikai Mária, Beleznay Éva, Szilágyi László (pályázati referens), Nemzecskiné Katalin (főmérnökség), Baranyai Zsolt (Zuglói vagyonkelező Zrt.),</w:t>
      </w:r>
    </w:p>
    <w:p w14:paraId="21A61B19" w14:textId="20EB9E0B" w:rsidR="00C26EFD" w:rsidRDefault="00A50629" w:rsidP="00C26EFD">
      <w:pPr>
        <w:jc w:val="both"/>
      </w:pPr>
      <w:r>
        <w:t xml:space="preserve">A </w:t>
      </w:r>
      <w:r w:rsidR="00B813EA">
        <w:t>munka</w:t>
      </w:r>
      <w:r>
        <w:t>csoport pontról-pontra vette át az előterjesztés mellékletét</w:t>
      </w:r>
      <w:r w:rsidR="00B813EA">
        <w:t>.</w:t>
      </w:r>
    </w:p>
    <w:p w14:paraId="7C6A61C6" w14:textId="77777777" w:rsidR="00C26EFD" w:rsidRDefault="00C26EFD" w:rsidP="00C26EFD">
      <w:pPr>
        <w:jc w:val="both"/>
      </w:pPr>
      <w:r>
        <w:t>ötletek/ megoldási javaslatok</w:t>
      </w:r>
    </w:p>
    <w:p w14:paraId="1835E504" w14:textId="77777777" w:rsidR="00555B27" w:rsidRDefault="00A50629" w:rsidP="00C26EFD">
      <w:pPr>
        <w:pStyle w:val="Listaszerbekezds"/>
        <w:numPr>
          <w:ilvl w:val="0"/>
          <w:numId w:val="1"/>
        </w:numPr>
        <w:jc w:val="both"/>
      </w:pPr>
      <w:r>
        <w:t xml:space="preserve">Sógor László: A legégetőbb, </w:t>
      </w:r>
      <w:r w:rsidR="0064367F">
        <w:t>hogy milyen költségvetésből les</w:t>
      </w:r>
      <w:r>
        <w:t>z finanszírozva?</w:t>
      </w:r>
    </w:p>
    <w:p w14:paraId="669F7622" w14:textId="77777777" w:rsidR="00A50629" w:rsidRDefault="0064367F" w:rsidP="00C26EFD">
      <w:pPr>
        <w:pStyle w:val="Listaszerbekezds"/>
        <w:numPr>
          <w:ilvl w:val="0"/>
          <w:numId w:val="1"/>
        </w:numPr>
        <w:jc w:val="both"/>
      </w:pPr>
      <w:r>
        <w:t>Ki kell jelölni a riasztási láncért felelős személyt</w:t>
      </w:r>
    </w:p>
    <w:p w14:paraId="0E83F296" w14:textId="35EDE87D" w:rsidR="0064367F" w:rsidRDefault="0064367F" w:rsidP="00C26EFD">
      <w:pPr>
        <w:pStyle w:val="Listaszerbekezds"/>
        <w:numPr>
          <w:ilvl w:val="0"/>
          <w:numId w:val="1"/>
        </w:numPr>
        <w:jc w:val="both"/>
      </w:pPr>
      <w:r>
        <w:t>Az előkészítésbe be kell vonni az önkormány</w:t>
      </w:r>
      <w:r w:rsidR="006F444A">
        <w:t>zat</w:t>
      </w:r>
      <w:r>
        <w:t>i fenntartású intézményeket</w:t>
      </w:r>
      <w:r>
        <w:sym w:font="Wingdings" w:char="F0E0"/>
      </w:r>
      <w:r>
        <w:t>megalapozó beszélgetések lefolytatása 2020 telén. Kríziscsoport alakítása a hőség idején (operatív törzs?)</w:t>
      </w:r>
    </w:p>
    <w:p w14:paraId="76FE1E1C" w14:textId="77777777" w:rsidR="00782FC6" w:rsidRDefault="0064367F" w:rsidP="00C26EFD">
      <w:pPr>
        <w:pStyle w:val="Listaszerbekezds"/>
        <w:numPr>
          <w:ilvl w:val="0"/>
          <w:numId w:val="1"/>
        </w:numPr>
        <w:jc w:val="both"/>
      </w:pPr>
      <w:r>
        <w:t>Hőségtervhez:</w:t>
      </w:r>
    </w:p>
    <w:p w14:paraId="0DD60C2A" w14:textId="02FCC6ED" w:rsidR="00782FC6" w:rsidRDefault="00782FC6" w:rsidP="00C26EFD">
      <w:pPr>
        <w:pStyle w:val="Listaszerbekezds"/>
        <w:numPr>
          <w:ilvl w:val="0"/>
          <w:numId w:val="2"/>
        </w:numPr>
        <w:jc w:val="both"/>
      </w:pPr>
      <w:r>
        <w:t>köznevelési intézményekben igényfelmérés</w:t>
      </w:r>
      <w:r w:rsidR="006F444A">
        <w:t>t</w:t>
      </w:r>
      <w:r>
        <w:t xml:space="preserve"> végezni</w:t>
      </w:r>
    </w:p>
    <w:p w14:paraId="679D61A0" w14:textId="65DCA7B9" w:rsidR="00782FC6" w:rsidRDefault="00782FC6" w:rsidP="00C26EFD">
      <w:pPr>
        <w:pStyle w:val="Listaszerbekezds"/>
        <w:numPr>
          <w:ilvl w:val="0"/>
          <w:numId w:val="2"/>
        </w:numPr>
        <w:jc w:val="both"/>
      </w:pPr>
      <w:r>
        <w:t>térkép készítés a klimatizált helyiségekről (helyi kisvállalkozások</w:t>
      </w:r>
      <w:r w:rsidR="006F444A">
        <w:t xml:space="preserve"> felkereése</w:t>
      </w:r>
      <w:r>
        <w:sym w:font="Wingdings" w:char="F0E0"/>
      </w:r>
      <w:r>
        <w:t xml:space="preserve"> civil referens)</w:t>
      </w:r>
    </w:p>
    <w:p w14:paraId="1BB72413" w14:textId="77777777" w:rsidR="00782FC6" w:rsidRDefault="00782FC6" w:rsidP="00C26EFD">
      <w:pPr>
        <w:pStyle w:val="Listaszerbekezds"/>
        <w:numPr>
          <w:ilvl w:val="0"/>
          <w:numId w:val="2"/>
        </w:numPr>
        <w:jc w:val="both"/>
      </w:pPr>
      <w:r>
        <w:t>helyi EÜ intézmények felmérése, kisebb EÜ rendelők is (Jegyző)</w:t>
      </w:r>
    </w:p>
    <w:p w14:paraId="5BEFA46C" w14:textId="1171CDFC" w:rsidR="00782FC6" w:rsidRDefault="00782FC6" w:rsidP="00C26EFD">
      <w:pPr>
        <w:pStyle w:val="Listaszerbekezds"/>
        <w:numPr>
          <w:ilvl w:val="0"/>
          <w:numId w:val="2"/>
        </w:numPr>
        <w:jc w:val="both"/>
      </w:pPr>
      <w:r>
        <w:t>AWAIR</w:t>
      </w:r>
      <w:r w:rsidR="006F444A">
        <w:t xml:space="preserve"> projekttel </w:t>
      </w:r>
      <w:r>
        <w:t xml:space="preserve">összekapcsolni </w:t>
      </w:r>
      <w:r w:rsidR="006F444A">
        <w:t xml:space="preserve">a kommunikáció szintjén </w:t>
      </w:r>
    </w:p>
    <w:p w14:paraId="1383B3EE" w14:textId="5E26C76C" w:rsidR="00782FC6" w:rsidRDefault="00782FC6" w:rsidP="00C26EFD">
      <w:pPr>
        <w:pStyle w:val="Listaszerbekezds"/>
        <w:numPr>
          <w:ilvl w:val="0"/>
          <w:numId w:val="1"/>
        </w:numPr>
        <w:jc w:val="both"/>
      </w:pPr>
      <w:r>
        <w:t xml:space="preserve">A hősziget </w:t>
      </w:r>
      <w:r w:rsidR="000E54C9">
        <w:t>hatás csökkentés</w:t>
      </w:r>
      <w:r w:rsidR="006F444A">
        <w:t>ére vonatkozó elképzelések kidolgozása a</w:t>
      </w:r>
      <w:r>
        <w:t xml:space="preserve"> főépítész bevonás</w:t>
      </w:r>
      <w:r w:rsidR="006F444A">
        <w:t xml:space="preserve">ával. </w:t>
      </w:r>
      <w:r>
        <w:t xml:space="preserve"> </w:t>
      </w:r>
      <w:r w:rsidR="00C12577">
        <w:t>A klímastratégiából lehet ötleteket meríteni.</w:t>
      </w:r>
    </w:p>
    <w:p w14:paraId="3E9A6C21" w14:textId="77777777" w:rsidR="00C26EFD" w:rsidRDefault="00782FC6" w:rsidP="00C26EFD">
      <w:pPr>
        <w:pStyle w:val="Listaszerbekezds"/>
        <w:numPr>
          <w:ilvl w:val="0"/>
          <w:numId w:val="1"/>
        </w:numPr>
        <w:jc w:val="both"/>
      </w:pPr>
      <w:r>
        <w:t>Közintézmények klimatizálása</w:t>
      </w:r>
      <w:r w:rsidR="00C26EFD">
        <w:t>,</w:t>
      </w:r>
      <w:r>
        <w:t xml:space="preserve"> </w:t>
      </w:r>
      <w:r w:rsidR="00C26EFD">
        <w:t>(erre</w:t>
      </w:r>
      <w:r w:rsidR="00D24949">
        <w:t xml:space="preserve"> </w:t>
      </w:r>
      <w:r>
        <w:t>5 éves terv</w:t>
      </w:r>
      <w:r w:rsidR="00C26EFD">
        <w:t xml:space="preserve"> elkészítése)</w:t>
      </w:r>
      <w:r>
        <w:t>,</w:t>
      </w:r>
      <w:r w:rsidR="00C26EFD">
        <w:t xml:space="preserve"> templomok és iskolai udvarok megnyitása, hatalmas hőség idején</w:t>
      </w:r>
    </w:p>
    <w:p w14:paraId="45331072" w14:textId="77777777" w:rsidR="00C26EFD" w:rsidRDefault="00C26EFD" w:rsidP="00C26EFD">
      <w:pPr>
        <w:pStyle w:val="Listaszerbekezds"/>
        <w:numPr>
          <w:ilvl w:val="0"/>
          <w:numId w:val="1"/>
        </w:numPr>
        <w:jc w:val="both"/>
      </w:pPr>
      <w:r>
        <w:t>Önkormányzati intézményekbe madáritató kihelyezése (Zuglói Lapokban felhívás: lakosság is tegyen ki itatót)</w:t>
      </w:r>
    </w:p>
    <w:p w14:paraId="530AB2D0" w14:textId="77777777" w:rsidR="00C26EFD" w:rsidRDefault="00C26EFD" w:rsidP="00C26EFD">
      <w:pPr>
        <w:pStyle w:val="Listaszerbekezds"/>
        <w:numPr>
          <w:ilvl w:val="0"/>
          <w:numId w:val="1"/>
        </w:numPr>
        <w:jc w:val="both"/>
      </w:pPr>
      <w:r>
        <w:t>Kommunikációs csoport bevonása</w:t>
      </w:r>
      <w:r>
        <w:sym w:font="Wingdings" w:char="F0E0"/>
      </w:r>
      <w:r>
        <w:t xml:space="preserve"> tájékoztatás (akár a védőnői hálózat is)</w:t>
      </w:r>
    </w:p>
    <w:p w14:paraId="5C7AC7C0" w14:textId="77777777" w:rsidR="00C26EFD" w:rsidRDefault="00C26EFD" w:rsidP="00C26EFD">
      <w:pPr>
        <w:pStyle w:val="Listaszerbekezds"/>
        <w:numPr>
          <w:ilvl w:val="0"/>
          <w:numId w:val="1"/>
        </w:numPr>
        <w:jc w:val="both"/>
      </w:pPr>
      <w:r>
        <w:t>Közutak és parkok locsolása: FKF bevonása, öntözőhálózat és párakapuk kiépítésének lehetőségét felmérni</w:t>
      </w:r>
    </w:p>
    <w:p w14:paraId="6D4E0A0E" w14:textId="77777777" w:rsidR="00C26EFD" w:rsidRDefault="00C26EFD" w:rsidP="00C26EFD">
      <w:pPr>
        <w:pStyle w:val="Listaszerbekezds"/>
        <w:numPr>
          <w:ilvl w:val="0"/>
          <w:numId w:val="1"/>
        </w:numPr>
        <w:jc w:val="both"/>
      </w:pPr>
      <w:r>
        <w:t>sport rendezvények elhalasztása hőség idején</w:t>
      </w:r>
    </w:p>
    <w:p w14:paraId="65E4BE35" w14:textId="7EC09895" w:rsidR="00C26EFD" w:rsidRDefault="00C26EFD" w:rsidP="00C26EFD">
      <w:pPr>
        <w:pStyle w:val="Listaszerbekezds"/>
        <w:numPr>
          <w:ilvl w:val="0"/>
          <w:numId w:val="1"/>
        </w:numPr>
        <w:jc w:val="both"/>
      </w:pPr>
      <w:r>
        <w:t xml:space="preserve">Összesen hol és hány darab ivókút van? Honnan vették le (kék ivókút)? Hova lehet költségek nélkül visszatelepíteni? </w:t>
      </w:r>
    </w:p>
    <w:p w14:paraId="1361F2AA" w14:textId="77777777" w:rsidR="00C26EFD" w:rsidRDefault="00C26EFD" w:rsidP="00C26EFD">
      <w:pPr>
        <w:pStyle w:val="Listaszerbekezds"/>
        <w:numPr>
          <w:ilvl w:val="0"/>
          <w:numId w:val="1"/>
        </w:numPr>
        <w:jc w:val="both"/>
      </w:pPr>
      <w:r>
        <w:t>Az ivókút és a párakapu telepítésbe milyen cégek szállnának be anyagilag?</w:t>
      </w:r>
    </w:p>
    <w:p w14:paraId="2FA71D74" w14:textId="77777777" w:rsidR="00C26EFD" w:rsidRDefault="000E54C9" w:rsidP="00C26EFD">
      <w:pPr>
        <w:pStyle w:val="Listaszerbekezds"/>
        <w:numPr>
          <w:ilvl w:val="0"/>
          <w:numId w:val="1"/>
        </w:numPr>
        <w:jc w:val="both"/>
      </w:pPr>
      <w:r>
        <w:t>A lakosság számára infóábra (Közter. járőrszolgálat)</w:t>
      </w:r>
    </w:p>
    <w:p w14:paraId="3921BFBC" w14:textId="77777777" w:rsidR="000E54C9" w:rsidRDefault="000E54C9" w:rsidP="00C26EFD">
      <w:pPr>
        <w:pStyle w:val="Listaszerbekezds"/>
        <w:numPr>
          <w:ilvl w:val="0"/>
          <w:numId w:val="1"/>
        </w:numPr>
        <w:jc w:val="both"/>
      </w:pPr>
      <w:r>
        <w:t>Fizikai munkások terhelésének csökkentése hőség idején (Önkormányzati ajánlás cégek felé)</w:t>
      </w:r>
    </w:p>
    <w:p w14:paraId="5EC56BE8" w14:textId="77777777" w:rsidR="000E54C9" w:rsidRDefault="000E54C9" w:rsidP="00C26EFD">
      <w:pPr>
        <w:pStyle w:val="Listaszerbekezds"/>
        <w:numPr>
          <w:ilvl w:val="0"/>
          <w:numId w:val="1"/>
        </w:numPr>
        <w:jc w:val="both"/>
      </w:pPr>
      <w:r>
        <w:t>Napvitorla és/vagy párakapu a nagyobb csomópontokra, buszmegállókba</w:t>
      </w:r>
    </w:p>
    <w:p w14:paraId="56C9909A" w14:textId="77777777" w:rsidR="00782FC6" w:rsidRDefault="000E54C9" w:rsidP="00C26EFD">
      <w:pPr>
        <w:pStyle w:val="Listaszerbekezds"/>
        <w:numPr>
          <w:ilvl w:val="0"/>
          <w:numId w:val="1"/>
        </w:numPr>
        <w:jc w:val="both"/>
      </w:pPr>
      <w:r>
        <w:t>Bosnyák téri óra valamilyen</w:t>
      </w:r>
      <w:r w:rsidR="00547825">
        <w:t xml:space="preserve"> form</w:t>
      </w:r>
      <w:r>
        <w:t>ában visszahelyezése, hőméréssel együtt (pl. Siemens), esetleg légszennyezettség mérővel (információ kérés az újpesti polgárm</w:t>
      </w:r>
      <w:r w:rsidR="00547825">
        <w:t>e</w:t>
      </w:r>
      <w:r>
        <w:t>stertől, mivel ott nemrég alakították ki)</w:t>
      </w:r>
    </w:p>
    <w:p w14:paraId="0DBD3E50" w14:textId="77777777" w:rsidR="000E54C9" w:rsidRDefault="000E54C9" w:rsidP="000E54C9">
      <w:pPr>
        <w:jc w:val="both"/>
      </w:pPr>
    </w:p>
    <w:p w14:paraId="300C38CA" w14:textId="77777777" w:rsidR="000E54C9" w:rsidRDefault="000E54C9" w:rsidP="000E54C9">
      <w:pPr>
        <w:jc w:val="both"/>
      </w:pPr>
    </w:p>
    <w:p w14:paraId="5FEB59EC" w14:textId="77777777" w:rsidR="0064367F" w:rsidRDefault="0064367F" w:rsidP="00C26EFD">
      <w:pPr>
        <w:pStyle w:val="Listaszerbekezds"/>
        <w:jc w:val="both"/>
      </w:pPr>
    </w:p>
    <w:sectPr w:rsidR="0064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F2CC4"/>
    <w:multiLevelType w:val="hybridMultilevel"/>
    <w:tmpl w:val="4ADEBB1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221367"/>
    <w:multiLevelType w:val="hybridMultilevel"/>
    <w:tmpl w:val="38D81830"/>
    <w:lvl w:ilvl="0" w:tplc="CC402E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05"/>
    <w:rsid w:val="000E54C9"/>
    <w:rsid w:val="002C0D05"/>
    <w:rsid w:val="00547825"/>
    <w:rsid w:val="00555B27"/>
    <w:rsid w:val="0064367F"/>
    <w:rsid w:val="006F444A"/>
    <w:rsid w:val="00782FC6"/>
    <w:rsid w:val="00A50629"/>
    <w:rsid w:val="00B813EA"/>
    <w:rsid w:val="00C12577"/>
    <w:rsid w:val="00C26EFD"/>
    <w:rsid w:val="00D24949"/>
    <w:rsid w:val="00D36AD8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8261"/>
  <w15:chartTrackingRefBased/>
  <w15:docId w15:val="{159F27E2-1D61-4FE4-AF66-C196F362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Sziráczki Anett Piroska</dc:creator>
  <cp:keywords/>
  <dc:description/>
  <cp:lastModifiedBy>Rebeka Szabó</cp:lastModifiedBy>
  <cp:revision>5</cp:revision>
  <dcterms:created xsi:type="dcterms:W3CDTF">2020-10-01T08:35:00Z</dcterms:created>
  <dcterms:modified xsi:type="dcterms:W3CDTF">2021-04-08T11:29:00Z</dcterms:modified>
</cp:coreProperties>
</file>