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AA72B" w14:textId="5A83A6F8" w:rsidR="004F0153" w:rsidRPr="00913365" w:rsidRDefault="009762E5" w:rsidP="00E47C0D">
      <w:pPr>
        <w:pStyle w:val="Szvegtrzs20"/>
        <w:shd w:val="clear" w:color="auto" w:fill="auto"/>
        <w:spacing w:after="120" w:line="23" w:lineRule="atLeast"/>
        <w:rPr>
          <w:rStyle w:val="Szvegtrzs211pt"/>
          <w:b/>
          <w:sz w:val="28"/>
          <w:szCs w:val="28"/>
        </w:rPr>
      </w:pPr>
      <w:bookmarkStart w:id="0" w:name="_GoBack"/>
      <w:bookmarkEnd w:id="0"/>
      <w:r w:rsidRPr="00913365">
        <w:rPr>
          <w:rStyle w:val="Szvegtrzs211pt"/>
          <w:b/>
          <w:sz w:val="28"/>
          <w:szCs w:val="28"/>
        </w:rPr>
        <w:t>Parkoló</w:t>
      </w:r>
      <w:r w:rsidR="008777E7" w:rsidRPr="00913365">
        <w:rPr>
          <w:rStyle w:val="Szvegtrzs211pt"/>
          <w:b/>
          <w:sz w:val="28"/>
          <w:szCs w:val="28"/>
        </w:rPr>
        <w:t>jegy</w:t>
      </w:r>
      <w:r w:rsidRPr="00913365">
        <w:rPr>
          <w:rStyle w:val="Szvegtrzs211pt"/>
          <w:b/>
          <w:sz w:val="28"/>
          <w:szCs w:val="28"/>
        </w:rPr>
        <w:t>-</w:t>
      </w:r>
      <w:r w:rsidR="008777E7" w:rsidRPr="00913365">
        <w:rPr>
          <w:rStyle w:val="Szvegtrzs211pt"/>
          <w:b/>
          <w:sz w:val="28"/>
          <w:szCs w:val="28"/>
        </w:rPr>
        <w:t xml:space="preserve">kiadó </w:t>
      </w:r>
      <w:r w:rsidR="004F0153" w:rsidRPr="00913365">
        <w:rPr>
          <w:rStyle w:val="Szvegtrzs211pt"/>
          <w:b/>
          <w:sz w:val="28"/>
          <w:szCs w:val="28"/>
        </w:rPr>
        <w:t xml:space="preserve">automaták </w:t>
      </w:r>
      <w:r w:rsidR="007059C3" w:rsidRPr="00913365">
        <w:rPr>
          <w:rStyle w:val="Szvegtrzs211pt"/>
          <w:b/>
          <w:sz w:val="28"/>
          <w:szCs w:val="28"/>
        </w:rPr>
        <w:t xml:space="preserve">üzemkész állapotának biztosítása és </w:t>
      </w:r>
      <w:r w:rsidR="004F0153" w:rsidRPr="00913365">
        <w:rPr>
          <w:rStyle w:val="Szvegtrzs211pt"/>
          <w:b/>
          <w:sz w:val="28"/>
          <w:szCs w:val="28"/>
        </w:rPr>
        <w:t>üzemeltetése</w:t>
      </w:r>
    </w:p>
    <w:p w14:paraId="1E4C0765" w14:textId="77777777" w:rsidR="004F0153" w:rsidRPr="00913365" w:rsidRDefault="004F0153" w:rsidP="00E47C0D">
      <w:pPr>
        <w:pStyle w:val="Szvegtrzs20"/>
        <w:shd w:val="clear" w:color="auto" w:fill="auto"/>
        <w:spacing w:after="120" w:line="23" w:lineRule="atLeast"/>
        <w:jc w:val="both"/>
        <w:rPr>
          <w:rStyle w:val="Szvegtrzs211pt"/>
          <w:sz w:val="24"/>
          <w:szCs w:val="24"/>
        </w:rPr>
      </w:pPr>
    </w:p>
    <w:p w14:paraId="65C4814F" w14:textId="77777777" w:rsidR="004F0153" w:rsidRPr="00913365" w:rsidRDefault="004F0153" w:rsidP="00E47C0D">
      <w:pPr>
        <w:pStyle w:val="Szvegtrzs20"/>
        <w:shd w:val="clear" w:color="auto" w:fill="auto"/>
        <w:spacing w:after="120" w:line="23" w:lineRule="atLeast"/>
        <w:jc w:val="both"/>
        <w:rPr>
          <w:sz w:val="24"/>
          <w:szCs w:val="24"/>
          <w:u w:val="single"/>
        </w:rPr>
      </w:pPr>
      <w:r w:rsidRPr="00913365">
        <w:rPr>
          <w:rStyle w:val="Szvegtrzs211pt"/>
          <w:sz w:val="24"/>
          <w:szCs w:val="24"/>
          <w:u w:val="single"/>
        </w:rPr>
        <w:t>A szolgáltatás részletes leírása</w:t>
      </w:r>
    </w:p>
    <w:p w14:paraId="3EA1A8D0" w14:textId="5C63BF88" w:rsidR="004F0153" w:rsidRPr="00913365" w:rsidRDefault="004F0153" w:rsidP="00E47C0D">
      <w:pPr>
        <w:pStyle w:val="Szvegtrzs1"/>
        <w:shd w:val="clear" w:color="auto" w:fill="auto"/>
        <w:spacing w:before="0" w:after="120" w:line="23" w:lineRule="atLeast"/>
        <w:ind w:right="20" w:firstLine="0"/>
        <w:jc w:val="both"/>
        <w:rPr>
          <w:rStyle w:val="Szvegtrzs11pt"/>
          <w:sz w:val="24"/>
          <w:szCs w:val="24"/>
        </w:rPr>
      </w:pPr>
      <w:proofErr w:type="gramStart"/>
      <w:r w:rsidRPr="00913365">
        <w:rPr>
          <w:rStyle w:val="Szvegtrzs11pt"/>
          <w:sz w:val="24"/>
          <w:szCs w:val="24"/>
        </w:rPr>
        <w:t xml:space="preserve">A Budapest XIV. kerület közigazgatási területén </w:t>
      </w:r>
      <w:r w:rsidR="00DA00A2" w:rsidRPr="00913365">
        <w:rPr>
          <w:rStyle w:val="Szvegtrzs11pt"/>
          <w:sz w:val="24"/>
          <w:szCs w:val="24"/>
        </w:rPr>
        <w:t>283</w:t>
      </w:r>
      <w:r w:rsidRPr="00913365">
        <w:rPr>
          <w:rStyle w:val="Szvegtrzs11pt"/>
          <w:sz w:val="24"/>
          <w:szCs w:val="24"/>
        </w:rPr>
        <w:t xml:space="preserve"> db </w:t>
      </w:r>
      <w:proofErr w:type="spellStart"/>
      <w:r w:rsidR="00C33A89" w:rsidRPr="00913365">
        <w:rPr>
          <w:rStyle w:val="Szvegtrzs11pt"/>
          <w:sz w:val="24"/>
          <w:szCs w:val="24"/>
        </w:rPr>
        <w:t>Parkeon</w:t>
      </w:r>
      <w:proofErr w:type="spellEnd"/>
      <w:r w:rsidR="00C33A89" w:rsidRPr="00913365">
        <w:rPr>
          <w:rStyle w:val="Szvegtrzs11pt"/>
          <w:sz w:val="24"/>
          <w:szCs w:val="24"/>
        </w:rPr>
        <w:t xml:space="preserve"> </w:t>
      </w:r>
      <w:proofErr w:type="spellStart"/>
      <w:r w:rsidR="00C33A89" w:rsidRPr="00913365">
        <w:rPr>
          <w:rStyle w:val="Szvegtrzs11pt"/>
          <w:sz w:val="24"/>
          <w:szCs w:val="24"/>
        </w:rPr>
        <w:t>Strada</w:t>
      </w:r>
      <w:proofErr w:type="spellEnd"/>
      <w:r w:rsidR="00C33A89" w:rsidRPr="00913365">
        <w:rPr>
          <w:rStyle w:val="Szvegtrzs11pt"/>
          <w:sz w:val="24"/>
          <w:szCs w:val="24"/>
        </w:rPr>
        <w:t xml:space="preserve"> PAL típusú </w:t>
      </w:r>
      <w:r w:rsidR="009762E5" w:rsidRPr="00913365">
        <w:rPr>
          <w:rStyle w:val="Szvegtrzs11pt"/>
          <w:sz w:val="24"/>
          <w:szCs w:val="24"/>
        </w:rPr>
        <w:t>parkoló</w:t>
      </w:r>
      <w:r w:rsidR="008777E7" w:rsidRPr="00913365">
        <w:rPr>
          <w:rStyle w:val="Szvegtrzs11pt"/>
          <w:sz w:val="24"/>
          <w:szCs w:val="24"/>
        </w:rPr>
        <w:t>jegy</w:t>
      </w:r>
      <w:r w:rsidR="009762E5" w:rsidRPr="00913365">
        <w:rPr>
          <w:rStyle w:val="Szvegtrzs11pt"/>
          <w:sz w:val="24"/>
          <w:szCs w:val="24"/>
        </w:rPr>
        <w:t>-</w:t>
      </w:r>
      <w:r w:rsidR="008777E7" w:rsidRPr="00913365">
        <w:rPr>
          <w:rStyle w:val="Szvegtrzs11pt"/>
          <w:sz w:val="24"/>
          <w:szCs w:val="24"/>
        </w:rPr>
        <w:t xml:space="preserve">kiadó </w:t>
      </w:r>
      <w:r w:rsidRPr="00913365">
        <w:rPr>
          <w:rStyle w:val="Szvegtrzs11pt"/>
          <w:sz w:val="24"/>
          <w:szCs w:val="24"/>
        </w:rPr>
        <w:t xml:space="preserve">automatából álló parkolási rendszer üzemkész állapotának biztosítása, az üzemidőszakban naponkénti ellenőrzése, karbantartása, eseti hibaelhárítása, vandalizmusból eredő rongálások </w:t>
      </w:r>
      <w:r w:rsidR="00C44DAF" w:rsidRPr="00913365">
        <w:rPr>
          <w:rStyle w:val="Szvegtrzs11pt"/>
          <w:sz w:val="24"/>
          <w:szCs w:val="24"/>
        </w:rPr>
        <w:t xml:space="preserve">megszüntetése, </w:t>
      </w:r>
      <w:r w:rsidR="00CB5E2B" w:rsidRPr="00913365">
        <w:rPr>
          <w:rStyle w:val="Szvegtrzs11pt"/>
          <w:sz w:val="24"/>
          <w:szCs w:val="24"/>
        </w:rPr>
        <w:t xml:space="preserve">a szerződés időtartama alatt (36 hónap) </w:t>
      </w:r>
      <w:r w:rsidR="00C44DAF" w:rsidRPr="00913365">
        <w:rPr>
          <w:rStyle w:val="Szvegtrzs11pt"/>
          <w:sz w:val="24"/>
          <w:szCs w:val="24"/>
        </w:rPr>
        <w:t>szükség szerint az automatáknak az Ajánlatkérő által meghatározott helyre történő áttelepítése</w:t>
      </w:r>
      <w:r w:rsidRPr="00913365">
        <w:rPr>
          <w:rStyle w:val="Szvegtrzs11pt"/>
          <w:sz w:val="24"/>
          <w:szCs w:val="24"/>
        </w:rPr>
        <w:t xml:space="preserve"> </w:t>
      </w:r>
      <w:r w:rsidR="00064F4A" w:rsidRPr="00913365">
        <w:rPr>
          <w:rStyle w:val="Szvegtrzs11pt"/>
          <w:color w:val="auto"/>
          <w:sz w:val="24"/>
          <w:szCs w:val="24"/>
        </w:rPr>
        <w:t xml:space="preserve">az állomány </w:t>
      </w:r>
      <w:r w:rsidR="008777E7" w:rsidRPr="00913365">
        <w:rPr>
          <w:rStyle w:val="Szvegtrzs11pt"/>
          <w:color w:val="auto"/>
          <w:sz w:val="24"/>
          <w:szCs w:val="24"/>
        </w:rPr>
        <w:t>30</w:t>
      </w:r>
      <w:r w:rsidR="00064F4A" w:rsidRPr="00913365">
        <w:rPr>
          <w:rStyle w:val="Szvegtrzs11pt"/>
          <w:color w:val="auto"/>
          <w:sz w:val="24"/>
          <w:szCs w:val="24"/>
        </w:rPr>
        <w:t xml:space="preserve"> %-áig </w:t>
      </w:r>
      <w:r w:rsidR="00842FEF" w:rsidRPr="00913365">
        <w:rPr>
          <w:rStyle w:val="Szvegtrzs11pt"/>
          <w:color w:val="auto"/>
          <w:sz w:val="24"/>
          <w:szCs w:val="24"/>
        </w:rPr>
        <w:t xml:space="preserve">terjedő mértékig, </w:t>
      </w:r>
      <w:r w:rsidR="00C44DAF" w:rsidRPr="00913365">
        <w:rPr>
          <w:rStyle w:val="Szvegtrzs11pt"/>
          <w:sz w:val="24"/>
          <w:szCs w:val="24"/>
        </w:rPr>
        <w:t>az Ajánlatkérő</w:t>
      </w:r>
      <w:r w:rsidRPr="00913365">
        <w:rPr>
          <w:rStyle w:val="Szvegtrzs11pt"/>
          <w:sz w:val="24"/>
          <w:szCs w:val="24"/>
        </w:rPr>
        <w:t xml:space="preserve"> külön megrendelései alapján, továbbá az automaták </w:t>
      </w:r>
      <w:r w:rsidR="003C27FD" w:rsidRPr="00913365">
        <w:rPr>
          <w:rStyle w:val="Szvegtrzs11pt"/>
          <w:sz w:val="24"/>
          <w:szCs w:val="24"/>
        </w:rPr>
        <w:t>pénzkazettájána</w:t>
      </w:r>
      <w:r w:rsidR="00C44DAF" w:rsidRPr="00913365">
        <w:rPr>
          <w:rStyle w:val="Szvegtrzs11pt"/>
          <w:sz w:val="24"/>
          <w:szCs w:val="24"/>
        </w:rPr>
        <w:t xml:space="preserve">k ürítése, az érmék </w:t>
      </w:r>
      <w:r w:rsidR="00395092" w:rsidRPr="00913365">
        <w:rPr>
          <w:rStyle w:val="Szvegtrzs11pt"/>
          <w:color w:val="auto"/>
          <w:sz w:val="24"/>
          <w:szCs w:val="24"/>
        </w:rPr>
        <w:t xml:space="preserve">és bankjegyek </w:t>
      </w:r>
      <w:r w:rsidR="00C44DAF" w:rsidRPr="00913365">
        <w:rPr>
          <w:rStyle w:val="Szvegtrzs11pt"/>
          <w:sz w:val="24"/>
          <w:szCs w:val="24"/>
        </w:rPr>
        <w:t>begyűjtése illetve</w:t>
      </w:r>
      <w:proofErr w:type="gramEnd"/>
      <w:r w:rsidRPr="00913365">
        <w:rPr>
          <w:rStyle w:val="Szvegtrzs11pt"/>
          <w:sz w:val="24"/>
          <w:szCs w:val="24"/>
        </w:rPr>
        <w:t xml:space="preserve"> </w:t>
      </w:r>
      <w:proofErr w:type="gramStart"/>
      <w:r w:rsidRPr="00913365">
        <w:rPr>
          <w:rStyle w:val="Szvegtrzs11pt"/>
          <w:sz w:val="24"/>
          <w:szCs w:val="24"/>
        </w:rPr>
        <w:t>feldolgozása</w:t>
      </w:r>
      <w:proofErr w:type="gramEnd"/>
      <w:r w:rsidRPr="00913365">
        <w:rPr>
          <w:rStyle w:val="Szvegtrzs11pt"/>
          <w:sz w:val="24"/>
          <w:szCs w:val="24"/>
        </w:rPr>
        <w:t xml:space="preserve"> és az Önkormányzat számlájára való befizet</w:t>
      </w:r>
      <w:r w:rsidR="00343A50" w:rsidRPr="00913365">
        <w:rPr>
          <w:rStyle w:val="Szvegtrzs11pt"/>
          <w:sz w:val="24"/>
          <w:szCs w:val="24"/>
        </w:rPr>
        <w:t>t</w:t>
      </w:r>
      <w:r w:rsidR="008777E7" w:rsidRPr="00913365">
        <w:rPr>
          <w:rStyle w:val="Szvegtrzs11pt"/>
          <w:sz w:val="24"/>
          <w:szCs w:val="24"/>
        </w:rPr>
        <w:t>etés</w:t>
      </w:r>
      <w:r w:rsidR="00343A50" w:rsidRPr="00913365">
        <w:rPr>
          <w:rStyle w:val="Szvegtrzs11pt"/>
          <w:sz w:val="24"/>
          <w:szCs w:val="24"/>
        </w:rPr>
        <w:t>e</w:t>
      </w:r>
      <w:r w:rsidR="003C27FD" w:rsidRPr="00913365">
        <w:rPr>
          <w:rStyle w:val="Szvegtrzs11pt"/>
          <w:sz w:val="24"/>
          <w:szCs w:val="24"/>
        </w:rPr>
        <w:t xml:space="preserve"> az alábbi feltételek szerint.</w:t>
      </w:r>
    </w:p>
    <w:p w14:paraId="034BB939" w14:textId="4633F9D5" w:rsidR="00CB5E2B" w:rsidRPr="00913365" w:rsidRDefault="00CB5E2B" w:rsidP="00CB5E2B">
      <w:pPr>
        <w:rPr>
          <w:rStyle w:val="Szvegtrzs11pt"/>
          <w:rFonts w:eastAsiaTheme="minorHAnsi"/>
          <w:sz w:val="24"/>
          <w:szCs w:val="24"/>
        </w:rPr>
      </w:pPr>
      <w:r w:rsidRPr="00913365">
        <w:rPr>
          <w:rStyle w:val="Szvegtrzs11pt"/>
          <w:rFonts w:eastAsiaTheme="minorHAnsi"/>
          <w:sz w:val="24"/>
          <w:szCs w:val="24"/>
        </w:rPr>
        <w:t>Bankkártya elfogadó egység igény szerinti beszerelése a megbízás időtartama alatt (</w:t>
      </w:r>
      <w:proofErr w:type="spellStart"/>
      <w:r w:rsidRPr="00913365">
        <w:rPr>
          <w:rStyle w:val="Szvegtrzs11pt"/>
          <w:rFonts w:eastAsiaTheme="minorHAnsi"/>
          <w:sz w:val="24"/>
          <w:szCs w:val="24"/>
        </w:rPr>
        <w:t>max</w:t>
      </w:r>
      <w:proofErr w:type="spellEnd"/>
      <w:r w:rsidRPr="00913365">
        <w:rPr>
          <w:rStyle w:val="Szvegtrzs11pt"/>
          <w:rFonts w:eastAsiaTheme="minorHAnsi"/>
          <w:sz w:val="24"/>
          <w:szCs w:val="24"/>
        </w:rPr>
        <w:t>. 50 db).</w:t>
      </w:r>
    </w:p>
    <w:p w14:paraId="38C54743" w14:textId="77777777" w:rsidR="00CB5E2B" w:rsidRPr="00913365" w:rsidRDefault="00CB5E2B" w:rsidP="00E47C0D">
      <w:pPr>
        <w:pStyle w:val="Szvegtrzs1"/>
        <w:shd w:val="clear" w:color="auto" w:fill="auto"/>
        <w:spacing w:before="0" w:after="120" w:line="23" w:lineRule="atLeast"/>
        <w:ind w:right="20" w:firstLine="0"/>
        <w:jc w:val="both"/>
        <w:rPr>
          <w:sz w:val="24"/>
          <w:szCs w:val="24"/>
        </w:rPr>
      </w:pPr>
    </w:p>
    <w:p w14:paraId="5AD609BB" w14:textId="79B7B432" w:rsidR="004F0153" w:rsidRPr="00913365" w:rsidRDefault="004F0153" w:rsidP="00E47C0D">
      <w:pPr>
        <w:pStyle w:val="Szvegtrzs20"/>
        <w:shd w:val="clear" w:color="auto" w:fill="auto"/>
        <w:spacing w:after="120" w:line="23" w:lineRule="atLeast"/>
        <w:jc w:val="both"/>
        <w:rPr>
          <w:i/>
          <w:sz w:val="24"/>
          <w:szCs w:val="24"/>
          <w:u w:val="single"/>
        </w:rPr>
      </w:pPr>
      <w:r w:rsidRPr="00913365">
        <w:rPr>
          <w:rStyle w:val="Szvegtrzs211pt"/>
          <w:i/>
          <w:sz w:val="24"/>
          <w:szCs w:val="24"/>
          <w:u w:val="single"/>
        </w:rPr>
        <w:t>A parkoló</w:t>
      </w:r>
      <w:r w:rsidR="009762E5" w:rsidRPr="00913365">
        <w:rPr>
          <w:rStyle w:val="Szvegtrzs211pt"/>
          <w:i/>
          <w:sz w:val="24"/>
          <w:szCs w:val="24"/>
          <w:u w:val="single"/>
        </w:rPr>
        <w:t xml:space="preserve">jegy </w:t>
      </w:r>
      <w:proofErr w:type="spellStart"/>
      <w:r w:rsidR="009762E5" w:rsidRPr="00913365">
        <w:rPr>
          <w:rStyle w:val="Szvegtrzs211pt"/>
          <w:i/>
          <w:sz w:val="24"/>
          <w:szCs w:val="24"/>
          <w:u w:val="single"/>
        </w:rPr>
        <w:t>-kiadó</w:t>
      </w:r>
      <w:proofErr w:type="spellEnd"/>
      <w:r w:rsidRPr="00913365">
        <w:rPr>
          <w:rStyle w:val="Szvegtrzs211pt"/>
          <w:i/>
          <w:sz w:val="24"/>
          <w:szCs w:val="24"/>
          <w:u w:val="single"/>
        </w:rPr>
        <w:t xml:space="preserve"> automaták üzemeltetése</w:t>
      </w:r>
    </w:p>
    <w:p w14:paraId="6040206D" w14:textId="52AC361C" w:rsidR="004F0153" w:rsidRPr="00913365" w:rsidRDefault="004F0153" w:rsidP="00E47C0D">
      <w:pPr>
        <w:pStyle w:val="Szvegtrzs1"/>
        <w:shd w:val="clear" w:color="auto" w:fill="auto"/>
        <w:spacing w:before="0" w:after="120" w:line="23" w:lineRule="atLeast"/>
        <w:ind w:right="20" w:firstLine="0"/>
        <w:jc w:val="both"/>
        <w:rPr>
          <w:sz w:val="24"/>
          <w:szCs w:val="24"/>
        </w:rPr>
      </w:pPr>
      <w:r w:rsidRPr="00913365">
        <w:rPr>
          <w:rStyle w:val="Szvegtrzs11pt"/>
          <w:sz w:val="24"/>
          <w:szCs w:val="24"/>
        </w:rPr>
        <w:t xml:space="preserve">Ajánlattevő feladata </w:t>
      </w:r>
      <w:r w:rsidR="00DA00A2" w:rsidRPr="00913365">
        <w:rPr>
          <w:rStyle w:val="Szvegtrzs11pt"/>
          <w:sz w:val="24"/>
          <w:szCs w:val="24"/>
        </w:rPr>
        <w:t>a 283 db</w:t>
      </w:r>
      <w:r w:rsidRPr="00913365">
        <w:rPr>
          <w:rStyle w:val="Szvegtrzs11pt"/>
          <w:sz w:val="24"/>
          <w:szCs w:val="24"/>
        </w:rPr>
        <w:t xml:space="preserve"> parkoló</w:t>
      </w:r>
      <w:r w:rsidR="009762E5" w:rsidRPr="00913365">
        <w:rPr>
          <w:rStyle w:val="Szvegtrzs11pt"/>
          <w:sz w:val="24"/>
          <w:szCs w:val="24"/>
        </w:rPr>
        <w:t>jegy-kiadó</w:t>
      </w:r>
      <w:r w:rsidRPr="00913365">
        <w:rPr>
          <w:rStyle w:val="Szvegtrzs11pt"/>
          <w:sz w:val="24"/>
          <w:szCs w:val="24"/>
        </w:rPr>
        <w:t xml:space="preserve"> automata </w:t>
      </w:r>
      <w:r w:rsidR="00842FEF" w:rsidRPr="00913365">
        <w:rPr>
          <w:rStyle w:val="Szvegtrzs11pt"/>
          <w:sz w:val="24"/>
          <w:szCs w:val="24"/>
        </w:rPr>
        <w:t xml:space="preserve">üzemkész állapotának folyamatos biztosítása, </w:t>
      </w:r>
      <w:r w:rsidR="00C44DAF" w:rsidRPr="00913365">
        <w:rPr>
          <w:rStyle w:val="Szvegtrzs11pt"/>
          <w:sz w:val="24"/>
          <w:szCs w:val="24"/>
        </w:rPr>
        <w:t>eseti hibaelhárítása, illetve</w:t>
      </w:r>
      <w:r w:rsidRPr="00913365">
        <w:rPr>
          <w:rStyle w:val="Szvegtrzs11pt"/>
          <w:sz w:val="24"/>
          <w:szCs w:val="24"/>
        </w:rPr>
        <w:t xml:space="preserve"> üzemeltetése.</w:t>
      </w:r>
    </w:p>
    <w:p w14:paraId="1728D91B" w14:textId="7F22B1EC" w:rsidR="004F0153" w:rsidRPr="00913365" w:rsidRDefault="004F0153" w:rsidP="00E47C0D">
      <w:pPr>
        <w:pStyle w:val="Szvegtrzs1"/>
        <w:shd w:val="clear" w:color="auto" w:fill="auto"/>
        <w:spacing w:before="0" w:after="120" w:line="23" w:lineRule="atLeast"/>
        <w:ind w:right="20" w:firstLine="0"/>
        <w:jc w:val="both"/>
        <w:rPr>
          <w:sz w:val="24"/>
          <w:szCs w:val="24"/>
        </w:rPr>
      </w:pPr>
      <w:r w:rsidRPr="00913365">
        <w:rPr>
          <w:rStyle w:val="Szvegtrzs11pt"/>
          <w:sz w:val="24"/>
          <w:szCs w:val="24"/>
        </w:rPr>
        <w:t>A hibát a parkolási rendszer távfelügyeleti jelzésétől, illetve az ajánlatkérő bejelentésétől számított egy, ill. két órán belül el kell hárítani. A hiba elhárításáról azonnal tájékoztatni kell Ajánlatkérőt.</w:t>
      </w:r>
    </w:p>
    <w:p w14:paraId="151D9CAE" w14:textId="2AC43C3E" w:rsidR="004F0153" w:rsidRPr="00913365" w:rsidRDefault="004F0153" w:rsidP="00E47C0D">
      <w:pPr>
        <w:pStyle w:val="Szvegtrzs1"/>
        <w:shd w:val="clear" w:color="auto" w:fill="auto"/>
        <w:spacing w:before="0" w:after="120" w:line="23" w:lineRule="atLeast"/>
        <w:ind w:right="20" w:firstLine="0"/>
        <w:jc w:val="both"/>
        <w:rPr>
          <w:sz w:val="24"/>
          <w:szCs w:val="24"/>
        </w:rPr>
      </w:pPr>
      <w:r w:rsidRPr="00913365">
        <w:rPr>
          <w:rStyle w:val="Szvegtrzs11pt"/>
          <w:sz w:val="24"/>
          <w:szCs w:val="24"/>
        </w:rPr>
        <w:t xml:space="preserve">Ajánlattevő a berendezés meghibásodásának okát, javításának módját, valamint a felhasznált </w:t>
      </w:r>
      <w:proofErr w:type="gramStart"/>
      <w:r w:rsidRPr="00913365">
        <w:rPr>
          <w:rStyle w:val="Szvegtrzs11pt"/>
          <w:sz w:val="24"/>
          <w:szCs w:val="24"/>
        </w:rPr>
        <w:t>alkatrészeket</w:t>
      </w:r>
      <w:proofErr w:type="gramEnd"/>
      <w:r w:rsidRPr="00913365">
        <w:rPr>
          <w:rStyle w:val="Szvegtrzs11pt"/>
          <w:sz w:val="24"/>
          <w:szCs w:val="24"/>
        </w:rPr>
        <w:t xml:space="preserve"> köteles dokumentálni.</w:t>
      </w:r>
    </w:p>
    <w:p w14:paraId="2C1077B5" w14:textId="77777777" w:rsidR="004F0153" w:rsidRPr="00913365" w:rsidRDefault="004F0153" w:rsidP="00E47C0D">
      <w:pPr>
        <w:pStyle w:val="Szvegtrzs1"/>
        <w:shd w:val="clear" w:color="auto" w:fill="auto"/>
        <w:spacing w:before="0" w:after="120" w:line="23" w:lineRule="atLeast"/>
        <w:ind w:firstLine="0"/>
        <w:jc w:val="both"/>
        <w:rPr>
          <w:sz w:val="24"/>
          <w:szCs w:val="24"/>
        </w:rPr>
      </w:pPr>
      <w:r w:rsidRPr="00913365">
        <w:rPr>
          <w:rStyle w:val="Szvegtrzs11pt"/>
          <w:sz w:val="24"/>
          <w:szCs w:val="24"/>
        </w:rPr>
        <w:t>A hibaelhárítás körébe tartozik különösen:</w:t>
      </w:r>
    </w:p>
    <w:p w14:paraId="0ECD32F3" w14:textId="77777777" w:rsidR="004F0153" w:rsidRPr="00913365" w:rsidRDefault="004F0153" w:rsidP="00E47C0D">
      <w:pPr>
        <w:pStyle w:val="Szvegtrzs1"/>
        <w:numPr>
          <w:ilvl w:val="0"/>
          <w:numId w:val="1"/>
        </w:numPr>
        <w:shd w:val="clear" w:color="auto" w:fill="auto"/>
        <w:tabs>
          <w:tab w:val="left" w:pos="713"/>
        </w:tabs>
        <w:spacing w:before="0" w:after="120" w:line="23" w:lineRule="atLeast"/>
        <w:ind w:left="700" w:hanging="340"/>
        <w:rPr>
          <w:sz w:val="24"/>
          <w:szCs w:val="24"/>
        </w:rPr>
      </w:pPr>
      <w:r w:rsidRPr="00913365">
        <w:rPr>
          <w:rStyle w:val="Szvegtrzs11pt"/>
          <w:sz w:val="24"/>
          <w:szCs w:val="24"/>
        </w:rPr>
        <w:t>display hiba (nem olvasható) javítása</w:t>
      </w:r>
    </w:p>
    <w:p w14:paraId="71283FBC" w14:textId="77777777" w:rsidR="004F0153" w:rsidRPr="00913365" w:rsidRDefault="004F0153" w:rsidP="00E47C0D">
      <w:pPr>
        <w:pStyle w:val="Szvegtrzs1"/>
        <w:numPr>
          <w:ilvl w:val="0"/>
          <w:numId w:val="1"/>
        </w:numPr>
        <w:shd w:val="clear" w:color="auto" w:fill="auto"/>
        <w:tabs>
          <w:tab w:val="left" w:pos="713"/>
        </w:tabs>
        <w:spacing w:before="0" w:after="120" w:line="23" w:lineRule="atLeast"/>
        <w:ind w:left="700" w:hanging="340"/>
        <w:rPr>
          <w:sz w:val="24"/>
          <w:szCs w:val="24"/>
        </w:rPr>
      </w:pPr>
      <w:r w:rsidRPr="00913365">
        <w:rPr>
          <w:rStyle w:val="Szvegtrzs11pt"/>
          <w:sz w:val="24"/>
          <w:szCs w:val="24"/>
        </w:rPr>
        <w:t>érme elfogadó egység hiba (nem fogad el érmét) javítása</w:t>
      </w:r>
    </w:p>
    <w:p w14:paraId="3021F6A0" w14:textId="77777777" w:rsidR="004F0153" w:rsidRPr="00913365" w:rsidRDefault="004F0153" w:rsidP="00E47C0D">
      <w:pPr>
        <w:pStyle w:val="Szvegtrzs1"/>
        <w:numPr>
          <w:ilvl w:val="0"/>
          <w:numId w:val="1"/>
        </w:numPr>
        <w:shd w:val="clear" w:color="auto" w:fill="auto"/>
        <w:tabs>
          <w:tab w:val="left" w:pos="706"/>
        </w:tabs>
        <w:spacing w:before="0" w:after="120" w:line="23" w:lineRule="atLeast"/>
        <w:ind w:left="700" w:hanging="340"/>
        <w:rPr>
          <w:rStyle w:val="Szvegtrzs11pt"/>
          <w:color w:val="auto"/>
          <w:sz w:val="24"/>
          <w:szCs w:val="24"/>
          <w:shd w:val="clear" w:color="auto" w:fill="auto"/>
        </w:rPr>
      </w:pPr>
      <w:r w:rsidRPr="00913365">
        <w:rPr>
          <w:rStyle w:val="Szvegtrzs11pt"/>
          <w:sz w:val="24"/>
          <w:szCs w:val="24"/>
        </w:rPr>
        <w:t>bankjegy elfogadó egység hiba (nem fogad el bankjegyet) javítása</w:t>
      </w:r>
    </w:p>
    <w:p w14:paraId="21FF1E2F" w14:textId="4E401299" w:rsidR="004F0153" w:rsidRPr="00913365" w:rsidRDefault="004F0153" w:rsidP="00E47C0D">
      <w:pPr>
        <w:pStyle w:val="Szvegtrzs1"/>
        <w:numPr>
          <w:ilvl w:val="0"/>
          <w:numId w:val="1"/>
        </w:numPr>
        <w:shd w:val="clear" w:color="auto" w:fill="auto"/>
        <w:tabs>
          <w:tab w:val="left" w:pos="706"/>
        </w:tabs>
        <w:spacing w:before="0" w:after="120" w:line="23" w:lineRule="atLeast"/>
        <w:ind w:left="700" w:hanging="340"/>
        <w:rPr>
          <w:sz w:val="24"/>
          <w:szCs w:val="24"/>
        </w:rPr>
      </w:pPr>
      <w:r w:rsidRPr="00913365">
        <w:rPr>
          <w:rStyle w:val="Szvegtrzs11pt"/>
          <w:color w:val="000000" w:themeColor="text1"/>
          <w:sz w:val="24"/>
          <w:szCs w:val="24"/>
        </w:rPr>
        <w:t>ban</w:t>
      </w:r>
      <w:r w:rsidR="00AD7DD8" w:rsidRPr="00913365">
        <w:rPr>
          <w:rStyle w:val="Szvegtrzs11pt"/>
          <w:color w:val="auto"/>
          <w:sz w:val="24"/>
          <w:szCs w:val="24"/>
        </w:rPr>
        <w:t>k</w:t>
      </w:r>
      <w:r w:rsidRPr="00913365">
        <w:rPr>
          <w:rStyle w:val="Szvegtrzs11pt"/>
          <w:color w:val="000000" w:themeColor="text1"/>
          <w:sz w:val="24"/>
          <w:szCs w:val="24"/>
        </w:rPr>
        <w:t xml:space="preserve">kártya </w:t>
      </w:r>
      <w:r w:rsidRPr="00913365">
        <w:rPr>
          <w:rStyle w:val="Szvegtrzs11pt"/>
          <w:sz w:val="24"/>
          <w:szCs w:val="24"/>
        </w:rPr>
        <w:t>elfogadó egység hiba (nem fogad el bankkártyát) javítása</w:t>
      </w:r>
    </w:p>
    <w:p w14:paraId="5335C48B" w14:textId="77777777" w:rsidR="004F0153" w:rsidRPr="00913365" w:rsidRDefault="004F0153" w:rsidP="00E47C0D">
      <w:pPr>
        <w:pStyle w:val="Szvegtrzs1"/>
        <w:numPr>
          <w:ilvl w:val="0"/>
          <w:numId w:val="1"/>
        </w:numPr>
        <w:shd w:val="clear" w:color="auto" w:fill="auto"/>
        <w:tabs>
          <w:tab w:val="left" w:pos="713"/>
        </w:tabs>
        <w:spacing w:before="0" w:after="120" w:line="23" w:lineRule="atLeast"/>
        <w:ind w:left="700" w:right="20" w:hanging="340"/>
        <w:rPr>
          <w:sz w:val="24"/>
          <w:szCs w:val="24"/>
        </w:rPr>
      </w:pPr>
      <w:r w:rsidRPr="00913365">
        <w:rPr>
          <w:rStyle w:val="Szvegtrzs11pt"/>
          <w:sz w:val="24"/>
          <w:szCs w:val="24"/>
        </w:rPr>
        <w:t xml:space="preserve">nyomtató hiba (nem vagy hiányosan nyomtat, nem </w:t>
      </w:r>
      <w:proofErr w:type="gramStart"/>
      <w:r w:rsidRPr="00913365">
        <w:rPr>
          <w:rStyle w:val="Szvegtrzs11pt"/>
          <w:sz w:val="24"/>
          <w:szCs w:val="24"/>
        </w:rPr>
        <w:t>vágja</w:t>
      </w:r>
      <w:proofErr w:type="gramEnd"/>
      <w:r w:rsidRPr="00913365">
        <w:rPr>
          <w:rStyle w:val="Szvegtrzs11pt"/>
          <w:sz w:val="24"/>
          <w:szCs w:val="24"/>
        </w:rPr>
        <w:t xml:space="preserve"> le vagy nem adja ki a jegyet) javítása</w:t>
      </w:r>
    </w:p>
    <w:p w14:paraId="50C1EFAC" w14:textId="77777777" w:rsidR="004F0153" w:rsidRPr="00913365" w:rsidRDefault="004F0153" w:rsidP="00E47C0D">
      <w:pPr>
        <w:pStyle w:val="Szvegtrzs1"/>
        <w:shd w:val="clear" w:color="auto" w:fill="auto"/>
        <w:spacing w:before="0" w:after="120" w:line="23" w:lineRule="atLeast"/>
        <w:ind w:firstLine="0"/>
        <w:jc w:val="both"/>
        <w:rPr>
          <w:sz w:val="24"/>
          <w:szCs w:val="24"/>
        </w:rPr>
      </w:pPr>
      <w:r w:rsidRPr="00913365">
        <w:rPr>
          <w:rStyle w:val="Szvegtrzs11pt"/>
          <w:sz w:val="24"/>
          <w:szCs w:val="24"/>
        </w:rPr>
        <w:t>Az üzemeltetés körébe tartozik különösen:</w:t>
      </w:r>
    </w:p>
    <w:p w14:paraId="77C5668A" w14:textId="445F21FB" w:rsidR="00DE6E41" w:rsidRPr="00913365" w:rsidRDefault="004F0153" w:rsidP="00DE6E41">
      <w:pPr>
        <w:pStyle w:val="Szvegtrzs1"/>
        <w:numPr>
          <w:ilvl w:val="0"/>
          <w:numId w:val="1"/>
        </w:numPr>
        <w:shd w:val="clear" w:color="auto" w:fill="auto"/>
        <w:tabs>
          <w:tab w:val="left" w:pos="713"/>
        </w:tabs>
        <w:spacing w:before="0" w:after="120" w:line="23" w:lineRule="atLeast"/>
        <w:ind w:left="700" w:hanging="340"/>
        <w:rPr>
          <w:rStyle w:val="Szvegtrzs11pt"/>
          <w:color w:val="FF0000"/>
          <w:sz w:val="24"/>
          <w:szCs w:val="24"/>
        </w:rPr>
      </w:pPr>
      <w:r w:rsidRPr="00913365">
        <w:rPr>
          <w:rStyle w:val="Szvegtrzs11pt"/>
          <w:sz w:val="24"/>
          <w:szCs w:val="24"/>
        </w:rPr>
        <w:t xml:space="preserve">ünnepnapok és különleges munkaszüneti, ill. </w:t>
      </w:r>
      <w:r w:rsidRPr="00913365">
        <w:rPr>
          <w:rStyle w:val="Szvegtrzs11pt"/>
          <w:color w:val="auto"/>
          <w:sz w:val="24"/>
          <w:szCs w:val="24"/>
        </w:rPr>
        <w:t xml:space="preserve">munkanapok </w:t>
      </w:r>
      <w:r w:rsidR="00F23121" w:rsidRPr="00913365">
        <w:rPr>
          <w:rStyle w:val="Szvegtrzs11pt"/>
          <w:color w:val="auto"/>
          <w:sz w:val="24"/>
          <w:szCs w:val="24"/>
        </w:rPr>
        <w:t>szükség szerinti paraméterezése</w:t>
      </w:r>
      <w:r w:rsidR="00F23121" w:rsidRPr="00913365">
        <w:rPr>
          <w:rStyle w:val="Szvegtrzs11pt"/>
          <w:color w:val="FF0000"/>
          <w:sz w:val="24"/>
          <w:szCs w:val="24"/>
        </w:rPr>
        <w:t xml:space="preserve"> </w:t>
      </w:r>
    </w:p>
    <w:p w14:paraId="2D5DB1A6" w14:textId="61C136B4" w:rsidR="001D78C8" w:rsidRPr="00913365" w:rsidRDefault="001D78C8" w:rsidP="001D78C8">
      <w:pPr>
        <w:pStyle w:val="Szvegtrzs1"/>
        <w:numPr>
          <w:ilvl w:val="0"/>
          <w:numId w:val="1"/>
        </w:numPr>
        <w:shd w:val="clear" w:color="auto" w:fill="auto"/>
        <w:tabs>
          <w:tab w:val="left" w:pos="713"/>
        </w:tabs>
        <w:spacing w:before="0" w:after="120" w:line="23" w:lineRule="atLeast"/>
        <w:ind w:left="700" w:hanging="340"/>
        <w:rPr>
          <w:rStyle w:val="Szvegtrzs11pt"/>
          <w:color w:val="auto"/>
          <w:sz w:val="24"/>
          <w:szCs w:val="24"/>
        </w:rPr>
      </w:pPr>
      <w:r w:rsidRPr="00913365">
        <w:rPr>
          <w:rStyle w:val="Szvegtrzs11pt"/>
          <w:color w:val="auto"/>
          <w:sz w:val="24"/>
          <w:szCs w:val="24"/>
        </w:rPr>
        <w:t>az automaták p</w:t>
      </w:r>
      <w:r w:rsidR="00A16141" w:rsidRPr="00913365">
        <w:rPr>
          <w:rStyle w:val="Szvegtrzs11pt"/>
          <w:color w:val="auto"/>
          <w:sz w:val="24"/>
          <w:szCs w:val="24"/>
        </w:rPr>
        <w:t>araméterezése</w:t>
      </w:r>
      <w:r w:rsidRPr="00913365">
        <w:rPr>
          <w:rStyle w:val="Szvegtrzs11pt"/>
          <w:color w:val="auto"/>
          <w:sz w:val="24"/>
          <w:szCs w:val="24"/>
        </w:rPr>
        <w:t xml:space="preserve">, </w:t>
      </w:r>
      <w:r w:rsidR="00362386" w:rsidRPr="00913365">
        <w:rPr>
          <w:rStyle w:val="Szvegtrzs11pt"/>
          <w:color w:val="auto"/>
          <w:sz w:val="24"/>
          <w:szCs w:val="24"/>
        </w:rPr>
        <w:t xml:space="preserve">meglévő és adott esetben új </w:t>
      </w:r>
      <w:r w:rsidRPr="00913365">
        <w:rPr>
          <w:rStyle w:val="Szvegtrzs11pt"/>
          <w:color w:val="auto"/>
          <w:sz w:val="24"/>
          <w:szCs w:val="24"/>
        </w:rPr>
        <w:t>kedvezmények kezelése</w:t>
      </w:r>
      <w:r w:rsidR="007A66E1">
        <w:rPr>
          <w:rStyle w:val="Szvegtrzs11pt"/>
          <w:color w:val="auto"/>
          <w:sz w:val="24"/>
          <w:szCs w:val="24"/>
        </w:rPr>
        <w:t xml:space="preserve"> és módosítása</w:t>
      </w:r>
      <w:r w:rsidRPr="00913365">
        <w:rPr>
          <w:rStyle w:val="Szvegtrzs11pt"/>
          <w:color w:val="auto"/>
          <w:sz w:val="24"/>
          <w:szCs w:val="24"/>
        </w:rPr>
        <w:t>, és a jogszabályok változásának követése,</w:t>
      </w:r>
    </w:p>
    <w:p w14:paraId="1B4860F0" w14:textId="6319EDB8" w:rsidR="004F0153" w:rsidRPr="00913365" w:rsidRDefault="004F0153" w:rsidP="00E47C0D">
      <w:pPr>
        <w:pStyle w:val="Szvegtrzs1"/>
        <w:numPr>
          <w:ilvl w:val="0"/>
          <w:numId w:val="1"/>
        </w:numPr>
        <w:shd w:val="clear" w:color="auto" w:fill="auto"/>
        <w:tabs>
          <w:tab w:val="left" w:pos="713"/>
        </w:tabs>
        <w:spacing w:before="0" w:after="120" w:line="23" w:lineRule="atLeast"/>
        <w:ind w:left="700" w:hanging="340"/>
        <w:rPr>
          <w:sz w:val="24"/>
          <w:szCs w:val="24"/>
        </w:rPr>
      </w:pPr>
      <w:r w:rsidRPr="00913365">
        <w:rPr>
          <w:rStyle w:val="Szvegtrzs11pt"/>
          <w:sz w:val="24"/>
          <w:szCs w:val="24"/>
        </w:rPr>
        <w:t>az automaták távfelügyeletének</w:t>
      </w:r>
      <w:r w:rsidR="00C33A89" w:rsidRPr="00913365">
        <w:rPr>
          <w:rStyle w:val="Szvegtrzs11pt"/>
          <w:sz w:val="24"/>
          <w:szCs w:val="24"/>
        </w:rPr>
        <w:t xml:space="preserve"> </w:t>
      </w:r>
      <w:r w:rsidRPr="00913365">
        <w:rPr>
          <w:rStyle w:val="Szvegtrzs11pt"/>
          <w:sz w:val="24"/>
          <w:szCs w:val="24"/>
        </w:rPr>
        <w:t>folyamatos biztosítása</w:t>
      </w:r>
      <w:r w:rsidR="005D2E88" w:rsidRPr="00913365">
        <w:rPr>
          <w:rStyle w:val="Szvegtrzs11pt"/>
          <w:sz w:val="24"/>
          <w:szCs w:val="24"/>
        </w:rPr>
        <w:t>,</w:t>
      </w:r>
    </w:p>
    <w:p w14:paraId="42BB9B5F" w14:textId="03B8F4BE" w:rsidR="004F0153" w:rsidRPr="00913365" w:rsidRDefault="004F0153" w:rsidP="00E47C0D">
      <w:pPr>
        <w:pStyle w:val="Szvegtrzs1"/>
        <w:numPr>
          <w:ilvl w:val="0"/>
          <w:numId w:val="1"/>
        </w:numPr>
        <w:shd w:val="clear" w:color="auto" w:fill="auto"/>
        <w:tabs>
          <w:tab w:val="left" w:pos="713"/>
        </w:tabs>
        <w:spacing w:before="0" w:after="120" w:line="23" w:lineRule="atLeast"/>
        <w:ind w:left="700" w:hanging="340"/>
        <w:rPr>
          <w:sz w:val="24"/>
          <w:szCs w:val="24"/>
        </w:rPr>
      </w:pPr>
      <w:r w:rsidRPr="00913365">
        <w:rPr>
          <w:rStyle w:val="Szvegtrzs11pt"/>
          <w:sz w:val="24"/>
          <w:szCs w:val="24"/>
        </w:rPr>
        <w:t>megtelt kazetták ürítése</w:t>
      </w:r>
      <w:r w:rsidR="005D2E88" w:rsidRPr="00913365">
        <w:rPr>
          <w:rStyle w:val="Szvegtrzs11pt"/>
          <w:sz w:val="24"/>
          <w:szCs w:val="24"/>
        </w:rPr>
        <w:t>,</w:t>
      </w:r>
    </w:p>
    <w:p w14:paraId="32447097" w14:textId="6991D392" w:rsidR="004F0153" w:rsidRPr="00913365" w:rsidRDefault="004F0153" w:rsidP="00E47C0D">
      <w:pPr>
        <w:pStyle w:val="Szvegtrzs1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120" w:line="23" w:lineRule="atLeast"/>
        <w:ind w:left="700" w:hanging="340"/>
        <w:rPr>
          <w:sz w:val="24"/>
          <w:szCs w:val="24"/>
        </w:rPr>
      </w:pPr>
      <w:r w:rsidRPr="00913365">
        <w:rPr>
          <w:rStyle w:val="Szvegtrzs11pt"/>
          <w:sz w:val="24"/>
          <w:szCs w:val="24"/>
        </w:rPr>
        <w:t>lefogyott jegytekercs cseréje</w:t>
      </w:r>
      <w:r w:rsidR="005D2E88" w:rsidRPr="00913365">
        <w:rPr>
          <w:rStyle w:val="Szvegtrzs11pt"/>
          <w:sz w:val="24"/>
          <w:szCs w:val="24"/>
        </w:rPr>
        <w:t>,</w:t>
      </w:r>
    </w:p>
    <w:p w14:paraId="06A02BF9" w14:textId="1A6E6ADF" w:rsidR="004F0153" w:rsidRPr="00913365" w:rsidRDefault="004F0153" w:rsidP="00E47C0D">
      <w:pPr>
        <w:pStyle w:val="Szvegtrzs1"/>
        <w:numPr>
          <w:ilvl w:val="0"/>
          <w:numId w:val="1"/>
        </w:numPr>
        <w:shd w:val="clear" w:color="auto" w:fill="auto"/>
        <w:tabs>
          <w:tab w:val="left" w:pos="713"/>
        </w:tabs>
        <w:spacing w:before="0" w:after="120" w:line="23" w:lineRule="atLeast"/>
        <w:ind w:left="700" w:hanging="340"/>
        <w:rPr>
          <w:sz w:val="24"/>
          <w:szCs w:val="24"/>
        </w:rPr>
      </w:pPr>
      <w:r w:rsidRPr="00913365">
        <w:rPr>
          <w:rStyle w:val="Szvegtrzs11pt"/>
          <w:sz w:val="24"/>
          <w:szCs w:val="24"/>
        </w:rPr>
        <w:t>elakadt érme, bankjegy kivétele</w:t>
      </w:r>
      <w:r w:rsidR="005D2E88" w:rsidRPr="00913365">
        <w:rPr>
          <w:rStyle w:val="Szvegtrzs11pt"/>
          <w:sz w:val="24"/>
          <w:szCs w:val="24"/>
        </w:rPr>
        <w:t>,</w:t>
      </w:r>
    </w:p>
    <w:p w14:paraId="49C39E23" w14:textId="1906B6E5" w:rsidR="004F0153" w:rsidRPr="00913365" w:rsidRDefault="00F82BBA" w:rsidP="00E47C0D">
      <w:pPr>
        <w:pStyle w:val="Szvegtrzs1"/>
        <w:numPr>
          <w:ilvl w:val="0"/>
          <w:numId w:val="1"/>
        </w:numPr>
        <w:shd w:val="clear" w:color="auto" w:fill="auto"/>
        <w:tabs>
          <w:tab w:val="left" w:pos="720"/>
        </w:tabs>
        <w:spacing w:before="0" w:after="120" w:line="23" w:lineRule="atLeast"/>
        <w:ind w:left="700" w:hanging="340"/>
        <w:rPr>
          <w:sz w:val="24"/>
          <w:szCs w:val="24"/>
        </w:rPr>
      </w:pPr>
      <w:r w:rsidRPr="00913365">
        <w:rPr>
          <w:rStyle w:val="Szvegtrzs11pt"/>
          <w:sz w:val="24"/>
          <w:szCs w:val="24"/>
        </w:rPr>
        <w:t xml:space="preserve">eltömött érmebedobó </w:t>
      </w:r>
      <w:r w:rsidR="004F0153" w:rsidRPr="00913365">
        <w:rPr>
          <w:rStyle w:val="Szvegtrzs11pt"/>
          <w:sz w:val="24"/>
          <w:szCs w:val="24"/>
        </w:rPr>
        <w:t>nyílás megtisztítása</w:t>
      </w:r>
      <w:r w:rsidR="005D2E88" w:rsidRPr="00913365">
        <w:rPr>
          <w:rStyle w:val="Szvegtrzs11pt"/>
          <w:sz w:val="24"/>
          <w:szCs w:val="24"/>
        </w:rPr>
        <w:t>,</w:t>
      </w:r>
    </w:p>
    <w:p w14:paraId="709684C5" w14:textId="31A3266A" w:rsidR="004F0153" w:rsidRPr="00913365" w:rsidRDefault="004F0153" w:rsidP="00E47C0D">
      <w:pPr>
        <w:pStyle w:val="Szvegtrzs1"/>
        <w:numPr>
          <w:ilvl w:val="0"/>
          <w:numId w:val="1"/>
        </w:numPr>
        <w:shd w:val="clear" w:color="auto" w:fill="auto"/>
        <w:tabs>
          <w:tab w:val="left" w:pos="713"/>
        </w:tabs>
        <w:spacing w:before="0" w:after="120" w:line="23" w:lineRule="atLeast"/>
        <w:ind w:left="700" w:hanging="340"/>
        <w:rPr>
          <w:rStyle w:val="Szvegtrzs11pt"/>
          <w:color w:val="auto"/>
          <w:sz w:val="24"/>
          <w:szCs w:val="24"/>
          <w:shd w:val="clear" w:color="auto" w:fill="auto"/>
        </w:rPr>
      </w:pPr>
      <w:r w:rsidRPr="00913365">
        <w:rPr>
          <w:rStyle w:val="Szvegtrzs11pt"/>
          <w:sz w:val="24"/>
          <w:szCs w:val="24"/>
        </w:rPr>
        <w:lastRenderedPageBreak/>
        <w:t>érmeút ellenőrzése</w:t>
      </w:r>
      <w:r w:rsidR="005D2E88" w:rsidRPr="00913365">
        <w:rPr>
          <w:rStyle w:val="Szvegtrzs11pt"/>
          <w:sz w:val="24"/>
          <w:szCs w:val="24"/>
        </w:rPr>
        <w:t>,</w:t>
      </w:r>
    </w:p>
    <w:p w14:paraId="59707486" w14:textId="35337E80" w:rsidR="00F82BBA" w:rsidRPr="00913365" w:rsidRDefault="00F82BBA" w:rsidP="00E47C0D">
      <w:pPr>
        <w:pStyle w:val="Szvegtrzs1"/>
        <w:numPr>
          <w:ilvl w:val="0"/>
          <w:numId w:val="1"/>
        </w:numPr>
        <w:shd w:val="clear" w:color="auto" w:fill="auto"/>
        <w:tabs>
          <w:tab w:val="left" w:pos="713"/>
        </w:tabs>
        <w:spacing w:before="0" w:after="120" w:line="23" w:lineRule="atLeast"/>
        <w:ind w:left="700" w:hanging="340"/>
        <w:rPr>
          <w:sz w:val="24"/>
          <w:szCs w:val="24"/>
        </w:rPr>
      </w:pPr>
      <w:r w:rsidRPr="00913365">
        <w:rPr>
          <w:rStyle w:val="Szvegtrzs11pt"/>
          <w:sz w:val="24"/>
          <w:szCs w:val="24"/>
        </w:rPr>
        <w:t>eltömött</w:t>
      </w:r>
      <w:r w:rsidRPr="00913365">
        <w:rPr>
          <w:rStyle w:val="Szvegtrzs11pt"/>
          <w:color w:val="FF0000"/>
          <w:sz w:val="24"/>
          <w:szCs w:val="24"/>
        </w:rPr>
        <w:t xml:space="preserve"> </w:t>
      </w:r>
      <w:r w:rsidR="00F23121" w:rsidRPr="00913365">
        <w:rPr>
          <w:rStyle w:val="Szvegtrzs11pt"/>
          <w:color w:val="auto"/>
          <w:sz w:val="24"/>
          <w:szCs w:val="24"/>
        </w:rPr>
        <w:t xml:space="preserve">bankjegy </w:t>
      </w:r>
      <w:r w:rsidRPr="00913365">
        <w:rPr>
          <w:rStyle w:val="Szvegtrzs11pt"/>
          <w:sz w:val="24"/>
          <w:szCs w:val="24"/>
        </w:rPr>
        <w:t>fogadó nyílás megtisztítása</w:t>
      </w:r>
      <w:r w:rsidR="00E24DB4" w:rsidRPr="00913365">
        <w:rPr>
          <w:rStyle w:val="Szvegtrzs11pt"/>
          <w:sz w:val="24"/>
          <w:szCs w:val="24"/>
        </w:rPr>
        <w:t>,</w:t>
      </w:r>
    </w:p>
    <w:p w14:paraId="4A33155E" w14:textId="1388BFCE" w:rsidR="004F0153" w:rsidRPr="00913365" w:rsidRDefault="004F0153" w:rsidP="00E47C0D">
      <w:pPr>
        <w:pStyle w:val="Szvegtrzs1"/>
        <w:numPr>
          <w:ilvl w:val="0"/>
          <w:numId w:val="1"/>
        </w:numPr>
        <w:shd w:val="clear" w:color="auto" w:fill="auto"/>
        <w:tabs>
          <w:tab w:val="left" w:pos="720"/>
        </w:tabs>
        <w:spacing w:before="0" w:after="120" w:line="23" w:lineRule="atLeast"/>
        <w:ind w:left="700" w:hanging="340"/>
        <w:rPr>
          <w:sz w:val="24"/>
          <w:szCs w:val="24"/>
        </w:rPr>
      </w:pPr>
      <w:r w:rsidRPr="00913365">
        <w:rPr>
          <w:rStyle w:val="Szvegtrzs11pt"/>
          <w:sz w:val="24"/>
          <w:szCs w:val="24"/>
        </w:rPr>
        <w:t>eltömött jegykiadó-nyílás megtisztítása</w:t>
      </w:r>
      <w:r w:rsidR="00E24DB4" w:rsidRPr="00913365">
        <w:rPr>
          <w:rStyle w:val="Szvegtrzs11pt"/>
          <w:sz w:val="24"/>
          <w:szCs w:val="24"/>
        </w:rPr>
        <w:t>,</w:t>
      </w:r>
    </w:p>
    <w:p w14:paraId="24C78513" w14:textId="00330A5F" w:rsidR="004F0153" w:rsidRPr="00913365" w:rsidRDefault="004F0153" w:rsidP="00E47C0D">
      <w:pPr>
        <w:pStyle w:val="Szvegtrzs1"/>
        <w:numPr>
          <w:ilvl w:val="0"/>
          <w:numId w:val="1"/>
        </w:numPr>
        <w:shd w:val="clear" w:color="auto" w:fill="auto"/>
        <w:tabs>
          <w:tab w:val="left" w:pos="713"/>
        </w:tabs>
        <w:spacing w:before="0" w:after="120" w:line="23" w:lineRule="atLeast"/>
        <w:ind w:left="700" w:hanging="340"/>
        <w:rPr>
          <w:sz w:val="24"/>
          <w:szCs w:val="24"/>
        </w:rPr>
      </w:pPr>
      <w:r w:rsidRPr="00913365">
        <w:rPr>
          <w:rStyle w:val="Szvegtrzs11pt"/>
          <w:sz w:val="24"/>
          <w:szCs w:val="24"/>
        </w:rPr>
        <w:t>begyűrődött papír kivétele</w:t>
      </w:r>
      <w:r w:rsidR="00E24DB4" w:rsidRPr="00913365">
        <w:rPr>
          <w:rStyle w:val="Szvegtrzs11pt"/>
          <w:sz w:val="24"/>
          <w:szCs w:val="24"/>
        </w:rPr>
        <w:t>,</w:t>
      </w:r>
    </w:p>
    <w:p w14:paraId="15490026" w14:textId="41218B65" w:rsidR="004F0153" w:rsidRPr="00913365" w:rsidRDefault="004F0153" w:rsidP="00E47C0D">
      <w:pPr>
        <w:pStyle w:val="Szvegtrzs1"/>
        <w:numPr>
          <w:ilvl w:val="0"/>
          <w:numId w:val="1"/>
        </w:numPr>
        <w:shd w:val="clear" w:color="auto" w:fill="auto"/>
        <w:tabs>
          <w:tab w:val="left" w:pos="713"/>
        </w:tabs>
        <w:spacing w:before="0" w:after="120" w:line="23" w:lineRule="atLeast"/>
        <w:ind w:left="700" w:hanging="340"/>
        <w:rPr>
          <w:sz w:val="24"/>
          <w:szCs w:val="24"/>
        </w:rPr>
      </w:pPr>
      <w:r w:rsidRPr="00913365">
        <w:rPr>
          <w:rStyle w:val="Szvegtrzs11pt"/>
          <w:sz w:val="24"/>
          <w:szCs w:val="24"/>
        </w:rPr>
        <w:t>órabeállítás</w:t>
      </w:r>
      <w:r w:rsidR="00E24DB4" w:rsidRPr="00913365">
        <w:rPr>
          <w:rStyle w:val="Szvegtrzs11pt"/>
          <w:sz w:val="24"/>
          <w:szCs w:val="24"/>
        </w:rPr>
        <w:t>,</w:t>
      </w:r>
    </w:p>
    <w:p w14:paraId="2C9767E8" w14:textId="3EED73F7" w:rsidR="004F0153" w:rsidRPr="00913365" w:rsidRDefault="004F0153" w:rsidP="00E47C0D">
      <w:pPr>
        <w:pStyle w:val="Szvegtrzs1"/>
        <w:numPr>
          <w:ilvl w:val="0"/>
          <w:numId w:val="1"/>
        </w:numPr>
        <w:shd w:val="clear" w:color="auto" w:fill="auto"/>
        <w:tabs>
          <w:tab w:val="left" w:pos="720"/>
        </w:tabs>
        <w:spacing w:before="0" w:after="120" w:line="23" w:lineRule="atLeast"/>
        <w:ind w:left="700" w:hanging="340"/>
        <w:rPr>
          <w:sz w:val="24"/>
          <w:szCs w:val="24"/>
        </w:rPr>
      </w:pPr>
      <w:r w:rsidRPr="00913365">
        <w:rPr>
          <w:rStyle w:val="Szvegtrzs11pt"/>
          <w:sz w:val="24"/>
          <w:szCs w:val="24"/>
        </w:rPr>
        <w:t>akkumulátor töltése</w:t>
      </w:r>
      <w:r w:rsidR="00E24DB4" w:rsidRPr="00913365">
        <w:rPr>
          <w:rStyle w:val="Szvegtrzs11pt"/>
          <w:sz w:val="24"/>
          <w:szCs w:val="24"/>
        </w:rPr>
        <w:t>,</w:t>
      </w:r>
    </w:p>
    <w:p w14:paraId="4779E84D" w14:textId="36869D87" w:rsidR="004F0153" w:rsidRPr="00913365" w:rsidRDefault="004F0153" w:rsidP="00E47C0D">
      <w:pPr>
        <w:pStyle w:val="Szvegtrzs1"/>
        <w:numPr>
          <w:ilvl w:val="0"/>
          <w:numId w:val="1"/>
        </w:numPr>
        <w:shd w:val="clear" w:color="auto" w:fill="auto"/>
        <w:tabs>
          <w:tab w:val="left" w:pos="720"/>
        </w:tabs>
        <w:spacing w:before="0" w:after="120" w:line="23" w:lineRule="atLeast"/>
        <w:ind w:left="700" w:hanging="340"/>
        <w:rPr>
          <w:rStyle w:val="Szvegtrzs11pt"/>
          <w:sz w:val="24"/>
          <w:szCs w:val="24"/>
        </w:rPr>
      </w:pPr>
      <w:r w:rsidRPr="00913365">
        <w:rPr>
          <w:rStyle w:val="Szvegtrzs11pt"/>
          <w:sz w:val="24"/>
          <w:szCs w:val="24"/>
        </w:rPr>
        <w:t>automata újraindítása</w:t>
      </w:r>
      <w:r w:rsidR="00E24DB4" w:rsidRPr="00913365">
        <w:rPr>
          <w:rStyle w:val="Szvegtrzs11pt"/>
          <w:sz w:val="24"/>
          <w:szCs w:val="24"/>
        </w:rPr>
        <w:t>,</w:t>
      </w:r>
    </w:p>
    <w:p w14:paraId="616DE3FD" w14:textId="77777777" w:rsidR="00F94752" w:rsidRPr="00913365" w:rsidRDefault="00F94752" w:rsidP="00E47C0D">
      <w:pPr>
        <w:pStyle w:val="Szvegtrzs1"/>
        <w:numPr>
          <w:ilvl w:val="0"/>
          <w:numId w:val="1"/>
        </w:numPr>
        <w:shd w:val="clear" w:color="auto" w:fill="auto"/>
        <w:tabs>
          <w:tab w:val="left" w:pos="713"/>
        </w:tabs>
        <w:spacing w:before="0" w:after="120" w:line="23" w:lineRule="atLeast"/>
        <w:ind w:left="700" w:hanging="340"/>
        <w:rPr>
          <w:rStyle w:val="Szvegtrzs11pt"/>
          <w:sz w:val="24"/>
          <w:szCs w:val="24"/>
        </w:rPr>
      </w:pPr>
      <w:r w:rsidRPr="00913365">
        <w:rPr>
          <w:rStyle w:val="Szvegtrzs11pt"/>
          <w:sz w:val="24"/>
          <w:szCs w:val="24"/>
        </w:rPr>
        <w:t>kommunikációs hibák kezelése (elhárítása, ill. jelzése szolgáltató felé)</w:t>
      </w:r>
    </w:p>
    <w:p w14:paraId="655612DE" w14:textId="77777777" w:rsidR="00E24DB4" w:rsidRPr="00913365" w:rsidRDefault="00E24DB4" w:rsidP="00E47C0D">
      <w:pPr>
        <w:pStyle w:val="Szvegtrzs20"/>
        <w:shd w:val="clear" w:color="auto" w:fill="auto"/>
        <w:spacing w:after="120" w:line="23" w:lineRule="atLeast"/>
        <w:jc w:val="both"/>
        <w:rPr>
          <w:rStyle w:val="Szvegtrzs211pt"/>
          <w:i/>
          <w:sz w:val="24"/>
          <w:szCs w:val="24"/>
          <w:u w:val="single"/>
        </w:rPr>
      </w:pPr>
    </w:p>
    <w:p w14:paraId="04CEEDE1" w14:textId="1788E2AB" w:rsidR="00F94752" w:rsidRPr="00913365" w:rsidRDefault="00F94752" w:rsidP="00E47C0D">
      <w:pPr>
        <w:pStyle w:val="Szvegtrzs20"/>
        <w:shd w:val="clear" w:color="auto" w:fill="auto"/>
        <w:spacing w:after="120" w:line="23" w:lineRule="atLeast"/>
        <w:jc w:val="both"/>
        <w:rPr>
          <w:rStyle w:val="Szvegtrzs211pt"/>
          <w:i/>
          <w:sz w:val="24"/>
          <w:szCs w:val="24"/>
          <w:u w:val="single"/>
        </w:rPr>
      </w:pPr>
      <w:r w:rsidRPr="00913365">
        <w:rPr>
          <w:rStyle w:val="Szvegtrzs211pt"/>
          <w:i/>
          <w:sz w:val="24"/>
          <w:szCs w:val="24"/>
          <w:u w:val="single"/>
        </w:rPr>
        <w:t>A parkoló</w:t>
      </w:r>
      <w:r w:rsidR="009762E5" w:rsidRPr="00913365">
        <w:rPr>
          <w:rStyle w:val="Szvegtrzs211pt"/>
          <w:i/>
          <w:sz w:val="24"/>
          <w:szCs w:val="24"/>
          <w:u w:val="single"/>
        </w:rPr>
        <w:t>jegy-kiadó</w:t>
      </w:r>
      <w:r w:rsidRPr="00913365">
        <w:rPr>
          <w:rStyle w:val="Szvegtrzs211pt"/>
          <w:i/>
          <w:sz w:val="24"/>
          <w:szCs w:val="24"/>
          <w:u w:val="single"/>
        </w:rPr>
        <w:t xml:space="preserve"> automaták karbantartása</w:t>
      </w:r>
    </w:p>
    <w:p w14:paraId="11888857" w14:textId="33A4C24A" w:rsidR="00F94752" w:rsidRPr="00913365" w:rsidRDefault="00F94752" w:rsidP="00E47C0D">
      <w:pPr>
        <w:pStyle w:val="Szvegtrzs1"/>
        <w:shd w:val="clear" w:color="auto" w:fill="auto"/>
        <w:spacing w:before="0" w:after="120" w:line="23" w:lineRule="atLeast"/>
        <w:ind w:left="20" w:right="20" w:firstLine="0"/>
        <w:jc w:val="both"/>
        <w:rPr>
          <w:sz w:val="24"/>
          <w:szCs w:val="24"/>
        </w:rPr>
      </w:pPr>
      <w:r w:rsidRPr="00913365">
        <w:rPr>
          <w:rStyle w:val="Szvegtrzs11pt"/>
          <w:sz w:val="24"/>
          <w:szCs w:val="24"/>
        </w:rPr>
        <w:t xml:space="preserve">Ajánlattevő feladata, hogy a </w:t>
      </w:r>
      <w:r w:rsidR="00DA00A2" w:rsidRPr="00913365">
        <w:rPr>
          <w:rStyle w:val="Szvegtrzs11pt"/>
          <w:sz w:val="24"/>
          <w:szCs w:val="24"/>
        </w:rPr>
        <w:t xml:space="preserve">283 db </w:t>
      </w:r>
      <w:r w:rsidRPr="00913365">
        <w:rPr>
          <w:rStyle w:val="Szvegtrzs11pt"/>
          <w:sz w:val="24"/>
          <w:szCs w:val="24"/>
        </w:rPr>
        <w:t>parkoló</w:t>
      </w:r>
      <w:r w:rsidR="009762E5" w:rsidRPr="00913365">
        <w:rPr>
          <w:rStyle w:val="Szvegtrzs11pt"/>
          <w:sz w:val="24"/>
          <w:szCs w:val="24"/>
        </w:rPr>
        <w:t>jegy-kiadó</w:t>
      </w:r>
      <w:r w:rsidRPr="00913365">
        <w:rPr>
          <w:rStyle w:val="Szvegtrzs11pt"/>
          <w:sz w:val="24"/>
          <w:szCs w:val="24"/>
        </w:rPr>
        <w:t xml:space="preserve"> automata rendszeres karbantartását gépkönyv és rendszerterv szerint, de évente legalább két alkalommal elvégezze, átnézze, felülvizsgálja, dokumentálja. A karbantartás elemei:</w:t>
      </w:r>
    </w:p>
    <w:p w14:paraId="3DE31C8A" w14:textId="77777777" w:rsidR="00F94752" w:rsidRPr="00913365" w:rsidRDefault="00F94752" w:rsidP="00E47C0D">
      <w:pPr>
        <w:pStyle w:val="Szvegtrzs1"/>
        <w:numPr>
          <w:ilvl w:val="0"/>
          <w:numId w:val="1"/>
        </w:numPr>
        <w:shd w:val="clear" w:color="auto" w:fill="auto"/>
        <w:tabs>
          <w:tab w:val="left" w:pos="713"/>
        </w:tabs>
        <w:spacing w:before="0" w:after="120" w:line="23" w:lineRule="atLeast"/>
        <w:ind w:left="360" w:firstLine="0"/>
        <w:rPr>
          <w:sz w:val="24"/>
          <w:szCs w:val="24"/>
        </w:rPr>
      </w:pPr>
      <w:r w:rsidRPr="00913365">
        <w:rPr>
          <w:rStyle w:val="Szvegtrzs11pt"/>
          <w:sz w:val="24"/>
          <w:szCs w:val="24"/>
        </w:rPr>
        <w:t>érmenyílás, érmevizsgáló tisztítása</w:t>
      </w:r>
    </w:p>
    <w:p w14:paraId="4CCAB70B" w14:textId="78D22367" w:rsidR="00F94752" w:rsidRPr="00913365" w:rsidRDefault="00F94752" w:rsidP="00E47C0D">
      <w:pPr>
        <w:pStyle w:val="Szvegtrzs1"/>
        <w:numPr>
          <w:ilvl w:val="0"/>
          <w:numId w:val="1"/>
        </w:numPr>
        <w:shd w:val="clear" w:color="auto" w:fill="auto"/>
        <w:tabs>
          <w:tab w:val="left" w:pos="691"/>
        </w:tabs>
        <w:spacing w:before="0" w:after="120" w:line="23" w:lineRule="atLeast"/>
        <w:ind w:left="360" w:firstLine="0"/>
        <w:rPr>
          <w:rStyle w:val="Szvegtrzs11pt"/>
          <w:color w:val="auto"/>
          <w:sz w:val="24"/>
          <w:szCs w:val="24"/>
          <w:shd w:val="clear" w:color="auto" w:fill="auto"/>
        </w:rPr>
      </w:pPr>
      <w:r w:rsidRPr="00913365">
        <w:rPr>
          <w:rStyle w:val="Szvegtrzs11pt"/>
          <w:sz w:val="24"/>
          <w:szCs w:val="24"/>
        </w:rPr>
        <w:t>jegy-vágó, nyomtató, vágómű tisztítása, beállítása</w:t>
      </w:r>
    </w:p>
    <w:p w14:paraId="30A50FD8" w14:textId="508BB04F" w:rsidR="00E47C0D" w:rsidRPr="00913365" w:rsidRDefault="00E47C0D" w:rsidP="00E47C0D">
      <w:pPr>
        <w:pStyle w:val="Szvegtrzs1"/>
        <w:numPr>
          <w:ilvl w:val="0"/>
          <w:numId w:val="1"/>
        </w:numPr>
        <w:shd w:val="clear" w:color="auto" w:fill="auto"/>
        <w:tabs>
          <w:tab w:val="left" w:pos="691"/>
        </w:tabs>
        <w:spacing w:before="0" w:after="120" w:line="23" w:lineRule="atLeast"/>
        <w:ind w:left="360" w:firstLine="0"/>
        <w:rPr>
          <w:sz w:val="24"/>
          <w:szCs w:val="24"/>
        </w:rPr>
      </w:pPr>
      <w:r w:rsidRPr="00913365">
        <w:rPr>
          <w:rStyle w:val="Szvegtrzs11pt"/>
          <w:sz w:val="24"/>
          <w:szCs w:val="24"/>
        </w:rPr>
        <w:t>akkumulátor, töltési rendszer ellenőrzése “ elektronikus komponensek ellenőrzése</w:t>
      </w:r>
    </w:p>
    <w:p w14:paraId="14E8A5E6" w14:textId="77777777" w:rsidR="00F94752" w:rsidRPr="00913365" w:rsidRDefault="00F94752" w:rsidP="00E47C0D">
      <w:pPr>
        <w:pStyle w:val="Szvegtrzs1"/>
        <w:numPr>
          <w:ilvl w:val="0"/>
          <w:numId w:val="1"/>
        </w:numPr>
        <w:shd w:val="clear" w:color="auto" w:fill="auto"/>
        <w:tabs>
          <w:tab w:val="left" w:pos="706"/>
        </w:tabs>
        <w:spacing w:before="0" w:after="120" w:line="23" w:lineRule="atLeast"/>
        <w:ind w:left="360" w:firstLine="0"/>
        <w:rPr>
          <w:sz w:val="24"/>
          <w:szCs w:val="24"/>
        </w:rPr>
      </w:pPr>
      <w:r w:rsidRPr="00913365">
        <w:rPr>
          <w:rStyle w:val="Szvegtrzs11pt"/>
          <w:sz w:val="24"/>
          <w:szCs w:val="24"/>
        </w:rPr>
        <w:t>külső kezelő felületek tisztítása</w:t>
      </w:r>
    </w:p>
    <w:p w14:paraId="3C311FC7" w14:textId="796C8160" w:rsidR="00F94752" w:rsidRPr="00913365" w:rsidRDefault="00F94752" w:rsidP="00E47C0D">
      <w:pPr>
        <w:pStyle w:val="Szvegtrzs20"/>
        <w:shd w:val="clear" w:color="auto" w:fill="auto"/>
        <w:spacing w:after="120" w:line="23" w:lineRule="atLeast"/>
        <w:jc w:val="both"/>
        <w:rPr>
          <w:rStyle w:val="Szvegtrzs211pt"/>
          <w:i/>
          <w:sz w:val="24"/>
          <w:szCs w:val="24"/>
          <w:u w:val="single"/>
        </w:rPr>
      </w:pPr>
      <w:r w:rsidRPr="00913365">
        <w:rPr>
          <w:rStyle w:val="Szvegtrzs211pt"/>
          <w:i/>
          <w:sz w:val="24"/>
          <w:szCs w:val="24"/>
          <w:u w:val="single"/>
        </w:rPr>
        <w:t>Parkoló</w:t>
      </w:r>
      <w:r w:rsidR="009762E5" w:rsidRPr="00913365">
        <w:rPr>
          <w:rStyle w:val="Szvegtrzs211pt"/>
          <w:i/>
          <w:sz w:val="24"/>
          <w:szCs w:val="24"/>
          <w:u w:val="single"/>
        </w:rPr>
        <w:t>jegy-kiadó</w:t>
      </w:r>
      <w:r w:rsidRPr="00913365">
        <w:rPr>
          <w:rStyle w:val="Szvegtrzs211pt"/>
          <w:i/>
          <w:sz w:val="24"/>
          <w:szCs w:val="24"/>
          <w:u w:val="single"/>
        </w:rPr>
        <w:t xml:space="preserve"> automaták ürítése és </w:t>
      </w:r>
      <w:r w:rsidR="00E47C0D" w:rsidRPr="00913365">
        <w:rPr>
          <w:rStyle w:val="Szvegtrzs211pt"/>
          <w:i/>
          <w:sz w:val="24"/>
          <w:szCs w:val="24"/>
          <w:u w:val="single"/>
        </w:rPr>
        <w:t xml:space="preserve">a </w:t>
      </w:r>
      <w:r w:rsidRPr="00913365">
        <w:rPr>
          <w:rStyle w:val="Szvegtrzs211pt"/>
          <w:i/>
          <w:sz w:val="24"/>
          <w:szCs w:val="24"/>
          <w:u w:val="single"/>
        </w:rPr>
        <w:t>pénzfeldolgozás</w:t>
      </w:r>
    </w:p>
    <w:p w14:paraId="439CEA1D" w14:textId="6BFD44CD" w:rsidR="00F94752" w:rsidRPr="00913365" w:rsidRDefault="00F94752" w:rsidP="00E47C0D">
      <w:pPr>
        <w:pStyle w:val="Szvegtrzs1"/>
        <w:shd w:val="clear" w:color="auto" w:fill="auto"/>
        <w:spacing w:before="0" w:after="120" w:line="23" w:lineRule="atLeast"/>
        <w:ind w:left="20" w:right="20" w:firstLine="0"/>
        <w:jc w:val="both"/>
        <w:rPr>
          <w:sz w:val="24"/>
          <w:szCs w:val="24"/>
        </w:rPr>
      </w:pPr>
      <w:r w:rsidRPr="00913365">
        <w:rPr>
          <w:rStyle w:val="Szvegtrzs11pt"/>
          <w:sz w:val="24"/>
          <w:szCs w:val="24"/>
        </w:rPr>
        <w:t xml:space="preserve">Ajánlattevő feladata, hogy a Budapest XIV. kerület </w:t>
      </w:r>
      <w:r w:rsidR="00E47C0D" w:rsidRPr="00913365">
        <w:rPr>
          <w:rStyle w:val="Szvegtrzs11pt"/>
          <w:sz w:val="24"/>
          <w:szCs w:val="24"/>
        </w:rPr>
        <w:t xml:space="preserve">(Zugló) </w:t>
      </w:r>
      <w:r w:rsidRPr="00913365">
        <w:rPr>
          <w:rStyle w:val="Szvegtrzs11pt"/>
          <w:sz w:val="24"/>
          <w:szCs w:val="24"/>
        </w:rPr>
        <w:t xml:space="preserve">közigazgatási területén működő </w:t>
      </w:r>
      <w:r w:rsidR="00DA00A2" w:rsidRPr="00913365">
        <w:rPr>
          <w:rStyle w:val="Szvegtrzs11pt"/>
          <w:sz w:val="24"/>
          <w:szCs w:val="24"/>
        </w:rPr>
        <w:t>280</w:t>
      </w:r>
      <w:r w:rsidR="007C4D15" w:rsidRPr="00913365">
        <w:rPr>
          <w:rStyle w:val="Szvegtrzs11pt"/>
          <w:sz w:val="24"/>
          <w:szCs w:val="24"/>
        </w:rPr>
        <w:t xml:space="preserve"> (</w:t>
      </w:r>
      <w:r w:rsidR="00DA00A2" w:rsidRPr="00913365">
        <w:rPr>
          <w:rStyle w:val="Szvegtrzs11pt"/>
          <w:sz w:val="24"/>
          <w:szCs w:val="24"/>
        </w:rPr>
        <w:t>+3</w:t>
      </w:r>
      <w:r w:rsidR="007C4D15" w:rsidRPr="00913365">
        <w:rPr>
          <w:rStyle w:val="Szvegtrzs11pt"/>
          <w:sz w:val="24"/>
          <w:szCs w:val="24"/>
        </w:rPr>
        <w:t>)</w:t>
      </w:r>
      <w:r w:rsidR="00DA00A2" w:rsidRPr="00913365">
        <w:rPr>
          <w:rStyle w:val="Szvegtrzs11pt"/>
          <w:sz w:val="24"/>
          <w:szCs w:val="24"/>
        </w:rPr>
        <w:t xml:space="preserve"> db </w:t>
      </w:r>
      <w:r w:rsidRPr="00913365">
        <w:rPr>
          <w:rStyle w:val="Szvegtrzs11pt"/>
          <w:sz w:val="24"/>
          <w:szCs w:val="24"/>
        </w:rPr>
        <w:t>parkoló</w:t>
      </w:r>
      <w:r w:rsidR="009762E5" w:rsidRPr="00913365">
        <w:rPr>
          <w:rStyle w:val="Szvegtrzs11pt"/>
          <w:sz w:val="24"/>
          <w:szCs w:val="24"/>
        </w:rPr>
        <w:t>jegy-kiadó</w:t>
      </w:r>
      <w:r w:rsidRPr="00913365">
        <w:rPr>
          <w:rStyle w:val="Szvegtrzs11pt"/>
          <w:sz w:val="24"/>
          <w:szCs w:val="24"/>
        </w:rPr>
        <w:t xml:space="preserve"> automatába bedobott érméket</w:t>
      </w:r>
      <w:r w:rsidR="00C33A89" w:rsidRPr="00913365">
        <w:rPr>
          <w:rStyle w:val="Szvegtrzs11pt"/>
          <w:sz w:val="24"/>
          <w:szCs w:val="24"/>
        </w:rPr>
        <w:t xml:space="preserve"> (EUR, HUF)</w:t>
      </w:r>
      <w:r w:rsidR="00064F4A" w:rsidRPr="00913365">
        <w:rPr>
          <w:rStyle w:val="Szvegtrzs11pt"/>
          <w:sz w:val="24"/>
          <w:szCs w:val="24"/>
        </w:rPr>
        <w:t xml:space="preserve"> </w:t>
      </w:r>
      <w:r w:rsidR="00064F4A" w:rsidRPr="00913365">
        <w:rPr>
          <w:rStyle w:val="Szvegtrzs11pt"/>
          <w:color w:val="auto"/>
          <w:sz w:val="24"/>
          <w:szCs w:val="24"/>
        </w:rPr>
        <w:t>és bankjegyeket</w:t>
      </w:r>
      <w:r w:rsidRPr="00913365">
        <w:rPr>
          <w:rStyle w:val="Szvegtrzs11pt"/>
          <w:color w:val="auto"/>
          <w:sz w:val="24"/>
          <w:szCs w:val="24"/>
        </w:rPr>
        <w:t xml:space="preserve"> </w:t>
      </w:r>
      <w:r w:rsidRPr="00913365">
        <w:rPr>
          <w:rStyle w:val="Szvegtrzs11pt"/>
          <w:sz w:val="24"/>
          <w:szCs w:val="24"/>
        </w:rPr>
        <w:t>a parkoló</w:t>
      </w:r>
      <w:r w:rsidR="009762E5" w:rsidRPr="00913365">
        <w:rPr>
          <w:rStyle w:val="Szvegtrzs11pt"/>
          <w:sz w:val="24"/>
          <w:szCs w:val="24"/>
        </w:rPr>
        <w:t>jegy-kiadó</w:t>
      </w:r>
      <w:r w:rsidRPr="00913365">
        <w:rPr>
          <w:rStyle w:val="Szvegtrzs11pt"/>
          <w:sz w:val="24"/>
          <w:szCs w:val="24"/>
        </w:rPr>
        <w:t xml:space="preserve"> automata pénzkazettájából kiürítse.</w:t>
      </w:r>
    </w:p>
    <w:p w14:paraId="75CE25AF" w14:textId="0E8FDE7A" w:rsidR="00F94752" w:rsidRPr="00913365" w:rsidRDefault="00F94752" w:rsidP="00E47C0D">
      <w:pPr>
        <w:pStyle w:val="Szvegtrzs1"/>
        <w:shd w:val="clear" w:color="auto" w:fill="auto"/>
        <w:spacing w:before="0" w:after="120" w:line="23" w:lineRule="atLeast"/>
        <w:ind w:left="23" w:right="23" w:firstLine="0"/>
        <w:jc w:val="both"/>
        <w:rPr>
          <w:sz w:val="24"/>
          <w:szCs w:val="24"/>
        </w:rPr>
      </w:pPr>
      <w:r w:rsidRPr="00913365">
        <w:rPr>
          <w:rStyle w:val="Szvegtrzs11pt"/>
          <w:sz w:val="24"/>
          <w:szCs w:val="24"/>
        </w:rPr>
        <w:t xml:space="preserve">Az automaták ürítéséről az ajánlattevő </w:t>
      </w:r>
      <w:r w:rsidR="00603C03" w:rsidRPr="00603C03">
        <w:rPr>
          <w:rStyle w:val="Szvegtrzs11pt"/>
          <w:sz w:val="24"/>
          <w:szCs w:val="24"/>
        </w:rPr>
        <w:t>a pénzkazetták távfelügyeleti rendszer által jelzett, ürítést igénylő telítettségi szintje alapján</w:t>
      </w:r>
      <w:r w:rsidR="00603C03">
        <w:rPr>
          <w:rStyle w:val="Szvegtrzs11pt"/>
          <w:sz w:val="24"/>
          <w:szCs w:val="24"/>
        </w:rPr>
        <w:t>,</w:t>
      </w:r>
      <w:r w:rsidR="00603C03" w:rsidRPr="00603C03">
        <w:rPr>
          <w:rStyle w:val="Szvegtrzs11pt"/>
          <w:sz w:val="24"/>
          <w:szCs w:val="24"/>
        </w:rPr>
        <w:t xml:space="preserve"> de minimum hetente egy alkalommal, a</w:t>
      </w:r>
      <w:r w:rsidR="00603C03">
        <w:rPr>
          <w:rStyle w:val="Szvegtrzs11pt"/>
          <w:sz w:val="24"/>
          <w:szCs w:val="24"/>
        </w:rPr>
        <w:t xml:space="preserve">z ajánlattevő </w:t>
      </w:r>
      <w:r w:rsidR="00603C03" w:rsidRPr="00603C03">
        <w:rPr>
          <w:rStyle w:val="Szvegtrzs11pt"/>
          <w:sz w:val="24"/>
          <w:szCs w:val="24"/>
        </w:rPr>
        <w:t>által készített ürítési terv alapján köteles gondoskodni</w:t>
      </w:r>
      <w:r w:rsidR="00603C03">
        <w:rPr>
          <w:rStyle w:val="Szvegtrzs11pt"/>
          <w:sz w:val="24"/>
          <w:szCs w:val="24"/>
        </w:rPr>
        <w:t>.</w:t>
      </w:r>
      <w:r w:rsidR="00603C03" w:rsidRPr="00603C03">
        <w:t xml:space="preserve"> </w:t>
      </w:r>
      <w:r w:rsidR="00603C03" w:rsidRPr="00603C03">
        <w:rPr>
          <w:rStyle w:val="Szvegtrzs11pt"/>
          <w:sz w:val="24"/>
          <w:szCs w:val="24"/>
        </w:rPr>
        <w:t xml:space="preserve">Amennyiben az automata telítettségi szintje nem teszi szükségessé a heti </w:t>
      </w:r>
      <w:proofErr w:type="spellStart"/>
      <w:r w:rsidR="00603C03" w:rsidRPr="00603C03">
        <w:rPr>
          <w:rStyle w:val="Szvegtrzs11pt"/>
          <w:sz w:val="24"/>
          <w:szCs w:val="24"/>
        </w:rPr>
        <w:t>rendszerességű</w:t>
      </w:r>
      <w:proofErr w:type="spellEnd"/>
      <w:r w:rsidR="00603C03" w:rsidRPr="00603C03">
        <w:rPr>
          <w:rStyle w:val="Szvegtrzs11pt"/>
          <w:sz w:val="24"/>
          <w:szCs w:val="24"/>
        </w:rPr>
        <w:t xml:space="preserve"> ürítést, úgy a felek a jelen pontjában rögzített előírástól eltérhetnek azzal, hogy legalább havonta egy alkalommal minden automata vonatkozásában el kell végezni az ürítést. </w:t>
      </w:r>
    </w:p>
    <w:p w14:paraId="0088B1E6" w14:textId="52524C0B" w:rsidR="00F94752" w:rsidRPr="00913365" w:rsidRDefault="00F94752" w:rsidP="00E47C0D">
      <w:pPr>
        <w:pStyle w:val="Szvegtrzs1"/>
        <w:shd w:val="clear" w:color="auto" w:fill="auto"/>
        <w:spacing w:before="0" w:after="120" w:line="23" w:lineRule="atLeast"/>
        <w:ind w:left="23" w:right="23" w:firstLine="0"/>
        <w:jc w:val="both"/>
        <w:rPr>
          <w:sz w:val="24"/>
          <w:szCs w:val="24"/>
        </w:rPr>
      </w:pPr>
      <w:r w:rsidRPr="00913365">
        <w:rPr>
          <w:rStyle w:val="Szvegtrzs11pt"/>
          <w:sz w:val="24"/>
          <w:szCs w:val="24"/>
        </w:rPr>
        <w:t xml:space="preserve">A távfelügyeleti rendszer hibája esetén Ajánlattevő </w:t>
      </w:r>
      <w:r w:rsidR="00E24DB4" w:rsidRPr="00913365">
        <w:rPr>
          <w:rStyle w:val="Szvegtrzs11pt"/>
          <w:sz w:val="24"/>
          <w:szCs w:val="24"/>
        </w:rPr>
        <w:t xml:space="preserve">az </w:t>
      </w:r>
      <w:r w:rsidRPr="00913365">
        <w:rPr>
          <w:rStyle w:val="Szvegtrzs11pt"/>
          <w:sz w:val="24"/>
          <w:szCs w:val="24"/>
        </w:rPr>
        <w:t>ürítési terv alapján gondoskodik az automaták ürítéséről</w:t>
      </w:r>
      <w:r w:rsidR="00603C03">
        <w:rPr>
          <w:rStyle w:val="Szvegtrzs11pt"/>
          <w:sz w:val="24"/>
          <w:szCs w:val="24"/>
        </w:rPr>
        <w:t>.</w:t>
      </w:r>
    </w:p>
    <w:p w14:paraId="171D79D5" w14:textId="6E45675A" w:rsidR="00C913E6" w:rsidRPr="00913365" w:rsidRDefault="00F94752" w:rsidP="00E47C0D">
      <w:pPr>
        <w:pStyle w:val="Szvegtrzs1"/>
        <w:shd w:val="clear" w:color="auto" w:fill="auto"/>
        <w:spacing w:before="0" w:after="120" w:line="23" w:lineRule="atLeast"/>
        <w:ind w:left="20" w:right="20" w:firstLine="0"/>
        <w:jc w:val="both"/>
        <w:rPr>
          <w:rStyle w:val="Szvegtrzs11pt"/>
          <w:sz w:val="24"/>
          <w:szCs w:val="24"/>
        </w:rPr>
      </w:pPr>
      <w:r w:rsidRPr="00913365">
        <w:rPr>
          <w:rStyle w:val="Szvegtrzs11pt"/>
          <w:sz w:val="24"/>
          <w:szCs w:val="24"/>
        </w:rPr>
        <w:t>Ajánlattevő feladata, hogy a parkoló</w:t>
      </w:r>
      <w:r w:rsidR="009762E5" w:rsidRPr="00913365">
        <w:rPr>
          <w:rStyle w:val="Szvegtrzs11pt"/>
          <w:sz w:val="24"/>
          <w:szCs w:val="24"/>
        </w:rPr>
        <w:t>jegy-kiadó</w:t>
      </w:r>
      <w:r w:rsidRPr="00913365">
        <w:rPr>
          <w:rStyle w:val="Szvegtrzs11pt"/>
          <w:sz w:val="24"/>
          <w:szCs w:val="24"/>
        </w:rPr>
        <w:t xml:space="preserve"> automatákból beszállított pénzt megszámolja, feldolgozza, válogassa majd erről napi jelentést készítsen ajánlatkérőnek. A feldolgozott és megszámolt pénzt legalább heti két alkalommal az ajánlattevő által megjelölt bankszámlára kell </w:t>
      </w:r>
      <w:r w:rsidR="00C33A89" w:rsidRPr="00913365">
        <w:rPr>
          <w:rStyle w:val="Szvegtrzs11pt"/>
          <w:sz w:val="24"/>
          <w:szCs w:val="24"/>
        </w:rPr>
        <w:t>befizettetése</w:t>
      </w:r>
      <w:r w:rsidRPr="00913365">
        <w:rPr>
          <w:rStyle w:val="Szvegtrzs11pt"/>
          <w:sz w:val="24"/>
          <w:szCs w:val="24"/>
        </w:rPr>
        <w:t>.</w:t>
      </w:r>
    </w:p>
    <w:p w14:paraId="741D1719" w14:textId="77777777" w:rsidR="00CB5E2B" w:rsidRPr="00913365" w:rsidRDefault="00CB5E2B">
      <w:pPr>
        <w:rPr>
          <w:rStyle w:val="Szvegtrzs11pt"/>
          <w:rFonts w:eastAsiaTheme="minorHAnsi"/>
          <w:sz w:val="24"/>
          <w:szCs w:val="24"/>
        </w:rPr>
      </w:pPr>
    </w:p>
    <w:p w14:paraId="27603F04" w14:textId="1C865848" w:rsidR="00C913E6" w:rsidRPr="00913365" w:rsidRDefault="00C913E6">
      <w:pPr>
        <w:rPr>
          <w:rStyle w:val="Szvegtrzs11pt"/>
          <w:rFonts w:eastAsiaTheme="minorHAnsi"/>
          <w:sz w:val="24"/>
          <w:szCs w:val="24"/>
        </w:rPr>
      </w:pPr>
      <w:r w:rsidRPr="00913365">
        <w:rPr>
          <w:rStyle w:val="Szvegtrzs11pt"/>
          <w:rFonts w:eastAsiaTheme="minorHAnsi"/>
          <w:sz w:val="24"/>
          <w:szCs w:val="24"/>
        </w:rPr>
        <w:br w:type="page"/>
      </w:r>
    </w:p>
    <w:p w14:paraId="4934E0E8" w14:textId="44F02C62" w:rsidR="00E47C0D" w:rsidRPr="00913365" w:rsidRDefault="00E47C0D" w:rsidP="00E47C0D">
      <w:pPr>
        <w:pStyle w:val="Szvegtrzs20"/>
        <w:shd w:val="clear" w:color="auto" w:fill="auto"/>
        <w:spacing w:after="120" w:line="23" w:lineRule="atLeast"/>
        <w:rPr>
          <w:rStyle w:val="Szvegtrzs211pt"/>
          <w:sz w:val="28"/>
          <w:szCs w:val="28"/>
        </w:rPr>
      </w:pPr>
      <w:r w:rsidRPr="00913365">
        <w:rPr>
          <w:rStyle w:val="Szvegtrzs211pt"/>
          <w:sz w:val="28"/>
          <w:szCs w:val="28"/>
        </w:rPr>
        <w:lastRenderedPageBreak/>
        <w:t xml:space="preserve">Részletes </w:t>
      </w:r>
      <w:r w:rsidR="00ED729C" w:rsidRPr="00913365">
        <w:rPr>
          <w:rStyle w:val="Szvegtrzs211pt"/>
          <w:sz w:val="28"/>
          <w:szCs w:val="28"/>
        </w:rPr>
        <w:t xml:space="preserve">műszaki karbantartási és </w:t>
      </w:r>
      <w:r w:rsidRPr="00913365">
        <w:rPr>
          <w:rStyle w:val="Szvegtrzs211pt"/>
          <w:sz w:val="28"/>
          <w:szCs w:val="28"/>
        </w:rPr>
        <w:t>üzemeltetési feladatlista</w:t>
      </w:r>
    </w:p>
    <w:p w14:paraId="63494091" w14:textId="77777777" w:rsidR="00E47C0D" w:rsidRPr="00913365" w:rsidRDefault="00E47C0D" w:rsidP="00E47C0D">
      <w:pPr>
        <w:pStyle w:val="Szvegtrzs20"/>
        <w:shd w:val="clear" w:color="auto" w:fill="auto"/>
        <w:spacing w:after="120" w:line="23" w:lineRule="atLeast"/>
        <w:rPr>
          <w:rStyle w:val="Szvegtrzs211pt"/>
          <w:sz w:val="28"/>
          <w:szCs w:val="28"/>
        </w:rPr>
      </w:pPr>
    </w:p>
    <w:p w14:paraId="31F76BF5" w14:textId="779AE3B3" w:rsidR="00E47C0D" w:rsidRPr="00913365" w:rsidRDefault="00E47C0D" w:rsidP="00E47C0D">
      <w:pPr>
        <w:pStyle w:val="Cmsor10"/>
        <w:numPr>
          <w:ilvl w:val="0"/>
          <w:numId w:val="3"/>
        </w:numPr>
        <w:shd w:val="clear" w:color="auto" w:fill="auto"/>
        <w:tabs>
          <w:tab w:val="left" w:pos="274"/>
        </w:tabs>
        <w:spacing w:before="0" w:after="120" w:line="23" w:lineRule="atLeast"/>
        <w:rPr>
          <w:sz w:val="24"/>
          <w:szCs w:val="24"/>
          <w:u w:val="single"/>
        </w:rPr>
      </w:pPr>
      <w:bookmarkStart w:id="1" w:name="bookmark7"/>
      <w:r w:rsidRPr="00913365">
        <w:rPr>
          <w:rStyle w:val="Cmsor111pt"/>
          <w:sz w:val="24"/>
          <w:szCs w:val="24"/>
          <w:u w:val="single"/>
        </w:rPr>
        <w:t>Parkoló</w:t>
      </w:r>
      <w:r w:rsidR="009762E5" w:rsidRPr="00913365">
        <w:rPr>
          <w:rStyle w:val="Cmsor111pt"/>
          <w:sz w:val="24"/>
          <w:szCs w:val="24"/>
          <w:u w:val="single"/>
        </w:rPr>
        <w:t>jegy-kiadó</w:t>
      </w:r>
      <w:r w:rsidRPr="00913365">
        <w:rPr>
          <w:rStyle w:val="Cmsor111pt"/>
          <w:sz w:val="24"/>
          <w:szCs w:val="24"/>
          <w:u w:val="single"/>
        </w:rPr>
        <w:t xml:space="preserve"> automata karbantartás, üzemeltetés</w:t>
      </w:r>
      <w:bookmarkEnd w:id="1"/>
    </w:p>
    <w:p w14:paraId="7BF56BCB" w14:textId="77777777" w:rsidR="00E47C0D" w:rsidRPr="00913365" w:rsidRDefault="00E47C0D" w:rsidP="00E47C0D">
      <w:pPr>
        <w:pStyle w:val="Szvegtrzs1"/>
        <w:numPr>
          <w:ilvl w:val="0"/>
          <w:numId w:val="4"/>
        </w:numPr>
        <w:shd w:val="clear" w:color="auto" w:fill="auto"/>
        <w:tabs>
          <w:tab w:val="left" w:pos="561"/>
        </w:tabs>
        <w:spacing w:before="0" w:after="120" w:line="23" w:lineRule="atLeast"/>
        <w:ind w:left="280" w:firstLine="0"/>
        <w:jc w:val="both"/>
        <w:rPr>
          <w:sz w:val="24"/>
          <w:szCs w:val="24"/>
        </w:rPr>
      </w:pPr>
      <w:r w:rsidRPr="00913365">
        <w:rPr>
          <w:rStyle w:val="Szvegtrzs11pt"/>
          <w:sz w:val="24"/>
          <w:szCs w:val="24"/>
        </w:rPr>
        <w:t>Automaták rendszeres javítása, karbantartása</w:t>
      </w:r>
    </w:p>
    <w:p w14:paraId="6D6D291D" w14:textId="3414F6A3" w:rsidR="0082573F" w:rsidRPr="00913365" w:rsidRDefault="00A82EBF" w:rsidP="00A82EBF">
      <w:pPr>
        <w:pStyle w:val="Szvegtrzs1"/>
        <w:numPr>
          <w:ilvl w:val="0"/>
          <w:numId w:val="1"/>
        </w:numPr>
        <w:shd w:val="clear" w:color="auto" w:fill="auto"/>
        <w:tabs>
          <w:tab w:val="left" w:pos="861"/>
        </w:tabs>
        <w:spacing w:before="0" w:after="120" w:line="23" w:lineRule="atLeast"/>
        <w:ind w:left="840" w:right="20" w:hanging="280"/>
        <w:jc w:val="both"/>
        <w:rPr>
          <w:rStyle w:val="Szvegtrzs11pt"/>
          <w:sz w:val="24"/>
          <w:szCs w:val="24"/>
        </w:rPr>
      </w:pPr>
      <w:r w:rsidRPr="00913365">
        <w:rPr>
          <w:rStyle w:val="Szvegtrzs11pt"/>
          <w:sz w:val="24"/>
          <w:szCs w:val="24"/>
        </w:rPr>
        <w:t xml:space="preserve">akkumulátortöltés, illetve </w:t>
      </w:r>
      <w:r w:rsidR="00E47C0D" w:rsidRPr="00913365">
        <w:rPr>
          <w:rStyle w:val="Szvegtrzs11pt"/>
          <w:sz w:val="24"/>
          <w:szCs w:val="24"/>
        </w:rPr>
        <w:t>csere</w:t>
      </w:r>
      <w:r w:rsidR="007868EA" w:rsidRPr="00913365">
        <w:rPr>
          <w:rStyle w:val="Szvegtrzs11pt"/>
          <w:sz w:val="24"/>
          <w:szCs w:val="24"/>
        </w:rPr>
        <w:t>,</w:t>
      </w:r>
    </w:p>
    <w:p w14:paraId="11354A21" w14:textId="23469CE4" w:rsidR="00E47C0D" w:rsidRPr="00913365" w:rsidRDefault="0082573F" w:rsidP="00A82EBF">
      <w:pPr>
        <w:pStyle w:val="Szvegtrzs1"/>
        <w:numPr>
          <w:ilvl w:val="0"/>
          <w:numId w:val="1"/>
        </w:numPr>
        <w:shd w:val="clear" w:color="auto" w:fill="auto"/>
        <w:tabs>
          <w:tab w:val="left" w:pos="861"/>
        </w:tabs>
        <w:spacing w:before="0" w:after="120" w:line="23" w:lineRule="atLeast"/>
        <w:ind w:left="840" w:right="20" w:hanging="280"/>
        <w:jc w:val="both"/>
        <w:rPr>
          <w:rStyle w:val="Szvegtrzs11pt"/>
          <w:sz w:val="24"/>
          <w:szCs w:val="24"/>
        </w:rPr>
      </w:pPr>
      <w:proofErr w:type="spellStart"/>
      <w:r w:rsidRPr="00913365">
        <w:rPr>
          <w:rStyle w:val="Szvegtrzs11pt"/>
          <w:sz w:val="24"/>
          <w:szCs w:val="24"/>
        </w:rPr>
        <w:t>hőpapír</w:t>
      </w:r>
      <w:proofErr w:type="spellEnd"/>
      <w:r w:rsidRPr="00913365">
        <w:rPr>
          <w:rStyle w:val="Szvegtrzs11pt"/>
          <w:sz w:val="24"/>
          <w:szCs w:val="24"/>
        </w:rPr>
        <w:t xml:space="preserve"> </w:t>
      </w:r>
      <w:r w:rsidR="00E47C0D" w:rsidRPr="00913365">
        <w:rPr>
          <w:rStyle w:val="Szvegtrzs11pt"/>
          <w:sz w:val="24"/>
          <w:szCs w:val="24"/>
        </w:rPr>
        <w:t>csere</w:t>
      </w:r>
      <w:r w:rsidR="007868EA" w:rsidRPr="00913365">
        <w:rPr>
          <w:rStyle w:val="Szvegtrzs11pt"/>
          <w:sz w:val="24"/>
          <w:szCs w:val="24"/>
        </w:rPr>
        <w:t>,</w:t>
      </w:r>
    </w:p>
    <w:p w14:paraId="44697F5F" w14:textId="7E69934B" w:rsidR="00E47C0D" w:rsidRPr="00913365" w:rsidRDefault="00E47C0D" w:rsidP="00E47C0D">
      <w:pPr>
        <w:pStyle w:val="Szvegtrzs1"/>
        <w:numPr>
          <w:ilvl w:val="0"/>
          <w:numId w:val="1"/>
        </w:numPr>
        <w:shd w:val="clear" w:color="auto" w:fill="auto"/>
        <w:tabs>
          <w:tab w:val="left" w:pos="841"/>
        </w:tabs>
        <w:spacing w:before="0" w:after="120" w:line="23" w:lineRule="atLeast"/>
        <w:ind w:left="840" w:right="20" w:hanging="280"/>
        <w:jc w:val="both"/>
        <w:rPr>
          <w:rStyle w:val="Szvegtrzs11pt"/>
          <w:color w:val="auto"/>
          <w:sz w:val="24"/>
          <w:szCs w:val="24"/>
          <w:shd w:val="clear" w:color="auto" w:fill="auto"/>
        </w:rPr>
      </w:pPr>
      <w:r w:rsidRPr="00913365">
        <w:rPr>
          <w:rStyle w:val="Szvegtrzs11pt"/>
          <w:sz w:val="24"/>
          <w:szCs w:val="24"/>
        </w:rPr>
        <w:t xml:space="preserve">érme- és bankjegy olvasó </w:t>
      </w:r>
      <w:r w:rsidR="0082573F" w:rsidRPr="00913365">
        <w:rPr>
          <w:rStyle w:val="Szvegtrzs11pt"/>
          <w:sz w:val="24"/>
          <w:szCs w:val="24"/>
        </w:rPr>
        <w:t>karbantartás</w:t>
      </w:r>
      <w:r w:rsidR="007868EA" w:rsidRPr="00913365">
        <w:rPr>
          <w:rStyle w:val="Szvegtrzs11pt"/>
          <w:sz w:val="24"/>
          <w:szCs w:val="24"/>
        </w:rPr>
        <w:t>,</w:t>
      </w:r>
      <w:r w:rsidR="0082573F" w:rsidRPr="00913365">
        <w:rPr>
          <w:rStyle w:val="Szvegtrzs11pt"/>
          <w:sz w:val="24"/>
          <w:szCs w:val="24"/>
        </w:rPr>
        <w:t xml:space="preserve"> </w:t>
      </w:r>
    </w:p>
    <w:p w14:paraId="54C7181D" w14:textId="462CFC9D" w:rsidR="00E47C0D" w:rsidRPr="00913365" w:rsidRDefault="00E47C0D" w:rsidP="00E47C0D">
      <w:pPr>
        <w:pStyle w:val="Szvegtrzs1"/>
        <w:numPr>
          <w:ilvl w:val="0"/>
          <w:numId w:val="1"/>
        </w:numPr>
        <w:shd w:val="clear" w:color="auto" w:fill="auto"/>
        <w:tabs>
          <w:tab w:val="left" w:pos="848"/>
        </w:tabs>
        <w:spacing w:before="0" w:after="120" w:line="23" w:lineRule="atLeast"/>
        <w:ind w:left="840" w:hanging="280"/>
        <w:jc w:val="both"/>
        <w:rPr>
          <w:sz w:val="24"/>
          <w:szCs w:val="24"/>
        </w:rPr>
      </w:pPr>
      <w:r w:rsidRPr="00913365">
        <w:rPr>
          <w:rStyle w:val="Szvegtrzs11pt"/>
          <w:sz w:val="24"/>
          <w:szCs w:val="24"/>
        </w:rPr>
        <w:t>automaták hibaelhárítása</w:t>
      </w:r>
      <w:r w:rsidR="00B413B9" w:rsidRPr="00913365">
        <w:rPr>
          <w:rStyle w:val="Szvegtrzs11pt"/>
          <w:sz w:val="24"/>
          <w:szCs w:val="24"/>
        </w:rPr>
        <w:t>.</w:t>
      </w:r>
    </w:p>
    <w:p w14:paraId="74F50306" w14:textId="2E5B4DAC" w:rsidR="00E47C0D" w:rsidRPr="00913365" w:rsidRDefault="00E47C0D" w:rsidP="00E47C0D">
      <w:pPr>
        <w:pStyle w:val="Szvegtrzs1"/>
        <w:numPr>
          <w:ilvl w:val="0"/>
          <w:numId w:val="4"/>
        </w:numPr>
        <w:shd w:val="clear" w:color="auto" w:fill="auto"/>
        <w:tabs>
          <w:tab w:val="left" w:pos="568"/>
        </w:tabs>
        <w:spacing w:before="0" w:after="120" w:line="23" w:lineRule="atLeast"/>
        <w:ind w:left="280" w:firstLine="0"/>
        <w:jc w:val="both"/>
        <w:rPr>
          <w:sz w:val="24"/>
          <w:szCs w:val="24"/>
        </w:rPr>
      </w:pPr>
      <w:r w:rsidRPr="00913365">
        <w:rPr>
          <w:rStyle w:val="Szvegtrzs11pt"/>
          <w:sz w:val="24"/>
          <w:szCs w:val="24"/>
        </w:rPr>
        <w:t>Automata alkatrészek javítása, pótlása</w:t>
      </w:r>
      <w:r w:rsidR="00B413B9" w:rsidRPr="00913365">
        <w:rPr>
          <w:rStyle w:val="Szvegtrzs11pt"/>
          <w:sz w:val="24"/>
          <w:szCs w:val="24"/>
        </w:rPr>
        <w:t>.</w:t>
      </w:r>
    </w:p>
    <w:p w14:paraId="7681EBFF" w14:textId="174BE802" w:rsidR="00E47C0D" w:rsidRPr="00913365" w:rsidRDefault="00E47C0D" w:rsidP="00E47C0D">
      <w:pPr>
        <w:pStyle w:val="Szvegtrzs1"/>
        <w:numPr>
          <w:ilvl w:val="0"/>
          <w:numId w:val="4"/>
        </w:numPr>
        <w:shd w:val="clear" w:color="auto" w:fill="auto"/>
        <w:tabs>
          <w:tab w:val="left" w:pos="554"/>
        </w:tabs>
        <w:spacing w:before="0" w:after="120" w:line="23" w:lineRule="atLeast"/>
        <w:ind w:left="280" w:firstLine="0"/>
        <w:jc w:val="both"/>
        <w:rPr>
          <w:sz w:val="24"/>
          <w:szCs w:val="24"/>
        </w:rPr>
      </w:pPr>
      <w:r w:rsidRPr="00913365">
        <w:rPr>
          <w:rStyle w:val="Szvegtrzs11pt"/>
          <w:sz w:val="24"/>
          <w:szCs w:val="24"/>
        </w:rPr>
        <w:t>Automaták eseti p</w:t>
      </w:r>
      <w:r w:rsidR="000F628F" w:rsidRPr="00913365">
        <w:rPr>
          <w:rStyle w:val="Szvegtrzs11pt"/>
          <w:sz w:val="24"/>
          <w:szCs w:val="24"/>
        </w:rPr>
        <w:t xml:space="preserve">araméterezési </w:t>
      </w:r>
      <w:r w:rsidRPr="00913365">
        <w:rPr>
          <w:rStyle w:val="Szvegtrzs11pt"/>
          <w:sz w:val="24"/>
          <w:szCs w:val="24"/>
        </w:rPr>
        <w:t>feladatai</w:t>
      </w:r>
      <w:r w:rsidR="00B413B9" w:rsidRPr="00913365">
        <w:rPr>
          <w:rStyle w:val="Szvegtrzs11pt"/>
          <w:sz w:val="24"/>
          <w:szCs w:val="24"/>
        </w:rPr>
        <w:t>.</w:t>
      </w:r>
    </w:p>
    <w:p w14:paraId="71478859" w14:textId="61701C81" w:rsidR="00E47C0D" w:rsidRPr="00913365" w:rsidRDefault="00E47C0D" w:rsidP="00E47C0D">
      <w:pPr>
        <w:pStyle w:val="Szvegtrzs1"/>
        <w:numPr>
          <w:ilvl w:val="0"/>
          <w:numId w:val="4"/>
        </w:numPr>
        <w:shd w:val="clear" w:color="auto" w:fill="auto"/>
        <w:tabs>
          <w:tab w:val="left" w:pos="554"/>
        </w:tabs>
        <w:spacing w:before="0" w:after="120" w:line="23" w:lineRule="atLeast"/>
        <w:ind w:left="280" w:firstLine="0"/>
        <w:jc w:val="both"/>
        <w:rPr>
          <w:sz w:val="24"/>
          <w:szCs w:val="24"/>
        </w:rPr>
      </w:pPr>
      <w:r w:rsidRPr="00913365">
        <w:rPr>
          <w:rStyle w:val="Szvegtrzs11pt"/>
          <w:sz w:val="24"/>
          <w:szCs w:val="24"/>
        </w:rPr>
        <w:t xml:space="preserve">Automaták </w:t>
      </w:r>
      <w:r w:rsidR="0082573F" w:rsidRPr="00913365">
        <w:rPr>
          <w:rStyle w:val="Szvegtrzs11pt"/>
          <w:sz w:val="24"/>
          <w:szCs w:val="24"/>
        </w:rPr>
        <w:t>alkalmi</w:t>
      </w:r>
      <w:r w:rsidRPr="00913365">
        <w:rPr>
          <w:rStyle w:val="Szvegtrzs11pt"/>
          <w:sz w:val="24"/>
          <w:szCs w:val="24"/>
        </w:rPr>
        <w:t xml:space="preserve"> hibajavítása alkatrész csere nélkül</w:t>
      </w:r>
      <w:r w:rsidR="00B413B9" w:rsidRPr="00913365">
        <w:rPr>
          <w:rStyle w:val="Szvegtrzs11pt"/>
          <w:sz w:val="24"/>
          <w:szCs w:val="24"/>
        </w:rPr>
        <w:t>.</w:t>
      </w:r>
    </w:p>
    <w:p w14:paraId="6046C221" w14:textId="2FC4161B" w:rsidR="00E47C0D" w:rsidRPr="00913365" w:rsidRDefault="00E47C0D" w:rsidP="00E47C0D">
      <w:pPr>
        <w:pStyle w:val="Szvegtrzs1"/>
        <w:numPr>
          <w:ilvl w:val="0"/>
          <w:numId w:val="4"/>
        </w:numPr>
        <w:shd w:val="clear" w:color="auto" w:fill="auto"/>
        <w:tabs>
          <w:tab w:val="left" w:pos="561"/>
        </w:tabs>
        <w:spacing w:before="0" w:after="120" w:line="23" w:lineRule="atLeast"/>
        <w:ind w:left="280" w:firstLine="0"/>
        <w:jc w:val="both"/>
        <w:rPr>
          <w:sz w:val="24"/>
          <w:szCs w:val="24"/>
        </w:rPr>
      </w:pPr>
      <w:r w:rsidRPr="00913365">
        <w:rPr>
          <w:rStyle w:val="Szvegtrzs11pt"/>
          <w:sz w:val="24"/>
          <w:szCs w:val="24"/>
        </w:rPr>
        <w:t>Automaták igény szerinti áthelyezése</w:t>
      </w:r>
      <w:r w:rsidR="000F628F" w:rsidRPr="00913365">
        <w:rPr>
          <w:rStyle w:val="Szvegtrzs11pt"/>
          <w:sz w:val="24"/>
          <w:szCs w:val="24"/>
        </w:rPr>
        <w:t xml:space="preserve"> (3 év alatt 30 %)</w:t>
      </w:r>
    </w:p>
    <w:p w14:paraId="15925950" w14:textId="77777777" w:rsidR="00E47C0D" w:rsidRPr="00913365" w:rsidRDefault="00E47C0D" w:rsidP="00E47C0D">
      <w:pPr>
        <w:pStyle w:val="Cmsor10"/>
        <w:numPr>
          <w:ilvl w:val="0"/>
          <w:numId w:val="3"/>
        </w:numPr>
        <w:shd w:val="clear" w:color="auto" w:fill="auto"/>
        <w:tabs>
          <w:tab w:val="left" w:pos="281"/>
        </w:tabs>
        <w:spacing w:before="0" w:after="120" w:line="23" w:lineRule="atLeast"/>
        <w:rPr>
          <w:sz w:val="24"/>
          <w:szCs w:val="24"/>
          <w:u w:val="single"/>
        </w:rPr>
      </w:pPr>
      <w:bookmarkStart w:id="2" w:name="bookmark8"/>
      <w:r w:rsidRPr="00913365">
        <w:rPr>
          <w:rStyle w:val="Cmsor111pt"/>
          <w:sz w:val="24"/>
          <w:szCs w:val="24"/>
          <w:u w:val="single"/>
        </w:rPr>
        <w:t>Pénzfeldolgozás</w:t>
      </w:r>
      <w:bookmarkEnd w:id="2"/>
    </w:p>
    <w:p w14:paraId="24AA8ED5" w14:textId="019E30CC" w:rsidR="00D71352" w:rsidRPr="00913365" w:rsidRDefault="00E47C0D" w:rsidP="00E47C0D">
      <w:pPr>
        <w:pStyle w:val="Szvegtrzs1"/>
        <w:numPr>
          <w:ilvl w:val="0"/>
          <w:numId w:val="5"/>
        </w:numPr>
        <w:shd w:val="clear" w:color="auto" w:fill="auto"/>
        <w:tabs>
          <w:tab w:val="left" w:pos="568"/>
        </w:tabs>
        <w:spacing w:before="0" w:after="120" w:line="23" w:lineRule="atLeast"/>
        <w:ind w:left="280" w:firstLine="0"/>
        <w:jc w:val="both"/>
        <w:rPr>
          <w:rStyle w:val="Szvegtrzs11pt"/>
          <w:color w:val="auto"/>
          <w:sz w:val="24"/>
          <w:szCs w:val="24"/>
          <w:shd w:val="clear" w:color="auto" w:fill="auto"/>
        </w:rPr>
      </w:pPr>
      <w:r w:rsidRPr="00913365">
        <w:rPr>
          <w:rStyle w:val="Szvegtrzs11pt"/>
          <w:color w:val="000000" w:themeColor="text1"/>
          <w:sz w:val="24"/>
          <w:szCs w:val="24"/>
        </w:rPr>
        <w:t xml:space="preserve">Pénzkazetta </w:t>
      </w:r>
      <w:r w:rsidRPr="00913365">
        <w:rPr>
          <w:rStyle w:val="Szvegtrzs11pt"/>
          <w:sz w:val="24"/>
          <w:szCs w:val="24"/>
        </w:rPr>
        <w:t>begyűjtése, cseréje,</w:t>
      </w:r>
      <w:r w:rsidR="000F127C" w:rsidRPr="00913365">
        <w:rPr>
          <w:rStyle w:val="Szvegtrzs11pt"/>
          <w:sz w:val="24"/>
          <w:szCs w:val="24"/>
        </w:rPr>
        <w:t xml:space="preserve"> </w:t>
      </w:r>
      <w:r w:rsidRPr="00913365">
        <w:rPr>
          <w:rStyle w:val="Szvegtrzs11pt"/>
          <w:sz w:val="24"/>
          <w:szCs w:val="24"/>
        </w:rPr>
        <w:t>ürítése</w:t>
      </w:r>
      <w:r w:rsidR="00B413B9" w:rsidRPr="00913365">
        <w:rPr>
          <w:rStyle w:val="Szvegtrzs11pt"/>
          <w:sz w:val="24"/>
          <w:szCs w:val="24"/>
        </w:rPr>
        <w:t>.</w:t>
      </w:r>
    </w:p>
    <w:p w14:paraId="7FEA6FE5" w14:textId="25027AB3" w:rsidR="00E47C0D" w:rsidRPr="00913365" w:rsidRDefault="00E47C0D" w:rsidP="00E47C0D">
      <w:pPr>
        <w:pStyle w:val="Szvegtrzs1"/>
        <w:numPr>
          <w:ilvl w:val="0"/>
          <w:numId w:val="5"/>
        </w:numPr>
        <w:shd w:val="clear" w:color="auto" w:fill="auto"/>
        <w:tabs>
          <w:tab w:val="left" w:pos="568"/>
        </w:tabs>
        <w:spacing w:before="0" w:after="120" w:line="23" w:lineRule="atLeast"/>
        <w:ind w:left="280" w:firstLine="0"/>
        <w:jc w:val="both"/>
        <w:rPr>
          <w:sz w:val="24"/>
          <w:szCs w:val="24"/>
        </w:rPr>
      </w:pPr>
      <w:r w:rsidRPr="00913365">
        <w:rPr>
          <w:rStyle w:val="Szvegtrzs11pt"/>
          <w:sz w:val="24"/>
          <w:szCs w:val="24"/>
        </w:rPr>
        <w:t>Készpénz automatánként leszámolása, bizonylatolása</w:t>
      </w:r>
      <w:r w:rsidR="00B413B9" w:rsidRPr="00913365">
        <w:rPr>
          <w:rStyle w:val="Szvegtrzs11pt"/>
          <w:sz w:val="24"/>
          <w:szCs w:val="24"/>
        </w:rPr>
        <w:t>.</w:t>
      </w:r>
    </w:p>
    <w:p w14:paraId="5FD3AD75" w14:textId="7A235261" w:rsidR="00E47C0D" w:rsidRPr="00913365" w:rsidRDefault="00E47C0D" w:rsidP="00E47C0D">
      <w:pPr>
        <w:pStyle w:val="Szvegtrzs1"/>
        <w:numPr>
          <w:ilvl w:val="0"/>
          <w:numId w:val="5"/>
        </w:numPr>
        <w:shd w:val="clear" w:color="auto" w:fill="auto"/>
        <w:tabs>
          <w:tab w:val="left" w:pos="561"/>
        </w:tabs>
        <w:spacing w:before="0" w:after="120" w:line="23" w:lineRule="atLeast"/>
        <w:ind w:left="280" w:firstLine="0"/>
        <w:jc w:val="both"/>
        <w:rPr>
          <w:sz w:val="24"/>
          <w:szCs w:val="24"/>
        </w:rPr>
      </w:pPr>
      <w:r w:rsidRPr="00913365">
        <w:rPr>
          <w:rStyle w:val="Szvegtrzs11pt"/>
          <w:sz w:val="24"/>
          <w:szCs w:val="24"/>
        </w:rPr>
        <w:t xml:space="preserve">Megszámolt készpénz </w:t>
      </w:r>
      <w:r w:rsidR="0082573F" w:rsidRPr="00913365">
        <w:rPr>
          <w:rStyle w:val="Szvegtrzs11pt"/>
          <w:sz w:val="24"/>
          <w:szCs w:val="24"/>
        </w:rPr>
        <w:t>rendezése</w:t>
      </w:r>
      <w:r w:rsidRPr="00913365">
        <w:rPr>
          <w:rStyle w:val="Szvegtrzs11pt"/>
          <w:sz w:val="24"/>
          <w:szCs w:val="24"/>
        </w:rPr>
        <w:t>, zsákolása, befize</w:t>
      </w:r>
      <w:r w:rsidR="000F628F" w:rsidRPr="00913365">
        <w:rPr>
          <w:rStyle w:val="Szvegtrzs11pt"/>
          <w:sz w:val="24"/>
          <w:szCs w:val="24"/>
        </w:rPr>
        <w:t>t</w:t>
      </w:r>
      <w:r w:rsidRPr="00913365">
        <w:rPr>
          <w:rStyle w:val="Szvegtrzs11pt"/>
          <w:sz w:val="24"/>
          <w:szCs w:val="24"/>
        </w:rPr>
        <w:t>t</w:t>
      </w:r>
      <w:r w:rsidR="000F628F" w:rsidRPr="00913365">
        <w:rPr>
          <w:rStyle w:val="Szvegtrzs11pt"/>
          <w:sz w:val="24"/>
          <w:szCs w:val="24"/>
        </w:rPr>
        <w:t>et</w:t>
      </w:r>
      <w:r w:rsidRPr="00913365">
        <w:rPr>
          <w:rStyle w:val="Szvegtrzs11pt"/>
          <w:sz w:val="24"/>
          <w:szCs w:val="24"/>
        </w:rPr>
        <w:t xml:space="preserve">ése </w:t>
      </w:r>
      <w:r w:rsidR="00DE6E41" w:rsidRPr="00913365">
        <w:rPr>
          <w:rStyle w:val="Szvegtrzs11pt"/>
          <w:color w:val="auto"/>
          <w:sz w:val="24"/>
          <w:szCs w:val="24"/>
        </w:rPr>
        <w:t xml:space="preserve">a szerződésben megadott </w:t>
      </w:r>
      <w:r w:rsidRPr="00913365">
        <w:rPr>
          <w:rStyle w:val="Szvegtrzs11pt"/>
          <w:color w:val="auto"/>
          <w:sz w:val="24"/>
          <w:szCs w:val="24"/>
        </w:rPr>
        <w:t>számlá</w:t>
      </w:r>
      <w:r w:rsidR="00B413B9" w:rsidRPr="00913365">
        <w:rPr>
          <w:rStyle w:val="Szvegtrzs11pt"/>
          <w:color w:val="auto"/>
          <w:sz w:val="24"/>
          <w:szCs w:val="24"/>
        </w:rPr>
        <w:t>ra.</w:t>
      </w:r>
    </w:p>
    <w:p w14:paraId="56B258B7" w14:textId="18BB67B3" w:rsidR="00E47C0D" w:rsidRPr="00913365" w:rsidRDefault="00E47C0D" w:rsidP="00E47C0D">
      <w:pPr>
        <w:pStyle w:val="Szvegtrzs1"/>
        <w:numPr>
          <w:ilvl w:val="0"/>
          <w:numId w:val="5"/>
        </w:numPr>
        <w:shd w:val="clear" w:color="auto" w:fill="auto"/>
        <w:tabs>
          <w:tab w:val="left" w:pos="554"/>
        </w:tabs>
        <w:spacing w:before="0" w:after="120" w:line="23" w:lineRule="atLeast"/>
        <w:ind w:left="280" w:firstLine="0"/>
        <w:jc w:val="both"/>
        <w:rPr>
          <w:sz w:val="24"/>
          <w:szCs w:val="24"/>
        </w:rPr>
      </w:pPr>
      <w:r w:rsidRPr="00913365">
        <w:rPr>
          <w:rStyle w:val="Szvegtrzs11pt"/>
          <w:sz w:val="24"/>
          <w:szCs w:val="24"/>
        </w:rPr>
        <w:t>Automaták által jelentett és beérkezett készpénz összevetése, eltérés okának feltárása</w:t>
      </w:r>
      <w:r w:rsidR="00B413B9" w:rsidRPr="00913365">
        <w:rPr>
          <w:rStyle w:val="Szvegtrzs11pt"/>
          <w:sz w:val="24"/>
          <w:szCs w:val="24"/>
        </w:rPr>
        <w:t>.</w:t>
      </w:r>
    </w:p>
    <w:p w14:paraId="13040684" w14:textId="77777777" w:rsidR="00B413B9" w:rsidRPr="00913365" w:rsidRDefault="00E47C0D" w:rsidP="00B413B9">
      <w:pPr>
        <w:pStyle w:val="Szvegtrzs1"/>
        <w:numPr>
          <w:ilvl w:val="0"/>
          <w:numId w:val="5"/>
        </w:numPr>
        <w:shd w:val="clear" w:color="auto" w:fill="auto"/>
        <w:tabs>
          <w:tab w:val="left" w:pos="561"/>
        </w:tabs>
        <w:spacing w:before="0" w:after="120" w:line="23" w:lineRule="atLeast"/>
        <w:ind w:left="280" w:firstLine="0"/>
        <w:jc w:val="both"/>
        <w:rPr>
          <w:rStyle w:val="Szvegtrzs11pt"/>
          <w:color w:val="auto"/>
          <w:sz w:val="24"/>
          <w:szCs w:val="24"/>
          <w:shd w:val="clear" w:color="auto" w:fill="auto"/>
        </w:rPr>
      </w:pPr>
      <w:r w:rsidRPr="00913365">
        <w:rPr>
          <w:rStyle w:val="Szvegtrzs11pt"/>
          <w:sz w:val="24"/>
          <w:szCs w:val="24"/>
        </w:rPr>
        <w:t>Ürítési statisztikák készítése</w:t>
      </w:r>
      <w:r w:rsidR="00B413B9" w:rsidRPr="00913365">
        <w:rPr>
          <w:rStyle w:val="Szvegtrzs11pt"/>
          <w:sz w:val="24"/>
          <w:szCs w:val="24"/>
        </w:rPr>
        <w:t>.</w:t>
      </w:r>
    </w:p>
    <w:p w14:paraId="1E09BAF7" w14:textId="24B5D670" w:rsidR="00B413B9" w:rsidRPr="00913365" w:rsidRDefault="00B413B9" w:rsidP="00B413B9">
      <w:pPr>
        <w:pStyle w:val="Szvegtrzs1"/>
        <w:numPr>
          <w:ilvl w:val="0"/>
          <w:numId w:val="5"/>
        </w:numPr>
        <w:shd w:val="clear" w:color="auto" w:fill="auto"/>
        <w:tabs>
          <w:tab w:val="left" w:pos="561"/>
        </w:tabs>
        <w:spacing w:before="0" w:after="120" w:line="23" w:lineRule="atLeast"/>
        <w:ind w:left="280" w:firstLine="0"/>
        <w:jc w:val="both"/>
        <w:rPr>
          <w:rStyle w:val="Szvegtrzs211pt"/>
          <w:b w:val="0"/>
          <w:bCs w:val="0"/>
          <w:color w:val="auto"/>
          <w:sz w:val="24"/>
          <w:szCs w:val="24"/>
          <w:shd w:val="clear" w:color="auto" w:fill="auto"/>
        </w:rPr>
      </w:pPr>
      <w:r w:rsidRPr="00913365">
        <w:rPr>
          <w:rStyle w:val="Szvegtrzs11pt"/>
          <w:color w:val="000000" w:themeColor="text1"/>
          <w:sz w:val="24"/>
          <w:szCs w:val="24"/>
        </w:rPr>
        <w:t>Ürítési összesítők</w:t>
      </w:r>
      <w:r w:rsidRPr="00913365">
        <w:rPr>
          <w:rStyle w:val="Szvegtrzs11pt"/>
          <w:color w:val="FF0000"/>
          <w:sz w:val="24"/>
          <w:szCs w:val="24"/>
        </w:rPr>
        <w:t xml:space="preserve"> </w:t>
      </w:r>
      <w:r w:rsidRPr="00913365">
        <w:rPr>
          <w:rStyle w:val="Szvegtrzs11pt"/>
          <w:color w:val="auto"/>
          <w:sz w:val="24"/>
          <w:szCs w:val="24"/>
        </w:rPr>
        <w:t>beszállítása a parkolás-üzemeltető társasághoz.</w:t>
      </w:r>
    </w:p>
    <w:p w14:paraId="5C67F3CD" w14:textId="77777777" w:rsidR="00E47C0D" w:rsidRPr="00913365" w:rsidRDefault="00E47C0D" w:rsidP="00E47C0D">
      <w:pPr>
        <w:pStyle w:val="Cmsor10"/>
        <w:numPr>
          <w:ilvl w:val="0"/>
          <w:numId w:val="3"/>
        </w:numPr>
        <w:shd w:val="clear" w:color="auto" w:fill="auto"/>
        <w:tabs>
          <w:tab w:val="left" w:pos="288"/>
        </w:tabs>
        <w:spacing w:before="0" w:after="120" w:line="23" w:lineRule="atLeast"/>
        <w:rPr>
          <w:sz w:val="24"/>
          <w:szCs w:val="24"/>
          <w:u w:val="single"/>
        </w:rPr>
      </w:pPr>
      <w:bookmarkStart w:id="3" w:name="bookmark9"/>
      <w:r w:rsidRPr="00913365">
        <w:rPr>
          <w:rStyle w:val="Cmsor111pt"/>
          <w:sz w:val="24"/>
          <w:szCs w:val="24"/>
          <w:u w:val="single"/>
        </w:rPr>
        <w:t>Központi koordinációs tevékenység</w:t>
      </w:r>
      <w:bookmarkEnd w:id="3"/>
    </w:p>
    <w:p w14:paraId="1B00F231" w14:textId="6EF05BBB" w:rsidR="00E47C0D" w:rsidRPr="00913365" w:rsidRDefault="00E47C0D" w:rsidP="00E47C0D">
      <w:pPr>
        <w:pStyle w:val="Szvegtrzs1"/>
        <w:numPr>
          <w:ilvl w:val="0"/>
          <w:numId w:val="6"/>
        </w:numPr>
        <w:shd w:val="clear" w:color="auto" w:fill="auto"/>
        <w:tabs>
          <w:tab w:val="left" w:pos="633"/>
        </w:tabs>
        <w:spacing w:before="0" w:after="120" w:line="23" w:lineRule="atLeast"/>
        <w:ind w:left="580" w:right="20" w:hanging="300"/>
        <w:rPr>
          <w:sz w:val="24"/>
          <w:szCs w:val="24"/>
        </w:rPr>
      </w:pPr>
      <w:r w:rsidRPr="00913365">
        <w:rPr>
          <w:rStyle w:val="Szvegtrzs11pt"/>
          <w:sz w:val="24"/>
          <w:szCs w:val="24"/>
        </w:rPr>
        <w:t>Automaták hibajavítási koordinációja az ügyfélszolgálat, az ellenőrök és az automaták hibajelentései alapján</w:t>
      </w:r>
      <w:r w:rsidR="00B413B9" w:rsidRPr="00913365">
        <w:rPr>
          <w:rStyle w:val="Szvegtrzs11pt"/>
          <w:sz w:val="24"/>
          <w:szCs w:val="24"/>
        </w:rPr>
        <w:t>.</w:t>
      </w:r>
    </w:p>
    <w:p w14:paraId="0E57F8CD" w14:textId="15FBF4FF" w:rsidR="00E47C0D" w:rsidRPr="00913365" w:rsidRDefault="00E47C0D" w:rsidP="00E47C0D">
      <w:pPr>
        <w:pStyle w:val="Szvegtrzs1"/>
        <w:numPr>
          <w:ilvl w:val="0"/>
          <w:numId w:val="6"/>
        </w:numPr>
        <w:shd w:val="clear" w:color="auto" w:fill="auto"/>
        <w:tabs>
          <w:tab w:val="left" w:pos="640"/>
        </w:tabs>
        <w:spacing w:before="0" w:after="120" w:line="23" w:lineRule="atLeast"/>
        <w:ind w:left="280" w:firstLine="0"/>
        <w:jc w:val="both"/>
        <w:rPr>
          <w:sz w:val="24"/>
          <w:szCs w:val="24"/>
        </w:rPr>
      </w:pPr>
      <w:r w:rsidRPr="00913365">
        <w:rPr>
          <w:rStyle w:val="Szvegtrzs11pt"/>
          <w:sz w:val="24"/>
          <w:szCs w:val="24"/>
        </w:rPr>
        <w:t>Ürítési, javítási, karbantartási terv készítése</w:t>
      </w:r>
      <w:r w:rsidR="00B413B9" w:rsidRPr="00913365">
        <w:rPr>
          <w:rStyle w:val="Szvegtrzs11pt"/>
          <w:sz w:val="24"/>
          <w:szCs w:val="24"/>
        </w:rPr>
        <w:t>.</w:t>
      </w:r>
    </w:p>
    <w:p w14:paraId="5FF09063" w14:textId="7DF28904" w:rsidR="00E47C0D" w:rsidRPr="00913365" w:rsidRDefault="00E47C0D" w:rsidP="00E47C0D">
      <w:pPr>
        <w:pStyle w:val="Szvegtrzs1"/>
        <w:numPr>
          <w:ilvl w:val="0"/>
          <w:numId w:val="6"/>
        </w:numPr>
        <w:shd w:val="clear" w:color="auto" w:fill="auto"/>
        <w:tabs>
          <w:tab w:val="left" w:pos="640"/>
        </w:tabs>
        <w:spacing w:before="0" w:after="120" w:line="23" w:lineRule="atLeast"/>
        <w:ind w:left="280" w:firstLine="0"/>
        <w:jc w:val="both"/>
        <w:rPr>
          <w:sz w:val="24"/>
          <w:szCs w:val="24"/>
        </w:rPr>
      </w:pPr>
      <w:r w:rsidRPr="00913365">
        <w:rPr>
          <w:rStyle w:val="Szvegtrzs11pt"/>
          <w:sz w:val="24"/>
          <w:szCs w:val="24"/>
        </w:rPr>
        <w:t>Komplex távfelügyeleti rendszer biztosítása</w:t>
      </w:r>
      <w:r w:rsidR="00B413B9" w:rsidRPr="00913365">
        <w:rPr>
          <w:rStyle w:val="Szvegtrzs11pt"/>
          <w:sz w:val="24"/>
          <w:szCs w:val="24"/>
        </w:rPr>
        <w:t>.</w:t>
      </w:r>
    </w:p>
    <w:p w14:paraId="2ADFFD7C" w14:textId="5C7F4900" w:rsidR="00E47C0D" w:rsidRPr="00913365" w:rsidRDefault="00E47C0D" w:rsidP="00E47C0D">
      <w:pPr>
        <w:pStyle w:val="Szvegtrzs1"/>
        <w:numPr>
          <w:ilvl w:val="0"/>
          <w:numId w:val="6"/>
        </w:numPr>
        <w:shd w:val="clear" w:color="auto" w:fill="auto"/>
        <w:tabs>
          <w:tab w:val="left" w:pos="640"/>
        </w:tabs>
        <w:spacing w:before="0" w:after="120" w:line="23" w:lineRule="atLeast"/>
        <w:ind w:left="280" w:firstLine="0"/>
        <w:jc w:val="both"/>
        <w:rPr>
          <w:rStyle w:val="Szvegtrzs11pt"/>
          <w:color w:val="auto"/>
          <w:sz w:val="24"/>
          <w:szCs w:val="24"/>
          <w:shd w:val="clear" w:color="auto" w:fill="auto"/>
        </w:rPr>
      </w:pPr>
      <w:r w:rsidRPr="00913365">
        <w:rPr>
          <w:rStyle w:val="Szvegtrzs11pt"/>
          <w:sz w:val="24"/>
          <w:szCs w:val="24"/>
        </w:rPr>
        <w:t>Adatszolgáltatás hibajavításról az ügyfélszolgálati panaszkezelések alátámasztására</w:t>
      </w:r>
      <w:r w:rsidR="00B413B9" w:rsidRPr="00913365">
        <w:rPr>
          <w:rStyle w:val="Szvegtrzs11pt"/>
          <w:sz w:val="24"/>
          <w:szCs w:val="24"/>
        </w:rPr>
        <w:t>.</w:t>
      </w:r>
    </w:p>
    <w:p w14:paraId="74885114" w14:textId="268C9787" w:rsidR="001D78C8" w:rsidRPr="00913365" w:rsidRDefault="00B413B9" w:rsidP="001D78C8">
      <w:pPr>
        <w:pStyle w:val="Szvegtrzs1"/>
        <w:numPr>
          <w:ilvl w:val="0"/>
          <w:numId w:val="6"/>
        </w:numPr>
        <w:shd w:val="clear" w:color="auto" w:fill="auto"/>
        <w:tabs>
          <w:tab w:val="left" w:pos="640"/>
        </w:tabs>
        <w:spacing w:before="0" w:after="120" w:line="23" w:lineRule="atLeast"/>
        <w:ind w:left="280" w:firstLine="0"/>
        <w:jc w:val="both"/>
        <w:rPr>
          <w:rStyle w:val="Szvegtrzs11pt"/>
          <w:color w:val="auto"/>
          <w:sz w:val="24"/>
          <w:szCs w:val="24"/>
        </w:rPr>
      </w:pPr>
      <w:r w:rsidRPr="00913365">
        <w:rPr>
          <w:rStyle w:val="Szvegtrzs11pt"/>
          <w:color w:val="auto"/>
          <w:sz w:val="24"/>
          <w:szCs w:val="24"/>
        </w:rPr>
        <w:t>A</w:t>
      </w:r>
      <w:r w:rsidR="001D78C8" w:rsidRPr="00913365">
        <w:rPr>
          <w:rStyle w:val="Szvegtrzs11pt"/>
          <w:color w:val="auto"/>
          <w:sz w:val="24"/>
          <w:szCs w:val="24"/>
        </w:rPr>
        <w:t>z automaták p</w:t>
      </w:r>
      <w:r w:rsidR="000F628F" w:rsidRPr="00913365">
        <w:rPr>
          <w:rStyle w:val="Szvegtrzs11pt"/>
          <w:color w:val="auto"/>
          <w:sz w:val="24"/>
          <w:szCs w:val="24"/>
        </w:rPr>
        <w:t>araméterezése</w:t>
      </w:r>
      <w:r w:rsidR="001D78C8" w:rsidRPr="00913365">
        <w:rPr>
          <w:rStyle w:val="Szvegtrzs11pt"/>
          <w:color w:val="auto"/>
          <w:sz w:val="24"/>
          <w:szCs w:val="24"/>
        </w:rPr>
        <w:t>, kedvezmények kezelése, és a jogszabályok változásának követése.</w:t>
      </w:r>
    </w:p>
    <w:p w14:paraId="6E0C3784" w14:textId="77777777" w:rsidR="00E47C0D" w:rsidRPr="00913365" w:rsidRDefault="00E47C0D" w:rsidP="00E47C0D">
      <w:pPr>
        <w:pStyle w:val="Cmsor10"/>
        <w:numPr>
          <w:ilvl w:val="0"/>
          <w:numId w:val="3"/>
        </w:numPr>
        <w:shd w:val="clear" w:color="auto" w:fill="auto"/>
        <w:tabs>
          <w:tab w:val="left" w:pos="281"/>
        </w:tabs>
        <w:spacing w:before="0" w:after="120" w:line="23" w:lineRule="atLeast"/>
        <w:rPr>
          <w:sz w:val="24"/>
          <w:szCs w:val="24"/>
          <w:u w:val="single"/>
        </w:rPr>
      </w:pPr>
      <w:bookmarkStart w:id="4" w:name="bookmark10"/>
      <w:r w:rsidRPr="00913365">
        <w:rPr>
          <w:rStyle w:val="Cmsor111pt"/>
          <w:sz w:val="24"/>
          <w:szCs w:val="24"/>
          <w:u w:val="single"/>
        </w:rPr>
        <w:t>Adatszolgáltatás, statisztikák, jelentések</w:t>
      </w:r>
      <w:bookmarkEnd w:id="4"/>
    </w:p>
    <w:p w14:paraId="65BAA901" w14:textId="5189317F" w:rsidR="00E47C0D" w:rsidRPr="00913365" w:rsidRDefault="00E47C0D" w:rsidP="00E47C0D">
      <w:pPr>
        <w:pStyle w:val="Szvegtrzs1"/>
        <w:shd w:val="clear" w:color="auto" w:fill="auto"/>
        <w:spacing w:before="0" w:after="120" w:line="23" w:lineRule="atLeast"/>
        <w:ind w:left="280" w:right="20" w:firstLine="0"/>
        <w:jc w:val="both"/>
        <w:rPr>
          <w:sz w:val="24"/>
          <w:szCs w:val="24"/>
        </w:rPr>
      </w:pPr>
      <w:r w:rsidRPr="00913365">
        <w:rPr>
          <w:rStyle w:val="Szvegtrzs11pt"/>
          <w:sz w:val="24"/>
          <w:szCs w:val="24"/>
        </w:rPr>
        <w:t xml:space="preserve">Folyamatos adatszolgáltatás </w:t>
      </w:r>
      <w:r w:rsidR="0082573F" w:rsidRPr="00913365">
        <w:rPr>
          <w:rStyle w:val="Szvegtrzs11pt"/>
          <w:sz w:val="24"/>
          <w:szCs w:val="24"/>
        </w:rPr>
        <w:t>Ajánlatkérő</w:t>
      </w:r>
      <w:r w:rsidRPr="00913365">
        <w:rPr>
          <w:rStyle w:val="Szvegtrzs11pt"/>
          <w:sz w:val="24"/>
          <w:szCs w:val="24"/>
        </w:rPr>
        <w:t xml:space="preserve"> részére a jogszabályok által előírt adatokról és hozzáférés biztosítása a parkolás üzeme</w:t>
      </w:r>
      <w:r w:rsidR="009762E5" w:rsidRPr="00913365">
        <w:rPr>
          <w:rStyle w:val="Szvegtrzs11pt"/>
          <w:sz w:val="24"/>
          <w:szCs w:val="24"/>
        </w:rPr>
        <w:t>ltetéséből származó parkolójegy-</w:t>
      </w:r>
      <w:r w:rsidRPr="00913365">
        <w:rPr>
          <w:rStyle w:val="Szvegtrzs11pt"/>
          <w:sz w:val="24"/>
          <w:szCs w:val="24"/>
        </w:rPr>
        <w:t xml:space="preserve">kiadó automatákra lebontott bevételek nyilvántartásához az abban szereplő adatok ellenőrizhetősége céljából. A szerződés teljesítése során keletkező bármely adat </w:t>
      </w:r>
      <w:r w:rsidR="0082573F" w:rsidRPr="00913365">
        <w:rPr>
          <w:rStyle w:val="Szvegtrzs11pt"/>
          <w:sz w:val="24"/>
          <w:szCs w:val="24"/>
        </w:rPr>
        <w:t xml:space="preserve">Ajánlatkérő </w:t>
      </w:r>
      <w:r w:rsidRPr="00913365">
        <w:rPr>
          <w:rStyle w:val="Szvegtrzs11pt"/>
          <w:sz w:val="24"/>
          <w:szCs w:val="24"/>
        </w:rPr>
        <w:t xml:space="preserve">tulajdona, így ahhoz </w:t>
      </w:r>
      <w:r w:rsidR="0082573F" w:rsidRPr="00913365">
        <w:rPr>
          <w:rStyle w:val="Szvegtrzs11pt"/>
          <w:sz w:val="24"/>
          <w:szCs w:val="24"/>
        </w:rPr>
        <w:t xml:space="preserve">Ajánlattevő </w:t>
      </w:r>
      <w:r w:rsidRPr="00913365">
        <w:rPr>
          <w:rStyle w:val="Szvegtrzs11pt"/>
          <w:sz w:val="24"/>
          <w:szCs w:val="24"/>
        </w:rPr>
        <w:t>hozzáférést köteles biztosítani.</w:t>
      </w:r>
    </w:p>
    <w:p w14:paraId="44F2747D" w14:textId="1DB25117" w:rsidR="00E47C0D" w:rsidRPr="00913365" w:rsidRDefault="0082573F" w:rsidP="00E47C0D">
      <w:pPr>
        <w:pStyle w:val="Szvegtrzs1"/>
        <w:shd w:val="clear" w:color="auto" w:fill="auto"/>
        <w:spacing w:before="0" w:after="120" w:line="23" w:lineRule="atLeast"/>
        <w:ind w:left="280" w:right="20" w:firstLine="0"/>
        <w:jc w:val="both"/>
        <w:rPr>
          <w:rStyle w:val="Szvegtrzs11pt"/>
          <w:sz w:val="24"/>
          <w:szCs w:val="24"/>
        </w:rPr>
      </w:pPr>
      <w:r w:rsidRPr="00913365">
        <w:rPr>
          <w:rStyle w:val="Szvegtrzs11pt"/>
          <w:sz w:val="24"/>
          <w:szCs w:val="24"/>
        </w:rPr>
        <w:t xml:space="preserve">Ajánlattevő </w:t>
      </w:r>
      <w:r w:rsidR="00E47C0D" w:rsidRPr="00913365">
        <w:rPr>
          <w:rStyle w:val="Szvegtrzs11pt"/>
          <w:sz w:val="24"/>
          <w:szCs w:val="24"/>
        </w:rPr>
        <w:t>a rendelkezésére álló mérések, támogató szoftver rendszerek naplózásai és lekérdezései alapján</w:t>
      </w:r>
    </w:p>
    <w:p w14:paraId="54CC9DC5" w14:textId="341012B8" w:rsidR="00E47C0D" w:rsidRPr="00913365" w:rsidRDefault="00B413B9" w:rsidP="00E47C0D">
      <w:pPr>
        <w:pStyle w:val="Szvegtrzs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120" w:line="23" w:lineRule="atLeast"/>
        <w:ind w:left="640" w:firstLine="0"/>
        <w:jc w:val="both"/>
        <w:rPr>
          <w:sz w:val="24"/>
          <w:szCs w:val="24"/>
        </w:rPr>
      </w:pPr>
      <w:r w:rsidRPr="00913365">
        <w:rPr>
          <w:rStyle w:val="Szvegtrzs11pt"/>
          <w:sz w:val="24"/>
          <w:szCs w:val="24"/>
        </w:rPr>
        <w:t>m</w:t>
      </w:r>
      <w:r w:rsidR="00E47C0D" w:rsidRPr="00913365">
        <w:rPr>
          <w:rStyle w:val="Szvegtrzs11pt"/>
          <w:sz w:val="24"/>
          <w:szCs w:val="24"/>
        </w:rPr>
        <w:t>eghibásodási statisztikát</w:t>
      </w:r>
      <w:r w:rsidRPr="00913365">
        <w:rPr>
          <w:rStyle w:val="Szvegtrzs11pt"/>
          <w:sz w:val="24"/>
          <w:szCs w:val="24"/>
        </w:rPr>
        <w:t>,</w:t>
      </w:r>
    </w:p>
    <w:p w14:paraId="48CD5ED0" w14:textId="67AAFA5A" w:rsidR="00E47C0D" w:rsidRPr="00913365" w:rsidRDefault="00B413B9" w:rsidP="00E47C0D">
      <w:pPr>
        <w:pStyle w:val="Szvegtrzs1"/>
        <w:numPr>
          <w:ilvl w:val="0"/>
          <w:numId w:val="7"/>
        </w:numPr>
        <w:shd w:val="clear" w:color="auto" w:fill="auto"/>
        <w:tabs>
          <w:tab w:val="left" w:pos="1004"/>
        </w:tabs>
        <w:spacing w:before="0" w:after="120" w:line="23" w:lineRule="atLeast"/>
        <w:ind w:left="640" w:firstLine="0"/>
        <w:jc w:val="both"/>
        <w:rPr>
          <w:sz w:val="24"/>
          <w:szCs w:val="24"/>
        </w:rPr>
      </w:pPr>
      <w:r w:rsidRPr="00913365">
        <w:rPr>
          <w:rStyle w:val="Szvegtrzs11pt"/>
          <w:sz w:val="24"/>
          <w:szCs w:val="24"/>
        </w:rPr>
        <w:t>h</w:t>
      </w:r>
      <w:r w:rsidR="00E47C0D" w:rsidRPr="00913365">
        <w:rPr>
          <w:rStyle w:val="Szvegtrzs11pt"/>
          <w:sz w:val="24"/>
          <w:szCs w:val="24"/>
        </w:rPr>
        <w:t>ibajavítási statisztikát</w:t>
      </w:r>
      <w:r w:rsidRPr="00913365">
        <w:rPr>
          <w:rStyle w:val="Szvegtrzs11pt"/>
          <w:sz w:val="24"/>
          <w:szCs w:val="24"/>
        </w:rPr>
        <w:t>,</w:t>
      </w:r>
    </w:p>
    <w:p w14:paraId="09BB4003" w14:textId="063AB3EC" w:rsidR="00E47C0D" w:rsidRPr="00913365" w:rsidRDefault="00B413B9" w:rsidP="00E47C0D">
      <w:pPr>
        <w:pStyle w:val="Szvegtrzs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120" w:line="23" w:lineRule="atLeast"/>
        <w:ind w:left="1000" w:right="20"/>
        <w:rPr>
          <w:sz w:val="24"/>
          <w:szCs w:val="24"/>
        </w:rPr>
      </w:pPr>
      <w:r w:rsidRPr="00913365">
        <w:rPr>
          <w:rStyle w:val="Szvegtrzs11pt"/>
          <w:sz w:val="24"/>
          <w:szCs w:val="24"/>
        </w:rPr>
        <w:t>h</w:t>
      </w:r>
      <w:r w:rsidR="00E47C0D" w:rsidRPr="00913365">
        <w:rPr>
          <w:rStyle w:val="Szvegtrzs11pt"/>
          <w:sz w:val="24"/>
          <w:szCs w:val="24"/>
        </w:rPr>
        <w:t>avi bevételi statisztikákat automaták forgalmi adatai és ürítési adatok alapján, azok elemzését</w:t>
      </w:r>
      <w:r w:rsidR="00D71352" w:rsidRPr="00913365">
        <w:rPr>
          <w:rStyle w:val="Szvegtrzs11pt"/>
          <w:sz w:val="24"/>
          <w:szCs w:val="24"/>
        </w:rPr>
        <w:t>,</w:t>
      </w:r>
    </w:p>
    <w:p w14:paraId="6F935C86" w14:textId="022E3811" w:rsidR="00E47C0D" w:rsidRPr="00913365" w:rsidRDefault="00B413B9" w:rsidP="00E47C0D">
      <w:pPr>
        <w:pStyle w:val="Szvegtrzs1"/>
        <w:numPr>
          <w:ilvl w:val="0"/>
          <w:numId w:val="7"/>
        </w:numPr>
        <w:shd w:val="clear" w:color="auto" w:fill="auto"/>
        <w:tabs>
          <w:tab w:val="left" w:pos="996"/>
        </w:tabs>
        <w:spacing w:before="0" w:after="120" w:line="23" w:lineRule="atLeast"/>
        <w:ind w:left="640" w:firstLine="0"/>
        <w:jc w:val="both"/>
        <w:rPr>
          <w:color w:val="000000" w:themeColor="text1"/>
          <w:sz w:val="24"/>
          <w:szCs w:val="24"/>
        </w:rPr>
      </w:pPr>
      <w:r w:rsidRPr="00913365">
        <w:rPr>
          <w:rStyle w:val="Szvegtrzs11pt"/>
          <w:color w:val="000000" w:themeColor="text1"/>
          <w:sz w:val="24"/>
          <w:szCs w:val="24"/>
        </w:rPr>
        <w:t>ü</w:t>
      </w:r>
      <w:r w:rsidR="00E47C0D" w:rsidRPr="00913365">
        <w:rPr>
          <w:rStyle w:val="Szvegtrzs11pt"/>
          <w:color w:val="000000" w:themeColor="text1"/>
          <w:sz w:val="24"/>
          <w:szCs w:val="24"/>
        </w:rPr>
        <w:t xml:space="preserve">gyfélforgalmi </w:t>
      </w:r>
      <w:r w:rsidR="001D78C8" w:rsidRPr="00913365">
        <w:rPr>
          <w:rStyle w:val="Szvegtrzs11pt"/>
          <w:sz w:val="24"/>
          <w:szCs w:val="24"/>
        </w:rPr>
        <w:t>statisztikát</w:t>
      </w:r>
      <w:r w:rsidRPr="00913365">
        <w:rPr>
          <w:rStyle w:val="Szvegtrzs11pt"/>
          <w:sz w:val="24"/>
          <w:szCs w:val="24"/>
        </w:rPr>
        <w:t>,</w:t>
      </w:r>
    </w:p>
    <w:p w14:paraId="03516BAE" w14:textId="0843CC3A" w:rsidR="00E47C0D" w:rsidRPr="00913365" w:rsidRDefault="00B413B9" w:rsidP="00E47C0D">
      <w:pPr>
        <w:pStyle w:val="Szvegtrzs1"/>
        <w:numPr>
          <w:ilvl w:val="0"/>
          <w:numId w:val="7"/>
        </w:numPr>
        <w:shd w:val="clear" w:color="auto" w:fill="auto"/>
        <w:tabs>
          <w:tab w:val="left" w:pos="993"/>
        </w:tabs>
        <w:spacing w:before="0" w:after="120" w:line="23" w:lineRule="atLeast"/>
        <w:ind w:left="640" w:firstLine="0"/>
        <w:jc w:val="both"/>
        <w:rPr>
          <w:color w:val="000000" w:themeColor="text1"/>
          <w:sz w:val="24"/>
          <w:szCs w:val="24"/>
        </w:rPr>
      </w:pPr>
      <w:r w:rsidRPr="00913365">
        <w:rPr>
          <w:rStyle w:val="Szvegtrzs11pt"/>
          <w:color w:val="000000" w:themeColor="text1"/>
          <w:sz w:val="24"/>
          <w:szCs w:val="24"/>
        </w:rPr>
        <w:t>ü</w:t>
      </w:r>
      <w:r w:rsidR="00E47C0D" w:rsidRPr="00913365">
        <w:rPr>
          <w:rStyle w:val="Szvegtrzs11pt"/>
          <w:color w:val="000000" w:themeColor="text1"/>
          <w:sz w:val="24"/>
          <w:szCs w:val="24"/>
        </w:rPr>
        <w:t xml:space="preserve">zemeltetési </w:t>
      </w:r>
      <w:r w:rsidR="001D78C8" w:rsidRPr="00913365">
        <w:rPr>
          <w:rStyle w:val="Szvegtrzs11pt"/>
          <w:sz w:val="24"/>
          <w:szCs w:val="24"/>
        </w:rPr>
        <w:t>statisztikát</w:t>
      </w:r>
      <w:r w:rsidRPr="00913365">
        <w:rPr>
          <w:rStyle w:val="Szvegtrzs11pt"/>
          <w:sz w:val="24"/>
          <w:szCs w:val="24"/>
        </w:rPr>
        <w:t>,</w:t>
      </w:r>
    </w:p>
    <w:p w14:paraId="659CB45F" w14:textId="4DAF15BE" w:rsidR="00E47C0D" w:rsidRPr="00913365" w:rsidRDefault="00B413B9" w:rsidP="00E47C0D">
      <w:pPr>
        <w:pStyle w:val="Szvegtrzs1"/>
        <w:numPr>
          <w:ilvl w:val="0"/>
          <w:numId w:val="7"/>
        </w:numPr>
        <w:shd w:val="clear" w:color="auto" w:fill="auto"/>
        <w:tabs>
          <w:tab w:val="left" w:pos="1000"/>
        </w:tabs>
        <w:spacing w:before="0" w:after="120" w:line="23" w:lineRule="atLeast"/>
        <w:ind w:left="640" w:firstLine="0"/>
        <w:jc w:val="both"/>
        <w:rPr>
          <w:color w:val="000000" w:themeColor="text1"/>
          <w:sz w:val="24"/>
          <w:szCs w:val="24"/>
        </w:rPr>
      </w:pPr>
      <w:proofErr w:type="spellStart"/>
      <w:r w:rsidRPr="00913365">
        <w:rPr>
          <w:rStyle w:val="Szvegtrzs11pt"/>
          <w:color w:val="000000" w:themeColor="text1"/>
          <w:sz w:val="24"/>
          <w:szCs w:val="24"/>
        </w:rPr>
        <w:t>k</w:t>
      </w:r>
      <w:r w:rsidR="00E47C0D" w:rsidRPr="00913365">
        <w:rPr>
          <w:rStyle w:val="Szvegtrzs11pt"/>
          <w:color w:val="000000" w:themeColor="text1"/>
          <w:sz w:val="24"/>
          <w:szCs w:val="24"/>
        </w:rPr>
        <w:t>ihasználtsági</w:t>
      </w:r>
      <w:proofErr w:type="spellEnd"/>
      <w:r w:rsidR="00E47C0D" w:rsidRPr="00913365">
        <w:rPr>
          <w:rStyle w:val="Szvegtrzs11pt"/>
          <w:color w:val="000000" w:themeColor="text1"/>
          <w:sz w:val="24"/>
          <w:szCs w:val="24"/>
        </w:rPr>
        <w:t xml:space="preserve"> </w:t>
      </w:r>
      <w:r w:rsidR="001D78C8" w:rsidRPr="00913365">
        <w:rPr>
          <w:rStyle w:val="Szvegtrzs11pt"/>
          <w:sz w:val="24"/>
          <w:szCs w:val="24"/>
        </w:rPr>
        <w:t>statisztikát</w:t>
      </w:r>
      <w:r w:rsidRPr="00913365">
        <w:rPr>
          <w:rStyle w:val="Szvegtrzs11pt"/>
          <w:sz w:val="24"/>
          <w:szCs w:val="24"/>
        </w:rPr>
        <w:t>,</w:t>
      </w:r>
    </w:p>
    <w:p w14:paraId="405EBDA2" w14:textId="2763AC9F" w:rsidR="00E47C0D" w:rsidRPr="00913365" w:rsidRDefault="00E47C0D" w:rsidP="0082573F">
      <w:pPr>
        <w:pStyle w:val="Szvegtrzs1"/>
        <w:shd w:val="clear" w:color="auto" w:fill="auto"/>
        <w:spacing w:before="0" w:after="120" w:line="23" w:lineRule="atLeast"/>
        <w:ind w:left="280" w:right="20" w:firstLine="0"/>
        <w:jc w:val="both"/>
        <w:rPr>
          <w:rStyle w:val="Szvegtrzs11pt"/>
          <w:sz w:val="24"/>
          <w:szCs w:val="24"/>
        </w:rPr>
      </w:pPr>
      <w:proofErr w:type="gramStart"/>
      <w:r w:rsidRPr="00913365">
        <w:rPr>
          <w:rStyle w:val="Szvegtrzs11pt"/>
          <w:sz w:val="24"/>
          <w:szCs w:val="24"/>
        </w:rPr>
        <w:t>valamint</w:t>
      </w:r>
      <w:proofErr w:type="gramEnd"/>
      <w:r w:rsidRPr="00913365">
        <w:rPr>
          <w:rStyle w:val="Szvegtrzs11pt"/>
          <w:sz w:val="24"/>
          <w:szCs w:val="24"/>
        </w:rPr>
        <w:t xml:space="preserve"> a rendelkezésre álló adatok alapján köteles a</w:t>
      </w:r>
      <w:r w:rsidR="00161938" w:rsidRPr="00913365">
        <w:rPr>
          <w:rStyle w:val="Szvegtrzs11pt"/>
          <w:sz w:val="24"/>
          <w:szCs w:val="24"/>
        </w:rPr>
        <w:t>z</w:t>
      </w:r>
      <w:r w:rsidRPr="00913365">
        <w:rPr>
          <w:rStyle w:val="Szvegtrzs11pt"/>
          <w:sz w:val="24"/>
          <w:szCs w:val="24"/>
        </w:rPr>
        <w:t xml:space="preserve"> </w:t>
      </w:r>
      <w:r w:rsidR="0082573F" w:rsidRPr="00913365">
        <w:rPr>
          <w:rStyle w:val="Szvegtrzs11pt"/>
          <w:sz w:val="24"/>
          <w:szCs w:val="24"/>
        </w:rPr>
        <w:t xml:space="preserve">Ajánlatkérő </w:t>
      </w:r>
      <w:r w:rsidRPr="00913365">
        <w:rPr>
          <w:rStyle w:val="Szvegtrzs11pt"/>
          <w:sz w:val="24"/>
          <w:szCs w:val="24"/>
        </w:rPr>
        <w:t>által kért statisztikát elkészíteni, továbbá a havi statisztikák alapján a tárgyévet követő március</w:t>
      </w:r>
      <w:r w:rsidR="0082573F" w:rsidRPr="00913365">
        <w:rPr>
          <w:rStyle w:val="Szvegtrzs11pt"/>
          <w:sz w:val="24"/>
          <w:szCs w:val="24"/>
        </w:rPr>
        <w:t xml:space="preserve"> 1</w:t>
      </w:r>
      <w:r w:rsidRPr="00913365">
        <w:rPr>
          <w:rStyle w:val="Szvegtrzs11pt"/>
          <w:sz w:val="24"/>
          <w:szCs w:val="24"/>
        </w:rPr>
        <w:t>-ig éves statisztikát készíteni.</w:t>
      </w:r>
    </w:p>
    <w:p w14:paraId="221C9E56" w14:textId="37E6731D" w:rsidR="00E47C0D" w:rsidRPr="00913365" w:rsidRDefault="009762E5" w:rsidP="00E47C0D">
      <w:pPr>
        <w:pStyle w:val="Cmsor10"/>
        <w:numPr>
          <w:ilvl w:val="0"/>
          <w:numId w:val="3"/>
        </w:numPr>
        <w:shd w:val="clear" w:color="auto" w:fill="auto"/>
        <w:tabs>
          <w:tab w:val="left" w:pos="338"/>
        </w:tabs>
        <w:spacing w:before="0" w:after="120" w:line="23" w:lineRule="atLeast"/>
        <w:jc w:val="both"/>
        <w:rPr>
          <w:sz w:val="24"/>
          <w:szCs w:val="24"/>
          <w:u w:val="single"/>
        </w:rPr>
      </w:pPr>
      <w:bookmarkStart w:id="5" w:name="bookmark12"/>
      <w:r w:rsidRPr="00913365">
        <w:rPr>
          <w:rStyle w:val="Cmsor111pt"/>
          <w:sz w:val="24"/>
          <w:szCs w:val="24"/>
          <w:u w:val="single"/>
        </w:rPr>
        <w:t xml:space="preserve">Parkolójegy- kiadó </w:t>
      </w:r>
      <w:r w:rsidR="00E47C0D" w:rsidRPr="00913365">
        <w:rPr>
          <w:rStyle w:val="Cmsor111pt"/>
          <w:sz w:val="24"/>
          <w:szCs w:val="24"/>
          <w:u w:val="single"/>
        </w:rPr>
        <w:t>automaták üzemideje</w:t>
      </w:r>
      <w:bookmarkEnd w:id="5"/>
    </w:p>
    <w:p w14:paraId="1F18F813" w14:textId="43F87DE4" w:rsidR="000F628F" w:rsidRPr="00913365" w:rsidRDefault="009762E5" w:rsidP="004C21C6">
      <w:pPr>
        <w:pStyle w:val="Szvegtrzs1"/>
        <w:shd w:val="clear" w:color="auto" w:fill="auto"/>
        <w:spacing w:before="0" w:after="120" w:line="23" w:lineRule="atLeast"/>
        <w:ind w:right="20" w:firstLine="0"/>
        <w:jc w:val="both"/>
        <w:rPr>
          <w:rStyle w:val="Szvegtrzs11pt"/>
          <w:sz w:val="24"/>
          <w:szCs w:val="24"/>
        </w:rPr>
      </w:pPr>
      <w:r w:rsidRPr="00913365">
        <w:rPr>
          <w:rStyle w:val="Szvegtrzs11pt"/>
          <w:sz w:val="24"/>
          <w:szCs w:val="24"/>
        </w:rPr>
        <w:t>A parkoló</w:t>
      </w:r>
      <w:r w:rsidR="00E47C0D" w:rsidRPr="00913365">
        <w:rPr>
          <w:rStyle w:val="Szvegtrzs11pt"/>
          <w:sz w:val="24"/>
          <w:szCs w:val="24"/>
        </w:rPr>
        <w:t>jegy</w:t>
      </w:r>
      <w:r w:rsidRPr="00913365">
        <w:rPr>
          <w:rStyle w:val="Szvegtrzs11pt"/>
          <w:sz w:val="24"/>
          <w:szCs w:val="24"/>
        </w:rPr>
        <w:t>-</w:t>
      </w:r>
      <w:r w:rsidR="00E47C0D" w:rsidRPr="00913365">
        <w:rPr>
          <w:rStyle w:val="Szvegtrzs11pt"/>
          <w:sz w:val="24"/>
          <w:szCs w:val="24"/>
        </w:rPr>
        <w:t xml:space="preserve">kiadó automaták üzemideje a XIV. kerületben a Budapest Főváros közigazgatási területén a járművel várakozás rendjének egységes kialakításáról, a várakozásdíjáról és az üzemképtelen járművek tárolásának szabályozásáról szóló 30/2010. (VI. 4.) Főv. Kgy. </w:t>
      </w:r>
      <w:proofErr w:type="gramStart"/>
      <w:r w:rsidR="00E47C0D" w:rsidRPr="00913365">
        <w:rPr>
          <w:rStyle w:val="Szvegtrzs11pt"/>
          <w:sz w:val="24"/>
          <w:szCs w:val="24"/>
        </w:rPr>
        <w:t>rendeletben</w:t>
      </w:r>
      <w:proofErr w:type="gramEnd"/>
      <w:r w:rsidR="00E47C0D" w:rsidRPr="00913365">
        <w:rPr>
          <w:rStyle w:val="Szvegtrzs11pt"/>
          <w:sz w:val="24"/>
          <w:szCs w:val="24"/>
        </w:rPr>
        <w:t xml:space="preserve"> meghatározott.</w:t>
      </w:r>
    </w:p>
    <w:p w14:paraId="74BD87ED" w14:textId="7F41172A" w:rsidR="004C21C6" w:rsidRPr="00913365" w:rsidRDefault="00CB5E2B" w:rsidP="004C21C6">
      <w:pPr>
        <w:pStyle w:val="Szvegtrzs1"/>
        <w:numPr>
          <w:ilvl w:val="0"/>
          <w:numId w:val="3"/>
        </w:numPr>
        <w:shd w:val="clear" w:color="auto" w:fill="auto"/>
        <w:spacing w:before="0" w:after="120" w:line="23" w:lineRule="atLeast"/>
        <w:ind w:right="20"/>
        <w:jc w:val="both"/>
        <w:rPr>
          <w:rStyle w:val="Szvegtrzs11pt"/>
          <w:color w:val="auto"/>
          <w:sz w:val="24"/>
          <w:szCs w:val="24"/>
          <w:u w:val="single"/>
          <w:shd w:val="clear" w:color="auto" w:fill="auto"/>
        </w:rPr>
      </w:pPr>
      <w:r w:rsidRPr="00913365">
        <w:rPr>
          <w:rStyle w:val="Szvegtrzs11pt"/>
          <w:sz w:val="24"/>
          <w:szCs w:val="24"/>
          <w:u w:val="single"/>
        </w:rPr>
        <w:t>Automata á</w:t>
      </w:r>
      <w:r w:rsidR="004C21C6" w:rsidRPr="00913365">
        <w:rPr>
          <w:rStyle w:val="Szvegtrzs11pt"/>
          <w:sz w:val="24"/>
          <w:szCs w:val="24"/>
          <w:u w:val="single"/>
        </w:rPr>
        <w:t>t</w:t>
      </w:r>
      <w:r w:rsidRPr="00913365">
        <w:rPr>
          <w:rStyle w:val="Szvegtrzs11pt"/>
          <w:sz w:val="24"/>
          <w:szCs w:val="24"/>
          <w:u w:val="single"/>
        </w:rPr>
        <w:t>helyezés</w:t>
      </w:r>
      <w:r w:rsidR="004C21C6" w:rsidRPr="00913365">
        <w:rPr>
          <w:rStyle w:val="Szvegtrzs11pt"/>
          <w:sz w:val="24"/>
          <w:szCs w:val="24"/>
          <w:u w:val="single"/>
        </w:rPr>
        <w:t xml:space="preserve"> tartalma: </w:t>
      </w:r>
    </w:p>
    <w:p w14:paraId="312B46D5" w14:textId="563AD83C" w:rsidR="004C21C6" w:rsidRPr="004C21C6" w:rsidRDefault="00CB5E2B" w:rsidP="004C21C6">
      <w:pPr>
        <w:pStyle w:val="Szvegtrzs1"/>
        <w:shd w:val="clear" w:color="auto" w:fill="auto"/>
        <w:spacing w:before="0" w:after="120" w:line="23" w:lineRule="atLeast"/>
        <w:ind w:right="20" w:firstLine="0"/>
        <w:jc w:val="both"/>
        <w:rPr>
          <w:sz w:val="24"/>
          <w:szCs w:val="24"/>
        </w:rPr>
      </w:pPr>
      <w:proofErr w:type="gramStart"/>
      <w:r w:rsidRPr="00913365">
        <w:rPr>
          <w:rStyle w:val="Szvegtrzs11pt"/>
          <w:sz w:val="24"/>
          <w:szCs w:val="24"/>
        </w:rPr>
        <w:t>áthelyezendő</w:t>
      </w:r>
      <w:proofErr w:type="gramEnd"/>
      <w:r w:rsidRPr="00913365">
        <w:rPr>
          <w:rStyle w:val="Szvegtrzs11pt"/>
          <w:sz w:val="24"/>
          <w:szCs w:val="24"/>
        </w:rPr>
        <w:t xml:space="preserve"> </w:t>
      </w:r>
      <w:r w:rsidR="004C21C6" w:rsidRPr="00913365">
        <w:rPr>
          <w:rStyle w:val="Szvegtrzs11pt"/>
          <w:sz w:val="24"/>
          <w:szCs w:val="24"/>
        </w:rPr>
        <w:t>jegykiadó automata lekapcsolása, leszerelése, biztonságos átszállítása, szükség szerinti tárolás</w:t>
      </w:r>
      <w:r w:rsidRPr="00913365">
        <w:rPr>
          <w:rStyle w:val="Szvegtrzs11pt"/>
          <w:sz w:val="24"/>
          <w:szCs w:val="24"/>
        </w:rPr>
        <w:t>a</w:t>
      </w:r>
      <w:r w:rsidR="004C21C6" w:rsidRPr="00913365">
        <w:rPr>
          <w:rStyle w:val="Szvegtrzs11pt"/>
          <w:sz w:val="24"/>
          <w:szCs w:val="24"/>
        </w:rPr>
        <w:t>, adott esetben betonalap elkészítése, alapra történő rögzítése, új helyszín adottságainak megfelelő paraméterezés, üzembe helyezés, csatlakoz</w:t>
      </w:r>
      <w:r w:rsidRPr="00913365">
        <w:rPr>
          <w:rStyle w:val="Szvegtrzs11pt"/>
          <w:sz w:val="24"/>
          <w:szCs w:val="24"/>
        </w:rPr>
        <w:t>t</w:t>
      </w:r>
      <w:r w:rsidR="004C21C6" w:rsidRPr="00913365">
        <w:rPr>
          <w:rStyle w:val="Szvegtrzs11pt"/>
          <w:sz w:val="24"/>
          <w:szCs w:val="24"/>
        </w:rPr>
        <w:t xml:space="preserve">atás a távfelügyeleti </w:t>
      </w:r>
      <w:r w:rsidRPr="00913365">
        <w:rPr>
          <w:rStyle w:val="Szvegtrzs11pt"/>
          <w:sz w:val="24"/>
          <w:szCs w:val="24"/>
        </w:rPr>
        <w:t>rendszerhez</w:t>
      </w:r>
      <w:r>
        <w:rPr>
          <w:rStyle w:val="Szvegtrzs11pt"/>
          <w:sz w:val="24"/>
          <w:szCs w:val="24"/>
        </w:rPr>
        <w:t xml:space="preserve"> </w:t>
      </w:r>
    </w:p>
    <w:sectPr w:rsidR="004C21C6" w:rsidRPr="004C21C6" w:rsidSect="00E47C0D">
      <w:headerReference w:type="default" r:id="rId8"/>
      <w:footerReference w:type="default" r:id="rId9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E3A00" w14:textId="77777777" w:rsidR="00804D0A" w:rsidRDefault="00804D0A" w:rsidP="004F0153">
      <w:pPr>
        <w:spacing w:after="0" w:line="240" w:lineRule="auto"/>
      </w:pPr>
      <w:r>
        <w:separator/>
      </w:r>
    </w:p>
  </w:endnote>
  <w:endnote w:type="continuationSeparator" w:id="0">
    <w:p w14:paraId="5258AE44" w14:textId="77777777" w:rsidR="00804D0A" w:rsidRDefault="00804D0A" w:rsidP="004F0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722776"/>
      <w:docPartObj>
        <w:docPartGallery w:val="Page Numbers (Bottom of Page)"/>
        <w:docPartUnique/>
      </w:docPartObj>
    </w:sdtPr>
    <w:sdtEndPr/>
    <w:sdtContent>
      <w:p w14:paraId="7DBDE30B" w14:textId="624ECF91" w:rsidR="003C27FD" w:rsidRDefault="003C27F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D87">
          <w:rPr>
            <w:noProof/>
          </w:rPr>
          <w:t>1</w:t>
        </w:r>
        <w:r>
          <w:fldChar w:fldCharType="end"/>
        </w:r>
      </w:p>
    </w:sdtContent>
  </w:sdt>
  <w:p w14:paraId="46846974" w14:textId="77777777" w:rsidR="003C27FD" w:rsidRDefault="003C27F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B5ED95" w14:textId="77777777" w:rsidR="00804D0A" w:rsidRDefault="00804D0A" w:rsidP="004F0153">
      <w:pPr>
        <w:spacing w:after="0" w:line="240" w:lineRule="auto"/>
      </w:pPr>
      <w:r>
        <w:separator/>
      </w:r>
    </w:p>
  </w:footnote>
  <w:footnote w:type="continuationSeparator" w:id="0">
    <w:p w14:paraId="591B4265" w14:textId="77777777" w:rsidR="00804D0A" w:rsidRDefault="00804D0A" w:rsidP="004F0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AFFF7" w14:textId="03D13AEC" w:rsidR="003C27FD" w:rsidRDefault="003C27FD">
    <w:pPr>
      <w:pStyle w:val="lfej"/>
      <w:jc w:val="right"/>
    </w:pPr>
  </w:p>
  <w:p w14:paraId="2131C4B3" w14:textId="77777777" w:rsidR="003C27FD" w:rsidRDefault="003C27FD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27D76"/>
    <w:multiLevelType w:val="multilevel"/>
    <w:tmpl w:val="C03669F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236202"/>
    <w:multiLevelType w:val="multilevel"/>
    <w:tmpl w:val="5D4A334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9522FB"/>
    <w:multiLevelType w:val="multilevel"/>
    <w:tmpl w:val="6958F30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E12C65"/>
    <w:multiLevelType w:val="multilevel"/>
    <w:tmpl w:val="9CC81C4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236A63"/>
    <w:multiLevelType w:val="multilevel"/>
    <w:tmpl w:val="56CAFB4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AB2518"/>
    <w:multiLevelType w:val="multilevel"/>
    <w:tmpl w:val="78327B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510E65"/>
    <w:multiLevelType w:val="multilevel"/>
    <w:tmpl w:val="D1C8974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A70B8E"/>
    <w:multiLevelType w:val="multilevel"/>
    <w:tmpl w:val="DC42893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A2406A2"/>
    <w:multiLevelType w:val="multilevel"/>
    <w:tmpl w:val="4CF258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D724411"/>
    <w:multiLevelType w:val="hybridMultilevel"/>
    <w:tmpl w:val="0F80E3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53"/>
    <w:rsid w:val="0005622B"/>
    <w:rsid w:val="00064F4A"/>
    <w:rsid w:val="000675EF"/>
    <w:rsid w:val="000C4286"/>
    <w:rsid w:val="000F127C"/>
    <w:rsid w:val="000F628F"/>
    <w:rsid w:val="00161938"/>
    <w:rsid w:val="001D78C8"/>
    <w:rsid w:val="002415ED"/>
    <w:rsid w:val="00262A8B"/>
    <w:rsid w:val="002B626B"/>
    <w:rsid w:val="00343A50"/>
    <w:rsid w:val="00362386"/>
    <w:rsid w:val="00392F33"/>
    <w:rsid w:val="00395092"/>
    <w:rsid w:val="003B5C8B"/>
    <w:rsid w:val="003C27FD"/>
    <w:rsid w:val="004444D4"/>
    <w:rsid w:val="00446865"/>
    <w:rsid w:val="004518FF"/>
    <w:rsid w:val="004C21C6"/>
    <w:rsid w:val="004F0153"/>
    <w:rsid w:val="00533132"/>
    <w:rsid w:val="005D2E88"/>
    <w:rsid w:val="005F4BD1"/>
    <w:rsid w:val="00603C03"/>
    <w:rsid w:val="00617793"/>
    <w:rsid w:val="007059C3"/>
    <w:rsid w:val="00734118"/>
    <w:rsid w:val="007868EA"/>
    <w:rsid w:val="007A66E1"/>
    <w:rsid w:val="007C4D15"/>
    <w:rsid w:val="00804D0A"/>
    <w:rsid w:val="0082573F"/>
    <w:rsid w:val="00842FEF"/>
    <w:rsid w:val="008777E7"/>
    <w:rsid w:val="00913365"/>
    <w:rsid w:val="0091604E"/>
    <w:rsid w:val="009762E5"/>
    <w:rsid w:val="009A76BF"/>
    <w:rsid w:val="009B16A9"/>
    <w:rsid w:val="009E580D"/>
    <w:rsid w:val="00A10078"/>
    <w:rsid w:val="00A16141"/>
    <w:rsid w:val="00A275F0"/>
    <w:rsid w:val="00A52D87"/>
    <w:rsid w:val="00A62ACF"/>
    <w:rsid w:val="00A82EBF"/>
    <w:rsid w:val="00A862C2"/>
    <w:rsid w:val="00AD0C89"/>
    <w:rsid w:val="00AD7DD8"/>
    <w:rsid w:val="00B413B9"/>
    <w:rsid w:val="00B85195"/>
    <w:rsid w:val="00C1593C"/>
    <w:rsid w:val="00C33A89"/>
    <w:rsid w:val="00C44DAF"/>
    <w:rsid w:val="00C913E6"/>
    <w:rsid w:val="00CB5E2B"/>
    <w:rsid w:val="00D71352"/>
    <w:rsid w:val="00DA00A2"/>
    <w:rsid w:val="00DA1458"/>
    <w:rsid w:val="00DE6E41"/>
    <w:rsid w:val="00E24DB4"/>
    <w:rsid w:val="00E45E92"/>
    <w:rsid w:val="00E47C0D"/>
    <w:rsid w:val="00EA55DD"/>
    <w:rsid w:val="00ED729C"/>
    <w:rsid w:val="00F23121"/>
    <w:rsid w:val="00F82BBA"/>
    <w:rsid w:val="00F9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1919E"/>
  <w15:docId w15:val="{1FD65C3F-AE21-475F-9D91-54B26024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2">
    <w:name w:val="Szövegtörzs (2)_"/>
    <w:basedOn w:val="Bekezdsalapbettpusa"/>
    <w:link w:val="Szvegtrzs20"/>
    <w:rsid w:val="004F015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Szvegtrzs211pt">
    <w:name w:val="Szövegtörzs (2) + 11 pt"/>
    <w:basedOn w:val="Szvegtrzs2"/>
    <w:rsid w:val="004F015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hu-HU"/>
    </w:rPr>
  </w:style>
  <w:style w:type="character" w:customStyle="1" w:styleId="Szvegtrzs">
    <w:name w:val="Szövegtörzs_"/>
    <w:basedOn w:val="Bekezdsalapbettpusa"/>
    <w:link w:val="Szvegtrzs1"/>
    <w:rsid w:val="004F015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Szvegtrzs11pt">
    <w:name w:val="Szövegtörzs + 11 pt"/>
    <w:basedOn w:val="Szvegtrzs"/>
    <w:rsid w:val="004F015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hu-HU"/>
    </w:rPr>
  </w:style>
  <w:style w:type="paragraph" w:customStyle="1" w:styleId="Szvegtrzs20">
    <w:name w:val="Szövegtörzs (2)"/>
    <w:basedOn w:val="Norml"/>
    <w:link w:val="Szvegtrzs2"/>
    <w:rsid w:val="004F0153"/>
    <w:pPr>
      <w:widowControl w:val="0"/>
      <w:shd w:val="clear" w:color="auto" w:fill="FFFFFF"/>
      <w:spacing w:after="54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Szvegtrzs1">
    <w:name w:val="Szövegtörzs1"/>
    <w:basedOn w:val="Norml"/>
    <w:link w:val="Szvegtrzs"/>
    <w:rsid w:val="004F0153"/>
    <w:pPr>
      <w:widowControl w:val="0"/>
      <w:shd w:val="clear" w:color="auto" w:fill="FFFFFF"/>
      <w:spacing w:before="180" w:after="180" w:line="0" w:lineRule="atLeast"/>
      <w:ind w:hanging="360"/>
    </w:pPr>
    <w:rPr>
      <w:rFonts w:ascii="Times New Roman" w:eastAsia="Times New Roman" w:hAnsi="Times New Roman" w:cs="Times New Roman"/>
      <w:sz w:val="21"/>
      <w:szCs w:val="21"/>
    </w:rPr>
  </w:style>
  <w:style w:type="paragraph" w:styleId="lfej">
    <w:name w:val="header"/>
    <w:basedOn w:val="Norml"/>
    <w:link w:val="lfejChar"/>
    <w:uiPriority w:val="99"/>
    <w:unhideWhenUsed/>
    <w:rsid w:val="004F0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F0153"/>
  </w:style>
  <w:style w:type="paragraph" w:styleId="llb">
    <w:name w:val="footer"/>
    <w:basedOn w:val="Norml"/>
    <w:link w:val="llbChar"/>
    <w:uiPriority w:val="99"/>
    <w:unhideWhenUsed/>
    <w:rsid w:val="004F0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F0153"/>
  </w:style>
  <w:style w:type="character" w:customStyle="1" w:styleId="Cmsor1">
    <w:name w:val="Címsor #1_"/>
    <w:basedOn w:val="Bekezdsalapbettpusa"/>
    <w:link w:val="Cmsor10"/>
    <w:rsid w:val="00E47C0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Cmsor111pt">
    <w:name w:val="Címsor #1 + 11 pt"/>
    <w:basedOn w:val="Cmsor1"/>
    <w:rsid w:val="00E47C0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hu-HU"/>
    </w:rPr>
  </w:style>
  <w:style w:type="paragraph" w:customStyle="1" w:styleId="Cmsor10">
    <w:name w:val="Címsor #1"/>
    <w:basedOn w:val="Norml"/>
    <w:link w:val="Cmsor1"/>
    <w:rsid w:val="00E47C0D"/>
    <w:pPr>
      <w:widowControl w:val="0"/>
      <w:shd w:val="clear" w:color="auto" w:fill="FFFFFF"/>
      <w:spacing w:before="180" w:after="180" w:line="0" w:lineRule="atLeast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10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0078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A1007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1007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1007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1007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10078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1D78C8"/>
    <w:pPr>
      <w:ind w:left="720"/>
      <w:contextualSpacing/>
    </w:pPr>
  </w:style>
  <w:style w:type="paragraph" w:styleId="Vltozat">
    <w:name w:val="Revision"/>
    <w:hidden/>
    <w:uiPriority w:val="99"/>
    <w:semiHidden/>
    <w:rsid w:val="003623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71002-3B8B-4613-9044-2AD2A9EAA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899</Words>
  <Characters>6207</Characters>
  <Application>Microsoft Office Word</Application>
  <DocSecurity>4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Sipos László</dc:creator>
  <cp:lastModifiedBy>Microsoft-fiók</cp:lastModifiedBy>
  <cp:revision>2</cp:revision>
  <cp:lastPrinted>2022-04-17T19:24:00Z</cp:lastPrinted>
  <dcterms:created xsi:type="dcterms:W3CDTF">2022-05-24T12:06:00Z</dcterms:created>
  <dcterms:modified xsi:type="dcterms:W3CDTF">2022-05-24T12:06:00Z</dcterms:modified>
</cp:coreProperties>
</file>