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4296" w:rsidRDefault="002635A2" w:rsidP="00B21A29">
      <w:pPr>
        <w:pStyle w:val="Style2"/>
        <w:shd w:val="clear" w:color="auto" w:fill="auto"/>
        <w:spacing w:after="0"/>
        <w:ind w:firstLine="0"/>
        <w:rPr>
          <w:rStyle w:val="CharStyle3"/>
          <w:b/>
          <w:bCs/>
          <w:color w:val="000000"/>
        </w:rPr>
      </w:pPr>
      <w:r>
        <w:rPr>
          <w:rStyle w:val="CharStyle3"/>
          <w:b/>
          <w:bCs/>
          <w:color w:val="000000"/>
        </w:rPr>
        <w:t xml:space="preserve">Budapest Főváros XIV. Kerület Zugló </w:t>
      </w:r>
      <w:r w:rsidR="00624296">
        <w:rPr>
          <w:rStyle w:val="CharStyle3"/>
          <w:b/>
          <w:bCs/>
          <w:color w:val="000000"/>
        </w:rPr>
        <w:t>Önkormányzata</w:t>
      </w:r>
    </w:p>
    <w:p w:rsidR="002635A2" w:rsidRDefault="00E14273">
      <w:pPr>
        <w:pStyle w:val="Style2"/>
        <w:shd w:val="clear" w:color="auto" w:fill="auto"/>
        <w:spacing w:after="441"/>
        <w:ind w:firstLine="0"/>
      </w:pPr>
      <w:r>
        <w:rPr>
          <w:rStyle w:val="CharStyle3"/>
          <w:b/>
          <w:bCs/>
          <w:color w:val="000000"/>
        </w:rPr>
        <w:t>Alp</w:t>
      </w:r>
      <w:r w:rsidR="002635A2">
        <w:rPr>
          <w:rStyle w:val="CharStyle3"/>
          <w:b/>
          <w:bCs/>
          <w:color w:val="000000"/>
        </w:rPr>
        <w:t>olgármestere</w:t>
      </w:r>
    </w:p>
    <w:p w:rsidR="00624296" w:rsidRDefault="002635A2" w:rsidP="00624296">
      <w:pPr>
        <w:jc w:val="center"/>
        <w:rPr>
          <w:b/>
          <w:bCs/>
          <w:color w:val="auto"/>
          <w:lang w:eastAsia="en-US"/>
        </w:rPr>
      </w:pPr>
      <w:r w:rsidRPr="00624296">
        <w:rPr>
          <w:rStyle w:val="CharStyle3"/>
          <w:bCs w:val="0"/>
        </w:rPr>
        <w:t>Tárgy</w:t>
      </w:r>
      <w:r w:rsidRPr="00624296">
        <w:rPr>
          <w:rStyle w:val="CharStyle4"/>
          <w:bCs/>
        </w:rPr>
        <w:t xml:space="preserve">: </w:t>
      </w:r>
      <w:r w:rsidRPr="00624296">
        <w:rPr>
          <w:rStyle w:val="CharStyle3"/>
          <w:bCs w:val="0"/>
        </w:rPr>
        <w:t xml:space="preserve">Előterjesztői kiegészítés </w:t>
      </w:r>
      <w:r w:rsidR="00624296">
        <w:rPr>
          <w:rStyle w:val="CharStyle3"/>
          <w:bCs w:val="0"/>
        </w:rPr>
        <w:t>a</w:t>
      </w:r>
      <w:r w:rsidR="00AA50A6">
        <w:rPr>
          <w:rStyle w:val="CharStyle3"/>
          <w:bCs w:val="0"/>
        </w:rPr>
        <w:t xml:space="preserve"> </w:t>
      </w:r>
      <w:r w:rsidR="00E051D9">
        <w:rPr>
          <w:rStyle w:val="CharStyle3"/>
          <w:bCs w:val="0"/>
        </w:rPr>
        <w:t>„</w:t>
      </w:r>
      <w:bookmarkStart w:id="0" w:name="_Hlk90283015"/>
      <w:r w:rsidR="00E14273" w:rsidRPr="00E14273">
        <w:rPr>
          <w:rStyle w:val="CharStyle3"/>
          <w:bCs w:val="0"/>
        </w:rPr>
        <w:t>A Zuglói Közbiztonsági non-profit Kft. könyvvizsgálójának megválasztása és a társaság alapító okiratának módosítása</w:t>
      </w:r>
      <w:bookmarkEnd w:id="0"/>
      <w:r w:rsidR="00624296">
        <w:rPr>
          <w:b/>
          <w:bCs/>
          <w:color w:val="auto"/>
          <w:lang w:eastAsia="en-US"/>
        </w:rPr>
        <w:t xml:space="preserve">” tárgyú, </w:t>
      </w:r>
      <w:bookmarkStart w:id="1" w:name="_Hlk88481245"/>
      <w:r w:rsidR="00E14273" w:rsidRPr="00E14273">
        <w:rPr>
          <w:b/>
          <w:bCs/>
          <w:color w:val="auto"/>
          <w:lang w:eastAsia="en-US"/>
        </w:rPr>
        <w:t>123-703/2021</w:t>
      </w:r>
      <w:r w:rsidR="00E14273">
        <w:rPr>
          <w:b/>
          <w:bCs/>
          <w:color w:val="auto"/>
          <w:lang w:eastAsia="en-US"/>
        </w:rPr>
        <w:t>. i</w:t>
      </w:r>
      <w:r w:rsidR="00624296">
        <w:rPr>
          <w:b/>
          <w:bCs/>
          <w:color w:val="auto"/>
          <w:lang w:eastAsia="en-US"/>
        </w:rPr>
        <w:t>ktatószámú előterjesztés</w:t>
      </w:r>
      <w:bookmarkEnd w:id="1"/>
      <w:r w:rsidR="00624296">
        <w:rPr>
          <w:b/>
          <w:bCs/>
          <w:color w:val="auto"/>
          <w:lang w:eastAsia="en-US"/>
        </w:rPr>
        <w:t>hez</w:t>
      </w:r>
    </w:p>
    <w:p w:rsidR="00624296" w:rsidRDefault="00624296">
      <w:pPr>
        <w:pStyle w:val="Style6"/>
        <w:shd w:val="clear" w:color="auto" w:fill="auto"/>
        <w:spacing w:before="0" w:after="180" w:line="266" w:lineRule="exact"/>
        <w:ind w:firstLine="0"/>
        <w:rPr>
          <w:rStyle w:val="CharStyle7"/>
          <w:color w:val="000000"/>
        </w:rPr>
      </w:pPr>
    </w:p>
    <w:p w:rsidR="00624296" w:rsidRPr="002D539A" w:rsidRDefault="00624296" w:rsidP="002D539A">
      <w:pPr>
        <w:pStyle w:val="Style6"/>
        <w:shd w:val="clear" w:color="auto" w:fill="auto"/>
        <w:spacing w:before="0" w:after="180" w:line="266" w:lineRule="exact"/>
        <w:ind w:firstLine="0"/>
        <w:jc w:val="center"/>
        <w:rPr>
          <w:rStyle w:val="CharStyle7"/>
          <w:b/>
          <w:color w:val="000000"/>
        </w:rPr>
      </w:pPr>
      <w:r w:rsidRPr="002D539A">
        <w:rPr>
          <w:rStyle w:val="CharStyle7"/>
          <w:b/>
          <w:color w:val="000000"/>
        </w:rPr>
        <w:t>Tisztelt Képviselő-testület!</w:t>
      </w:r>
    </w:p>
    <w:p w:rsidR="00F33734" w:rsidRDefault="00F33734">
      <w:pPr>
        <w:pStyle w:val="Style6"/>
        <w:shd w:val="clear" w:color="auto" w:fill="auto"/>
        <w:spacing w:before="0" w:after="0" w:line="266" w:lineRule="exact"/>
        <w:ind w:firstLine="0"/>
        <w:rPr>
          <w:rStyle w:val="CharStyle7"/>
          <w:color w:val="000000"/>
        </w:rPr>
      </w:pPr>
    </w:p>
    <w:p w:rsidR="00B14CF5" w:rsidRDefault="00B14CF5" w:rsidP="00AA50A6">
      <w:pPr>
        <w:pStyle w:val="Style6"/>
        <w:shd w:val="clear" w:color="auto" w:fill="auto"/>
        <w:spacing w:before="0" w:after="0" w:line="266" w:lineRule="exact"/>
        <w:ind w:firstLine="0"/>
        <w:jc w:val="both"/>
        <w:rPr>
          <w:rStyle w:val="CharStyle7"/>
          <w:color w:val="000000"/>
          <w:u w:val="single"/>
        </w:rPr>
      </w:pPr>
    </w:p>
    <w:p w:rsidR="00F33734" w:rsidRDefault="00F33734" w:rsidP="00AA50A6">
      <w:pPr>
        <w:pStyle w:val="Style6"/>
        <w:shd w:val="clear" w:color="auto" w:fill="auto"/>
        <w:spacing w:before="0" w:after="0" w:line="266" w:lineRule="exact"/>
        <w:ind w:firstLine="0"/>
        <w:jc w:val="both"/>
        <w:rPr>
          <w:rStyle w:val="CharStyle7"/>
          <w:color w:val="000000"/>
        </w:rPr>
      </w:pPr>
      <w:r w:rsidRPr="00B21A29">
        <w:rPr>
          <w:rStyle w:val="CharStyle7"/>
          <w:color w:val="000000"/>
          <w:u w:val="single"/>
        </w:rPr>
        <w:t>Előterjesztői kiegészítést</w:t>
      </w:r>
      <w:r>
        <w:rPr>
          <w:rStyle w:val="CharStyle7"/>
          <w:color w:val="000000"/>
        </w:rPr>
        <w:t xml:space="preserve"> nyújtok be az alábbiak szerint:</w:t>
      </w:r>
    </w:p>
    <w:p w:rsidR="00AA50A6" w:rsidRDefault="00AA50A6" w:rsidP="00AA50A6">
      <w:pPr>
        <w:pStyle w:val="Style6"/>
        <w:shd w:val="clear" w:color="auto" w:fill="auto"/>
        <w:spacing w:before="0" w:after="0" w:line="266" w:lineRule="exact"/>
        <w:ind w:firstLine="0"/>
        <w:jc w:val="both"/>
        <w:rPr>
          <w:rStyle w:val="CharStyle7"/>
          <w:color w:val="000000"/>
        </w:rPr>
      </w:pPr>
    </w:p>
    <w:p w:rsidR="00E14273" w:rsidRDefault="00AA50A6" w:rsidP="00AA50A6">
      <w:pPr>
        <w:pStyle w:val="Szvegtrzs"/>
        <w:tabs>
          <w:tab w:val="left" w:pos="0"/>
        </w:tabs>
        <w:spacing w:after="0"/>
        <w:jc w:val="both"/>
        <w:rPr>
          <w:iCs/>
        </w:rPr>
      </w:pPr>
      <w:r>
        <w:rPr>
          <w:rStyle w:val="CharStyle7"/>
          <w:color w:val="000000"/>
        </w:rPr>
        <w:t xml:space="preserve">A </w:t>
      </w:r>
      <w:r w:rsidRPr="00AA50A6">
        <w:rPr>
          <w:rStyle w:val="CharStyle7"/>
          <w:color w:val="000000"/>
        </w:rPr>
        <w:t>123-</w:t>
      </w:r>
      <w:r w:rsidR="00E14273">
        <w:rPr>
          <w:rStyle w:val="CharStyle7"/>
          <w:color w:val="000000"/>
        </w:rPr>
        <w:t>70</w:t>
      </w:r>
      <w:r w:rsidR="00E051D9">
        <w:rPr>
          <w:rStyle w:val="CharStyle7"/>
          <w:color w:val="000000"/>
        </w:rPr>
        <w:t>3</w:t>
      </w:r>
      <w:r w:rsidRPr="00AA50A6">
        <w:rPr>
          <w:rStyle w:val="CharStyle7"/>
          <w:color w:val="000000"/>
        </w:rPr>
        <w:t>/2021</w:t>
      </w:r>
      <w:r w:rsidR="00E051D9">
        <w:rPr>
          <w:rStyle w:val="CharStyle7"/>
          <w:color w:val="000000"/>
        </w:rPr>
        <w:t>.</w:t>
      </w:r>
      <w:r w:rsidRPr="00AA50A6">
        <w:rPr>
          <w:rStyle w:val="CharStyle7"/>
          <w:color w:val="000000"/>
        </w:rPr>
        <w:t xml:space="preserve"> iktatószámú előterjesztés</w:t>
      </w:r>
      <w:r>
        <w:rPr>
          <w:rStyle w:val="CharStyle7"/>
          <w:color w:val="000000"/>
        </w:rPr>
        <w:t xml:space="preserve"> javaslatot tesz a</w:t>
      </w:r>
      <w:bookmarkStart w:id="2" w:name="_Hlk88482052"/>
      <w:bookmarkStart w:id="3" w:name="_Hlk44942097"/>
      <w:r w:rsidR="00E14273" w:rsidRPr="00E14273">
        <w:rPr>
          <w:rStyle w:val="CharStyle7"/>
          <w:color w:val="000000"/>
        </w:rPr>
        <w:t xml:space="preserve"> Zuglói Közbiztonsági non-profit Kft. könyvvizsgálójának megválasztás</w:t>
      </w:r>
      <w:r w:rsidR="00E14273">
        <w:rPr>
          <w:rStyle w:val="CharStyle7"/>
          <w:color w:val="000000"/>
        </w:rPr>
        <w:t>ára</w:t>
      </w:r>
      <w:r w:rsidR="00E14273" w:rsidRPr="00E14273">
        <w:rPr>
          <w:rStyle w:val="CharStyle7"/>
          <w:color w:val="000000"/>
        </w:rPr>
        <w:t xml:space="preserve"> és a társaság alapító okiratának </w:t>
      </w:r>
      <w:r w:rsidR="00E051D9">
        <w:rPr>
          <w:iCs/>
        </w:rPr>
        <w:t>módosítására</w:t>
      </w:r>
      <w:r w:rsidR="00E14273">
        <w:rPr>
          <w:iCs/>
        </w:rPr>
        <w:t>.</w:t>
      </w:r>
    </w:p>
    <w:bookmarkEnd w:id="2"/>
    <w:p w:rsidR="00374272" w:rsidRDefault="00374272" w:rsidP="00AA50A6">
      <w:pPr>
        <w:pStyle w:val="Szvegtrzs"/>
        <w:tabs>
          <w:tab w:val="left" w:pos="0"/>
        </w:tabs>
        <w:spacing w:after="0"/>
        <w:jc w:val="both"/>
        <w:rPr>
          <w:i/>
        </w:rPr>
      </w:pPr>
    </w:p>
    <w:bookmarkEnd w:id="3"/>
    <w:p w:rsidR="00E051D9" w:rsidRPr="00E051D9" w:rsidRDefault="00E14273" w:rsidP="00F4765C">
      <w:pPr>
        <w:widowControl/>
        <w:spacing w:after="160" w:line="259" w:lineRule="auto"/>
        <w:jc w:val="both"/>
        <w:rPr>
          <w:rFonts w:eastAsiaTheme="minorHAnsi" w:cstheme="minorHAnsi"/>
          <w:b/>
          <w:color w:val="auto"/>
          <w:szCs w:val="22"/>
          <w:lang w:eastAsia="en-US"/>
        </w:rPr>
      </w:pPr>
      <w:r>
        <w:rPr>
          <w:rFonts w:eastAsiaTheme="minorHAnsi" w:cstheme="minorHAnsi"/>
          <w:b/>
          <w:color w:val="auto"/>
          <w:szCs w:val="22"/>
          <w:lang w:eastAsia="en-US"/>
        </w:rPr>
        <w:t>Az előterjesztés határozati javaslata és az egységes szerkezetbe foglalt Alapító Okirat ezidáig nem tartalmazta a Zuglói Közbiztonsági non-profit Kft. megválasztásra javasolt könyvvizsgálójának</w:t>
      </w:r>
      <w:r w:rsidR="00F4765C">
        <w:rPr>
          <w:rFonts w:eastAsiaTheme="minorHAnsi" w:cstheme="minorHAnsi"/>
          <w:b/>
          <w:color w:val="auto"/>
          <w:szCs w:val="22"/>
          <w:lang w:eastAsia="en-US"/>
        </w:rPr>
        <w:t>, valamint a</w:t>
      </w:r>
      <w:r w:rsidR="00F4765C" w:rsidRPr="00F4765C">
        <w:rPr>
          <w:rFonts w:eastAsiaTheme="minorHAnsi" w:cstheme="minorHAnsi"/>
          <w:b/>
          <w:color w:val="auto"/>
          <w:szCs w:val="22"/>
          <w:lang w:eastAsia="en-US"/>
        </w:rPr>
        <w:t xml:space="preserve"> könyvvizsgálat elvégzéséért személyében felelős természetes személy</w:t>
      </w:r>
      <w:r>
        <w:rPr>
          <w:rFonts w:eastAsiaTheme="minorHAnsi" w:cstheme="minorHAnsi"/>
          <w:b/>
          <w:color w:val="auto"/>
          <w:szCs w:val="22"/>
          <w:lang w:eastAsia="en-US"/>
        </w:rPr>
        <w:t xml:space="preserve"> nevét és adatait, erre figyelemmel</w:t>
      </w:r>
      <w:r w:rsidR="00E051D9">
        <w:rPr>
          <w:rFonts w:eastAsiaTheme="minorHAnsi" w:cstheme="minorHAnsi"/>
          <w:b/>
          <w:color w:val="auto"/>
          <w:szCs w:val="22"/>
          <w:lang w:eastAsia="en-US"/>
        </w:rPr>
        <w:t xml:space="preserve"> </w:t>
      </w:r>
      <w:r w:rsidR="00E051D9" w:rsidRPr="00E051D9">
        <w:rPr>
          <w:rFonts w:eastAsiaTheme="minorHAnsi" w:cstheme="minorHAnsi"/>
          <w:b/>
          <w:color w:val="auto"/>
          <w:szCs w:val="22"/>
          <w:lang w:eastAsia="en-US"/>
        </w:rPr>
        <w:t>előterjesztői kiegészítést nyújt</w:t>
      </w:r>
      <w:r w:rsidR="00E051D9">
        <w:rPr>
          <w:rFonts w:eastAsiaTheme="minorHAnsi" w:cstheme="minorHAnsi"/>
          <w:b/>
          <w:color w:val="auto"/>
          <w:szCs w:val="22"/>
          <w:lang w:eastAsia="en-US"/>
        </w:rPr>
        <w:t>o</w:t>
      </w:r>
      <w:r w:rsidR="00E051D9" w:rsidRPr="00E051D9">
        <w:rPr>
          <w:rFonts w:eastAsiaTheme="minorHAnsi" w:cstheme="minorHAnsi"/>
          <w:b/>
          <w:color w:val="auto"/>
          <w:szCs w:val="22"/>
          <w:lang w:eastAsia="en-US"/>
        </w:rPr>
        <w:t xml:space="preserve">k be, miszerint </w:t>
      </w:r>
      <w:r>
        <w:rPr>
          <w:rFonts w:eastAsiaTheme="minorHAnsi" w:cstheme="minorHAnsi"/>
          <w:b/>
          <w:color w:val="auto"/>
          <w:szCs w:val="22"/>
          <w:lang w:eastAsia="en-US"/>
        </w:rPr>
        <w:t xml:space="preserve">a határozati javaslat </w:t>
      </w:r>
      <w:r w:rsidR="00E051D9">
        <w:rPr>
          <w:rFonts w:eastAsiaTheme="minorHAnsi" w:cstheme="minorHAnsi"/>
          <w:b/>
          <w:color w:val="auto"/>
          <w:szCs w:val="22"/>
          <w:lang w:eastAsia="en-US"/>
        </w:rPr>
        <w:t>változik</w:t>
      </w:r>
      <w:r w:rsidR="00E051D9" w:rsidRPr="00E051D9">
        <w:rPr>
          <w:rFonts w:eastAsiaTheme="minorHAnsi" w:cstheme="minorHAnsi"/>
          <w:b/>
          <w:color w:val="auto"/>
          <w:szCs w:val="22"/>
          <w:lang w:eastAsia="en-US"/>
        </w:rPr>
        <w:t xml:space="preserve"> az alábbiak szerint:</w:t>
      </w:r>
    </w:p>
    <w:p w:rsidR="00F4765C" w:rsidRDefault="00F4765C" w:rsidP="00F4765C">
      <w:pPr>
        <w:spacing w:line="276" w:lineRule="auto"/>
        <w:jc w:val="center"/>
        <w:rPr>
          <w:b/>
        </w:rPr>
      </w:pPr>
    </w:p>
    <w:p w:rsidR="00F4765C" w:rsidRDefault="00F4765C" w:rsidP="00F4765C">
      <w:pPr>
        <w:spacing w:line="276" w:lineRule="auto"/>
        <w:jc w:val="center"/>
        <w:rPr>
          <w:b/>
          <w:bCs/>
        </w:rPr>
      </w:pPr>
      <w:r>
        <w:rPr>
          <w:b/>
        </w:rPr>
        <w:t>„Budapest Főváros XIV. Kerület Zugló Önkormányzata Képviselő-testülete</w:t>
      </w:r>
    </w:p>
    <w:p w:rsidR="00F4765C" w:rsidRDefault="00F4765C" w:rsidP="00F4765C">
      <w:pPr>
        <w:spacing w:line="276" w:lineRule="auto"/>
        <w:jc w:val="center"/>
      </w:pPr>
      <w:r>
        <w:rPr>
          <w:bCs/>
        </w:rPr>
        <w:t>…….</w:t>
      </w:r>
      <w:r>
        <w:rPr>
          <w:b/>
        </w:rPr>
        <w:t>./2021. (…….) önkormányzati határozata</w:t>
      </w:r>
    </w:p>
    <w:p w:rsidR="00F4765C" w:rsidRDefault="00F4765C" w:rsidP="00F4765C">
      <w:pPr>
        <w:spacing w:line="276" w:lineRule="auto"/>
        <w:jc w:val="center"/>
        <w:rPr>
          <w:b/>
        </w:rPr>
      </w:pPr>
    </w:p>
    <w:p w:rsidR="00F4765C" w:rsidRDefault="00F4765C" w:rsidP="00F4765C">
      <w:pPr>
        <w:pStyle w:val="BodyText31"/>
        <w:numPr>
          <w:ilvl w:val="12"/>
          <w:numId w:val="0"/>
        </w:numPr>
        <w:jc w:val="center"/>
        <w:rPr>
          <w:b/>
          <w:bCs/>
          <w:i w:val="0"/>
          <w:szCs w:val="24"/>
        </w:rPr>
      </w:pPr>
      <w:r>
        <w:rPr>
          <w:b/>
          <w:i w:val="0"/>
          <w:szCs w:val="24"/>
        </w:rPr>
        <w:t xml:space="preserve">a </w:t>
      </w:r>
      <w:bookmarkStart w:id="4" w:name="_Hlk531696470"/>
      <w:r>
        <w:rPr>
          <w:rFonts w:ascii="Times" w:hAnsi="Times" w:cs="Times"/>
          <w:b/>
          <w:i w:val="0"/>
          <w:color w:val="000000"/>
          <w:szCs w:val="24"/>
        </w:rPr>
        <w:t xml:space="preserve">Zuglói Közbiztonsági non-profit Kft. </w:t>
      </w:r>
      <w:bookmarkEnd w:id="4"/>
      <w:r>
        <w:rPr>
          <w:b/>
          <w:bCs/>
          <w:i w:val="0"/>
          <w:szCs w:val="24"/>
        </w:rPr>
        <w:t xml:space="preserve">könyvvizsgálója megválasztásáról; a társaság alapító okiratának módosításáról </w:t>
      </w:r>
    </w:p>
    <w:p w:rsidR="00F4765C" w:rsidRDefault="00F4765C" w:rsidP="00F4765C">
      <w:pPr>
        <w:jc w:val="center"/>
        <w:rPr>
          <w:b/>
        </w:rPr>
      </w:pPr>
    </w:p>
    <w:p w:rsidR="00F4765C" w:rsidRDefault="00F4765C" w:rsidP="00F4765C">
      <w:pPr>
        <w:jc w:val="center"/>
        <w:rPr>
          <w:b/>
        </w:rPr>
      </w:pPr>
    </w:p>
    <w:p w:rsidR="00F4765C" w:rsidRDefault="00F4765C" w:rsidP="00F4765C">
      <w:pPr>
        <w:jc w:val="both"/>
      </w:pPr>
      <w:r>
        <w:rPr>
          <w:b/>
        </w:rPr>
        <w:t>1.</w:t>
      </w:r>
      <w:r>
        <w:t xml:space="preserve"> Budapest Főváros XIV. Kerület Zugló Önkormányzata </w:t>
      </w:r>
      <w:r w:rsidRPr="001A1F97">
        <w:rPr>
          <w:bCs/>
        </w:rPr>
        <w:t>Képviselő-testülete, mint a</w:t>
      </w:r>
      <w:r>
        <w:rPr>
          <w:bCs/>
        </w:rPr>
        <w:t xml:space="preserve"> </w:t>
      </w:r>
      <w:r w:rsidRPr="001A1F97">
        <w:rPr>
          <w:bCs/>
        </w:rPr>
        <w:t xml:space="preserve">Zuglói Közbiztonsági non-profit Kft. </w:t>
      </w:r>
      <w:r>
        <w:rPr>
          <w:bCs/>
        </w:rPr>
        <w:t>(székhelye</w:t>
      </w:r>
      <w:r w:rsidRPr="001271E6">
        <w:rPr>
          <w:bCs/>
        </w:rPr>
        <w:t>: 1145 Budapest</w:t>
      </w:r>
      <w:r>
        <w:rPr>
          <w:bCs/>
        </w:rPr>
        <w:t>, Laky Adolf utca 36.) taggyűlése</w:t>
      </w:r>
      <w:r>
        <w:t xml:space="preserve"> a társaság állandó könyvvizsgálójának </w:t>
      </w:r>
      <w:r w:rsidRPr="00DF4D55">
        <w:rPr>
          <w:b/>
        </w:rPr>
        <w:t>QuercusTax Könyvvizsgáló és Adótanácsadó Kft</w:t>
      </w:r>
      <w:r w:rsidRPr="00DF4D55">
        <w:t>.</w:t>
      </w:r>
      <w:r>
        <w:t xml:space="preserve">-t </w:t>
      </w:r>
      <w:r>
        <w:rPr>
          <w:bCs/>
        </w:rPr>
        <w:t xml:space="preserve">megválasztja, és felkéri a társaság ügyvezetőjét, hogy az előterjesztés 3. mellékletét képező megbízási szerződést írja alá. </w:t>
      </w:r>
    </w:p>
    <w:p w:rsidR="00F4765C" w:rsidRDefault="00F4765C" w:rsidP="00F4765C">
      <w:pPr>
        <w:jc w:val="both"/>
        <w:rPr>
          <w:b/>
        </w:rPr>
      </w:pPr>
    </w:p>
    <w:p w:rsidR="00F4765C" w:rsidRDefault="00F4765C" w:rsidP="00F4765C">
      <w:pPr>
        <w:jc w:val="both"/>
      </w:pPr>
      <w:r>
        <w:rPr>
          <w:b/>
        </w:rPr>
        <w:t>Határidő:</w:t>
      </w:r>
      <w:r>
        <w:t xml:space="preserve"> </w:t>
      </w:r>
      <w:r w:rsidRPr="00802AA9">
        <w:t xml:space="preserve">2021. december </w:t>
      </w:r>
      <w:r w:rsidR="00BD60C2">
        <w:t>20</w:t>
      </w:r>
      <w:bookmarkStart w:id="5" w:name="_GoBack"/>
      <w:bookmarkEnd w:id="5"/>
      <w:r w:rsidR="00823561">
        <w:t>.</w:t>
      </w:r>
    </w:p>
    <w:p w:rsidR="00F4765C" w:rsidRDefault="00F4765C" w:rsidP="00F4765C">
      <w:pPr>
        <w:jc w:val="both"/>
      </w:pPr>
      <w:r>
        <w:rPr>
          <w:b/>
        </w:rPr>
        <w:t>Felelős:</w:t>
      </w:r>
      <w:r>
        <w:t xml:space="preserve"> Kovács-Csincsák László ügyvezető </w:t>
      </w:r>
    </w:p>
    <w:p w:rsidR="00F4765C" w:rsidRDefault="00F4765C" w:rsidP="00F4765C">
      <w:pPr>
        <w:ind w:firstLine="360"/>
        <w:jc w:val="both"/>
      </w:pPr>
    </w:p>
    <w:p w:rsidR="00F4765C" w:rsidRPr="001A1F97" w:rsidRDefault="00F4765C" w:rsidP="00F4765C">
      <w:pPr>
        <w:jc w:val="both"/>
        <w:rPr>
          <w:bCs/>
        </w:rPr>
      </w:pPr>
      <w:r>
        <w:rPr>
          <w:b/>
        </w:rPr>
        <w:t>2.</w:t>
      </w:r>
      <w:r>
        <w:t xml:space="preserve"> </w:t>
      </w:r>
      <w:r w:rsidRPr="001A1F97">
        <w:rPr>
          <w:bCs/>
        </w:rPr>
        <w:t>Budapest Főváros XIV. Kerület Zugló Önkormányzat Képviselő-testülete, mint a</w:t>
      </w:r>
      <w:r>
        <w:rPr>
          <w:bCs/>
        </w:rPr>
        <w:t xml:space="preserve"> </w:t>
      </w:r>
      <w:r w:rsidRPr="001A1F97">
        <w:rPr>
          <w:bCs/>
        </w:rPr>
        <w:t>Zuglói Közbiztonsági non-profit Kft. alapítója, a társaság alapító okiratát az alábbiak szerint módosítja:</w:t>
      </w:r>
    </w:p>
    <w:p w:rsidR="00F4765C" w:rsidRPr="001A1F97" w:rsidRDefault="00F4765C" w:rsidP="00F4765C">
      <w:pPr>
        <w:jc w:val="both"/>
        <w:rPr>
          <w:bCs/>
        </w:rPr>
      </w:pPr>
    </w:p>
    <w:p w:rsidR="00F4765C" w:rsidRDefault="00F4765C" w:rsidP="00F4765C">
      <w:pPr>
        <w:jc w:val="both"/>
      </w:pPr>
      <w:r>
        <w:t xml:space="preserve">Az alapító </w:t>
      </w:r>
      <w:r w:rsidRPr="001271E6">
        <w:t>okirat 14. pontja</w:t>
      </w:r>
      <w:r>
        <w:t xml:space="preserve"> az alábbiak szerint módosul:</w:t>
      </w:r>
    </w:p>
    <w:p w:rsidR="00F4765C" w:rsidRDefault="00F4765C" w:rsidP="00F4765C">
      <w:pPr>
        <w:jc w:val="both"/>
      </w:pPr>
    </w:p>
    <w:p w:rsidR="00F4765C" w:rsidRPr="00D62C85" w:rsidRDefault="00F4765C" w:rsidP="00F4765C">
      <w:pPr>
        <w:jc w:val="both"/>
        <w:rPr>
          <w:b/>
          <w:i/>
        </w:rPr>
      </w:pPr>
      <w:r w:rsidRPr="00D62C85">
        <w:rPr>
          <w:b/>
          <w:i/>
        </w:rPr>
        <w:t xml:space="preserve">„14.1. A társaság könyvvizsgálója 2021. </w:t>
      </w:r>
      <w:r w:rsidR="009843D4">
        <w:rPr>
          <w:b/>
          <w:i/>
        </w:rPr>
        <w:t>december 20</w:t>
      </w:r>
      <w:r w:rsidRPr="00D62C85">
        <w:rPr>
          <w:b/>
          <w:i/>
        </w:rPr>
        <w:t>. napjától 2024. május 31. napjáig:</w:t>
      </w:r>
    </w:p>
    <w:p w:rsidR="00F4765C" w:rsidRPr="00D62C85" w:rsidRDefault="00F4765C" w:rsidP="00F4765C">
      <w:pPr>
        <w:jc w:val="both"/>
        <w:rPr>
          <w:b/>
          <w:i/>
        </w:rPr>
      </w:pPr>
    </w:p>
    <w:p w:rsidR="00F4765C" w:rsidRPr="00D14C32" w:rsidRDefault="00F4765C" w:rsidP="00F4765C">
      <w:pPr>
        <w:jc w:val="both"/>
        <w:rPr>
          <w:b/>
          <w:i/>
        </w:rPr>
      </w:pPr>
      <w:r w:rsidRPr="00D62C85">
        <w:rPr>
          <w:b/>
          <w:i/>
        </w:rPr>
        <w:t xml:space="preserve">Cégnév: </w:t>
      </w:r>
      <w:bookmarkStart w:id="6" w:name="_Hlk90282534"/>
      <w:r w:rsidRPr="00D14C32">
        <w:rPr>
          <w:b/>
          <w:i/>
        </w:rPr>
        <w:t xml:space="preserve">QuercusTax Könyvvizsgáló és Adótanácsadó Kft. </w:t>
      </w:r>
      <w:bookmarkEnd w:id="6"/>
    </w:p>
    <w:p w:rsidR="00F4765C" w:rsidRPr="00D62C85" w:rsidRDefault="00F4765C" w:rsidP="00F4765C">
      <w:pPr>
        <w:jc w:val="both"/>
        <w:rPr>
          <w:b/>
          <w:i/>
        </w:rPr>
      </w:pPr>
      <w:r w:rsidRPr="00D62C85">
        <w:rPr>
          <w:b/>
          <w:i/>
        </w:rPr>
        <w:t xml:space="preserve">Cégjegyzékszám: </w:t>
      </w:r>
      <w:bookmarkStart w:id="7" w:name="_Hlk90282551"/>
      <w:r w:rsidRPr="00D14C32">
        <w:rPr>
          <w:b/>
          <w:i/>
        </w:rPr>
        <w:t>01-09-877749</w:t>
      </w:r>
      <w:bookmarkEnd w:id="7"/>
    </w:p>
    <w:p w:rsidR="00F4765C" w:rsidRPr="00D62C85" w:rsidRDefault="00F4765C" w:rsidP="00F4765C">
      <w:pPr>
        <w:jc w:val="both"/>
        <w:rPr>
          <w:b/>
          <w:i/>
        </w:rPr>
      </w:pPr>
      <w:r w:rsidRPr="00D62C85">
        <w:rPr>
          <w:b/>
          <w:i/>
        </w:rPr>
        <w:t xml:space="preserve">Székhely: </w:t>
      </w:r>
      <w:bookmarkStart w:id="8" w:name="_Hlk90282564"/>
      <w:r w:rsidRPr="00D14C32">
        <w:rPr>
          <w:b/>
          <w:i/>
        </w:rPr>
        <w:t>1044 Bp. Béla u. 28.</w:t>
      </w:r>
    </w:p>
    <w:bookmarkEnd w:id="8"/>
    <w:p w:rsidR="00F4765C" w:rsidRPr="00D62C85" w:rsidRDefault="00F4765C" w:rsidP="00F4765C">
      <w:pPr>
        <w:jc w:val="both"/>
        <w:rPr>
          <w:b/>
          <w:i/>
        </w:rPr>
      </w:pPr>
    </w:p>
    <w:p w:rsidR="00F4765C" w:rsidRPr="00D62C85" w:rsidRDefault="00F4765C" w:rsidP="00F4765C">
      <w:pPr>
        <w:jc w:val="both"/>
        <w:rPr>
          <w:b/>
          <w:i/>
        </w:rPr>
      </w:pPr>
      <w:r w:rsidRPr="00D62C85">
        <w:rPr>
          <w:b/>
          <w:i/>
        </w:rPr>
        <w:t xml:space="preserve">A könyvvizsgálat elvégzéséért </w:t>
      </w:r>
    </w:p>
    <w:p w:rsidR="00F4765C" w:rsidRPr="00D62C85" w:rsidRDefault="00F4765C" w:rsidP="00F4765C">
      <w:pPr>
        <w:jc w:val="both"/>
        <w:rPr>
          <w:b/>
          <w:i/>
        </w:rPr>
      </w:pPr>
      <w:r w:rsidRPr="00D62C85">
        <w:rPr>
          <w:b/>
          <w:i/>
        </w:rPr>
        <w:t xml:space="preserve">személyében felelős természetes személy neve: </w:t>
      </w:r>
      <w:r w:rsidRPr="00D14C32">
        <w:rPr>
          <w:b/>
          <w:i/>
        </w:rPr>
        <w:t>dr. Kálmán Zoltán Sándor</w:t>
      </w:r>
    </w:p>
    <w:p w:rsidR="00F4765C" w:rsidRPr="00D62C85" w:rsidRDefault="00F4765C" w:rsidP="00F4765C">
      <w:pPr>
        <w:jc w:val="both"/>
        <w:rPr>
          <w:b/>
          <w:bCs/>
          <w:i/>
        </w:rPr>
      </w:pPr>
      <w:r w:rsidRPr="00D62C85">
        <w:rPr>
          <w:b/>
          <w:i/>
        </w:rPr>
        <w:t>Kamarai nyilvántartási száma:</w:t>
      </w:r>
      <w:r w:rsidRPr="00D62C85">
        <w:rPr>
          <w:b/>
          <w:bCs/>
          <w:i/>
        </w:rPr>
        <w:t xml:space="preserve"> </w:t>
      </w:r>
      <w:bookmarkStart w:id="9" w:name="_Hlk90282598"/>
      <w:r w:rsidRPr="00D14C32">
        <w:rPr>
          <w:b/>
          <w:i/>
        </w:rPr>
        <w:t>006035</w:t>
      </w:r>
    </w:p>
    <w:bookmarkEnd w:id="9"/>
    <w:p w:rsidR="00F4765C" w:rsidRPr="00D62C85" w:rsidRDefault="00F4765C" w:rsidP="00F4765C">
      <w:pPr>
        <w:jc w:val="both"/>
        <w:rPr>
          <w:b/>
          <w:bCs/>
          <w:i/>
        </w:rPr>
      </w:pPr>
      <w:r w:rsidRPr="00D62C85">
        <w:rPr>
          <w:b/>
          <w:bCs/>
          <w:i/>
        </w:rPr>
        <w:t xml:space="preserve">Anyja neve: </w:t>
      </w:r>
      <w:r w:rsidRPr="00D14C32">
        <w:rPr>
          <w:b/>
          <w:i/>
        </w:rPr>
        <w:t xml:space="preserve">an.: </w:t>
      </w:r>
      <w:bookmarkStart w:id="10" w:name="_Hlk90282616"/>
      <w:r w:rsidRPr="00D14C32">
        <w:rPr>
          <w:b/>
          <w:i/>
        </w:rPr>
        <w:t>Földi Ilona</w:t>
      </w:r>
    </w:p>
    <w:bookmarkEnd w:id="10"/>
    <w:p w:rsidR="00F4765C" w:rsidRPr="00D62C85" w:rsidRDefault="00F4765C" w:rsidP="00F4765C">
      <w:pPr>
        <w:jc w:val="both"/>
        <w:rPr>
          <w:b/>
          <w:i/>
        </w:rPr>
      </w:pPr>
      <w:r w:rsidRPr="00D62C85">
        <w:rPr>
          <w:b/>
          <w:i/>
        </w:rPr>
        <w:t xml:space="preserve">Lakcím: </w:t>
      </w:r>
      <w:bookmarkStart w:id="11" w:name="_Hlk90282657"/>
      <w:r w:rsidRPr="00D14C32">
        <w:rPr>
          <w:b/>
          <w:i/>
        </w:rPr>
        <w:t>1044 Budapest, Béla utca 28.</w:t>
      </w:r>
      <w:bookmarkEnd w:id="11"/>
      <w:r w:rsidRPr="00D62C85">
        <w:rPr>
          <w:b/>
          <w:i/>
        </w:rPr>
        <w:t>”</w:t>
      </w:r>
    </w:p>
    <w:p w:rsidR="00F4765C" w:rsidRPr="00D62C85" w:rsidRDefault="00F4765C" w:rsidP="00F4765C">
      <w:pPr>
        <w:jc w:val="both"/>
        <w:rPr>
          <w:i/>
        </w:rPr>
      </w:pPr>
    </w:p>
    <w:p w:rsidR="00F4765C" w:rsidRPr="00D62C85" w:rsidRDefault="00F4765C" w:rsidP="00F4765C">
      <w:pPr>
        <w:jc w:val="both"/>
      </w:pPr>
      <w:r w:rsidRPr="00D62C85">
        <w:t>Az alapító okirat 19.</w:t>
      </w:r>
      <w:r>
        <w:t>2</w:t>
      </w:r>
      <w:r w:rsidRPr="00D62C85">
        <w:t>. pontja az alábbiak szerint módosul:</w:t>
      </w:r>
    </w:p>
    <w:p w:rsidR="00F4765C" w:rsidRPr="00D62C85" w:rsidRDefault="00F4765C" w:rsidP="00F4765C">
      <w:pPr>
        <w:jc w:val="both"/>
      </w:pPr>
    </w:p>
    <w:p w:rsidR="00F4765C" w:rsidRPr="00D62C85" w:rsidRDefault="00F4765C" w:rsidP="00F4765C">
      <w:pPr>
        <w:jc w:val="both"/>
        <w:rPr>
          <w:b/>
          <w:i/>
        </w:rPr>
      </w:pPr>
      <w:r w:rsidRPr="00D62C85">
        <w:rPr>
          <w:b/>
        </w:rPr>
        <w:t>„</w:t>
      </w:r>
      <w:r w:rsidRPr="00D62C85">
        <w:rPr>
          <w:b/>
          <w:i/>
        </w:rPr>
        <w:t xml:space="preserve">A jelen alapító okiratot a Budapest Főváros XIV. Kerület Zugló Önkormányzatának Képviselő-testülete 2021. december </w:t>
      </w:r>
      <w:r>
        <w:rPr>
          <w:b/>
          <w:i/>
        </w:rPr>
        <w:t>16</w:t>
      </w:r>
      <w:r w:rsidRPr="00D62C85">
        <w:rPr>
          <w:b/>
          <w:i/>
        </w:rPr>
        <w:t>. napján megtartott ülésén egységes szerkezetben a(z) ……/2021. (</w:t>
      </w:r>
      <w:r>
        <w:rPr>
          <w:b/>
          <w:i/>
        </w:rPr>
        <w:t>XII.16.</w:t>
      </w:r>
      <w:r w:rsidRPr="00D62C85">
        <w:rPr>
          <w:b/>
          <w:i/>
        </w:rPr>
        <w:t>) önkormányzati határozatával fogadta el.”</w:t>
      </w:r>
    </w:p>
    <w:p w:rsidR="00F4765C" w:rsidRDefault="00F4765C" w:rsidP="00F4765C">
      <w:pPr>
        <w:jc w:val="both"/>
        <w:rPr>
          <w:i/>
        </w:rPr>
      </w:pPr>
    </w:p>
    <w:p w:rsidR="00F4765C" w:rsidRDefault="00F4765C" w:rsidP="00F4765C">
      <w:pPr>
        <w:jc w:val="both"/>
      </w:pPr>
      <w:r>
        <w:t>A Képviselő-testület felkéri a polgármestert a változásokkal egységes szerkezetbe foglalt alapító okirat aláírására és cégbírósági benyújtására.</w:t>
      </w:r>
    </w:p>
    <w:p w:rsidR="00F4765C" w:rsidRDefault="00F4765C" w:rsidP="00F4765C">
      <w:pPr>
        <w:overflowPunct w:val="0"/>
        <w:autoSpaceDE w:val="0"/>
        <w:autoSpaceDN w:val="0"/>
        <w:adjustRightInd w:val="0"/>
        <w:ind w:right="-130"/>
        <w:jc w:val="both"/>
        <w:rPr>
          <w:lang w:eastAsia="ja-JP"/>
        </w:rPr>
      </w:pPr>
    </w:p>
    <w:p w:rsidR="00F4765C" w:rsidRDefault="00F4765C" w:rsidP="00F4765C">
      <w:pPr>
        <w:overflowPunct w:val="0"/>
        <w:autoSpaceDE w:val="0"/>
        <w:autoSpaceDN w:val="0"/>
        <w:adjustRightInd w:val="0"/>
        <w:ind w:right="-130"/>
        <w:jc w:val="both"/>
        <w:rPr>
          <w:lang w:eastAsia="ja-JP"/>
        </w:rPr>
      </w:pPr>
      <w:r>
        <w:rPr>
          <w:b/>
        </w:rPr>
        <w:t xml:space="preserve">Határidő: </w:t>
      </w:r>
      <w:r>
        <w:t>a változásbejegyzés cégbírósági benyújtására: a határozat elfogadását követő 30. nap</w:t>
      </w:r>
    </w:p>
    <w:p w:rsidR="00F4765C" w:rsidRDefault="00F4765C" w:rsidP="00F4765C">
      <w:pPr>
        <w:overflowPunct w:val="0"/>
        <w:autoSpaceDE w:val="0"/>
        <w:autoSpaceDN w:val="0"/>
        <w:adjustRightInd w:val="0"/>
        <w:ind w:right="-130"/>
        <w:jc w:val="both"/>
      </w:pPr>
      <w:r>
        <w:rPr>
          <w:b/>
        </w:rPr>
        <w:t>Felelős:</w:t>
      </w:r>
      <w:r>
        <w:t xml:space="preserve"> polgármester (a Jogi Főosztály útján)”</w:t>
      </w:r>
    </w:p>
    <w:p w:rsidR="00F4765C" w:rsidRDefault="00F4765C" w:rsidP="00F4765C">
      <w:pPr>
        <w:overflowPunct w:val="0"/>
        <w:autoSpaceDE w:val="0"/>
        <w:autoSpaceDN w:val="0"/>
        <w:adjustRightInd w:val="0"/>
        <w:ind w:right="-130"/>
        <w:jc w:val="both"/>
      </w:pPr>
    </w:p>
    <w:p w:rsidR="00374272" w:rsidRDefault="00374272" w:rsidP="00AA50A6">
      <w:pPr>
        <w:pStyle w:val="Style6"/>
        <w:shd w:val="clear" w:color="auto" w:fill="auto"/>
        <w:spacing w:before="0" w:after="0" w:line="266" w:lineRule="exact"/>
        <w:ind w:firstLine="0"/>
        <w:jc w:val="both"/>
        <w:rPr>
          <w:rStyle w:val="CharStyle7"/>
          <w:color w:val="000000"/>
        </w:rPr>
      </w:pPr>
    </w:p>
    <w:p w:rsidR="00E051D9" w:rsidRPr="00B14CF5" w:rsidRDefault="00B14CF5" w:rsidP="00B14CF5">
      <w:pPr>
        <w:pStyle w:val="Style6"/>
        <w:shd w:val="clear" w:color="auto" w:fill="auto"/>
        <w:spacing w:before="0" w:after="0" w:line="266" w:lineRule="exact"/>
        <w:ind w:firstLine="0"/>
        <w:jc w:val="center"/>
        <w:rPr>
          <w:rStyle w:val="CharStyle7"/>
          <w:b/>
          <w:color w:val="000000"/>
        </w:rPr>
      </w:pPr>
      <w:r w:rsidRPr="00B14CF5">
        <w:rPr>
          <w:rStyle w:val="CharStyle7"/>
          <w:b/>
          <w:color w:val="000000"/>
        </w:rPr>
        <w:t>Indokolás:</w:t>
      </w:r>
    </w:p>
    <w:p w:rsidR="00374272" w:rsidRDefault="00374272" w:rsidP="00AA50A6">
      <w:pPr>
        <w:pStyle w:val="Style6"/>
        <w:shd w:val="clear" w:color="auto" w:fill="auto"/>
        <w:spacing w:before="0" w:after="0" w:line="266" w:lineRule="exact"/>
        <w:ind w:firstLine="0"/>
        <w:jc w:val="both"/>
        <w:rPr>
          <w:rStyle w:val="CharStyle7"/>
          <w:color w:val="000000"/>
        </w:rPr>
      </w:pPr>
    </w:p>
    <w:p w:rsidR="00B14CF5" w:rsidRDefault="00B14CF5" w:rsidP="00B14CF5">
      <w:pPr>
        <w:pStyle w:val="Szvegtrzs"/>
        <w:tabs>
          <w:tab w:val="left" w:pos="0"/>
        </w:tabs>
        <w:spacing w:after="0"/>
        <w:jc w:val="both"/>
        <w:rPr>
          <w:iCs/>
        </w:rPr>
      </w:pPr>
      <w:r>
        <w:rPr>
          <w:iCs/>
        </w:rPr>
        <w:t xml:space="preserve">A </w:t>
      </w:r>
      <w:r w:rsidR="00C41FC2">
        <w:rPr>
          <w:iCs/>
        </w:rPr>
        <w:t>Zuglói Közbiztonsági non-profit Kft. felügyelőbizottsága által megválasztani javasolt könyvvizsgáló nevét és adatait az előterjesztésen és az alapító okiratban át kell vezetni.</w:t>
      </w:r>
    </w:p>
    <w:p w:rsidR="00B14CF5" w:rsidRDefault="00B14CF5" w:rsidP="00AA50A6">
      <w:pPr>
        <w:pStyle w:val="Style6"/>
        <w:shd w:val="clear" w:color="auto" w:fill="auto"/>
        <w:spacing w:before="0" w:after="0" w:line="266" w:lineRule="exact"/>
        <w:ind w:firstLine="0"/>
        <w:jc w:val="both"/>
        <w:rPr>
          <w:rStyle w:val="CharStyle7"/>
          <w:color w:val="000000"/>
        </w:rPr>
      </w:pPr>
    </w:p>
    <w:p w:rsidR="00B14CF5" w:rsidRDefault="00B14CF5" w:rsidP="00B21A29">
      <w:pPr>
        <w:pStyle w:val="Style6"/>
        <w:shd w:val="clear" w:color="auto" w:fill="auto"/>
        <w:spacing w:before="120" w:after="0" w:line="266" w:lineRule="exact"/>
        <w:ind w:firstLine="0"/>
        <w:jc w:val="both"/>
        <w:rPr>
          <w:rStyle w:val="CharStyle7"/>
          <w:color w:val="000000"/>
        </w:rPr>
      </w:pPr>
    </w:p>
    <w:p w:rsidR="002635A2" w:rsidRDefault="00644B5B" w:rsidP="00B21A29">
      <w:pPr>
        <w:pStyle w:val="Style6"/>
        <w:shd w:val="clear" w:color="auto" w:fill="auto"/>
        <w:spacing w:before="120" w:after="0" w:line="266" w:lineRule="exact"/>
        <w:ind w:firstLine="0"/>
        <w:jc w:val="both"/>
      </w:pPr>
      <w:r>
        <w:t>Bud</w:t>
      </w:r>
      <w:r w:rsidR="00DB6682">
        <w:t xml:space="preserve">apest, 2021. </w:t>
      </w:r>
      <w:r w:rsidR="00F4765C">
        <w:t>december 13.</w:t>
      </w:r>
    </w:p>
    <w:p w:rsidR="00DB6682" w:rsidRDefault="00DB6682" w:rsidP="00DB6682">
      <w:pPr>
        <w:pStyle w:val="Style6"/>
        <w:shd w:val="clear" w:color="auto" w:fill="auto"/>
        <w:spacing w:before="0" w:after="0" w:line="266" w:lineRule="exact"/>
        <w:ind w:left="5387" w:firstLine="0"/>
        <w:jc w:val="center"/>
      </w:pPr>
      <w:r>
        <w:t>H</w:t>
      </w:r>
      <w:r w:rsidR="00F4765C">
        <w:t>ajdu Flórián</w:t>
      </w:r>
    </w:p>
    <w:p w:rsidR="00DB6682" w:rsidRDefault="00F4765C" w:rsidP="00DB6682">
      <w:pPr>
        <w:pStyle w:val="Style6"/>
        <w:shd w:val="clear" w:color="auto" w:fill="auto"/>
        <w:spacing w:before="0" w:after="0" w:line="266" w:lineRule="exact"/>
        <w:ind w:left="5387" w:firstLine="0"/>
        <w:jc w:val="center"/>
      </w:pPr>
      <w:r>
        <w:t>al</w:t>
      </w:r>
      <w:r w:rsidR="00DB6682">
        <w:t>polgármester</w:t>
      </w:r>
    </w:p>
    <w:sectPr w:rsidR="00DB6682" w:rsidSect="00B21A29">
      <w:pgSz w:w="11909" w:h="16838"/>
      <w:pgMar w:top="1418" w:right="1134" w:bottom="1418" w:left="1134" w:header="0" w:footer="6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72D6" w:rsidRDefault="004E72D6" w:rsidP="008172BF">
      <w:r>
        <w:separator/>
      </w:r>
    </w:p>
  </w:endnote>
  <w:endnote w:type="continuationSeparator" w:id="0">
    <w:p w:rsidR="004E72D6" w:rsidRDefault="004E72D6" w:rsidP="00817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72D6" w:rsidRDefault="004E72D6" w:rsidP="008172BF">
      <w:r>
        <w:separator/>
      </w:r>
    </w:p>
  </w:footnote>
  <w:footnote w:type="continuationSeparator" w:id="0">
    <w:p w:rsidR="004E72D6" w:rsidRDefault="004E72D6" w:rsidP="008172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1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hyphenationZone w:val="425"/>
  <w:drawingGridHorizontalSpacing w:val="181"/>
  <w:drawingGridVerticalSpacing w:val="181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296"/>
    <w:rsid w:val="00200B6F"/>
    <w:rsid w:val="002635A2"/>
    <w:rsid w:val="002D539A"/>
    <w:rsid w:val="00374272"/>
    <w:rsid w:val="004E72D6"/>
    <w:rsid w:val="00624296"/>
    <w:rsid w:val="00644B5B"/>
    <w:rsid w:val="008172BF"/>
    <w:rsid w:val="00823561"/>
    <w:rsid w:val="009843D4"/>
    <w:rsid w:val="00AA50A6"/>
    <w:rsid w:val="00B14CF5"/>
    <w:rsid w:val="00B21A29"/>
    <w:rsid w:val="00BD60C2"/>
    <w:rsid w:val="00C41FC2"/>
    <w:rsid w:val="00D36E83"/>
    <w:rsid w:val="00DB6682"/>
    <w:rsid w:val="00E051D9"/>
    <w:rsid w:val="00E14273"/>
    <w:rsid w:val="00F33734"/>
    <w:rsid w:val="00F47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1F044E85-0378-4E72-A412-F223E855A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widowControl w:val="0"/>
    </w:pPr>
    <w:rPr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harStyle3">
    <w:name w:val="Char Style 3"/>
    <w:basedOn w:val="Bekezdsalapbettpusa"/>
    <w:link w:val="Style2"/>
    <w:uiPriority w:val="99"/>
    <w:locked/>
    <w:rPr>
      <w:rFonts w:cs="Times New Roman"/>
      <w:b/>
      <w:bCs/>
      <w:u w:val="none"/>
    </w:rPr>
  </w:style>
  <w:style w:type="character" w:customStyle="1" w:styleId="CharStyle4">
    <w:name w:val="Char Style 4"/>
    <w:basedOn w:val="CharStyle3"/>
    <w:uiPriority w:val="99"/>
    <w:rPr>
      <w:rFonts w:cs="Times New Roman"/>
      <w:b w:val="0"/>
      <w:bCs w:val="0"/>
      <w:u w:val="none"/>
    </w:rPr>
  </w:style>
  <w:style w:type="character" w:customStyle="1" w:styleId="CharStyle5">
    <w:name w:val="Char Style 5"/>
    <w:basedOn w:val="CharStyle3"/>
    <w:uiPriority w:val="99"/>
    <w:rPr>
      <w:rFonts w:cs="Times New Roman"/>
      <w:b/>
      <w:bCs/>
      <w:i/>
      <w:iCs/>
      <w:u w:val="none"/>
    </w:rPr>
  </w:style>
  <w:style w:type="character" w:customStyle="1" w:styleId="CharStyle7">
    <w:name w:val="Char Style 7"/>
    <w:basedOn w:val="Bekezdsalapbettpusa"/>
    <w:link w:val="Style6"/>
    <w:uiPriority w:val="99"/>
    <w:locked/>
    <w:rPr>
      <w:rFonts w:cs="Times New Roman"/>
      <w:u w:val="none"/>
    </w:rPr>
  </w:style>
  <w:style w:type="character" w:customStyle="1" w:styleId="CharStyle8">
    <w:name w:val="Char Style 8"/>
    <w:basedOn w:val="CharStyle7"/>
    <w:uiPriority w:val="99"/>
    <w:rPr>
      <w:rFonts w:cs="Times New Roman"/>
      <w:b/>
      <w:bCs/>
      <w:u w:val="none"/>
    </w:rPr>
  </w:style>
  <w:style w:type="character" w:customStyle="1" w:styleId="CharStyle9">
    <w:name w:val="Char Style 9"/>
    <w:basedOn w:val="CharStyle7"/>
    <w:uiPriority w:val="99"/>
    <w:rPr>
      <w:rFonts w:cs="Times New Roman"/>
      <w:u w:val="single"/>
    </w:rPr>
  </w:style>
  <w:style w:type="paragraph" w:customStyle="1" w:styleId="Style2">
    <w:name w:val="Style 2"/>
    <w:basedOn w:val="Norml"/>
    <w:link w:val="CharStyle3"/>
    <w:uiPriority w:val="99"/>
    <w:pPr>
      <w:shd w:val="clear" w:color="auto" w:fill="FFFFFF"/>
      <w:spacing w:after="460" w:line="274" w:lineRule="exact"/>
      <w:ind w:hanging="1680"/>
    </w:pPr>
    <w:rPr>
      <w:b/>
      <w:bCs/>
      <w:color w:val="auto"/>
    </w:rPr>
  </w:style>
  <w:style w:type="paragraph" w:customStyle="1" w:styleId="Style6">
    <w:name w:val="Style 6"/>
    <w:basedOn w:val="Norml"/>
    <w:link w:val="CharStyle7"/>
    <w:uiPriority w:val="99"/>
    <w:pPr>
      <w:shd w:val="clear" w:color="auto" w:fill="FFFFFF"/>
      <w:spacing w:before="180" w:after="460" w:line="269" w:lineRule="exact"/>
      <w:ind w:hanging="360"/>
    </w:pPr>
    <w:rPr>
      <w:color w:val="auto"/>
    </w:rPr>
  </w:style>
  <w:style w:type="paragraph" w:customStyle="1" w:styleId="BodyText31">
    <w:name w:val="Body Text 31"/>
    <w:basedOn w:val="Norml"/>
    <w:rsid w:val="00624296"/>
    <w:pPr>
      <w:widowControl/>
      <w:overflowPunct w:val="0"/>
      <w:autoSpaceDE w:val="0"/>
      <w:autoSpaceDN w:val="0"/>
      <w:adjustRightInd w:val="0"/>
      <w:jc w:val="both"/>
      <w:textAlignment w:val="baseline"/>
    </w:pPr>
    <w:rPr>
      <w:i/>
      <w:color w:val="auto"/>
      <w:szCs w:val="20"/>
    </w:rPr>
  </w:style>
  <w:style w:type="paragraph" w:styleId="Szvegtrzs">
    <w:name w:val="Body Text"/>
    <w:basedOn w:val="Norml"/>
    <w:link w:val="SzvegtrzsChar"/>
    <w:uiPriority w:val="99"/>
    <w:rsid w:val="00AA50A6"/>
    <w:pPr>
      <w:widowControl/>
      <w:spacing w:after="120"/>
    </w:pPr>
    <w:rPr>
      <w:color w:val="auto"/>
    </w:rPr>
  </w:style>
  <w:style w:type="character" w:customStyle="1" w:styleId="SzvegtrzsChar">
    <w:name w:val="Szövegtörzs Char"/>
    <w:basedOn w:val="Bekezdsalapbettpusa"/>
    <w:link w:val="Szvegtrzs"/>
    <w:uiPriority w:val="99"/>
    <w:locked/>
    <w:rsid w:val="00AA50A6"/>
    <w:rPr>
      <w:rFonts w:cs="Times New Roman"/>
    </w:rPr>
  </w:style>
  <w:style w:type="paragraph" w:customStyle="1" w:styleId="BodyText32">
    <w:name w:val="Body Text 32"/>
    <w:basedOn w:val="Norml"/>
    <w:rsid w:val="00AA50A6"/>
    <w:pPr>
      <w:widowControl/>
      <w:overflowPunct w:val="0"/>
      <w:autoSpaceDE w:val="0"/>
      <w:autoSpaceDN w:val="0"/>
      <w:adjustRightInd w:val="0"/>
      <w:jc w:val="both"/>
      <w:textAlignment w:val="baseline"/>
    </w:pPr>
    <w:rPr>
      <w:i/>
      <w:color w:val="auto"/>
      <w:szCs w:val="20"/>
    </w:rPr>
  </w:style>
  <w:style w:type="paragraph" w:styleId="lfej">
    <w:name w:val="header"/>
    <w:basedOn w:val="Norml"/>
    <w:link w:val="lfejChar"/>
    <w:uiPriority w:val="99"/>
    <w:unhideWhenUsed/>
    <w:rsid w:val="008172B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172BF"/>
    <w:rPr>
      <w:color w:val="000000"/>
    </w:rPr>
  </w:style>
  <w:style w:type="paragraph" w:styleId="llb">
    <w:name w:val="footer"/>
    <w:basedOn w:val="Norml"/>
    <w:link w:val="llbChar"/>
    <w:uiPriority w:val="99"/>
    <w:unhideWhenUsed/>
    <w:rsid w:val="008172B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172BF"/>
    <w:rPr>
      <w:color w:val="00000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21A2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21A29"/>
    <w:rPr>
      <w:rFonts w:ascii="Segoe UI" w:hAnsi="Segoe UI" w:cs="Segoe UI"/>
      <w:color w:val="000000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E051D9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E051D9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E051D9"/>
    <w:rPr>
      <w:color w:val="000000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E051D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E051D9"/>
    <w:rPr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397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Microsoft Word - ElÅ‚terjesztÅ‚i kiegÃ©szÃ�tÃ©s_EcoH 1027</vt:lpstr>
    </vt:vector>
  </TitlesOfParts>
  <Company/>
  <LinksUpToDate>false</LinksUpToDate>
  <CharactersWithSpaces>3138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ElÅ‚terjesztÅ‚i kiegÃ©szÃ�tÃ©s_EcoH 1027</dc:title>
  <dc:subject/>
  <dc:creator>berni</dc:creator>
  <cp:keywords/>
  <dc:description/>
  <cp:lastModifiedBy>Galó Bernadett</cp:lastModifiedBy>
  <cp:revision>4</cp:revision>
  <cp:lastPrinted>2021-11-25T12:57:00Z</cp:lastPrinted>
  <dcterms:created xsi:type="dcterms:W3CDTF">2021-12-13T10:54:00Z</dcterms:created>
  <dcterms:modified xsi:type="dcterms:W3CDTF">2021-12-13T16:39:00Z</dcterms:modified>
</cp:coreProperties>
</file>