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88465A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05806"/>
      <w:r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88465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88465A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005807"/>
      <w:r w:rsidRPr="0088465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88465A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005808"/>
      <w:r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 w:rsidRPr="0088465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Pr="0088465A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hAnsi="Times New Roman" w:cs="Times New Roman"/>
        </w:rPr>
        <w:t>Budapest Főváros XIV. kerület Zugló Önkormányzat</w:t>
      </w:r>
      <w:r w:rsidR="00F504D1" w:rsidRPr="0088465A">
        <w:rPr>
          <w:rFonts w:ascii="Times New Roman" w:hAnsi="Times New Roman" w:cs="Times New Roman"/>
        </w:rPr>
        <w:t>a</w:t>
      </w:r>
      <w:r w:rsidRPr="0088465A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 w:rsidRPr="0088465A">
        <w:rPr>
          <w:rFonts w:ascii="Times New Roman" w:hAnsi="Times New Roman" w:cs="Times New Roman"/>
        </w:rPr>
        <w:t>8</w:t>
      </w:r>
      <w:r w:rsidRPr="0088465A">
        <w:rPr>
          <w:rFonts w:ascii="Times New Roman" w:hAnsi="Times New Roman" w:cs="Times New Roman"/>
        </w:rPr>
        <w:t>/20</w:t>
      </w:r>
      <w:r w:rsidR="00275CB7" w:rsidRPr="0088465A">
        <w:rPr>
          <w:rFonts w:ascii="Times New Roman" w:hAnsi="Times New Roman" w:cs="Times New Roman"/>
        </w:rPr>
        <w:t>16</w:t>
      </w:r>
      <w:r w:rsidRPr="0088465A">
        <w:rPr>
          <w:rFonts w:ascii="Times New Roman" w:hAnsi="Times New Roman" w:cs="Times New Roman"/>
        </w:rPr>
        <w:t>. (III.</w:t>
      </w:r>
      <w:r w:rsidR="00275CB7" w:rsidRPr="0088465A">
        <w:rPr>
          <w:rFonts w:ascii="Times New Roman" w:hAnsi="Times New Roman" w:cs="Times New Roman"/>
        </w:rPr>
        <w:t>04</w:t>
      </w:r>
      <w:r w:rsidRPr="0088465A">
        <w:rPr>
          <w:rFonts w:ascii="Times New Roman" w:hAnsi="Times New Roman" w:cs="Times New Roman"/>
        </w:rPr>
        <w:t xml:space="preserve">.) számú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88465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3AFEC28D" w14:textId="77777777" w:rsidR="004321E8" w:rsidRPr="0088465A" w:rsidRDefault="004321E8" w:rsidP="004321E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A7A6853" wp14:editId="2C331BEC">
            <wp:extent cx="2905125" cy="2206777"/>
            <wp:effectExtent l="0" t="0" r="0" b="3175"/>
            <wp:docPr id="13" name="Kép 13" descr="P3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11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1" cy="22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94F506" wp14:editId="3FC2FEEE">
            <wp:extent cx="2600325" cy="25336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94" t="2050" r="4113" b="7055"/>
                    <a:stretch/>
                  </pic:blipFill>
                  <pic:spPr bwMode="auto">
                    <a:xfrm>
                      <a:off x="0" y="0"/>
                      <a:ext cx="2602111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A5C9D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" w:name="_Toc52700580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09343E25" w:rsidR="00275CB7" w:rsidRPr="0088465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88465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DF3D89" w:rsidRPr="0088465A">
        <w:rPr>
          <w:rFonts w:ascii="Times New Roman" w:hAnsi="Times New Roman" w:cs="Times New Roman"/>
        </w:rPr>
        <w:t xml:space="preserve">………/2018. (X.18.) </w:t>
      </w:r>
      <w:r w:rsidRPr="0088465A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4" w:name="_Toc52700581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5" w:name="_Toc527005811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01EA4706" w14:textId="0FFADA64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egyéb helyiség 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megnevezésű, Budapest, XIV. ker.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4321E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Erzsébet királyné útja 5-7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 földszint alatti 31637/0/B/1. helyrajzi számú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ingatlan</w:t>
      </w:r>
      <w:r w:rsidR="0002308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6" w:name="_Toc52700581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2ADE3C6" w14:textId="77777777" w:rsidR="00275CB7" w:rsidRPr="0088465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77777777" w:rsidR="00275CB7" w:rsidRPr="0088465A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7" w:name="_Toc527005813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23" w:type="dxa"/>
        <w:tblInd w:w="279" w:type="dxa"/>
        <w:tblLook w:val="04A0" w:firstRow="1" w:lastRow="0" w:firstColumn="1" w:lastColumn="0" w:noHBand="0" w:noVBand="1"/>
      </w:tblPr>
      <w:tblGrid>
        <w:gridCol w:w="2410"/>
        <w:gridCol w:w="7413"/>
      </w:tblGrid>
      <w:tr w:rsidR="004321E8" w:rsidRPr="0088465A" w14:paraId="2E44599E" w14:textId="77777777" w:rsidTr="004321E8">
        <w:tc>
          <w:tcPr>
            <w:tcW w:w="2410" w:type="dxa"/>
          </w:tcPr>
          <w:p w14:paraId="05E2906B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413" w:type="dxa"/>
          </w:tcPr>
          <w:p w14:paraId="5FCB0394" w14:textId="7A2A9BDA" w:rsidR="004321E8" w:rsidRPr="0088465A" w:rsidRDefault="004321E8" w:rsidP="00B529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hAnsi="Times New Roman" w:cs="Times New Roman"/>
              </w:rPr>
              <w:t>Budapest XIV. kerület, Erzsébet királyné útja 5-7.</w:t>
            </w:r>
          </w:p>
        </w:tc>
      </w:tr>
      <w:tr w:rsidR="004321E8" w:rsidRPr="0088465A" w14:paraId="28E6B12D" w14:textId="77777777" w:rsidTr="004321E8">
        <w:tc>
          <w:tcPr>
            <w:tcW w:w="2410" w:type="dxa"/>
          </w:tcPr>
          <w:p w14:paraId="0F2EC431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413" w:type="dxa"/>
          </w:tcPr>
          <w:p w14:paraId="102936DA" w14:textId="59800385" w:rsidR="004321E8" w:rsidRPr="0088465A" w:rsidRDefault="00481518" w:rsidP="00B529A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31637/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0/B/1</w:t>
            </w:r>
          </w:p>
        </w:tc>
      </w:tr>
      <w:tr w:rsidR="004321E8" w:rsidRPr="0088465A" w14:paraId="493CEBC2" w14:textId="77777777" w:rsidTr="004321E8">
        <w:tc>
          <w:tcPr>
            <w:tcW w:w="2410" w:type="dxa"/>
          </w:tcPr>
          <w:p w14:paraId="3527E3A7" w14:textId="77777777" w:rsidR="004321E8" w:rsidRPr="0088465A" w:rsidRDefault="004321E8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413" w:type="dxa"/>
          </w:tcPr>
          <w:p w14:paraId="565546C2" w14:textId="4A6C9766" w:rsidR="004321E8" w:rsidRPr="0088465A" w:rsidRDefault="00B529A0" w:rsidP="00B529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558 </w:t>
            </w:r>
            <w:r w:rsidR="004321E8"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m²</w:t>
            </w:r>
          </w:p>
        </w:tc>
      </w:tr>
      <w:tr w:rsidR="00756E8A" w:rsidRPr="0088465A" w14:paraId="33F5225C" w14:textId="77777777" w:rsidTr="00E75E2B">
        <w:trPr>
          <w:trHeight w:val="610"/>
        </w:trPr>
        <w:tc>
          <w:tcPr>
            <w:tcW w:w="2410" w:type="dxa"/>
          </w:tcPr>
          <w:p w14:paraId="412D3BCE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413" w:type="dxa"/>
          </w:tcPr>
          <w:p w14:paraId="7F5C2EDD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0E7EDD1C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756E8A" w:rsidRPr="0088465A" w14:paraId="04577398" w14:textId="77777777" w:rsidTr="00E75E2B">
        <w:tc>
          <w:tcPr>
            <w:tcW w:w="2410" w:type="dxa"/>
          </w:tcPr>
          <w:p w14:paraId="5E33FD2F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413" w:type="dxa"/>
          </w:tcPr>
          <w:p w14:paraId="0B84E525" w14:textId="77777777" w:rsidR="00756E8A" w:rsidRPr="0088465A" w:rsidRDefault="00756E8A" w:rsidP="007715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756E8A" w:rsidRPr="0088465A" w14:paraId="1F9E5D21" w14:textId="77777777" w:rsidTr="00E75E2B">
        <w:tc>
          <w:tcPr>
            <w:tcW w:w="2410" w:type="dxa"/>
          </w:tcPr>
          <w:p w14:paraId="29FA35B5" w14:textId="77777777" w:rsidR="00756E8A" w:rsidRPr="0088465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413" w:type="dxa"/>
          </w:tcPr>
          <w:p w14:paraId="7EEB3006" w14:textId="339B795E" w:rsidR="00756E8A" w:rsidRPr="0088465A" w:rsidRDefault="0088465A" w:rsidP="007715C1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6</w:t>
            </w:r>
            <w:r w:rsidR="004321E8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</w:t>
            </w:r>
            <w:r w:rsidR="00B529A0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</w:t>
            </w:r>
            <w:r w:rsidR="0002308C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.000</w:t>
            </w:r>
            <w:r w:rsidR="00756E8A" w:rsidRPr="0088465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4CDBBDF6" w14:textId="77777777" w:rsidR="00481518" w:rsidRPr="0088465A" w:rsidRDefault="0048151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3EB7C96" w14:textId="77777777" w:rsidR="00481518" w:rsidRPr="0088465A" w:rsidRDefault="004815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5DA7B3FD" w14:textId="635BBAD6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tárgyi ingatlan a XIV. kerületben, Herminamező elnevezésű kerületrészben, városias jellegű területen, az Erzsébet királyné útján, a Mexikói úttól pár méterre elhelyezkedő társasház udvarán, annak földszintjén található. </w:t>
      </w:r>
    </w:p>
    <w:p w14:paraId="05B0D16C" w14:textId="77777777" w:rsidR="004321E8" w:rsidRPr="0088465A" w:rsidRDefault="004321E8" w:rsidP="004321E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553F58" wp14:editId="36BAD444">
            <wp:extent cx="3312697" cy="2266582"/>
            <wp:effectExtent l="0" t="0" r="254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00" cy="22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9FB2F1" wp14:editId="386E0C72">
            <wp:extent cx="3269001" cy="2223770"/>
            <wp:effectExtent l="0" t="0" r="762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92" cy="22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CDE9" w14:textId="55FCE565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ingatlan sík felszínű, sokszög alakú, bekerített területre épült. </w:t>
      </w:r>
      <w:proofErr w:type="spellStart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Közművesítettsége</w:t>
      </w:r>
      <w:proofErr w:type="spellEnd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 körű, bekötéseivel a közműhálózatra csatlakozik. </w:t>
      </w:r>
    </w:p>
    <w:p w14:paraId="52CF138C" w14:textId="77777777" w:rsidR="004321E8" w:rsidRPr="0088465A" w:rsidRDefault="004321E8" w:rsidP="004321E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sávalapra, hagyományos szerkezettel, vasbeton födémmel, lapos, illetve nyeregtetővel épült.</w:t>
      </w:r>
    </w:p>
    <w:p w14:paraId="6D2DB507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nyílászárók fa és fém szerkezetűek, nem biztosítják a mai előírásoknak megfelelő hő-védelmet. A tartószerkezet sérülésmentes, az épületen vizesedés nem tapasztalható, az vízelvezetés jól működik. Bejárata az utcáról a belső udvarba jól megközelíthető.</w:t>
      </w:r>
    </w:p>
    <w:p w14:paraId="79241ED3" w14:textId="77777777" w:rsidR="00B529A0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F9E16E" wp14:editId="3B505176">
            <wp:extent cx="3789680" cy="2588527"/>
            <wp:effectExtent l="0" t="0" r="1270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03" t="10116" b="31296"/>
                    <a:stretch/>
                  </pic:blipFill>
                  <pic:spPr bwMode="auto">
                    <a:xfrm>
                      <a:off x="0" y="0"/>
                      <a:ext cx="3812141" cy="26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2433A" w14:textId="2D463320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15CDBD" wp14:editId="0D927AD9">
            <wp:extent cx="3862392" cy="2419350"/>
            <wp:effectExtent l="0" t="0" r="508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399" t="12645" b="15825"/>
                    <a:stretch/>
                  </pic:blipFill>
                  <pic:spPr bwMode="auto">
                    <a:xfrm>
                      <a:off x="0" y="0"/>
                      <a:ext cx="3882000" cy="24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9C3B8" w14:textId="77777777" w:rsidR="00B529A0" w:rsidRPr="0088465A" w:rsidRDefault="00B529A0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</w:p>
    <w:p w14:paraId="086382F0" w14:textId="77777777" w:rsidR="00B529A0" w:rsidRPr="0088465A" w:rsidRDefault="00B529A0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B9BBEC" w14:textId="47D66EBF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közterület irányába tájolt főbejárat és oldalirányba garázskapu.</w:t>
      </w:r>
    </w:p>
    <w:p w14:paraId="0F64F628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6B1AE2" w14:textId="77777777" w:rsidR="004321E8" w:rsidRPr="0088465A" w:rsidRDefault="004321E8" w:rsidP="004321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CFCDD3" wp14:editId="70E03FC9">
            <wp:extent cx="6031230" cy="4211796"/>
            <wp:effectExtent l="0" t="0" r="762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3B3F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34D659" w14:textId="77777777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Parkolás az épület előtt, az udvaron lehetséges. </w:t>
      </w:r>
      <w:r w:rsidRPr="008846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Tárgyi helyiség jelenleg nem hasznosított</w:t>
      </w: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7A4EBA2D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30B426" w14:textId="6197095A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ingatlan több helyiséges, földszintes kialakítású üzleti ingatlan. Kialakítása kedvező, tágas, a természetes benapozottsága közepes. A kiszolgáló helyiségek többségében külön nyílók. </w:t>
      </w:r>
    </w:p>
    <w:p w14:paraId="2A7BD9B1" w14:textId="77777777" w:rsidR="004321E8" w:rsidRPr="0088465A" w:rsidRDefault="004321E8" w:rsidP="004321E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Alaprajzok: </w:t>
      </w:r>
      <w:r w:rsidRPr="008846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(4-5. sz. melléklet)</w:t>
      </w:r>
    </w:p>
    <w:p w14:paraId="6C5B2481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BB78801" wp14:editId="65FC0212">
            <wp:extent cx="2912562" cy="28479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28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5809963" wp14:editId="0FE856B7">
            <wp:extent cx="3019425" cy="304462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16" cy="3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FDCC" w14:textId="77777777" w:rsidR="00481518" w:rsidRPr="0088465A" w:rsidRDefault="004815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7F945475" w14:textId="3949538C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belső tér </w:t>
      </w:r>
      <w:proofErr w:type="spellStart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esztétikailag</w:t>
      </w:r>
      <w:proofErr w:type="spellEnd"/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elhanyagolt, műszakilag átlagos állapotú. A burkolatok elavultak, néhol hibásak, falak helyenként penészesek, felvizesedett. </w:t>
      </w:r>
    </w:p>
    <w:p w14:paraId="78790669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60553D8" wp14:editId="5F536CB7">
            <wp:extent cx="2911627" cy="2181111"/>
            <wp:effectExtent l="0" t="0" r="3175" b="0"/>
            <wp:docPr id="17" name="Kép 17" descr="P319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9006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24BE4E8" wp14:editId="1E7E9833">
            <wp:extent cx="2895600" cy="2183359"/>
            <wp:effectExtent l="0" t="0" r="0" b="7620"/>
            <wp:docPr id="18" name="Kép 18" descr="P3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9007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8" cy="2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D85D" w14:textId="77777777" w:rsidR="004321E8" w:rsidRPr="0088465A" w:rsidRDefault="004321E8" w:rsidP="004321E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helyiségek mérete megfelelő, természetes fénnyel a nagyméretű portálokon keresztül ellátott, benapozottsága megfelelő.</w:t>
      </w:r>
    </w:p>
    <w:p w14:paraId="2034491F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401C8D91" wp14:editId="79A1AFB2">
            <wp:extent cx="3209925" cy="2354969"/>
            <wp:effectExtent l="0" t="0" r="0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22" cy="23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37D57F7C" wp14:editId="4ADE3154">
            <wp:extent cx="3143250" cy="2356208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1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DBDE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14:paraId="2B26D801" w14:textId="2C4E11E3" w:rsidR="004321E8" w:rsidRPr="0088465A" w:rsidRDefault="004321E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>A belső terek kialakítása egykori telephely funkcióra utal; raktár- és irodaterületek szociális blokkal.</w:t>
      </w:r>
    </w:p>
    <w:p w14:paraId="4A110EEF" w14:textId="77777777" w:rsidR="00481518" w:rsidRPr="0088465A" w:rsidRDefault="00481518" w:rsidP="00432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A058C7" w14:textId="77777777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56D5BD30" wp14:editId="4917527C">
            <wp:extent cx="4824937" cy="2299970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8" cy="23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29D39" w14:textId="77777777" w:rsidR="00481518" w:rsidRPr="0088465A" w:rsidRDefault="0048151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0125C3C7" w14:textId="77777777" w:rsidR="00481518" w:rsidRPr="0088465A" w:rsidRDefault="00481518">
      <w:pPr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br w:type="page"/>
      </w:r>
    </w:p>
    <w:p w14:paraId="3EBFB518" w14:textId="77777777" w:rsidR="00B529A0" w:rsidRPr="0088465A" w:rsidRDefault="00B529A0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3B612D46" w14:textId="77777777" w:rsidR="00B529A0" w:rsidRPr="0088465A" w:rsidRDefault="00B529A0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727A8050" w14:textId="5B93423E" w:rsidR="004321E8" w:rsidRPr="0088465A" w:rsidRDefault="004321E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t>A vizesblokk leválasztott.</w:t>
      </w:r>
    </w:p>
    <w:p w14:paraId="641E9138" w14:textId="77777777" w:rsidR="00481518" w:rsidRPr="0088465A" w:rsidRDefault="00481518" w:rsidP="004321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14:paraId="60997BD7" w14:textId="77777777" w:rsidR="004321E8" w:rsidRPr="0088465A" w:rsidRDefault="004321E8" w:rsidP="004321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65A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8A0D65C" wp14:editId="1EC43943">
            <wp:extent cx="2975355" cy="2228850"/>
            <wp:effectExtent l="0" t="0" r="0" b="0"/>
            <wp:docPr id="25" name="Kép 25" descr="P31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06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4" cy="22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5A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897BDDA" wp14:editId="68D58D7D">
            <wp:extent cx="2952750" cy="221328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8" cy="2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2A47" w14:textId="77777777" w:rsidR="001810A7" w:rsidRPr="0088465A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8" w:name="_Toc527005814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14:paraId="622FD030" w14:textId="77777777" w:rsidR="001810A7" w:rsidRPr="0088465A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Felhívjuk a pályázók figyelmét, hogy az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meg, továbbá</w:t>
      </w:r>
    </w:p>
    <w:p w14:paraId="5F52BEF1" w14:textId="77777777" w:rsidR="001810A7" w:rsidRPr="0088465A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88465A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88465A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88465A">
        <w:rPr>
          <w:rFonts w:ascii="Times New Roman" w:hAnsi="Times New Roman" w:cs="Times New Roman"/>
          <w:strike/>
        </w:rPr>
        <w:t xml:space="preserve"> </w:t>
      </w:r>
      <w:r w:rsidRPr="0088465A">
        <w:rPr>
          <w:rFonts w:ascii="Times New Roman" w:hAnsi="Times New Roman" w:cs="Times New Roman"/>
        </w:rPr>
        <w:t>sor kerülhet.</w:t>
      </w:r>
    </w:p>
    <w:p w14:paraId="2D83DC81" w14:textId="77777777" w:rsidR="00AF022A" w:rsidRPr="0088465A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9" w:name="_Toc527005815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63A55108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24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="00595D42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3CE1D437" w:rsidR="00AF022A" w:rsidRPr="0088465A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8465A">
        <w:rPr>
          <w:rFonts w:ascii="Times New Roman" w:hAnsi="Times New Roman" w:cs="Times New Roman"/>
          <w:b/>
        </w:rPr>
        <w:t>A pályázat 201</w:t>
      </w:r>
      <w:r w:rsidR="00CE0A6D" w:rsidRPr="0088465A">
        <w:rPr>
          <w:rFonts w:ascii="Times New Roman" w:hAnsi="Times New Roman" w:cs="Times New Roman"/>
          <w:b/>
        </w:rPr>
        <w:t>8</w:t>
      </w:r>
      <w:r w:rsidRPr="0088465A">
        <w:rPr>
          <w:rFonts w:ascii="Times New Roman" w:hAnsi="Times New Roman" w:cs="Times New Roman"/>
          <w:b/>
        </w:rPr>
        <w:t xml:space="preserve">. </w:t>
      </w:r>
      <w:r w:rsidR="00DF3D89" w:rsidRPr="0088465A">
        <w:rPr>
          <w:rFonts w:ascii="Times New Roman" w:hAnsi="Times New Roman" w:cs="Times New Roman"/>
          <w:b/>
        </w:rPr>
        <w:t>november 26-án 16</w:t>
      </w:r>
      <w:r w:rsidRPr="0088465A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88465A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0" w:name="_Toc527005816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erejű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magánokirattal igazolni képviseleti jogosultságát, illetve annak mértékét a pályázat benyújtásakor is.</w:t>
      </w:r>
    </w:p>
    <w:p w14:paraId="50E9EA8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88465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88465A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88465A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88465A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 pályázatot és mellékleteit folyamatos oldalszámozással (lapszámozással), oldalanként (</w:t>
      </w:r>
      <w:proofErr w:type="spellStart"/>
      <w:r w:rsidRPr="0088465A">
        <w:rPr>
          <w:rFonts w:ascii="Times New Roman" w:hAnsi="Times New Roman" w:cs="Times New Roman"/>
        </w:rPr>
        <w:t>laponként</w:t>
      </w:r>
      <w:proofErr w:type="spellEnd"/>
      <w:r w:rsidRPr="0088465A">
        <w:rPr>
          <w:rFonts w:ascii="Times New Roman" w:hAnsi="Times New Roman" w:cs="Times New Roman"/>
        </w:rPr>
        <w:t>) cégszerű aláírással ellátva, oldalszámozott (átfűzött és lepecsételt) kötésben kell benyújtani.</w:t>
      </w:r>
    </w:p>
    <w:p w14:paraId="505662E5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88465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3DA17CA8" w14:textId="1A12ADB9" w:rsidR="00B529A0" w:rsidRPr="0088465A" w:rsidRDefault="00B529A0">
      <w:pPr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72F37EC2" w14:textId="6CA2D3BA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74447040" w:rsidR="00AF022A" w:rsidRPr="0088465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481518" w:rsidRPr="0088465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31637/0/B/1. </w:t>
      </w: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88465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 w:rsidRPr="0088465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082A93C4" w14:textId="4ED176FE" w:rsidR="00F47025" w:rsidRPr="0088465A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1" w:name="_Toc527005817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feltételek:</w:t>
      </w:r>
      <w:bookmarkEnd w:id="11"/>
    </w:p>
    <w:p w14:paraId="647384B1" w14:textId="249F082B" w:rsidR="00AF022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88465A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2FB1FB65" w14:textId="77777777" w:rsidR="0088465A" w:rsidRPr="0088465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88465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kor titoktartási nyilatkozatot kell a pályázónak aláírni, amennyiben meghatalmazott útján vásárolta meg, a pályázat benyújtásakor kell csatolni a pályázó titoktartási nyilatkozatát.</w:t>
      </w:r>
    </w:p>
    <w:p w14:paraId="3EB666DF" w14:textId="5A06150D" w:rsidR="00AF022A" w:rsidRPr="0088465A" w:rsidRDefault="0088465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</w:t>
      </w:r>
      <w:r w:rsidR="00AF02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5ABA99CE" w14:textId="77777777" w:rsidR="00AF022A" w:rsidRPr="0088465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</w:t>
      </w:r>
      <w:proofErr w:type="gram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tehet</w:t>
      </w:r>
      <w:proofErr w:type="gram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43AB5312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88465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88465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88465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88465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2" w:name="_Toc527005818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177CE950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16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4" w:history="1">
        <w:r w:rsidRPr="0088465A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3" w:name="_Toc52700581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4B0F0DCC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24. – 2018. 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="0088465A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</w:t>
      </w:r>
      <w:r w:rsidR="0088465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DD4DD05" w14:textId="77777777" w:rsidR="0088465A" w:rsidRPr="0088465A" w:rsidRDefault="0088465A" w:rsidP="0088465A">
      <w:pPr>
        <w:spacing w:after="0" w:line="240" w:lineRule="auto"/>
        <w:ind w:firstLine="708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 xml:space="preserve">Pénztári </w:t>
      </w:r>
      <w:proofErr w:type="gramStart"/>
      <w:r w:rsidRPr="0088465A">
        <w:rPr>
          <w:rFonts w:ascii="Times New Roman" w:hAnsi="Times New Roman" w:cs="Times New Roman"/>
          <w:bCs/>
          <w:szCs w:val="20"/>
        </w:rPr>
        <w:t>nyitva tartás</w:t>
      </w:r>
      <w:proofErr w:type="gramEnd"/>
      <w:r w:rsidRPr="0088465A">
        <w:rPr>
          <w:rFonts w:ascii="Times New Roman" w:hAnsi="Times New Roman" w:cs="Times New Roman"/>
          <w:bCs/>
          <w:szCs w:val="20"/>
        </w:rPr>
        <w:t>:</w:t>
      </w:r>
    </w:p>
    <w:p w14:paraId="2A2FD47F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H: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12:00-15:30</w:t>
      </w:r>
    </w:p>
    <w:p w14:paraId="07F7D126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Sze: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08:00-15:30</w:t>
      </w:r>
    </w:p>
    <w:p w14:paraId="491F5D72" w14:textId="77777777" w:rsidR="0088465A" w:rsidRPr="0088465A" w:rsidRDefault="0088465A" w:rsidP="0088465A">
      <w:pPr>
        <w:pStyle w:val="Listaszerbekezds"/>
        <w:spacing w:after="0" w:line="240" w:lineRule="auto"/>
        <w:rPr>
          <w:rFonts w:ascii="Times New Roman" w:hAnsi="Times New Roman" w:cs="Times New Roman"/>
          <w:bCs/>
          <w:szCs w:val="20"/>
        </w:rPr>
      </w:pPr>
      <w:r w:rsidRPr="0088465A">
        <w:rPr>
          <w:rFonts w:ascii="Times New Roman" w:hAnsi="Times New Roman" w:cs="Times New Roman"/>
          <w:bCs/>
          <w:szCs w:val="20"/>
        </w:rPr>
        <w:t>P:</w:t>
      </w:r>
      <w:r w:rsidRPr="0088465A">
        <w:rPr>
          <w:rFonts w:ascii="Times New Roman" w:hAnsi="Times New Roman" w:cs="Times New Roman"/>
          <w:bCs/>
          <w:szCs w:val="20"/>
        </w:rPr>
        <w:tab/>
      </w:r>
      <w:r w:rsidRPr="0088465A">
        <w:rPr>
          <w:rFonts w:ascii="Times New Roman" w:hAnsi="Times New Roman" w:cs="Times New Roman"/>
          <w:bCs/>
          <w:szCs w:val="20"/>
        </w:rPr>
        <w:tab/>
        <w:t>08:00-11:30</w:t>
      </w:r>
    </w:p>
    <w:p w14:paraId="2C7C7658" w14:textId="5350B28F" w:rsidR="0088465A" w:rsidRPr="0088465A" w:rsidRDefault="0088465A" w:rsidP="0088465A">
      <w:pPr>
        <w:spacing w:before="120" w:after="120" w:line="240" w:lineRule="auto"/>
        <w:ind w:left="12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hu-HU"/>
        </w:rPr>
      </w:pPr>
      <w:r w:rsidRPr="0088465A">
        <w:rPr>
          <w:rFonts w:ascii="Times New Roman" w:hAnsi="Times New Roman" w:cs="Times New Roman"/>
          <w:bCs/>
          <w:szCs w:val="20"/>
        </w:rPr>
        <w:t>Ebéd szünet:</w:t>
      </w:r>
      <w:r w:rsidRPr="0088465A">
        <w:rPr>
          <w:rFonts w:ascii="Times New Roman" w:hAnsi="Times New Roman" w:cs="Times New Roman"/>
          <w:bCs/>
          <w:szCs w:val="20"/>
        </w:rPr>
        <w:tab/>
        <w:t>11:30-12.00</w:t>
      </w:r>
    </w:p>
    <w:p w14:paraId="02340776" w14:textId="1B9133C9" w:rsidR="00ED720D" w:rsidRPr="0088465A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4" w:name="_Toc52700582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lastRenderedPageBreak/>
        <w:t>A pályázat eredménytelenné minősítése, módosítása, visszavonása</w:t>
      </w:r>
      <w:bookmarkEnd w:id="14"/>
    </w:p>
    <w:p w14:paraId="564C4847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88465A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5" w:name="_Toc527005821"/>
      <w:bookmarkStart w:id="16" w:name="_Toc321850687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1DF5C9BC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B529A0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ED720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B529A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88465A">
        <w:rPr>
          <w:rFonts w:ascii="Times New Roman" w:hAnsi="Times New Roman" w:cs="Times New Roman"/>
          <w:b/>
          <w:spacing w:val="2"/>
        </w:rPr>
        <w:t xml:space="preserve">-10190009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26.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88465A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472AEC27" w:rsidR="00D14119" w:rsidRPr="0088465A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B529A0" w:rsidRPr="0088465A">
        <w:rPr>
          <w:rFonts w:ascii="Times New Roman" w:eastAsia="Times New Roman" w:hAnsi="Times New Roman" w:cs="Times New Roman"/>
          <w:lang w:eastAsia="hu-HU"/>
        </w:rPr>
        <w:t>5</w:t>
      </w:r>
      <w:r w:rsidR="00DF3D89" w:rsidRPr="0088465A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lang w:eastAsia="hu-HU"/>
        </w:rPr>
        <w:t>napon</w:t>
      </w:r>
      <w:r w:rsidR="00DF3D89" w:rsidRPr="0088465A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88465A">
        <w:rPr>
          <w:rFonts w:ascii="Times New Roman" w:eastAsia="Times New Roman" w:hAnsi="Times New Roman" w:cs="Times New Roman"/>
          <w:lang w:eastAsia="hu-HU"/>
        </w:rPr>
        <w:t xml:space="preserve"> aláírni. 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biztosítékot a pályázati felhívás visszavonása, az eljárás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eredménytelensége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 túli beérkezése, illetve befizetésének hiánya a pályázat érvénytelenségét vonja maga után.</w:t>
      </w:r>
    </w:p>
    <w:p w14:paraId="0E17FA13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Pr="0088465A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88465A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17" w:name="_Toc52700582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005823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7F2F328F" w:rsidR="00BA3E5F" w:rsidRPr="0088465A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55066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355066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B529A0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88465A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762882C7" w:rsidR="006003C0" w:rsidRPr="0088465A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88465A">
        <w:rPr>
          <w:color w:val="000000" w:themeColor="text1"/>
          <w:sz w:val="22"/>
          <w:szCs w:val="22"/>
        </w:rPr>
        <w:t>A pályázati ajánlatokat tartal</w:t>
      </w:r>
      <w:r w:rsidR="005905C5" w:rsidRPr="0088465A">
        <w:rPr>
          <w:color w:val="000000" w:themeColor="text1"/>
          <w:sz w:val="22"/>
          <w:szCs w:val="22"/>
        </w:rPr>
        <w:t>mazó zárt borítékok felbontása</w:t>
      </w:r>
      <w:r w:rsidR="00237E71" w:rsidRPr="0088465A">
        <w:rPr>
          <w:color w:val="000000" w:themeColor="text1"/>
          <w:sz w:val="22"/>
          <w:szCs w:val="22"/>
        </w:rPr>
        <w:t xml:space="preserve"> </w:t>
      </w:r>
      <w:r w:rsidR="00A04A6A" w:rsidRPr="0088465A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88465A">
        <w:rPr>
          <w:sz w:val="22"/>
          <w:szCs w:val="22"/>
        </w:rPr>
        <w:t>Bihary</w:t>
      </w:r>
      <w:proofErr w:type="spellEnd"/>
      <w:r w:rsidR="00A04A6A" w:rsidRPr="0088465A">
        <w:rPr>
          <w:sz w:val="22"/>
          <w:szCs w:val="22"/>
        </w:rPr>
        <w:t xml:space="preserve"> Zoltán Tulajdonosi és Közbeszerzési Bizottság elnöke és a Polgármesteri Hivatal J</w:t>
      </w:r>
      <w:r w:rsidR="00243D90" w:rsidRPr="0088465A">
        <w:rPr>
          <w:sz w:val="22"/>
          <w:szCs w:val="22"/>
        </w:rPr>
        <w:t>ogi és Törvényességi Osztály vezetője</w:t>
      </w:r>
      <w:r w:rsidR="00A04A6A" w:rsidRPr="0088465A">
        <w:rPr>
          <w:sz w:val="22"/>
          <w:szCs w:val="22"/>
        </w:rPr>
        <w:t xml:space="preserve"> által kijelölt 2 fő munkatárs</w:t>
      </w:r>
      <w:r w:rsidR="00A04A6A" w:rsidRPr="0088465A">
        <w:rPr>
          <w:color w:val="000000" w:themeColor="text1"/>
          <w:sz w:val="22"/>
          <w:szCs w:val="22"/>
        </w:rPr>
        <w:t xml:space="preserve"> </w:t>
      </w:r>
      <w:r w:rsidRPr="0088465A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 lehetnek.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19" w:name="_Toc527005824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14:paraId="54AB6B86" w14:textId="791F9AEF" w:rsidR="00D14119" w:rsidRPr="0088465A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 megállapítják a benyújtott ajánlat érvényességét vagy érvénytelenségét.</w:t>
      </w:r>
    </w:p>
    <w:p w14:paraId="4F48DDB4" w14:textId="77777777" w:rsidR="00D14119" w:rsidRPr="0088465A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Képviselő-testületi ülésen kerül sor a pályázat elbírálására. </w:t>
      </w:r>
    </w:p>
    <w:p w14:paraId="396E1D0E" w14:textId="77777777" w:rsidR="00D14119" w:rsidRPr="0088465A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88465A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Az értékelő bizottság tagjai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88465A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88465A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88465A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2C864B99" w14:textId="77777777" w:rsidR="00D14119" w:rsidRPr="0088465A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88465A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</w:pPr>
      <w:bookmarkStart w:id="20" w:name="_Toc527005825"/>
      <w:r w:rsidRPr="0088465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14:paraId="54DB2166" w14:textId="77777777" w:rsidR="006003C0" w:rsidRPr="0088465A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27005826"/>
      <w:r w:rsidRPr="0088465A">
        <w:rPr>
          <w:b w:val="0"/>
          <w:sz w:val="20"/>
          <w:szCs w:val="20"/>
          <w:u w:val="single"/>
        </w:rPr>
        <w:t>ALKALMASSÁGI FELTÉTELEK</w:t>
      </w:r>
      <w:r w:rsidRPr="0088465A">
        <w:rPr>
          <w:b w:val="0"/>
          <w:sz w:val="20"/>
          <w:szCs w:val="20"/>
        </w:rPr>
        <w:t>:</w:t>
      </w:r>
      <w:bookmarkEnd w:id="21"/>
    </w:p>
    <w:p w14:paraId="759D2D4E" w14:textId="77777777" w:rsidR="00A04A6A" w:rsidRPr="0088465A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</w:t>
      </w:r>
      <w:proofErr w:type="gramStart"/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társaság</w:t>
      </w:r>
      <w:proofErr w:type="gramEnd"/>
      <w:r w:rsidR="00A04A6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14:paraId="29DFEEB7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7631689F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4E6B7969" w14:textId="77777777" w:rsidR="00A04A6A" w:rsidRPr="0088465A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88465A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88465A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88465A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27005827"/>
      <w:r w:rsidRPr="0088465A">
        <w:rPr>
          <w:b w:val="0"/>
          <w:sz w:val="20"/>
          <w:szCs w:val="20"/>
          <w:u w:val="single"/>
        </w:rPr>
        <w:t>ÉRVÉNYTELEN AZ AJÁNLAT:</w:t>
      </w:r>
      <w:bookmarkEnd w:id="22"/>
    </w:p>
    <w:p w14:paraId="0100C080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88465A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005828"/>
      <w:r w:rsidRPr="0088465A">
        <w:rPr>
          <w:b w:val="0"/>
          <w:sz w:val="20"/>
          <w:szCs w:val="20"/>
          <w:u w:val="single"/>
        </w:rPr>
        <w:t>ÉRTÉKELÉSI SZEMPONT:</w:t>
      </w:r>
      <w:bookmarkEnd w:id="23"/>
    </w:p>
    <w:p w14:paraId="6DE0E795" w14:textId="77777777" w:rsidR="00B8523C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77777777" w:rsidR="00D14119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999A167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88465A">
        <w:rPr>
          <w:rFonts w:ascii="Times New Roman" w:hAnsi="Times New Roman" w:cs="Times New Roman"/>
        </w:rPr>
        <w:t>e</w:t>
      </w:r>
      <w:r w:rsidRPr="0088465A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88465A">
        <w:rPr>
          <w:rFonts w:ascii="Times New Roman" w:hAnsi="Times New Roman" w:cs="Times New Roman"/>
        </w:rPr>
        <w:t>3</w:t>
      </w:r>
      <w:r w:rsidRPr="0088465A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88465A">
        <w:rPr>
          <w:rFonts w:ascii="Times New Roman" w:hAnsi="Times New Roman" w:cs="Times New Roman"/>
        </w:rPr>
        <w:t>ítés kézhezvételétől számított 3</w:t>
      </w:r>
      <w:r w:rsidRPr="0088465A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88465A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88465A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88465A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döntésről a Zuglói Városgazdálkodási Közszolgáltató Zrt. a kihirdetés napján</w:t>
      </w:r>
      <w:r w:rsidR="006003C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27005829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14:paraId="4F1790E9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03A090DC" w14:textId="36A9332B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6" w:name="_Toc321850689"/>
      <w:bookmarkStart w:id="27" w:name="_Toc527005830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6"/>
      <w:bookmarkEnd w:id="27"/>
    </w:p>
    <w:p w14:paraId="41E1E85E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88465A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88465A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27005831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14:paraId="112C26F7" w14:textId="5AA38660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pályázónak vállalnia kell, hogy az Eladó döntését követő </w:t>
      </w:r>
      <w:r w:rsidR="00B529A0"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>5</w:t>
      </w: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90024C5" w14:textId="77777777" w:rsidR="00525DAC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258F707C" w14:textId="77777777" w:rsidR="00525DAC" w:rsidRDefault="00525DAC" w:rsidP="00525DAC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szCs w:val="24"/>
          <w:lang w:eastAsia="hu-HU"/>
        </w:rPr>
        <w:t xml:space="preserve">A pénzügyi teljesítés napja az a nap, amikor a vételár összege </w:t>
      </w:r>
      <w:proofErr w:type="spellStart"/>
      <w:r w:rsidRPr="0088465A">
        <w:rPr>
          <w:rFonts w:ascii="Times New Roman" w:eastAsia="Times New Roman" w:hAnsi="Times New Roman" w:cs="Times New Roman"/>
          <w:szCs w:val="24"/>
          <w:lang w:eastAsia="hu-HU"/>
        </w:rPr>
        <w:t>hiánytalanul</w:t>
      </w:r>
      <w:proofErr w:type="spellEnd"/>
      <w:r w:rsidRPr="0088465A">
        <w:rPr>
          <w:rFonts w:ascii="Times New Roman" w:eastAsia="Times New Roman" w:hAnsi="Times New Roman" w:cs="Times New Roman"/>
          <w:szCs w:val="24"/>
          <w:lang w:eastAsia="hu-HU"/>
        </w:rPr>
        <w:t xml:space="preserve"> jóváírásra került a fent megjelölt bankszámlán.</w:t>
      </w:r>
    </w:p>
    <w:p w14:paraId="3AC03CE1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  <w:bookmarkStart w:id="30" w:name="_GoBack"/>
      <w:bookmarkEnd w:id="30"/>
    </w:p>
    <w:p w14:paraId="624238D7" w14:textId="77777777" w:rsidR="00355066" w:rsidRPr="0088465A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bCs/>
          <w:szCs w:val="24"/>
        </w:rPr>
        <w:t>Nyertes pályázó</w:t>
      </w:r>
      <w:r w:rsidRPr="0088465A">
        <w:rPr>
          <w:rFonts w:ascii="Times New Roman" w:hAnsi="Times New Roman" w:cs="Times New Roman"/>
          <w:b/>
          <w:szCs w:val="24"/>
        </w:rPr>
        <w:t xml:space="preserve"> </w:t>
      </w:r>
      <w:r w:rsidRPr="0088465A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88465A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bCs/>
          <w:szCs w:val="24"/>
        </w:rPr>
        <w:t>Nyertes Pályázó</w:t>
      </w:r>
      <w:r w:rsidRPr="0088465A">
        <w:rPr>
          <w:rFonts w:ascii="Times New Roman" w:hAnsi="Times New Roman" w:cs="Times New Roman"/>
          <w:b/>
          <w:szCs w:val="24"/>
        </w:rPr>
        <w:t xml:space="preserve"> </w:t>
      </w:r>
      <w:r w:rsidRPr="0088465A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88465A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88465A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 xml:space="preserve">Az érintett ingatlan per-, teher- és igénymentes, ingatlan-nyilvántartáson kívüli tulajdonosa nincsen, sem gazdasági társaságnak, sem társadalmi szervnek, illetve más jogi személynek nem székhelye, nem </w:t>
      </w:r>
      <w:proofErr w:type="gramStart"/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telephelye</w:t>
      </w:r>
      <w:proofErr w:type="gramEnd"/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 xml:space="preserve"> illetve fióktelepe.</w:t>
      </w:r>
    </w:p>
    <w:p w14:paraId="52974A91" w14:textId="3949775B" w:rsidR="00ED720D" w:rsidRPr="0088465A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88465A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7005832"/>
      <w:r w:rsidRPr="0088465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14:paraId="0F723F50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nyilatkozatát tévedés, megtévesztés és minden jogellenes befolyástól mentesen alakította ki, szerződés tárgyát képező ingatlant megtekintette,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helyzetét ismeri, annak tulajdoni lapját és szükséges iratait megismerte, a szükséges vizsgálatokat maga is elvégezte, az információkat beszerezte, ellenőrizte és nem hagyatkozott kizárólag az</w:t>
      </w:r>
      <w:r w:rsidR="00823E70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</w:t>
      </w:r>
      <w:proofErr w:type="gram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ajánlattevő,</w:t>
      </w:r>
      <w:proofErr w:type="gramEnd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vagy az érdekkörében álló más személy a pályázat titkosságát megsértette, a pályázó ajánlata érvénytelen.</w:t>
      </w:r>
    </w:p>
    <w:p w14:paraId="60E82379" w14:textId="553BF4C0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irányadók. Az ajánlat benyújtásával a pályázó kijelenti, hogy a vonatkozó szabályok rendelkezéseit ismeri és magára nézve kötelezőnek ismeri el.</w:t>
      </w:r>
    </w:p>
    <w:p w14:paraId="44A5B857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88465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88465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88465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két országos napilapban – </w:t>
      </w:r>
      <w:proofErr w:type="spellStart"/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Népsza</w:t>
      </w:r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va</w:t>
      </w:r>
      <w:proofErr w:type="spellEnd"/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88465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Pr="0088465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18C2E91B" w:rsidR="00491FF2" w:rsidRPr="0088465A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88465A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3417B9" w:rsidRPr="0088465A">
        <w:rPr>
          <w:rFonts w:ascii="Times New Roman" w:hAnsi="Times New Roman" w:cs="Times New Roman"/>
          <w:b/>
          <w:bCs/>
          <w:spacing w:val="2"/>
        </w:rPr>
        <w:t>október</w:t>
      </w:r>
      <w:r w:rsidRPr="0088465A">
        <w:rPr>
          <w:rFonts w:ascii="Times New Roman" w:hAnsi="Times New Roman" w:cs="Times New Roman"/>
          <w:b/>
          <w:bCs/>
          <w:spacing w:val="2"/>
        </w:rPr>
        <w:t xml:space="preserve"> </w:t>
      </w:r>
      <w:r w:rsidR="00E75E2B" w:rsidRPr="0088465A">
        <w:rPr>
          <w:rFonts w:ascii="Times New Roman" w:hAnsi="Times New Roman" w:cs="Times New Roman"/>
          <w:b/>
          <w:bCs/>
          <w:spacing w:val="2"/>
        </w:rPr>
        <w:t>24</w:t>
      </w:r>
      <w:r w:rsidRPr="0088465A">
        <w:rPr>
          <w:rFonts w:ascii="Times New Roman" w:hAnsi="Times New Roman" w:cs="Times New Roman"/>
          <w:b/>
          <w:bCs/>
          <w:spacing w:val="2"/>
        </w:rPr>
        <w:t xml:space="preserve">-2018. </w:t>
      </w:r>
      <w:r w:rsidR="003417B9" w:rsidRPr="0088465A">
        <w:rPr>
          <w:rFonts w:ascii="Times New Roman" w:hAnsi="Times New Roman" w:cs="Times New Roman"/>
          <w:b/>
          <w:bCs/>
          <w:spacing w:val="2"/>
        </w:rPr>
        <w:t>november 16</w:t>
      </w:r>
      <w:r w:rsidRPr="0088465A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88465A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88465A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</w:t>
      </w:r>
      <w:proofErr w:type="gramStart"/>
      <w:r w:rsidRPr="0088465A">
        <w:rPr>
          <w:rFonts w:ascii="Times New Roman" w:hAnsi="Times New Roman" w:cs="Times New Roman"/>
          <w:spacing w:val="2"/>
          <w:sz w:val="22"/>
          <w:szCs w:val="22"/>
        </w:rPr>
        <w:t>1)-</w:t>
      </w:r>
      <w:proofErr w:type="gramEnd"/>
      <w:r w:rsidRPr="0088465A">
        <w:rPr>
          <w:rFonts w:ascii="Times New Roman" w:hAnsi="Times New Roman" w:cs="Times New Roman"/>
          <w:spacing w:val="2"/>
          <w:sz w:val="22"/>
          <w:szCs w:val="22"/>
        </w:rPr>
        <w:t>469-8133-as telefonszámán, illetve a vezerig@zugloizrt.hu e-mail címen lehet egyeztetni.</w:t>
      </w:r>
    </w:p>
    <w:p w14:paraId="6FE31A5D" w14:textId="77777777" w:rsidR="00491FF2" w:rsidRPr="0088465A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5B2B0D59" w14:textId="6F46C14E" w:rsidR="00491FF2" w:rsidRPr="0088465A" w:rsidRDefault="00E75E2B" w:rsidP="00491FF2">
      <w:pPr>
        <w:jc w:val="both"/>
        <w:rPr>
          <w:rFonts w:ascii="Times New Roman" w:hAnsi="Times New Roman" w:cs="Times New Roman"/>
          <w:bCs/>
        </w:rPr>
      </w:pPr>
      <w:r w:rsidRPr="0088465A">
        <w:rPr>
          <w:rFonts w:ascii="Times New Roman" w:hAnsi="Times New Roman" w:cs="Times New Roman"/>
          <w:bCs/>
        </w:rPr>
        <w:t>Mellékletek:</w:t>
      </w:r>
    </w:p>
    <w:p w14:paraId="1DABF6F6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005833"/>
      <w:r w:rsidRPr="0088465A">
        <w:rPr>
          <w:b w:val="0"/>
          <w:sz w:val="22"/>
          <w:szCs w:val="22"/>
        </w:rPr>
        <w:t>számú melléklet: Titoktartási nyilatkozat</w:t>
      </w:r>
      <w:bookmarkEnd w:id="33"/>
    </w:p>
    <w:p w14:paraId="692DF6DC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005834"/>
      <w:r w:rsidRPr="0088465A">
        <w:rPr>
          <w:b w:val="0"/>
          <w:sz w:val="22"/>
          <w:szCs w:val="22"/>
        </w:rPr>
        <w:t>számú melléklet: Tender átadás-átvételi nyilatkozat</w:t>
      </w:r>
      <w:bookmarkEnd w:id="34"/>
    </w:p>
    <w:p w14:paraId="2364384E" w14:textId="77777777" w:rsidR="00491FF2" w:rsidRPr="0088465A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7005835"/>
      <w:r w:rsidRPr="0088465A">
        <w:rPr>
          <w:b w:val="0"/>
          <w:sz w:val="22"/>
          <w:szCs w:val="22"/>
        </w:rPr>
        <w:t>számú melléklet: tulajdoni lap és térképmásolat</w:t>
      </w:r>
      <w:bookmarkEnd w:id="35"/>
    </w:p>
    <w:p w14:paraId="56D0CEC4" w14:textId="77777777" w:rsidR="00491FF2" w:rsidRPr="0088465A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005836"/>
      <w:r w:rsidRPr="0088465A">
        <w:rPr>
          <w:b w:val="0"/>
          <w:sz w:val="22"/>
          <w:szCs w:val="22"/>
        </w:rPr>
        <w:t xml:space="preserve">számú melléklet: ……/2018. (IX.20.) </w:t>
      </w:r>
      <w:proofErr w:type="spellStart"/>
      <w:r w:rsidRPr="0088465A">
        <w:rPr>
          <w:b w:val="0"/>
          <w:sz w:val="22"/>
          <w:szCs w:val="22"/>
        </w:rPr>
        <w:t>Öh</w:t>
      </w:r>
      <w:proofErr w:type="spellEnd"/>
      <w:r w:rsidRPr="0088465A">
        <w:rPr>
          <w:b w:val="0"/>
          <w:sz w:val="22"/>
          <w:szCs w:val="22"/>
        </w:rPr>
        <w:t>. számú határozat</w:t>
      </w:r>
      <w:bookmarkEnd w:id="36"/>
    </w:p>
    <w:p w14:paraId="69D6A9F6" w14:textId="77777777" w:rsidR="00491FF2" w:rsidRPr="0088465A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7005837"/>
      <w:r w:rsidRPr="0088465A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14:paraId="6B432BDD" w14:textId="5CD5CEBB" w:rsidR="00C52450" w:rsidRPr="0088465A" w:rsidRDefault="00C52450">
      <w:pPr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8465A">
        <w:rPr>
          <w:rFonts w:ascii="Times New Roman" w:eastAsia="Times New Roman" w:hAnsi="Times New Roman" w:cs="Times New Roman"/>
          <w:color w:val="000000" w:themeColor="text1"/>
          <w:lang w:eastAsia="hu-HU"/>
        </w:rPr>
        <w:br w:type="page"/>
      </w:r>
    </w:p>
    <w:p w14:paraId="1168D073" w14:textId="77777777" w:rsidR="00491FF2" w:rsidRPr="0088465A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88465A" w:rsidRDefault="006003C0" w:rsidP="006003C0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465A">
        <w:rPr>
          <w:rFonts w:ascii="Times New Roman" w:hAnsi="Times New Roman" w:cs="Times New Roman"/>
          <w:b/>
          <w:sz w:val="28"/>
          <w:szCs w:val="28"/>
          <w:u w:val="single"/>
        </w:rPr>
        <w:t>Tartalom</w:t>
      </w:r>
    </w:p>
    <w:p w14:paraId="630950AB" w14:textId="7F36E031" w:rsidR="00C52450" w:rsidRPr="0088465A" w:rsidRDefault="006003C0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r w:rsidRPr="0088465A">
        <w:rPr>
          <w:rFonts w:ascii="Times New Roman" w:hAnsi="Times New Roman" w:cs="Times New Roman"/>
          <w:sz w:val="20"/>
          <w:szCs w:val="20"/>
        </w:rPr>
        <w:fldChar w:fldCharType="begin"/>
      </w:r>
      <w:r w:rsidRPr="0088465A">
        <w:rPr>
          <w:rFonts w:ascii="Times New Roman" w:hAnsi="Times New Roman" w:cs="Times New Roman"/>
          <w:sz w:val="20"/>
          <w:szCs w:val="20"/>
        </w:rPr>
        <w:instrText xml:space="preserve"> TOC \o "1-3" \h \z \u </w:instrText>
      </w:r>
      <w:r w:rsidRPr="0088465A">
        <w:rPr>
          <w:rFonts w:ascii="Times New Roman" w:hAnsi="Times New Roman" w:cs="Times New Roman"/>
          <w:sz w:val="20"/>
          <w:szCs w:val="20"/>
        </w:rPr>
        <w:fldChar w:fldCharType="separate"/>
      </w:r>
      <w:hyperlink w:anchor="_Toc527005806" w:history="1">
        <w:r w:rsidR="00C52450" w:rsidRPr="0088465A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68926D" w14:textId="3947779C" w:rsidR="00C52450" w:rsidRPr="0088465A" w:rsidRDefault="005F652E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7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C65C6F" w14:textId="47A69EA4" w:rsidR="00C52450" w:rsidRPr="0088465A" w:rsidRDefault="005F652E">
      <w:pPr>
        <w:pStyle w:val="TJ3"/>
        <w:tabs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8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D4B31D" w14:textId="3755C3D3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0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Kiíró neve, székhelye: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_Toc527005809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7E8407F" w14:textId="267258D5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Lebonyolító neve, székhelye: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3FF1444" w14:textId="32E31FD2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célja: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BB93D28" w14:textId="1C08D7C2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jellege: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C6C1A2B" w14:textId="2F295053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3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Pályáztatásra kerülő ingatlan adatai: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_Toc527005813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34E061" w14:textId="581B92DF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4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6.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Elővásárlási jog: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_Toc527005814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990AD5A" w14:textId="009D4804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5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7.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helye és ideje: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_Toc527005815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E570D72" w14:textId="557C98C7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6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8.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benyújtásának módja: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5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CAB8749" w14:textId="48BBBB92" w:rsidR="00C52450" w:rsidRPr="0088465A" w:rsidRDefault="005F652E">
      <w:pPr>
        <w:pStyle w:val="TJ1"/>
        <w:tabs>
          <w:tab w:val="left" w:pos="44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7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9.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B71D030" w14:textId="7811F092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8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10.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pályázati eljárásra vonatkozóan további információ szerezhető: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4CA505" w14:textId="79522099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1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részletes kiírás beszerzésének helye, módja és ideje: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_Toc527005819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6373A7" w14:textId="41CCBC63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 pályázat eredménytelenné minősítése, módosítása, visszavonása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6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558A868" w14:textId="27959742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Pályázati biztosíték: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7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5417659" w14:textId="61F891C5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ajánlatok elbírálásának menete, szempontrendszere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7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B6602A1" w14:textId="6CD6B587" w:rsidR="00C52450" w:rsidRPr="0088465A" w:rsidRDefault="005F652E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3" w:history="1">
        <w:r w:rsidR="00C52450" w:rsidRPr="0088465A">
          <w:rPr>
            <w:rStyle w:val="Hiperhivatkozs"/>
            <w:i/>
            <w:lang w:eastAsia="hu-HU"/>
          </w:rPr>
          <w:t>a.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Az ajánlatok felbontásának a helye és időpontja, jelen lévők megnevezése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_Toc527005823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7</w:t>
        </w:r>
        <w:r w:rsidR="00C52450" w:rsidRPr="0088465A">
          <w:rPr>
            <w:webHidden/>
          </w:rPr>
          <w:fldChar w:fldCharType="end"/>
        </w:r>
      </w:hyperlink>
    </w:p>
    <w:p w14:paraId="737FD392" w14:textId="32E04521" w:rsidR="00C52450" w:rsidRPr="0088465A" w:rsidRDefault="005F652E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4" w:history="1">
        <w:r w:rsidR="00C52450" w:rsidRPr="0088465A">
          <w:rPr>
            <w:rStyle w:val="Hiperhivatkozs"/>
            <w:i/>
          </w:rPr>
          <w:t>b.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Az ajánlatok elbírálására vonatkozó időtartam, az elbírálásra jogosult megnevezése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_Toc527005824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7</w:t>
        </w:r>
        <w:r w:rsidR="00C52450" w:rsidRPr="0088465A">
          <w:rPr>
            <w:webHidden/>
          </w:rPr>
          <w:fldChar w:fldCharType="end"/>
        </w:r>
      </w:hyperlink>
    </w:p>
    <w:p w14:paraId="09E47643" w14:textId="62CB8A89" w:rsidR="00C52450" w:rsidRPr="0088465A" w:rsidRDefault="005F652E">
      <w:pPr>
        <w:pStyle w:val="TJ2"/>
        <w:tabs>
          <w:tab w:val="left" w:pos="660"/>
        </w:tabs>
        <w:rPr>
          <w:rFonts w:eastAsiaTheme="minorEastAsia"/>
          <w:sz w:val="22"/>
          <w:szCs w:val="22"/>
          <w:lang w:eastAsia="hu-HU"/>
        </w:rPr>
      </w:pPr>
      <w:hyperlink w:anchor="_Toc527005825" w:history="1">
        <w:r w:rsidR="00C52450" w:rsidRPr="0088465A">
          <w:rPr>
            <w:rStyle w:val="Hiperhivatkozs"/>
            <w:i/>
          </w:rPr>
          <w:t>c.</w:t>
        </w:r>
        <w:r w:rsidR="00C52450" w:rsidRPr="0088465A">
          <w:rPr>
            <w:rFonts w:eastAsiaTheme="minorEastAsia"/>
            <w:sz w:val="22"/>
            <w:szCs w:val="22"/>
            <w:lang w:eastAsia="hu-HU"/>
          </w:rPr>
          <w:tab/>
        </w:r>
        <w:r w:rsidR="00C52450" w:rsidRPr="0088465A">
          <w:rPr>
            <w:rStyle w:val="Hiperhivatkozs"/>
            <w:i/>
          </w:rPr>
          <w:t>Bírálati szempontok</w:t>
        </w:r>
        <w:r w:rsidR="00C52450" w:rsidRPr="0088465A">
          <w:rPr>
            <w:webHidden/>
          </w:rPr>
          <w:tab/>
        </w:r>
        <w:r w:rsidR="00C52450" w:rsidRPr="0088465A">
          <w:rPr>
            <w:webHidden/>
          </w:rPr>
          <w:fldChar w:fldCharType="begin"/>
        </w:r>
        <w:r w:rsidR="00C52450" w:rsidRPr="0088465A">
          <w:rPr>
            <w:webHidden/>
          </w:rPr>
          <w:instrText xml:space="preserve"> PAGEREF _Toc527005825 \h </w:instrText>
        </w:r>
        <w:r w:rsidR="00C52450" w:rsidRPr="0088465A">
          <w:rPr>
            <w:webHidden/>
          </w:rPr>
        </w:r>
        <w:r w:rsidR="00C52450" w:rsidRPr="0088465A">
          <w:rPr>
            <w:webHidden/>
          </w:rPr>
          <w:fldChar w:fldCharType="separate"/>
        </w:r>
        <w:r w:rsidR="00C52450" w:rsidRPr="0088465A">
          <w:rPr>
            <w:webHidden/>
          </w:rPr>
          <w:t>8</w:t>
        </w:r>
        <w:r w:rsidR="00C52450" w:rsidRPr="0088465A">
          <w:rPr>
            <w:webHidden/>
          </w:rPr>
          <w:fldChar w:fldCharType="end"/>
        </w:r>
      </w:hyperlink>
    </w:p>
    <w:p w14:paraId="1C99A350" w14:textId="1DC3FB36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6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ALKALMASSÁGI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1AE5AA" w14:textId="1FD3C9B4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7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ÉRVÉNYTELEN AZ AJÁNLAT: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E98E0A" w14:textId="5B6BCC34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8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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ÉRTÉKELÉSI SZEMPONT: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_Toc527005828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9FAE2F5" w14:textId="0A391F01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29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Ajánlati kötöttség: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_Toc527005829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8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8E1BC3A" w14:textId="7629C9E3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0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16.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Az eredménytelenség esetei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_Toc527005830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FED423" w14:textId="00037963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1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17.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Szerződéses feltételek: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_Toc527005831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1D1F1A" w14:textId="5FB6E156" w:rsidR="00C52450" w:rsidRPr="0088465A" w:rsidRDefault="005F652E">
      <w:pPr>
        <w:pStyle w:val="TJ1"/>
        <w:tabs>
          <w:tab w:val="left" w:pos="66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2" w:history="1"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18.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Egyéb rendelkezések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_Toc527005832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9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3F00DC" w14:textId="507E8DFD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3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1.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Titoktartási nyilatkozat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_Toc527005833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510DEA7" w14:textId="0B4451E2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4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2.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Tender átadás-átvételi nyilatkozat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_Toc527005834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3A6144" w14:textId="4EFCB108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5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3.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tulajdoni lap és térképmásolat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_Toc527005835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B25B2D" w14:textId="6860DF0A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6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4.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……/2018. (IX.20.) Öh. számú határozat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_Toc527005836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2608F5C" w14:textId="44E7076D" w:rsidR="00C52450" w:rsidRPr="0088465A" w:rsidRDefault="005F652E">
      <w:pPr>
        <w:pStyle w:val="TJ3"/>
        <w:tabs>
          <w:tab w:val="left" w:pos="880"/>
          <w:tab w:val="right" w:leader="dot" w:pos="10456"/>
        </w:tabs>
        <w:rPr>
          <w:rFonts w:ascii="Times New Roman" w:eastAsiaTheme="minorEastAsia" w:hAnsi="Times New Roman" w:cs="Times New Roman"/>
          <w:noProof/>
          <w:lang w:eastAsia="hu-HU"/>
        </w:rPr>
      </w:pPr>
      <w:hyperlink w:anchor="_Toc527005837" w:history="1">
        <w:r w:rsidR="00C52450" w:rsidRPr="0088465A">
          <w:rPr>
            <w:rStyle w:val="Hiperhivatkozs"/>
            <w:rFonts w:ascii="Times New Roman" w:hAnsi="Times New Roman" w:cs="Times New Roman"/>
            <w:noProof/>
          </w:rPr>
          <w:t>5.</w:t>
        </w:r>
        <w:r w:rsidR="00C52450" w:rsidRPr="0088465A">
          <w:rPr>
            <w:rFonts w:ascii="Times New Roman" w:eastAsiaTheme="minorEastAsia" w:hAnsi="Times New Roman" w:cs="Times New Roman"/>
            <w:noProof/>
            <w:lang w:eastAsia="hu-HU"/>
          </w:rPr>
          <w:tab/>
        </w:r>
        <w:r w:rsidR="00C52450" w:rsidRPr="0088465A">
          <w:rPr>
            <w:rStyle w:val="Hiperhivatkozs"/>
            <w:rFonts w:ascii="Times New Roman" w:hAnsi="Times New Roman" w:cs="Times New Roman"/>
            <w:noProof/>
          </w:rPr>
          <w:t>számú melléklet: 18/2016 (III.4.) önkormányzati rendelet 1. számú melléklete</w:t>
        </w:r>
        <w:r w:rsidR="00C52450" w:rsidRPr="0088465A">
          <w:rPr>
            <w:rFonts w:ascii="Times New Roman" w:hAnsi="Times New Roman" w:cs="Times New Roman"/>
            <w:noProof/>
            <w:webHidden/>
          </w:rPr>
          <w:tab/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begin"/>
        </w:r>
        <w:r w:rsidR="00C52450" w:rsidRPr="0088465A">
          <w:rPr>
            <w:rFonts w:ascii="Times New Roman" w:hAnsi="Times New Roman" w:cs="Times New Roman"/>
            <w:noProof/>
            <w:webHidden/>
          </w:rPr>
          <w:instrText xml:space="preserve"> PAGEREF _Toc527005837 \h </w:instrText>
        </w:r>
        <w:r w:rsidR="00C52450" w:rsidRPr="0088465A">
          <w:rPr>
            <w:rFonts w:ascii="Times New Roman" w:hAnsi="Times New Roman" w:cs="Times New Roman"/>
            <w:noProof/>
            <w:webHidden/>
          </w:rPr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C52450" w:rsidRPr="0088465A">
          <w:rPr>
            <w:rFonts w:ascii="Times New Roman" w:hAnsi="Times New Roman" w:cs="Times New Roman"/>
            <w:noProof/>
            <w:webHidden/>
          </w:rPr>
          <w:t>10</w:t>
        </w:r>
        <w:r w:rsidR="00C52450" w:rsidRPr="008846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9BB6BB" w14:textId="01E5AC22" w:rsidR="006003C0" w:rsidRPr="0088465A" w:rsidRDefault="006003C0" w:rsidP="006003C0">
      <w:pPr>
        <w:jc w:val="right"/>
        <w:rPr>
          <w:rFonts w:ascii="Times New Roman" w:hAnsi="Times New Roman" w:cs="Times New Roman"/>
        </w:rPr>
      </w:pPr>
      <w:r w:rsidRPr="0088465A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6003C0" w:rsidRPr="0088465A" w:rsidSect="00DB0555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0D3"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209ED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321E8"/>
    <w:rsid w:val="004349B5"/>
    <w:rsid w:val="00455EBC"/>
    <w:rsid w:val="00476C6B"/>
    <w:rsid w:val="00477EC9"/>
    <w:rsid w:val="00481518"/>
    <w:rsid w:val="00486402"/>
    <w:rsid w:val="00491FF2"/>
    <w:rsid w:val="00494D1A"/>
    <w:rsid w:val="004B7BAF"/>
    <w:rsid w:val="004C30D3"/>
    <w:rsid w:val="00525DAC"/>
    <w:rsid w:val="005275D5"/>
    <w:rsid w:val="00560D0A"/>
    <w:rsid w:val="00561CF3"/>
    <w:rsid w:val="005905C5"/>
    <w:rsid w:val="00595D42"/>
    <w:rsid w:val="005E0860"/>
    <w:rsid w:val="005E6A6E"/>
    <w:rsid w:val="005F1B38"/>
    <w:rsid w:val="005F652E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47A19"/>
    <w:rsid w:val="0088465A"/>
    <w:rsid w:val="008F4290"/>
    <w:rsid w:val="008F6446"/>
    <w:rsid w:val="009173D0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B10B38"/>
    <w:rsid w:val="00B31C69"/>
    <w:rsid w:val="00B341A9"/>
    <w:rsid w:val="00B529A0"/>
    <w:rsid w:val="00B813FD"/>
    <w:rsid w:val="00B8523C"/>
    <w:rsid w:val="00BA3E5F"/>
    <w:rsid w:val="00BE06E0"/>
    <w:rsid w:val="00BE3A78"/>
    <w:rsid w:val="00BE570F"/>
    <w:rsid w:val="00C14386"/>
    <w:rsid w:val="00C206F0"/>
    <w:rsid w:val="00C52450"/>
    <w:rsid w:val="00C527E0"/>
    <w:rsid w:val="00C53381"/>
    <w:rsid w:val="00C56074"/>
    <w:rsid w:val="00C633DC"/>
    <w:rsid w:val="00C90F92"/>
    <w:rsid w:val="00C97640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47465"/>
    <w:rsid w:val="00E505E4"/>
    <w:rsid w:val="00E75E2B"/>
    <w:rsid w:val="00E85FA0"/>
    <w:rsid w:val="00EC5AA0"/>
    <w:rsid w:val="00ED720D"/>
    <w:rsid w:val="00EF68F0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vezerig@zugloizrt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4A76-0F73-4AD0-97F0-765C5C1C9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3408</Words>
  <Characters>23522</Characters>
  <Application>Microsoft Office Word</Application>
  <DocSecurity>0</DocSecurity>
  <Lines>196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2</cp:revision>
  <cp:lastPrinted>2018-10-10T19:24:00Z</cp:lastPrinted>
  <dcterms:created xsi:type="dcterms:W3CDTF">2018-10-11T16:38:00Z</dcterms:created>
  <dcterms:modified xsi:type="dcterms:W3CDTF">2018-10-11T16:38:00Z</dcterms:modified>
</cp:coreProperties>
</file>