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955" w:rsidRPr="00A231F8" w:rsidRDefault="007B6955" w:rsidP="007B6955">
      <w:pPr>
        <w:overflowPunct/>
        <w:ind w:left="720"/>
        <w:jc w:val="right"/>
        <w:textAlignment w:val="auto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3</w:t>
      </w:r>
      <w:r w:rsidRPr="00A231F8">
        <w:rPr>
          <w:rFonts w:eastAsia="Calibri"/>
          <w:i/>
          <w:szCs w:val="24"/>
          <w:lang w:eastAsia="en-US"/>
        </w:rPr>
        <w:t xml:space="preserve">. sz. melléklet </w:t>
      </w:r>
      <w:r>
        <w:rPr>
          <w:rFonts w:eastAsia="Calibri"/>
          <w:i/>
          <w:szCs w:val="24"/>
          <w:lang w:eastAsia="en-US"/>
        </w:rPr>
        <w:t xml:space="preserve">a </w:t>
      </w:r>
      <w:r w:rsidRPr="00A231F8">
        <w:rPr>
          <w:rFonts w:eastAsia="Calibri"/>
          <w:i/>
          <w:szCs w:val="24"/>
          <w:lang w:eastAsia="en-US"/>
        </w:rPr>
        <w:t>123-    /202</w:t>
      </w:r>
      <w:r>
        <w:rPr>
          <w:rFonts w:eastAsia="Calibri"/>
          <w:i/>
          <w:szCs w:val="24"/>
          <w:lang w:eastAsia="en-US"/>
        </w:rPr>
        <w:t>2</w:t>
      </w:r>
      <w:r w:rsidRPr="00A231F8">
        <w:rPr>
          <w:rFonts w:eastAsia="Calibri"/>
          <w:i/>
          <w:szCs w:val="24"/>
          <w:lang w:eastAsia="en-US"/>
        </w:rPr>
        <w:t xml:space="preserve"> előterjesztéshez</w:t>
      </w:r>
    </w:p>
    <w:p w:rsidR="007B6955" w:rsidRPr="00A231F8" w:rsidRDefault="007B6955" w:rsidP="007B6955">
      <w:pPr>
        <w:overflowPunct/>
        <w:autoSpaceDE/>
        <w:autoSpaceDN/>
        <w:adjustRightInd/>
        <w:textAlignment w:val="auto"/>
        <w:rPr>
          <w:rFonts w:eastAsia="Calibri"/>
          <w:i/>
          <w:szCs w:val="24"/>
          <w:lang w:eastAsia="en-US"/>
        </w:rPr>
      </w:pPr>
    </w:p>
    <w:p w:rsidR="007B6955" w:rsidRPr="00A231F8" w:rsidRDefault="007B6955" w:rsidP="007B6955">
      <w:pPr>
        <w:overflowPunct/>
        <w:autoSpaceDE/>
        <w:autoSpaceDN/>
        <w:adjustRightInd/>
        <w:textAlignment w:val="auto"/>
        <w:rPr>
          <w:rFonts w:eastAsia="Calibri"/>
          <w:b/>
          <w:szCs w:val="24"/>
          <w:u w:val="single"/>
          <w:lang w:eastAsia="en-US"/>
        </w:rPr>
      </w:pPr>
    </w:p>
    <w:p w:rsidR="007B6955" w:rsidRPr="00A231F8" w:rsidRDefault="007B6955" w:rsidP="007B6955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A231F8">
        <w:rPr>
          <w:b/>
          <w:iCs/>
          <w:szCs w:val="24"/>
        </w:rPr>
        <w:t xml:space="preserve">    </w:t>
      </w:r>
      <w:r w:rsidRPr="00A231F8">
        <w:rPr>
          <w:b/>
          <w:bCs/>
          <w:szCs w:val="24"/>
        </w:rPr>
        <w:t>Budapest Főváros XIV. Kerület Zugló Önkormányzata Képviselő-testülete</w:t>
      </w:r>
    </w:p>
    <w:p w:rsidR="007B6955" w:rsidRPr="00A231F8" w:rsidRDefault="007B6955" w:rsidP="007B6955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proofErr w:type="gramStart"/>
      <w:r w:rsidRPr="00A231F8">
        <w:rPr>
          <w:b/>
          <w:iCs/>
          <w:szCs w:val="24"/>
        </w:rPr>
        <w:t>....</w:t>
      </w:r>
      <w:proofErr w:type="gramEnd"/>
      <w:r w:rsidRPr="00A231F8">
        <w:rPr>
          <w:b/>
          <w:iCs/>
          <w:szCs w:val="24"/>
        </w:rPr>
        <w:t>/202</w:t>
      </w:r>
      <w:r>
        <w:rPr>
          <w:b/>
          <w:iCs/>
          <w:szCs w:val="24"/>
        </w:rPr>
        <w:t>2</w:t>
      </w:r>
      <w:r w:rsidRPr="00A231F8">
        <w:rPr>
          <w:b/>
          <w:iCs/>
          <w:szCs w:val="24"/>
        </w:rPr>
        <w:t>. (</w:t>
      </w:r>
      <w:r w:rsidRPr="00A231F8">
        <w:rPr>
          <w:b/>
          <w:iCs/>
          <w:szCs w:val="24"/>
        </w:rPr>
        <w:tab/>
        <w:t>) önkormányzati határozata</w:t>
      </w:r>
    </w:p>
    <w:p w:rsidR="007B6955" w:rsidRDefault="007B6955" w:rsidP="007B6955">
      <w:pPr>
        <w:overflowPunct/>
        <w:autoSpaceDE/>
        <w:autoSpaceDN/>
        <w:adjustRightInd/>
        <w:jc w:val="center"/>
        <w:textAlignment w:val="auto"/>
        <w:rPr>
          <w:b/>
        </w:rPr>
      </w:pPr>
      <w:r>
        <w:rPr>
          <w:b/>
        </w:rPr>
        <w:t xml:space="preserve">Budapest Főváros XIV. Kerület Zugló Önkormányzata </w:t>
      </w:r>
      <w:r w:rsidRPr="00A231F8">
        <w:rPr>
          <w:b/>
          <w:szCs w:val="24"/>
        </w:rPr>
        <w:t>202</w:t>
      </w:r>
      <w:r>
        <w:rPr>
          <w:b/>
          <w:szCs w:val="24"/>
        </w:rPr>
        <w:t>2</w:t>
      </w:r>
      <w:r w:rsidRPr="00A231F8">
        <w:rPr>
          <w:b/>
          <w:szCs w:val="24"/>
        </w:rPr>
        <w:t xml:space="preserve">. évi </w:t>
      </w:r>
      <w:r>
        <w:rPr>
          <w:b/>
          <w:szCs w:val="24"/>
        </w:rPr>
        <w:t xml:space="preserve">lakáshasznosítási </w:t>
      </w:r>
      <w:r>
        <w:rPr>
          <w:b/>
        </w:rPr>
        <w:t>terv időszaka alatti elidegenítésekről</w:t>
      </w:r>
    </w:p>
    <w:p w:rsidR="007B6955" w:rsidRPr="00A231F8" w:rsidRDefault="007B6955" w:rsidP="007B6955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eastAsia="en-US"/>
        </w:rPr>
      </w:pPr>
    </w:p>
    <w:p w:rsidR="007B6955" w:rsidRDefault="007B6955" w:rsidP="007B6955">
      <w:pPr>
        <w:overflowPunct/>
        <w:autoSpaceDE/>
        <w:autoSpaceDN/>
        <w:adjustRightInd/>
        <w:jc w:val="both"/>
        <w:textAlignment w:val="auto"/>
      </w:pPr>
      <w:r w:rsidRPr="004B7602">
        <w:rPr>
          <w:rFonts w:eastAsia="Calibri"/>
          <w:szCs w:val="24"/>
          <w:lang w:eastAsia="en-US"/>
        </w:rPr>
        <w:t xml:space="preserve">Budapest Főváros XIV. Kerület Zugló Önkormányzata Képviselő-testülete úgy dönt, hogy </w:t>
      </w:r>
      <w:r w:rsidRPr="004B7602">
        <w:t xml:space="preserve">Budapest Főváros XIV. Kerület Zugló Önkormányzata </w:t>
      </w:r>
      <w:r>
        <w:t xml:space="preserve">a </w:t>
      </w:r>
      <w:r w:rsidRPr="004B7602">
        <w:rPr>
          <w:szCs w:val="24"/>
        </w:rPr>
        <w:t xml:space="preserve">2022. évi lakáshasznosítási </w:t>
      </w:r>
      <w:r w:rsidRPr="004B7602">
        <w:t>terv</w:t>
      </w:r>
      <w:r>
        <w:t xml:space="preserve"> </w:t>
      </w:r>
      <w:r w:rsidR="008A676D">
        <w:t xml:space="preserve">hatálya </w:t>
      </w:r>
      <w:r>
        <w:t>alatt a lakott</w:t>
      </w:r>
      <w:r w:rsidR="00F85F13">
        <w:t xml:space="preserve"> </w:t>
      </w:r>
      <w:r>
        <w:t>önkormányzati tulajdonú lakások közül az összkomfortos, komfortos és félkomfortos komfortfokozatú lakások elidegenítés</w:t>
      </w:r>
      <w:r w:rsidR="008A676D">
        <w:t>é</w:t>
      </w:r>
      <w:r>
        <w:t xml:space="preserve">t nem támogatja. </w:t>
      </w:r>
    </w:p>
    <w:p w:rsidR="007B6955" w:rsidRDefault="007B6955" w:rsidP="007B6955">
      <w:pPr>
        <w:overflowPunct/>
        <w:autoSpaceDE/>
        <w:autoSpaceDN/>
        <w:adjustRightInd/>
        <w:jc w:val="both"/>
        <w:textAlignment w:val="auto"/>
      </w:pPr>
    </w:p>
    <w:p w:rsidR="007B6955" w:rsidRDefault="001F2504" w:rsidP="007B6955">
      <w:pPr>
        <w:overflowPunct/>
        <w:autoSpaceDE/>
        <w:autoSpaceDN/>
        <w:adjustRightInd/>
        <w:jc w:val="both"/>
        <w:textAlignment w:val="auto"/>
      </w:pPr>
      <w:r w:rsidRPr="004B7602">
        <w:t>Budapest Főváros XIV. Kerület Zugló Önkormányzata</w:t>
      </w:r>
      <w:r>
        <w:t xml:space="preserve"> a</w:t>
      </w:r>
      <w:r w:rsidR="007B6955">
        <w:t xml:space="preserve"> </w:t>
      </w:r>
      <w:r w:rsidR="007B6955" w:rsidRPr="004B7602">
        <w:rPr>
          <w:szCs w:val="24"/>
        </w:rPr>
        <w:t xml:space="preserve">2022. évi lakáshasznosítási </w:t>
      </w:r>
      <w:r w:rsidR="007B6955" w:rsidRPr="004B7602">
        <w:t>terv</w:t>
      </w:r>
      <w:r w:rsidR="007B6955">
        <w:t xml:space="preserve"> </w:t>
      </w:r>
      <w:r w:rsidR="00F85F13">
        <w:t>hatálya</w:t>
      </w:r>
      <w:r w:rsidR="007B6955">
        <w:t xml:space="preserve"> alatt </w:t>
      </w:r>
      <w:r>
        <w:t>a vegyes tulajdonú társasházban található</w:t>
      </w:r>
      <w:r>
        <w:t xml:space="preserve">, </w:t>
      </w:r>
      <w:r>
        <w:t>lakott</w:t>
      </w:r>
      <w:r>
        <w:t xml:space="preserve">, </w:t>
      </w:r>
      <w:r>
        <w:t xml:space="preserve">komfort nélküli komfortfokozatú lakások és szükséglakások </w:t>
      </w:r>
      <w:r>
        <w:t xml:space="preserve">megvásárlása iránti </w:t>
      </w:r>
      <w:r w:rsidR="007B6955">
        <w:t>kérel</w:t>
      </w:r>
      <w:r>
        <w:t xml:space="preserve">mekről a </w:t>
      </w:r>
      <w:r w:rsidRPr="00E70557">
        <w:t xml:space="preserve">Budapest Főváros XIV. Kerület Zugló Önkormányzata tulajdonában álló lakások és nem lakás céljára szolgáló helyiségek elidegenítésének egyes </w:t>
      </w:r>
      <w:r w:rsidRPr="001F2504">
        <w:t>feltételeiről szóló 26/2020. (VI.26.) önkormányzati rendelet</w:t>
      </w:r>
      <w:r w:rsidRPr="001F2504">
        <w:t>ben foglaltak alapján dönt.</w:t>
      </w:r>
    </w:p>
    <w:p w:rsidR="001F2504" w:rsidRDefault="001F2504" w:rsidP="007B6955">
      <w:pPr>
        <w:overflowPunct/>
        <w:autoSpaceDE/>
        <w:autoSpaceDN/>
        <w:adjustRightInd/>
        <w:jc w:val="both"/>
        <w:textAlignment w:val="auto"/>
      </w:pPr>
    </w:p>
    <w:p w:rsidR="001F2504" w:rsidRDefault="001F2504" w:rsidP="007B6955">
      <w:pPr>
        <w:overflowPunct/>
        <w:autoSpaceDE/>
        <w:autoSpaceDN/>
        <w:adjustRightInd/>
        <w:jc w:val="both"/>
        <w:textAlignment w:val="auto"/>
      </w:pPr>
    </w:p>
    <w:p w:rsidR="007B6955" w:rsidRPr="00A231F8" w:rsidRDefault="007B6955" w:rsidP="007B6955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jc w:val="both"/>
        <w:textAlignment w:val="auto"/>
        <w:rPr>
          <w:szCs w:val="24"/>
        </w:rPr>
      </w:pPr>
      <w:r w:rsidRPr="00A231F8">
        <w:rPr>
          <w:b/>
          <w:szCs w:val="24"/>
        </w:rPr>
        <w:t>Határidő:</w:t>
      </w:r>
      <w:r>
        <w:rPr>
          <w:szCs w:val="24"/>
        </w:rPr>
        <w:t xml:space="preserve"> </w:t>
      </w:r>
      <w:r>
        <w:rPr>
          <w:szCs w:val="24"/>
        </w:rPr>
        <w:tab/>
      </w:r>
      <w:bookmarkStart w:id="0" w:name="_GoBack"/>
      <w:r>
        <w:rPr>
          <w:szCs w:val="24"/>
        </w:rPr>
        <w:t>a</w:t>
      </w:r>
      <w:bookmarkEnd w:id="0"/>
      <w:r>
        <w:rPr>
          <w:szCs w:val="24"/>
        </w:rPr>
        <w:t xml:space="preserve"> lakáshasznosítási terv végrehajtására: 2022-2023. évben folyamatos, a 2023. évi lakáshasznosítási terv elfogadásáig</w:t>
      </w:r>
    </w:p>
    <w:p w:rsidR="007B6955" w:rsidRPr="00A231F8" w:rsidRDefault="007B6955" w:rsidP="007B6955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jc w:val="both"/>
        <w:textAlignment w:val="auto"/>
        <w:rPr>
          <w:szCs w:val="24"/>
        </w:rPr>
      </w:pPr>
      <w:r w:rsidRPr="00A231F8">
        <w:rPr>
          <w:b/>
          <w:szCs w:val="24"/>
        </w:rPr>
        <w:t xml:space="preserve">Felelős: </w:t>
      </w:r>
      <w:r w:rsidRPr="00A231F8">
        <w:rPr>
          <w:b/>
          <w:szCs w:val="24"/>
        </w:rPr>
        <w:tab/>
      </w:r>
      <w:r w:rsidRPr="00A231F8">
        <w:rPr>
          <w:szCs w:val="24"/>
        </w:rPr>
        <w:t>Horváth Csaba polgármester (</w:t>
      </w:r>
      <w:r>
        <w:rPr>
          <w:szCs w:val="24"/>
        </w:rPr>
        <w:t>Főmérnökség/</w:t>
      </w:r>
      <w:r w:rsidRPr="00A231F8">
        <w:rPr>
          <w:szCs w:val="24"/>
        </w:rPr>
        <w:t>Lakáshasznosítási Osztály vezetője útján)</w:t>
      </w:r>
    </w:p>
    <w:p w:rsidR="007B6955" w:rsidRDefault="007B6955" w:rsidP="007B6955">
      <w:pPr>
        <w:numPr>
          <w:ilvl w:val="12"/>
          <w:numId w:val="0"/>
        </w:numPr>
        <w:jc w:val="both"/>
        <w:rPr>
          <w:iCs/>
          <w:szCs w:val="24"/>
        </w:rPr>
      </w:pPr>
    </w:p>
    <w:p w:rsidR="00EA305D" w:rsidRDefault="00EA305D"/>
    <w:sectPr w:rsidR="00EA3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55"/>
    <w:rsid w:val="001F2504"/>
    <w:rsid w:val="007B6955"/>
    <w:rsid w:val="008A676D"/>
    <w:rsid w:val="00EA305D"/>
    <w:rsid w:val="00F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EB12"/>
  <w15:chartTrackingRefBased/>
  <w15:docId w15:val="{48E42A70-E0DC-4BB9-A75A-2848428C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69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Bánszegi Balázs</dc:creator>
  <cp:keywords/>
  <dc:description/>
  <cp:lastModifiedBy>Bánszegi Balázs</cp:lastModifiedBy>
  <cp:revision>2</cp:revision>
  <dcterms:created xsi:type="dcterms:W3CDTF">2022-05-04T13:38:00Z</dcterms:created>
  <dcterms:modified xsi:type="dcterms:W3CDTF">2022-05-05T08:35:00Z</dcterms:modified>
</cp:coreProperties>
</file>