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C45AE" w:rsidRPr="00CF14F7" w:rsidRDefault="00FC45AE" w:rsidP="00FC45AE">
      <w:pPr>
        <w:jc w:val="both"/>
        <w:rPr>
          <w:b/>
          <w:bCs/>
        </w:rPr>
      </w:pPr>
      <w:r w:rsidRPr="00CF14F7">
        <w:rPr>
          <w:b/>
          <w:bCs/>
        </w:rPr>
        <w:t xml:space="preserve">Budapest Főváros XIV. Kerület Zugló Önkormányzata </w:t>
      </w:r>
    </w:p>
    <w:p w:rsidR="00FC45AE" w:rsidRDefault="00FC45AE" w:rsidP="00FC45AE">
      <w:pPr>
        <w:rPr>
          <w:b/>
          <w:bCs/>
          <w:u w:val="single"/>
        </w:rPr>
      </w:pPr>
    </w:p>
    <w:p w:rsidR="00FC45AE" w:rsidRPr="00D26A78" w:rsidRDefault="00FC45AE" w:rsidP="00FC45AE">
      <w:pPr>
        <w:jc w:val="center"/>
        <w:rPr>
          <w:b/>
          <w:bCs/>
        </w:rPr>
      </w:pPr>
      <w:r w:rsidRPr="00D26A78">
        <w:rPr>
          <w:b/>
          <w:bCs/>
        </w:rPr>
        <w:t>K I V O N A T</w:t>
      </w:r>
    </w:p>
    <w:p w:rsidR="00FC45AE" w:rsidRDefault="00FC45AE" w:rsidP="00FC45AE"/>
    <w:p w:rsidR="00FC45AE" w:rsidRDefault="00FC45AE" w:rsidP="00FC45AE">
      <w:pPr>
        <w:jc w:val="center"/>
      </w:pPr>
      <w:r>
        <w:t>a Képviselő-testület 2019. június 13-i rendkívüli ülésének jegyzőkönyvéből</w:t>
      </w:r>
    </w:p>
    <w:p w:rsidR="00FC45AE" w:rsidRDefault="00FC45AE" w:rsidP="00FC45AE">
      <w:pPr>
        <w:jc w:val="both"/>
      </w:pPr>
    </w:p>
    <w:p w:rsidR="00FC45AE" w:rsidRDefault="00FC45AE" w:rsidP="00FC45AE">
      <w:pPr>
        <w:ind w:left="708" w:right="851"/>
        <w:rPr>
          <w:color w:val="000000"/>
        </w:rPr>
      </w:pPr>
    </w:p>
    <w:p w:rsidR="00FC45AE" w:rsidRPr="00116EEA" w:rsidRDefault="00FC45AE" w:rsidP="00FC45AE">
      <w:pPr>
        <w:jc w:val="both"/>
        <w:rPr>
          <w:b/>
          <w:color w:val="000000"/>
        </w:rPr>
      </w:pPr>
      <w:r>
        <w:rPr>
          <w:b/>
          <w:color w:val="000000"/>
        </w:rPr>
        <w:t>4</w:t>
      </w:r>
      <w:r w:rsidRPr="00116EEA">
        <w:rPr>
          <w:b/>
          <w:color w:val="000000"/>
        </w:rPr>
        <w:t>./ Javaslat a zuglói gyermekek születésekor nyújtandó kiegészítő Önkormányzati támogatásról</w:t>
      </w:r>
    </w:p>
    <w:p w:rsidR="00FC45AE" w:rsidRPr="00116EEA" w:rsidRDefault="00FC45AE" w:rsidP="00FC45AE">
      <w:pPr>
        <w:jc w:val="both"/>
        <w:rPr>
          <w:b/>
          <w:color w:val="000000"/>
        </w:rPr>
      </w:pPr>
      <w:r w:rsidRPr="00116EEA">
        <w:rPr>
          <w:b/>
          <w:color w:val="000000"/>
        </w:rPr>
        <w:t xml:space="preserve">Előterjesztő: </w:t>
      </w:r>
      <w:r w:rsidRPr="00116EEA">
        <w:rPr>
          <w:color w:val="000000"/>
        </w:rPr>
        <w:t>Hajdu Flórián, Hevér László György, Pécsi Diána, Sokacz Anikó, Sógor László, Bitskey Bence, Felkai Tamás</w:t>
      </w:r>
      <w:r w:rsidRPr="00116EEA">
        <w:rPr>
          <w:b/>
          <w:color w:val="000000"/>
        </w:rPr>
        <w:t xml:space="preserve"> </w:t>
      </w:r>
    </w:p>
    <w:p w:rsidR="00FC45AE" w:rsidRPr="00116EEA" w:rsidRDefault="00FC45AE" w:rsidP="00FC45AE">
      <w:pPr>
        <w:jc w:val="both"/>
        <w:rPr>
          <w:b/>
          <w:color w:val="000000"/>
        </w:rPr>
      </w:pPr>
      <w:r w:rsidRPr="00116EEA">
        <w:rPr>
          <w:b/>
          <w:color w:val="000000"/>
        </w:rPr>
        <w:t xml:space="preserve">Előterjesztés sorszáma: </w:t>
      </w:r>
      <w:r w:rsidRPr="00116EEA">
        <w:rPr>
          <w:color w:val="000000"/>
        </w:rPr>
        <w:t>123-</w:t>
      </w:r>
      <w:r>
        <w:rPr>
          <w:color w:val="000000"/>
        </w:rPr>
        <w:t>579</w:t>
      </w:r>
      <w:r w:rsidRPr="00116EEA">
        <w:rPr>
          <w:color w:val="000000"/>
        </w:rPr>
        <w:t>/2019</w:t>
      </w:r>
      <w:r w:rsidRPr="00116EEA">
        <w:rPr>
          <w:b/>
          <w:color w:val="000000"/>
        </w:rPr>
        <w:t xml:space="preserve"> </w:t>
      </w:r>
    </w:p>
    <w:p w:rsidR="00FC45AE" w:rsidRDefault="00FC45AE" w:rsidP="00FC45AE">
      <w:pPr>
        <w:jc w:val="both"/>
      </w:pPr>
    </w:p>
    <w:p w:rsidR="00FC45AE" w:rsidRDefault="00FC45AE" w:rsidP="00FC45AE">
      <w:pPr>
        <w:jc w:val="both"/>
      </w:pPr>
    </w:p>
    <w:p w:rsidR="00FC45AE" w:rsidRDefault="00FC45AE" w:rsidP="00FC45AE">
      <w:pPr>
        <w:jc w:val="center"/>
        <w:rPr>
          <w:b/>
          <w:bCs/>
        </w:rPr>
      </w:pPr>
      <w:r w:rsidRPr="00EB0EE3">
        <w:rPr>
          <w:b/>
          <w:bCs/>
        </w:rPr>
        <w:t>Budapest Főváros XIV. Kerület Zugló Önkormányzat Képviselő-testülete</w:t>
      </w:r>
    </w:p>
    <w:p w:rsidR="00FC45AE" w:rsidRDefault="00FC45AE" w:rsidP="00FC45AE">
      <w:pPr>
        <w:jc w:val="center"/>
        <w:rPr>
          <w:b/>
          <w:bCs/>
        </w:rPr>
      </w:pPr>
      <w:r>
        <w:rPr>
          <w:b/>
          <w:bCs/>
        </w:rPr>
        <w:t xml:space="preserve">246/2019. (VI. 13.) önkormányzati </w:t>
      </w:r>
      <w:r w:rsidRPr="00CB0A2F">
        <w:rPr>
          <w:b/>
          <w:bCs/>
        </w:rPr>
        <w:t>határozat</w:t>
      </w:r>
      <w:r>
        <w:rPr>
          <w:b/>
          <w:bCs/>
        </w:rPr>
        <w:t>a</w:t>
      </w:r>
    </w:p>
    <w:p w:rsidR="00FC45AE" w:rsidRDefault="00FC45AE" w:rsidP="00FC45AE">
      <w:pPr>
        <w:jc w:val="center"/>
        <w:rPr>
          <w:b/>
          <w:bCs/>
        </w:rPr>
      </w:pPr>
    </w:p>
    <w:p w:rsidR="00FC45AE" w:rsidRDefault="00FC45AE" w:rsidP="00FC45AE">
      <w:pPr>
        <w:contextualSpacing/>
        <w:jc w:val="center"/>
        <w:rPr>
          <w:b/>
          <w:lang w:eastAsia="en-US"/>
        </w:rPr>
      </w:pPr>
      <w:r w:rsidRPr="000D1BDF">
        <w:rPr>
          <w:b/>
          <w:lang w:eastAsia="en-US"/>
        </w:rPr>
        <w:t>a zuglói születésű gyermekek önkormányzati támogatásának bővítéséről</w:t>
      </w:r>
    </w:p>
    <w:p w:rsidR="00FC45AE" w:rsidRPr="000D1BDF" w:rsidRDefault="00FC45AE" w:rsidP="00FC45AE">
      <w:pPr>
        <w:contextualSpacing/>
        <w:jc w:val="center"/>
        <w:rPr>
          <w:b/>
          <w:lang w:eastAsia="en-US"/>
        </w:rPr>
      </w:pPr>
    </w:p>
    <w:p w:rsidR="00FC45AE" w:rsidRPr="000D1BDF" w:rsidRDefault="00FC45AE" w:rsidP="00FC45AE">
      <w:pPr>
        <w:numPr>
          <w:ilvl w:val="0"/>
          <w:numId w:val="1"/>
        </w:numPr>
        <w:tabs>
          <w:tab w:val="left" w:pos="284"/>
        </w:tabs>
        <w:overflowPunct w:val="0"/>
        <w:autoSpaceDE w:val="0"/>
        <w:autoSpaceDN w:val="0"/>
        <w:adjustRightInd w:val="0"/>
        <w:spacing w:before="120" w:after="120" w:line="276" w:lineRule="auto"/>
        <w:contextualSpacing/>
        <w:jc w:val="both"/>
        <w:rPr>
          <w:lang w:eastAsia="en-US"/>
        </w:rPr>
      </w:pPr>
      <w:r w:rsidRPr="000D1BDF">
        <w:rPr>
          <w:lang w:eastAsia="en-US"/>
        </w:rPr>
        <w:t>A Képviselő-testület a zuglói gyermekek születésének támogatása érdekében kiegészítő önkormányzati támogatást kíván nyújtani. A támogatás</w:t>
      </w:r>
    </w:p>
    <w:p w:rsidR="00FC45AE" w:rsidRPr="000D1BDF" w:rsidRDefault="00FC45AE" w:rsidP="00FC45AE">
      <w:pPr>
        <w:numPr>
          <w:ilvl w:val="0"/>
          <w:numId w:val="2"/>
        </w:numPr>
        <w:overflowPunct w:val="0"/>
        <w:autoSpaceDE w:val="0"/>
        <w:autoSpaceDN w:val="0"/>
        <w:adjustRightInd w:val="0"/>
        <w:spacing w:before="120" w:after="120" w:line="276" w:lineRule="auto"/>
        <w:contextualSpacing/>
        <w:jc w:val="both"/>
        <w:rPr>
          <w:lang w:eastAsia="en-US"/>
        </w:rPr>
      </w:pPr>
      <w:r w:rsidRPr="000D1BDF">
        <w:rPr>
          <w:lang w:eastAsia="en-US"/>
        </w:rPr>
        <w:t>születésétől zuglói bejelentett lakóhellyel rendelkező gyermeknek,</w:t>
      </w:r>
    </w:p>
    <w:p w:rsidR="00FC45AE" w:rsidRPr="000D1BDF" w:rsidRDefault="00FC45AE" w:rsidP="00FC45AE">
      <w:pPr>
        <w:numPr>
          <w:ilvl w:val="0"/>
          <w:numId w:val="2"/>
        </w:numPr>
        <w:overflowPunct w:val="0"/>
        <w:autoSpaceDE w:val="0"/>
        <w:autoSpaceDN w:val="0"/>
        <w:adjustRightInd w:val="0"/>
        <w:spacing w:before="120" w:after="120" w:line="276" w:lineRule="auto"/>
        <w:contextualSpacing/>
        <w:jc w:val="both"/>
        <w:rPr>
          <w:lang w:eastAsia="en-US"/>
        </w:rPr>
      </w:pPr>
      <w:proofErr w:type="spellStart"/>
      <w:r w:rsidRPr="000D1BDF">
        <w:rPr>
          <w:lang w:eastAsia="en-US"/>
        </w:rPr>
        <w:t>gyermekenként</w:t>
      </w:r>
      <w:proofErr w:type="spellEnd"/>
      <w:r w:rsidRPr="000D1BDF">
        <w:rPr>
          <w:lang w:eastAsia="en-US"/>
        </w:rPr>
        <w:t xml:space="preserve"> egyszeri alkalommal,</w:t>
      </w:r>
    </w:p>
    <w:p w:rsidR="00FC45AE" w:rsidRPr="000D1BDF" w:rsidRDefault="00FC45AE" w:rsidP="00FC45AE">
      <w:pPr>
        <w:numPr>
          <w:ilvl w:val="0"/>
          <w:numId w:val="2"/>
        </w:numPr>
        <w:overflowPunct w:val="0"/>
        <w:autoSpaceDE w:val="0"/>
        <w:autoSpaceDN w:val="0"/>
        <w:adjustRightInd w:val="0"/>
        <w:spacing w:before="120" w:after="120" w:line="276" w:lineRule="auto"/>
        <w:contextualSpacing/>
        <w:jc w:val="both"/>
        <w:rPr>
          <w:lang w:eastAsia="en-US"/>
        </w:rPr>
      </w:pPr>
      <w:r w:rsidRPr="000D1BDF">
        <w:rPr>
          <w:lang w:eastAsia="en-US"/>
        </w:rPr>
        <w:t>természetbeni támogatásként,</w:t>
      </w:r>
    </w:p>
    <w:p w:rsidR="00FC45AE" w:rsidRPr="000D1BDF" w:rsidRDefault="00FC45AE" w:rsidP="00FC45AE">
      <w:pPr>
        <w:numPr>
          <w:ilvl w:val="0"/>
          <w:numId w:val="2"/>
        </w:numPr>
        <w:overflowPunct w:val="0"/>
        <w:autoSpaceDE w:val="0"/>
        <w:autoSpaceDN w:val="0"/>
        <w:adjustRightInd w:val="0"/>
        <w:spacing w:before="120" w:after="120" w:line="276" w:lineRule="auto"/>
        <w:contextualSpacing/>
        <w:jc w:val="both"/>
        <w:rPr>
          <w:lang w:eastAsia="en-US"/>
        </w:rPr>
      </w:pPr>
      <w:r w:rsidRPr="000D1BDF">
        <w:rPr>
          <w:lang w:eastAsia="en-US"/>
        </w:rPr>
        <w:t xml:space="preserve">a mindenkori pénzbeli születési támogatás összege egyötödének megfelelő mértékű, de legalább 7000 </w:t>
      </w:r>
      <w:proofErr w:type="spellStart"/>
      <w:r w:rsidRPr="000D1BDF">
        <w:rPr>
          <w:lang w:eastAsia="en-US"/>
        </w:rPr>
        <w:t>ft</w:t>
      </w:r>
      <w:proofErr w:type="spellEnd"/>
    </w:p>
    <w:p w:rsidR="00FC45AE" w:rsidRPr="000D1BDF" w:rsidRDefault="00FC45AE" w:rsidP="00FC45AE">
      <w:pPr>
        <w:overflowPunct w:val="0"/>
        <w:autoSpaceDE w:val="0"/>
        <w:autoSpaceDN w:val="0"/>
        <w:adjustRightInd w:val="0"/>
        <w:spacing w:before="120" w:after="120"/>
        <w:ind w:left="708" w:firstLine="12"/>
        <w:contextualSpacing/>
        <w:jc w:val="both"/>
        <w:rPr>
          <w:lang w:eastAsia="en-US"/>
        </w:rPr>
      </w:pPr>
      <w:r w:rsidRPr="000D1BDF">
        <w:rPr>
          <w:lang w:eastAsia="en-US"/>
        </w:rPr>
        <w:t>jár.</w:t>
      </w:r>
    </w:p>
    <w:p w:rsidR="00FC45AE" w:rsidRPr="000D1BDF" w:rsidRDefault="00FC45AE" w:rsidP="00FC45AE">
      <w:pPr>
        <w:numPr>
          <w:ilvl w:val="0"/>
          <w:numId w:val="1"/>
        </w:numPr>
        <w:tabs>
          <w:tab w:val="left" w:pos="284"/>
        </w:tabs>
        <w:overflowPunct w:val="0"/>
        <w:autoSpaceDE w:val="0"/>
        <w:autoSpaceDN w:val="0"/>
        <w:adjustRightInd w:val="0"/>
        <w:spacing w:before="120" w:after="120" w:line="276" w:lineRule="auto"/>
        <w:contextualSpacing/>
        <w:jc w:val="both"/>
        <w:rPr>
          <w:bCs/>
        </w:rPr>
      </w:pPr>
      <w:r w:rsidRPr="000D1BDF">
        <w:rPr>
          <w:lang w:eastAsia="en-US"/>
        </w:rPr>
        <w:t xml:space="preserve">A Képviselő-testület </w:t>
      </w:r>
      <w:r w:rsidRPr="000D1BDF">
        <w:rPr>
          <w:bCs/>
        </w:rPr>
        <w:t>felhívja a jegyzőt, hogy az 1. pontban foglaltak végrehajtásához szükséges rendeletalkotási javaslatot készítse elő.</w:t>
      </w:r>
    </w:p>
    <w:p w:rsidR="00FC45AE" w:rsidRPr="000D1BDF" w:rsidRDefault="00FC45AE" w:rsidP="00FC45AE">
      <w:pPr>
        <w:overflowPunct w:val="0"/>
        <w:autoSpaceDE w:val="0"/>
        <w:autoSpaceDN w:val="0"/>
        <w:adjustRightInd w:val="0"/>
        <w:spacing w:before="120" w:after="120"/>
        <w:contextualSpacing/>
        <w:jc w:val="both"/>
        <w:rPr>
          <w:bCs/>
        </w:rPr>
      </w:pPr>
      <w:r w:rsidRPr="000D1BDF">
        <w:rPr>
          <w:b/>
          <w:bCs/>
        </w:rPr>
        <w:t>Határidő:</w:t>
      </w:r>
      <w:r w:rsidRPr="000D1BDF">
        <w:rPr>
          <w:bCs/>
        </w:rPr>
        <w:t xml:space="preserve"> </w:t>
      </w:r>
    </w:p>
    <w:p w:rsidR="00FC45AE" w:rsidRPr="000D1BDF" w:rsidRDefault="00FC45AE" w:rsidP="00FC45AE">
      <w:pPr>
        <w:numPr>
          <w:ilvl w:val="12"/>
          <w:numId w:val="0"/>
        </w:numPr>
        <w:overflowPunct w:val="0"/>
        <w:autoSpaceDE w:val="0"/>
        <w:autoSpaceDN w:val="0"/>
        <w:adjustRightInd w:val="0"/>
        <w:spacing w:before="120" w:after="120"/>
        <w:ind w:firstLine="284"/>
        <w:contextualSpacing/>
        <w:jc w:val="both"/>
        <w:rPr>
          <w:bCs/>
        </w:rPr>
      </w:pPr>
      <w:r w:rsidRPr="000D1BDF">
        <w:rPr>
          <w:bCs/>
        </w:rPr>
        <w:t>rendelet-tervezet kidolgozása: 2019. június 30.</w:t>
      </w:r>
    </w:p>
    <w:p w:rsidR="00FC45AE" w:rsidRPr="000D1BDF" w:rsidRDefault="00FC45AE" w:rsidP="00FC45AE">
      <w:pPr>
        <w:numPr>
          <w:ilvl w:val="12"/>
          <w:numId w:val="0"/>
        </w:numPr>
        <w:overflowPunct w:val="0"/>
        <w:autoSpaceDE w:val="0"/>
        <w:autoSpaceDN w:val="0"/>
        <w:adjustRightInd w:val="0"/>
        <w:spacing w:before="120" w:after="120"/>
        <w:ind w:firstLine="284"/>
        <w:contextualSpacing/>
        <w:jc w:val="both"/>
        <w:rPr>
          <w:b/>
          <w:bCs/>
        </w:rPr>
      </w:pPr>
      <w:r w:rsidRPr="000D1BDF">
        <w:rPr>
          <w:bCs/>
        </w:rPr>
        <w:t>előterjesztés benyújtása:</w:t>
      </w:r>
      <w:r w:rsidRPr="000D1BDF">
        <w:rPr>
          <w:b/>
          <w:bCs/>
        </w:rPr>
        <w:t xml:space="preserve"> </w:t>
      </w:r>
      <w:r w:rsidRPr="000D1BDF">
        <w:rPr>
          <w:bCs/>
        </w:rPr>
        <w:t>a kidolgozást követő első testületi ülés</w:t>
      </w:r>
    </w:p>
    <w:p w:rsidR="00FC45AE" w:rsidRPr="000D1BDF" w:rsidRDefault="00FC45AE" w:rsidP="00FC45AE">
      <w:pPr>
        <w:numPr>
          <w:ilvl w:val="12"/>
          <w:numId w:val="0"/>
        </w:numPr>
        <w:overflowPunct w:val="0"/>
        <w:autoSpaceDE w:val="0"/>
        <w:autoSpaceDN w:val="0"/>
        <w:adjustRightInd w:val="0"/>
        <w:spacing w:before="120" w:after="120"/>
        <w:ind w:firstLine="284"/>
        <w:contextualSpacing/>
        <w:jc w:val="both"/>
        <w:rPr>
          <w:bCs/>
        </w:rPr>
      </w:pPr>
      <w:r w:rsidRPr="000D1BDF">
        <w:rPr>
          <w:b/>
          <w:bCs/>
        </w:rPr>
        <w:t>Felelős:</w:t>
      </w:r>
      <w:r w:rsidRPr="000D1BDF">
        <w:rPr>
          <w:bCs/>
        </w:rPr>
        <w:t xml:space="preserve"> Jegyző</w:t>
      </w:r>
    </w:p>
    <w:p w:rsidR="00FC45AE" w:rsidRPr="000D1BDF" w:rsidRDefault="00FC45AE" w:rsidP="00FC45AE">
      <w:pPr>
        <w:spacing w:after="200"/>
        <w:contextualSpacing/>
        <w:rPr>
          <w:lang w:eastAsia="en-US"/>
        </w:rPr>
      </w:pPr>
    </w:p>
    <w:p w:rsidR="00FC45AE" w:rsidRDefault="00FC45AE" w:rsidP="00FC45AE">
      <w:pPr>
        <w:jc w:val="center"/>
        <w:rPr>
          <w:b/>
          <w:bCs/>
        </w:rPr>
      </w:pPr>
    </w:p>
    <w:p w:rsidR="00FC45AE" w:rsidRDefault="00FC45AE" w:rsidP="00FC45AE">
      <w:pPr>
        <w:rPr>
          <w:b/>
          <w:bCs/>
        </w:rPr>
      </w:pPr>
    </w:p>
    <w:p w:rsidR="00FC45AE" w:rsidRDefault="00FC45AE" w:rsidP="00FC45AE">
      <w:pPr>
        <w:rPr>
          <w:b/>
          <w:bCs/>
        </w:rPr>
      </w:pPr>
    </w:p>
    <w:p w:rsidR="00FC45AE" w:rsidRDefault="00FC45AE" w:rsidP="00FC45AE">
      <w:pPr>
        <w:rPr>
          <w:b/>
          <w:bCs/>
        </w:rPr>
      </w:pPr>
    </w:p>
    <w:p w:rsidR="00FC45AE" w:rsidRDefault="00FC45AE" w:rsidP="00FC45AE">
      <w:pPr>
        <w:ind w:firstLine="708"/>
        <w:rPr>
          <w:b/>
          <w:bCs/>
        </w:rPr>
      </w:pPr>
      <w:r>
        <w:rPr>
          <w:b/>
          <w:bCs/>
        </w:rPr>
        <w:t xml:space="preserve">   Karácsony </w:t>
      </w:r>
      <w:proofErr w:type="gramStart"/>
      <w:r>
        <w:rPr>
          <w:b/>
          <w:bCs/>
        </w:rPr>
        <w:t>Gergely  s.k.</w:t>
      </w:r>
      <w:proofErr w:type="gramEnd"/>
      <w:r>
        <w:rPr>
          <w:b/>
          <w:bCs/>
        </w:rPr>
        <w:t xml:space="preserve">                                        dr. Papp Imre s.k.</w:t>
      </w:r>
    </w:p>
    <w:p w:rsidR="00FC45AE" w:rsidRDefault="00FC45AE" w:rsidP="00FC45AE">
      <w:pPr>
        <w:rPr>
          <w:b/>
          <w:bCs/>
        </w:rPr>
      </w:pPr>
      <w:r>
        <w:rPr>
          <w:b/>
          <w:bCs/>
        </w:rPr>
        <w:t xml:space="preserve">                          polgármester                                   </w:t>
      </w:r>
      <w:r>
        <w:rPr>
          <w:b/>
          <w:bCs/>
        </w:rPr>
        <w:tab/>
      </w:r>
      <w:r>
        <w:rPr>
          <w:b/>
          <w:bCs/>
        </w:rPr>
        <w:tab/>
        <w:t>jegyző</w:t>
      </w:r>
    </w:p>
    <w:p w:rsidR="00FC45AE" w:rsidRDefault="00FC45AE" w:rsidP="00FC45AE">
      <w:pPr>
        <w:jc w:val="both"/>
        <w:rPr>
          <w:b/>
          <w:bCs/>
        </w:rPr>
      </w:pPr>
    </w:p>
    <w:p w:rsidR="00FC45AE" w:rsidRDefault="00FC45AE" w:rsidP="00FC45AE">
      <w:pPr>
        <w:jc w:val="both"/>
        <w:rPr>
          <w:b/>
          <w:bCs/>
        </w:rPr>
      </w:pPr>
    </w:p>
    <w:p w:rsidR="00FC45AE" w:rsidRDefault="00FC45AE" w:rsidP="00FC45AE">
      <w:pPr>
        <w:jc w:val="both"/>
        <w:rPr>
          <w:b/>
          <w:bCs/>
        </w:rPr>
      </w:pPr>
    </w:p>
    <w:p w:rsidR="00FC45AE" w:rsidRDefault="00FC45AE" w:rsidP="00FC45AE">
      <w:pPr>
        <w:jc w:val="both"/>
        <w:rPr>
          <w:b/>
          <w:bCs/>
        </w:rPr>
      </w:pPr>
    </w:p>
    <w:p w:rsidR="00FC45AE" w:rsidRDefault="00FC45AE" w:rsidP="00FC45AE">
      <w:pPr>
        <w:jc w:val="both"/>
        <w:rPr>
          <w:b/>
          <w:bCs/>
        </w:rPr>
      </w:pPr>
    </w:p>
    <w:p w:rsidR="00AE346E" w:rsidRDefault="00AE346E">
      <w:bookmarkStart w:id="0" w:name="_GoBack"/>
      <w:bookmarkEnd w:id="0"/>
    </w:p>
    <w:sectPr w:rsidR="00AE346E" w:rsidSect="00AE346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D52E03"/>
    <w:multiLevelType w:val="hybridMultilevel"/>
    <w:tmpl w:val="C7D27F5E"/>
    <w:lvl w:ilvl="0" w:tplc="040E0017">
      <w:start w:val="1"/>
      <w:numFmt w:val="lowerLetter"/>
      <w:lvlText w:val="%1)"/>
      <w:lvlJc w:val="left"/>
      <w:pPr>
        <w:ind w:left="720" w:hanging="360"/>
      </w:pPr>
    </w:lvl>
    <w:lvl w:ilvl="1" w:tplc="040E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E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0F764BD"/>
    <w:multiLevelType w:val="hybridMultilevel"/>
    <w:tmpl w:val="B5F4DFBA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E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45AE"/>
    <w:rsid w:val="00327CB2"/>
    <w:rsid w:val="00AE346E"/>
    <w:rsid w:val="00E9218E"/>
    <w:rsid w:val="00FC45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F62C9B7-DE18-4248-B9B1-AC3EC86FFB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theme="minorHAnsi"/>
        <w:sz w:val="24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  <w:rsid w:val="00FC45AE"/>
    <w:pPr>
      <w:spacing w:after="0" w:line="240" w:lineRule="auto"/>
    </w:pPr>
    <w:rPr>
      <w:rFonts w:eastAsia="Times New Roman" w:cs="Times New Roman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179</Words>
  <Characters>1236</Characters>
  <Application>Microsoft Office Word</Application>
  <DocSecurity>0</DocSecurity>
  <Lines>10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Pokó Renáta</dc:creator>
  <cp:keywords/>
  <dc:description/>
  <cp:lastModifiedBy>Pokó Renáta</cp:lastModifiedBy>
  <cp:revision>1</cp:revision>
  <dcterms:created xsi:type="dcterms:W3CDTF">2020-02-11T08:52:00Z</dcterms:created>
  <dcterms:modified xsi:type="dcterms:W3CDTF">2020-02-11T08:52:00Z</dcterms:modified>
</cp:coreProperties>
</file>