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393" w:rsidRPr="00F9021D" w:rsidRDefault="00111FFD">
      <w:pPr>
        <w:pStyle w:val="Cmsor1"/>
        <w:rPr>
          <w:bCs w:val="0"/>
          <w:sz w:val="24"/>
          <w:szCs w:val="24"/>
        </w:rPr>
      </w:pPr>
      <w:r w:rsidRPr="00F9021D">
        <w:rPr>
          <w:bCs w:val="0"/>
          <w:sz w:val="24"/>
          <w:szCs w:val="24"/>
        </w:rPr>
        <w:t>Budapest Főváros XIV. Kerület Zugló</w:t>
      </w:r>
      <w:r w:rsidR="003E7393" w:rsidRPr="00F9021D">
        <w:rPr>
          <w:bCs w:val="0"/>
          <w:sz w:val="24"/>
          <w:szCs w:val="24"/>
        </w:rPr>
        <w:t xml:space="preserve"> </w:t>
      </w:r>
    </w:p>
    <w:p w:rsidR="00111FFD" w:rsidRPr="00F9021D" w:rsidRDefault="00D80C69" w:rsidP="003E7393">
      <w:pPr>
        <w:pStyle w:val="Cmsor1"/>
        <w:rPr>
          <w:bCs w:val="0"/>
          <w:sz w:val="24"/>
          <w:szCs w:val="24"/>
        </w:rPr>
      </w:pPr>
      <w:r w:rsidRPr="00F9021D">
        <w:rPr>
          <w:bCs w:val="0"/>
          <w:sz w:val="24"/>
          <w:szCs w:val="24"/>
        </w:rPr>
        <w:t>Polgármestere</w:t>
      </w:r>
    </w:p>
    <w:p w:rsidR="00596C82" w:rsidRPr="00F9021D" w:rsidRDefault="00596C82" w:rsidP="00596C82">
      <w:pPr>
        <w:rPr>
          <w:b/>
        </w:rPr>
      </w:pPr>
    </w:p>
    <w:p w:rsidR="00596C82" w:rsidRPr="00F9021D" w:rsidRDefault="00596C82" w:rsidP="00596C82">
      <w:pPr>
        <w:rPr>
          <w:bCs/>
        </w:rPr>
      </w:pPr>
      <w:r w:rsidRPr="00F9021D">
        <w:rPr>
          <w:b/>
        </w:rPr>
        <w:t>Szám:</w:t>
      </w:r>
      <w:r w:rsidR="00CD29CB">
        <w:rPr>
          <w:b/>
        </w:rPr>
        <w:t xml:space="preserve"> </w:t>
      </w:r>
      <w:r w:rsidR="00CD29CB" w:rsidRPr="00CD29CB">
        <w:t>123-</w:t>
      </w:r>
      <w:r w:rsidR="003526BC">
        <w:t>232</w:t>
      </w:r>
      <w:r w:rsidR="000B36B0" w:rsidRPr="00CD29CB">
        <w:t>/20</w:t>
      </w:r>
      <w:r w:rsidR="00497A59">
        <w:t>20</w:t>
      </w:r>
      <w:r w:rsidR="000B36B0" w:rsidRPr="00F9021D">
        <w:tab/>
      </w:r>
      <w:r w:rsidRPr="00F9021D">
        <w:tab/>
      </w:r>
      <w:r w:rsidRPr="00F9021D">
        <w:tab/>
      </w:r>
      <w:r w:rsidRPr="00F9021D">
        <w:tab/>
      </w:r>
      <w:r w:rsidRPr="00F9021D">
        <w:tab/>
      </w:r>
      <w:r w:rsidR="00E2332B" w:rsidRPr="00F9021D">
        <w:tab/>
      </w:r>
      <w:r w:rsidR="00CD29CB">
        <w:tab/>
      </w:r>
      <w:r w:rsidR="00CD29CB">
        <w:tab/>
      </w:r>
      <w:r w:rsidR="00CD29CB">
        <w:tab/>
      </w:r>
      <w:r w:rsidRPr="00F9021D">
        <w:t>Nyilvános ülésen tárgyalandó!</w:t>
      </w:r>
    </w:p>
    <w:p w:rsidR="00596C82" w:rsidRPr="00F9021D" w:rsidRDefault="00596C82" w:rsidP="00596C82">
      <w:pPr>
        <w:rPr>
          <w:bCs/>
        </w:rPr>
      </w:pPr>
    </w:p>
    <w:p w:rsidR="00111FFD" w:rsidRPr="00F9021D" w:rsidRDefault="00C5795C" w:rsidP="00C5795C">
      <w:pPr>
        <w:rPr>
          <w:b/>
        </w:rPr>
      </w:pPr>
      <w:r w:rsidRPr="00F9021D">
        <w:rPr>
          <w:b/>
        </w:rPr>
        <w:tab/>
      </w:r>
      <w:r w:rsidRPr="00F9021D">
        <w:rPr>
          <w:b/>
        </w:rPr>
        <w:tab/>
      </w:r>
      <w:r w:rsidR="00111FFD" w:rsidRPr="00F9021D">
        <w:rPr>
          <w:b/>
        </w:rPr>
        <w:tab/>
      </w:r>
      <w:r w:rsidR="00111FFD" w:rsidRPr="00F9021D">
        <w:rPr>
          <w:b/>
        </w:rPr>
        <w:tab/>
        <w:t xml:space="preserve"> </w:t>
      </w:r>
    </w:p>
    <w:p w:rsidR="00111FFD" w:rsidRPr="00F9021D" w:rsidRDefault="00E61578">
      <w:pPr>
        <w:jc w:val="center"/>
        <w:rPr>
          <w:b/>
        </w:rPr>
      </w:pPr>
      <w:r w:rsidRPr="00F9021D">
        <w:rPr>
          <w:b/>
        </w:rPr>
        <w:t>Napirend száma</w:t>
      </w:r>
      <w:proofErr w:type="gramStart"/>
      <w:r w:rsidRPr="00F9021D">
        <w:rPr>
          <w:b/>
        </w:rPr>
        <w:t xml:space="preserve">: </w:t>
      </w:r>
      <w:r w:rsidRPr="00F9021D">
        <w:t>…</w:t>
      </w:r>
      <w:proofErr w:type="gramEnd"/>
      <w:r w:rsidRPr="00F9021D">
        <w:t>……………….</w:t>
      </w:r>
    </w:p>
    <w:p w:rsidR="00111FFD" w:rsidRPr="00F9021D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CE7934" w:rsidRPr="00F9021D" w:rsidRDefault="00CE7934" w:rsidP="00CE7934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</w:p>
    <w:p w:rsidR="00CE7934" w:rsidRPr="00F9021D" w:rsidRDefault="00CE7934" w:rsidP="00CE7934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 w:rsidRPr="00F9021D">
        <w:rPr>
          <w:i w:val="0"/>
          <w:szCs w:val="24"/>
        </w:rPr>
        <w:t xml:space="preserve">Képviselő-testület </w:t>
      </w:r>
    </w:p>
    <w:p w:rsidR="00CE7934" w:rsidRPr="00F9021D" w:rsidRDefault="00AC5C75" w:rsidP="00CE7934">
      <w:pPr>
        <w:pStyle w:val="Szvegtrzs31"/>
        <w:numPr>
          <w:ilvl w:val="12"/>
          <w:numId w:val="0"/>
        </w:numPr>
        <w:jc w:val="center"/>
        <w:rPr>
          <w:bCs/>
          <w:i w:val="0"/>
          <w:szCs w:val="24"/>
        </w:rPr>
      </w:pPr>
      <w:r>
        <w:rPr>
          <w:i w:val="0"/>
          <w:szCs w:val="24"/>
        </w:rPr>
        <w:t>2020</w:t>
      </w:r>
      <w:r w:rsidR="003722D6" w:rsidRPr="00F9021D">
        <w:rPr>
          <w:i w:val="0"/>
          <w:szCs w:val="24"/>
        </w:rPr>
        <w:t>.</w:t>
      </w:r>
      <w:r w:rsidR="00CE7934" w:rsidRPr="00F9021D">
        <w:rPr>
          <w:i w:val="0"/>
          <w:szCs w:val="24"/>
        </w:rPr>
        <w:t xml:space="preserve"> </w:t>
      </w:r>
      <w:r w:rsidR="00EC7E3D">
        <w:rPr>
          <w:i w:val="0"/>
          <w:szCs w:val="24"/>
        </w:rPr>
        <w:t>május 26</w:t>
      </w:r>
      <w:r w:rsidR="00CE7934" w:rsidRPr="00F9021D">
        <w:rPr>
          <w:i w:val="0"/>
          <w:szCs w:val="24"/>
        </w:rPr>
        <w:t>i ülésére</w:t>
      </w:r>
    </w:p>
    <w:p w:rsidR="00CE7934" w:rsidRPr="00F9021D" w:rsidRDefault="00CE7934" w:rsidP="00CE7934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CE7934" w:rsidRPr="00F9021D" w:rsidRDefault="00CE7934" w:rsidP="00CE7934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111FFD" w:rsidRPr="00F9021D" w:rsidRDefault="00CE7934" w:rsidP="00CE7934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F9021D">
        <w:rPr>
          <w:b/>
          <w:i w:val="0"/>
          <w:szCs w:val="24"/>
        </w:rPr>
        <w:t>Tisztelt Képviselő</w:t>
      </w:r>
      <w:r w:rsidRPr="00F9021D">
        <w:rPr>
          <w:i w:val="0"/>
          <w:szCs w:val="24"/>
        </w:rPr>
        <w:t>-</w:t>
      </w:r>
      <w:r w:rsidRPr="00F9021D">
        <w:rPr>
          <w:b/>
          <w:i w:val="0"/>
          <w:szCs w:val="24"/>
        </w:rPr>
        <w:t>testület</w:t>
      </w:r>
      <w:r w:rsidR="000F2446" w:rsidRPr="00F9021D">
        <w:rPr>
          <w:b/>
          <w:i w:val="0"/>
          <w:szCs w:val="24"/>
        </w:rPr>
        <w:t>!</w:t>
      </w:r>
    </w:p>
    <w:p w:rsidR="00CE7934" w:rsidRPr="00F9021D" w:rsidRDefault="00CE7934" w:rsidP="00CE7934">
      <w:pPr>
        <w:pStyle w:val="BodyText31"/>
        <w:numPr>
          <w:ilvl w:val="12"/>
          <w:numId w:val="0"/>
        </w:numPr>
        <w:jc w:val="center"/>
        <w:rPr>
          <w:i w:val="0"/>
          <w:szCs w:val="24"/>
        </w:rPr>
      </w:pPr>
    </w:p>
    <w:p w:rsidR="00111FFD" w:rsidRPr="00F9021D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E61578" w:rsidRPr="00F9021D" w:rsidRDefault="00111FFD" w:rsidP="00660ACB">
      <w:pPr>
        <w:autoSpaceDE w:val="0"/>
        <w:autoSpaceDN w:val="0"/>
        <w:adjustRightInd w:val="0"/>
        <w:jc w:val="center"/>
        <w:rPr>
          <w:b/>
        </w:rPr>
      </w:pPr>
      <w:r w:rsidRPr="00F9021D">
        <w:rPr>
          <w:b/>
          <w:bCs/>
        </w:rPr>
        <w:t>Tárgy:</w:t>
      </w:r>
      <w:r w:rsidRPr="00F9021D">
        <w:t xml:space="preserve"> </w:t>
      </w:r>
      <w:r w:rsidR="001A37E1" w:rsidRPr="00F9021D">
        <w:rPr>
          <w:b/>
        </w:rPr>
        <w:t>A köznevelési intézmények (óvodák) magasabb vezetői beo</w:t>
      </w:r>
      <w:r w:rsidR="00E03DAD" w:rsidRPr="00F9021D">
        <w:rPr>
          <w:b/>
        </w:rPr>
        <w:t xml:space="preserve">sztásaival összefüggő pályázat </w:t>
      </w:r>
      <w:r w:rsidR="001A37E1" w:rsidRPr="00F9021D">
        <w:rPr>
          <w:b/>
        </w:rPr>
        <w:t>kiírás</w:t>
      </w:r>
      <w:r w:rsidR="00E03DAD" w:rsidRPr="00F9021D">
        <w:rPr>
          <w:b/>
        </w:rPr>
        <w:t>a</w:t>
      </w:r>
      <w:r w:rsidR="001A37E1" w:rsidRPr="00F9021D">
        <w:rPr>
          <w:b/>
        </w:rPr>
        <w:t xml:space="preserve"> és közzététel</w:t>
      </w:r>
      <w:r w:rsidR="00E03DAD" w:rsidRPr="00F9021D">
        <w:rPr>
          <w:b/>
        </w:rPr>
        <w:t xml:space="preserve">e, </w:t>
      </w:r>
      <w:r w:rsidR="00A90B2B" w:rsidRPr="00F9021D">
        <w:rPr>
          <w:b/>
        </w:rPr>
        <w:t xml:space="preserve">valamint a pályázati eljárásban </w:t>
      </w:r>
      <w:r w:rsidR="00E03DAD" w:rsidRPr="00F9021D">
        <w:rPr>
          <w:b/>
        </w:rPr>
        <w:t>eseti bizottság létrehozása</w:t>
      </w:r>
    </w:p>
    <w:p w:rsidR="00111FFD" w:rsidRPr="00F9021D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111FFD" w:rsidRDefault="00111FFD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9652FA" w:rsidRPr="00F9021D" w:rsidRDefault="009652FA">
      <w:pPr>
        <w:pStyle w:val="BodyText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111FFD" w:rsidRPr="00F9021D" w:rsidRDefault="00111FFD" w:rsidP="00B62F75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F9021D">
        <w:rPr>
          <w:b/>
          <w:i w:val="0"/>
          <w:szCs w:val="24"/>
        </w:rPr>
        <w:t>I. Előzmények</w:t>
      </w:r>
    </w:p>
    <w:p w:rsidR="002E13C3" w:rsidRPr="00F9021D" w:rsidRDefault="001A37E1" w:rsidP="001A37E1">
      <w:pPr>
        <w:pStyle w:val="Szvegtrzs"/>
        <w:rPr>
          <w:b w:val="0"/>
        </w:rPr>
      </w:pPr>
      <w:r w:rsidRPr="00F9021D">
        <w:rPr>
          <w:b w:val="0"/>
        </w:rPr>
        <w:t>Budapest Főváros XIV. Kerület Zugló Önkormányzat</w:t>
      </w:r>
      <w:r w:rsidR="006E314F" w:rsidRPr="00F9021D">
        <w:rPr>
          <w:b w:val="0"/>
        </w:rPr>
        <w:t>a</w:t>
      </w:r>
      <w:r w:rsidRPr="00F9021D">
        <w:rPr>
          <w:b w:val="0"/>
        </w:rPr>
        <w:t xml:space="preserve"> fenntartásában lévő köznevelési intézmények (óvodák) magasabb vezetői közül </w:t>
      </w:r>
      <w:r w:rsidR="00E03DAD" w:rsidRPr="00F9021D">
        <w:rPr>
          <w:b w:val="0"/>
        </w:rPr>
        <w:t xml:space="preserve">az alábbi intézményvezetőknek </w:t>
      </w:r>
      <w:r w:rsidR="00660ACB">
        <w:rPr>
          <w:b w:val="0"/>
        </w:rPr>
        <w:t>–</w:t>
      </w:r>
      <w:r w:rsidR="00C67F9C" w:rsidRPr="00F9021D">
        <w:rPr>
          <w:b w:val="0"/>
        </w:rPr>
        <w:t xml:space="preserve"> </w:t>
      </w:r>
      <w:r w:rsidR="00AC5C75">
        <w:rPr>
          <w:b w:val="0"/>
        </w:rPr>
        <w:t>2020</w:t>
      </w:r>
      <w:r w:rsidR="00E03DAD" w:rsidRPr="00F9021D">
        <w:rPr>
          <w:b w:val="0"/>
        </w:rPr>
        <w:t>. 07. 31</w:t>
      </w:r>
      <w:r w:rsidR="00E03DAD" w:rsidRPr="00F9021D">
        <w:t>-</w:t>
      </w:r>
      <w:r w:rsidR="00E03DAD" w:rsidRPr="00F9021D">
        <w:rPr>
          <w:b w:val="0"/>
        </w:rPr>
        <w:t>én</w:t>
      </w:r>
      <w:r w:rsidR="00C67F9C" w:rsidRPr="00F9021D">
        <w:rPr>
          <w:b w:val="0"/>
        </w:rPr>
        <w:t xml:space="preserve"> </w:t>
      </w:r>
      <w:r w:rsidR="00660ACB">
        <w:rPr>
          <w:b w:val="0"/>
        </w:rPr>
        <w:t>–</w:t>
      </w:r>
      <w:r w:rsidR="00C67F9C" w:rsidRPr="00F9021D">
        <w:rPr>
          <w:b w:val="0"/>
        </w:rPr>
        <w:t xml:space="preserve"> </w:t>
      </w:r>
      <w:r w:rsidR="00E03DAD" w:rsidRPr="00F9021D">
        <w:rPr>
          <w:b w:val="0"/>
        </w:rPr>
        <w:t>jár le a magasabb vezetői megbízása:</w:t>
      </w:r>
    </w:p>
    <w:p w:rsidR="00250772" w:rsidRDefault="00250772" w:rsidP="001A37E1">
      <w:pPr>
        <w:pStyle w:val="Szvegtrzs"/>
        <w:rPr>
          <w:b w:val="0"/>
        </w:rPr>
      </w:pPr>
    </w:p>
    <w:p w:rsidR="009652FA" w:rsidRPr="00F9021D" w:rsidRDefault="009652FA" w:rsidP="001A37E1">
      <w:pPr>
        <w:pStyle w:val="Szvegtrzs"/>
        <w:rPr>
          <w:b w:val="0"/>
        </w:rPr>
      </w:pPr>
    </w:p>
    <w:tbl>
      <w:tblPr>
        <w:tblW w:w="924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295"/>
        <w:gridCol w:w="2295"/>
        <w:gridCol w:w="4111"/>
      </w:tblGrid>
      <w:tr w:rsidR="00CF7DE5" w:rsidRPr="00F9021D" w:rsidTr="00CF7DE5">
        <w:trPr>
          <w:trHeight w:val="2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E5" w:rsidRPr="00F9021D" w:rsidRDefault="00CF7DE5" w:rsidP="000B36B0">
            <w:pPr>
              <w:pStyle w:val="Szvegtrzs"/>
              <w:jc w:val="center"/>
              <w:rPr>
                <w:b w:val="0"/>
                <w:bCs w:val="0"/>
                <w:i/>
              </w:rPr>
            </w:pPr>
            <w:proofErr w:type="spellStart"/>
            <w:r w:rsidRPr="00F9021D">
              <w:rPr>
                <w:b w:val="0"/>
                <w:bCs w:val="0"/>
                <w:i/>
              </w:rPr>
              <w:t>Ssz</w:t>
            </w:r>
            <w:proofErr w:type="spellEnd"/>
            <w:r w:rsidRPr="00F9021D">
              <w:rPr>
                <w:b w:val="0"/>
                <w:bCs w:val="0"/>
                <w:i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E5" w:rsidRPr="00F9021D" w:rsidRDefault="00CF7DE5" w:rsidP="00FA6329">
            <w:pPr>
              <w:pStyle w:val="Szvegtrzs"/>
              <w:jc w:val="center"/>
              <w:rPr>
                <w:b w:val="0"/>
                <w:bCs w:val="0"/>
                <w:i/>
              </w:rPr>
            </w:pPr>
            <w:r w:rsidRPr="00F9021D">
              <w:rPr>
                <w:b w:val="0"/>
                <w:bCs w:val="0"/>
                <w:i/>
              </w:rPr>
              <w:t>Intézményvezető neve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E5" w:rsidRPr="00F9021D" w:rsidRDefault="00CF7DE5" w:rsidP="006B6A48">
            <w:pPr>
              <w:pStyle w:val="Szvegtrzs"/>
              <w:jc w:val="center"/>
              <w:rPr>
                <w:b w:val="0"/>
                <w:bCs w:val="0"/>
                <w:i/>
              </w:rPr>
            </w:pPr>
            <w:r w:rsidRPr="00F9021D">
              <w:rPr>
                <w:b w:val="0"/>
                <w:bCs w:val="0"/>
                <w:i/>
              </w:rPr>
              <w:t>Intézmény neve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E5" w:rsidRPr="00F9021D" w:rsidRDefault="00CF7DE5" w:rsidP="00A50053">
            <w:pPr>
              <w:pStyle w:val="Szvegtrzs"/>
              <w:jc w:val="center"/>
              <w:rPr>
                <w:b w:val="0"/>
                <w:bCs w:val="0"/>
                <w:i/>
              </w:rPr>
            </w:pPr>
            <w:r w:rsidRPr="00F9021D">
              <w:rPr>
                <w:b w:val="0"/>
                <w:bCs w:val="0"/>
                <w:i/>
              </w:rPr>
              <w:t>Intézmény székhelye</w:t>
            </w:r>
          </w:p>
        </w:tc>
      </w:tr>
      <w:tr w:rsidR="0041318D" w:rsidRPr="00F9021D" w:rsidTr="00FA6329">
        <w:trPr>
          <w:trHeight w:val="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18D" w:rsidRPr="00F9021D" w:rsidRDefault="0041318D" w:rsidP="0041318D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  <w:r w:rsidRPr="00F9021D">
              <w:rPr>
                <w:b w:val="0"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18D" w:rsidRPr="00F9021D" w:rsidRDefault="0041318D" w:rsidP="0041318D">
            <w:pPr>
              <w:pStyle w:val="Szvegtrzs"/>
              <w:rPr>
                <w:b w:val="0"/>
              </w:rPr>
            </w:pPr>
            <w:proofErr w:type="spellStart"/>
            <w:r>
              <w:rPr>
                <w:b w:val="0"/>
              </w:rPr>
              <w:t>Nickmann</w:t>
            </w:r>
            <w:proofErr w:type="spellEnd"/>
            <w:r>
              <w:rPr>
                <w:b w:val="0"/>
              </w:rPr>
              <w:t xml:space="preserve"> Borbála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18D" w:rsidRPr="00F9021D" w:rsidRDefault="0041318D" w:rsidP="0041318D">
            <w:pPr>
              <w:pStyle w:val="Szvegtrzs"/>
              <w:jc w:val="center"/>
              <w:rPr>
                <w:b w:val="0"/>
              </w:rPr>
            </w:pPr>
            <w:r w:rsidRPr="00F9021D">
              <w:rPr>
                <w:b w:val="0"/>
              </w:rPr>
              <w:t xml:space="preserve">Zuglói </w:t>
            </w:r>
          </w:p>
          <w:p w:rsidR="0041318D" w:rsidRPr="00F9021D" w:rsidRDefault="0041318D" w:rsidP="0041318D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Narancs</w:t>
            </w:r>
            <w:r w:rsidRPr="00F9021D">
              <w:rPr>
                <w:b w:val="0"/>
              </w:rPr>
              <w:t xml:space="preserve"> Óvoda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18D" w:rsidRPr="00F9021D" w:rsidRDefault="0041318D" w:rsidP="0041318D">
            <w:pPr>
              <w:pStyle w:val="Szvegtrzs"/>
              <w:rPr>
                <w:b w:val="0"/>
              </w:rPr>
            </w:pPr>
            <w:r w:rsidRPr="00F9021D">
              <w:rPr>
                <w:b w:val="0"/>
              </w:rPr>
              <w:t xml:space="preserve">1144 Budapest, </w:t>
            </w:r>
            <w:r>
              <w:rPr>
                <w:b w:val="0"/>
              </w:rPr>
              <w:t>Gvadányi u. 42.</w:t>
            </w:r>
          </w:p>
        </w:tc>
      </w:tr>
      <w:tr w:rsidR="0041318D" w:rsidRPr="00F9021D" w:rsidTr="00FA6329">
        <w:trPr>
          <w:trHeight w:val="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18D" w:rsidRPr="00F9021D" w:rsidRDefault="0041318D" w:rsidP="0041318D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  <w:r w:rsidRPr="00F9021D">
              <w:rPr>
                <w:b w:val="0"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18D" w:rsidRPr="00F9021D" w:rsidRDefault="0041318D" w:rsidP="0041318D">
            <w:pPr>
              <w:pStyle w:val="Szvegtrzs"/>
              <w:rPr>
                <w:b w:val="0"/>
              </w:rPr>
            </w:pPr>
            <w:r>
              <w:rPr>
                <w:b w:val="0"/>
              </w:rPr>
              <w:t>Árva Judit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18D" w:rsidRPr="00F9021D" w:rsidRDefault="0041318D" w:rsidP="0041318D">
            <w:pPr>
              <w:pStyle w:val="Szvegtrzs"/>
              <w:jc w:val="center"/>
              <w:rPr>
                <w:b w:val="0"/>
              </w:rPr>
            </w:pPr>
            <w:r w:rsidRPr="00F9021D">
              <w:rPr>
                <w:b w:val="0"/>
              </w:rPr>
              <w:t>Zuglói</w:t>
            </w:r>
          </w:p>
          <w:p w:rsidR="0041318D" w:rsidRPr="00F9021D" w:rsidRDefault="0041318D" w:rsidP="0041318D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Óperenciás Óvoda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18D" w:rsidRPr="00F9021D" w:rsidRDefault="0041318D" w:rsidP="0041318D">
            <w:pPr>
              <w:pStyle w:val="Szvegtrzs"/>
              <w:rPr>
                <w:b w:val="0"/>
              </w:rPr>
            </w:pPr>
            <w:r w:rsidRPr="00F9021D">
              <w:rPr>
                <w:b w:val="0"/>
              </w:rPr>
              <w:t xml:space="preserve">1148 Budapest, </w:t>
            </w:r>
            <w:r>
              <w:rPr>
                <w:b w:val="0"/>
              </w:rPr>
              <w:t>Bolgárkertész u. 12.</w:t>
            </w:r>
          </w:p>
        </w:tc>
      </w:tr>
      <w:tr w:rsidR="0041318D" w:rsidRPr="00F9021D" w:rsidTr="00FA6329">
        <w:trPr>
          <w:trHeight w:val="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18D" w:rsidRPr="00F9021D" w:rsidRDefault="0041318D" w:rsidP="0041318D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  <w:r w:rsidRPr="00F9021D">
              <w:rPr>
                <w:b w:val="0"/>
              </w:rPr>
              <w:t>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18D" w:rsidRPr="00F9021D" w:rsidRDefault="0041318D" w:rsidP="0041318D">
            <w:pPr>
              <w:pStyle w:val="Szvegtrzs"/>
              <w:rPr>
                <w:b w:val="0"/>
              </w:rPr>
            </w:pPr>
            <w:r>
              <w:rPr>
                <w:b w:val="0"/>
              </w:rPr>
              <w:t>Farkas Tiborné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18D" w:rsidRPr="00F9021D" w:rsidRDefault="0041318D" w:rsidP="0041318D">
            <w:pPr>
              <w:pStyle w:val="Szvegtrzs"/>
              <w:jc w:val="center"/>
              <w:rPr>
                <w:b w:val="0"/>
              </w:rPr>
            </w:pPr>
            <w:r w:rsidRPr="00F9021D">
              <w:rPr>
                <w:b w:val="0"/>
              </w:rPr>
              <w:t>Zuglói</w:t>
            </w:r>
          </w:p>
          <w:p w:rsidR="0041318D" w:rsidRPr="00F9021D" w:rsidRDefault="0041318D" w:rsidP="0041318D">
            <w:pPr>
              <w:pStyle w:val="Szvegtrzs"/>
              <w:jc w:val="center"/>
              <w:rPr>
                <w:b w:val="0"/>
              </w:rPr>
            </w:pPr>
            <w:r>
              <w:rPr>
                <w:b w:val="0"/>
              </w:rPr>
              <w:t>Tihany</w:t>
            </w:r>
            <w:r w:rsidRPr="00F9021D">
              <w:rPr>
                <w:b w:val="0"/>
              </w:rPr>
              <w:t xml:space="preserve"> Óvoda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18D" w:rsidRPr="00F9021D" w:rsidRDefault="0041318D" w:rsidP="0041318D">
            <w:pPr>
              <w:pStyle w:val="Szvegtrzs"/>
              <w:rPr>
                <w:b w:val="0"/>
              </w:rPr>
            </w:pPr>
            <w:r>
              <w:rPr>
                <w:b w:val="0"/>
              </w:rPr>
              <w:t xml:space="preserve">1141 </w:t>
            </w:r>
            <w:r w:rsidRPr="00F9021D">
              <w:rPr>
                <w:b w:val="0"/>
              </w:rPr>
              <w:t xml:space="preserve">Budapest, </w:t>
            </w:r>
            <w:r>
              <w:rPr>
                <w:b w:val="0"/>
              </w:rPr>
              <w:t>Tihany tér 39.</w:t>
            </w:r>
          </w:p>
        </w:tc>
      </w:tr>
      <w:tr w:rsidR="0041318D" w:rsidRPr="00F9021D" w:rsidTr="00FA6329">
        <w:trPr>
          <w:trHeight w:val="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18D" w:rsidRPr="00F9021D" w:rsidRDefault="0041318D" w:rsidP="0041318D">
            <w:pPr>
              <w:pStyle w:val="Szvegtrzs"/>
              <w:jc w:val="center"/>
              <w:rPr>
                <w:b w:val="0"/>
              </w:rPr>
            </w:pPr>
            <w:r w:rsidRPr="00F9021D">
              <w:rPr>
                <w:b w:val="0"/>
              </w:rPr>
              <w:t>4.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18D" w:rsidRPr="00F9021D" w:rsidRDefault="0041318D" w:rsidP="0041318D">
            <w:pPr>
              <w:pStyle w:val="Szvegtrzs"/>
              <w:rPr>
                <w:b w:val="0"/>
              </w:rPr>
            </w:pPr>
            <w:r>
              <w:rPr>
                <w:b w:val="0"/>
              </w:rPr>
              <w:t>Görög Anikó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18D" w:rsidRPr="00F9021D" w:rsidRDefault="0041318D" w:rsidP="0041318D">
            <w:pPr>
              <w:pStyle w:val="Szvegtrzs"/>
              <w:jc w:val="center"/>
              <w:rPr>
                <w:b w:val="0"/>
              </w:rPr>
            </w:pPr>
            <w:r w:rsidRPr="00F9021D">
              <w:rPr>
                <w:b w:val="0"/>
              </w:rPr>
              <w:t xml:space="preserve">Zuglói </w:t>
            </w:r>
            <w:r>
              <w:rPr>
                <w:b w:val="0"/>
              </w:rPr>
              <w:t>Hétszínvirág</w:t>
            </w:r>
            <w:r w:rsidRPr="00F9021D">
              <w:rPr>
                <w:b w:val="0"/>
              </w:rPr>
              <w:t xml:space="preserve"> Óvoda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318D" w:rsidRPr="00F9021D" w:rsidRDefault="0041318D" w:rsidP="0041318D">
            <w:pPr>
              <w:pStyle w:val="Szvegtrzs"/>
              <w:rPr>
                <w:b w:val="0"/>
              </w:rPr>
            </w:pPr>
            <w:r w:rsidRPr="00F9021D">
              <w:rPr>
                <w:b w:val="0"/>
              </w:rPr>
              <w:t>1</w:t>
            </w:r>
            <w:r>
              <w:rPr>
                <w:b w:val="0"/>
              </w:rPr>
              <w:t>141</w:t>
            </w:r>
            <w:r w:rsidRPr="00F9021D">
              <w:rPr>
                <w:b w:val="0"/>
              </w:rPr>
              <w:t xml:space="preserve"> Budapest, </w:t>
            </w:r>
            <w:r>
              <w:rPr>
                <w:b w:val="0"/>
              </w:rPr>
              <w:t>Egressy út 182.</w:t>
            </w:r>
          </w:p>
        </w:tc>
      </w:tr>
    </w:tbl>
    <w:p w:rsidR="009C7A4A" w:rsidRPr="00F9021D" w:rsidRDefault="009C7A4A" w:rsidP="002E13C3">
      <w:pPr>
        <w:jc w:val="both"/>
      </w:pPr>
    </w:p>
    <w:p w:rsidR="009652FA" w:rsidRDefault="00852035" w:rsidP="00852035">
      <w:pPr>
        <w:jc w:val="both"/>
      </w:pPr>
      <w:r w:rsidRPr="00F9021D">
        <w:t xml:space="preserve">A vonatkozó jogszabályok szerint a köznevelési intézményekben az intézményvezetői (magasabb vezetői) beosztások </w:t>
      </w:r>
      <w:r w:rsidR="00660ACB">
        <w:t>–</w:t>
      </w:r>
      <w:r w:rsidRPr="00F9021D">
        <w:t xml:space="preserve"> főszabályként </w:t>
      </w:r>
      <w:r w:rsidR="00660ACB">
        <w:t>–</w:t>
      </w:r>
      <w:r w:rsidRPr="00F9021D">
        <w:t xml:space="preserve"> pályázat útján tölthetők be, ezért a munkáltatónak intézkednie kell a pályázatok kiírásáról.</w:t>
      </w:r>
      <w:r w:rsidR="00BE140D">
        <w:t xml:space="preserve"> </w:t>
      </w:r>
    </w:p>
    <w:p w:rsidR="00852035" w:rsidRPr="00F9021D" w:rsidRDefault="00BE140D" w:rsidP="00852035">
      <w:pPr>
        <w:jc w:val="both"/>
      </w:pPr>
      <w:r>
        <w:t>A fenti négy intézmény vezetőjének kiválasztása során a</w:t>
      </w:r>
      <w:r w:rsidR="00384C4C">
        <w:t xml:space="preserve"> hatályos (alább ismertetett) jogszabályok alapján </w:t>
      </w:r>
      <w:r w:rsidR="0041318D">
        <w:t xml:space="preserve">a Narancs Óvoda esetében a pályázat mellőzhető, a többi három óvodánál </w:t>
      </w:r>
      <w:r w:rsidR="00384C4C">
        <w:t>a</w:t>
      </w:r>
      <w:r>
        <w:t xml:space="preserve"> pályázat nem mellőzhető. </w:t>
      </w:r>
    </w:p>
    <w:p w:rsidR="00A2780E" w:rsidRDefault="00A2780E">
      <w:pPr>
        <w:jc w:val="both"/>
      </w:pPr>
    </w:p>
    <w:p w:rsidR="009652FA" w:rsidRDefault="009652FA">
      <w:pPr>
        <w:jc w:val="both"/>
      </w:pPr>
    </w:p>
    <w:p w:rsidR="009652FA" w:rsidRDefault="009652FA">
      <w:pPr>
        <w:jc w:val="both"/>
      </w:pPr>
    </w:p>
    <w:p w:rsidR="009652FA" w:rsidRDefault="009652FA">
      <w:pPr>
        <w:jc w:val="both"/>
      </w:pPr>
    </w:p>
    <w:p w:rsidR="009652FA" w:rsidRDefault="009652FA">
      <w:pPr>
        <w:jc w:val="both"/>
      </w:pPr>
    </w:p>
    <w:p w:rsidR="009652FA" w:rsidRDefault="009652FA">
      <w:pPr>
        <w:jc w:val="both"/>
      </w:pPr>
    </w:p>
    <w:p w:rsidR="009652FA" w:rsidRDefault="009652FA">
      <w:pPr>
        <w:jc w:val="both"/>
      </w:pPr>
    </w:p>
    <w:p w:rsidR="009652FA" w:rsidRDefault="009652FA">
      <w:pPr>
        <w:jc w:val="both"/>
      </w:pPr>
    </w:p>
    <w:p w:rsidR="00737137" w:rsidRPr="00F9021D" w:rsidRDefault="00111FFD" w:rsidP="00B62F75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F9021D">
        <w:rPr>
          <w:b/>
          <w:i w:val="0"/>
          <w:szCs w:val="24"/>
        </w:rPr>
        <w:t>II. Vélemények</w:t>
      </w:r>
    </w:p>
    <w:p w:rsidR="001807B4" w:rsidRDefault="001807B4" w:rsidP="001807B4">
      <w:pPr>
        <w:pStyle w:val="Szvegtrzs"/>
      </w:pPr>
    </w:p>
    <w:p w:rsidR="007571EA" w:rsidRPr="00F9021D" w:rsidRDefault="009C1C3D" w:rsidP="007571EA">
      <w:pPr>
        <w:pStyle w:val="Szvegtrzs"/>
        <w:numPr>
          <w:ilvl w:val="0"/>
          <w:numId w:val="19"/>
        </w:numPr>
        <w:ind w:left="0" w:firstLine="0"/>
      </w:pPr>
      <w:r w:rsidRPr="00F9021D">
        <w:t>A KÖZNEVELÉSI INTÉZMÉNYEK VEZETŐINEK JOGÁLLÁSA</w:t>
      </w:r>
    </w:p>
    <w:p w:rsidR="000705DD" w:rsidRPr="00F9021D" w:rsidRDefault="000705DD" w:rsidP="000705DD">
      <w:pPr>
        <w:spacing w:after="20"/>
        <w:jc w:val="both"/>
      </w:pPr>
    </w:p>
    <w:p w:rsidR="000705DD" w:rsidRDefault="007571EA" w:rsidP="000705DD">
      <w:pPr>
        <w:spacing w:after="20"/>
        <w:jc w:val="both"/>
      </w:pPr>
      <w:r w:rsidRPr="00F9021D">
        <w:t>A közalkalmazottak jogállásáról szóló 1992. évi XX</w:t>
      </w:r>
      <w:r w:rsidR="00886255" w:rsidRPr="00F9021D">
        <w:t>XIII. törvény (a továbbiakban: Kjt.</w:t>
      </w:r>
      <w:r w:rsidRPr="00F9021D">
        <w:t xml:space="preserve">) </w:t>
      </w:r>
      <w:r w:rsidR="000705DD" w:rsidRPr="00F9021D">
        <w:rPr>
          <w:bCs/>
        </w:rPr>
        <w:t xml:space="preserve">és a </w:t>
      </w:r>
      <w:r w:rsidR="000705DD" w:rsidRPr="00F9021D">
        <w:t>pedagógusok előmeneteli rendszeréről és a Kjt. köznevelési intézményekben történő végrehajtásáról szó</w:t>
      </w:r>
      <w:r w:rsidR="00660ACB">
        <w:t xml:space="preserve">ló 326/2013. (VIII. 30.) Korm. </w:t>
      </w:r>
      <w:r w:rsidR="000705DD" w:rsidRPr="00F9021D">
        <w:t xml:space="preserve">rendelet (a továbbiakban: Vhr.) szerint a köznevelési intézményben </w:t>
      </w:r>
      <w:r w:rsidR="00B36BD5" w:rsidRPr="00F9021D">
        <w:t>a köznevelési intézmények vezetőinek</w:t>
      </w:r>
      <w:r w:rsidR="000705DD" w:rsidRPr="00F9021D">
        <w:t xml:space="preserve"> megbízás</w:t>
      </w:r>
      <w:r w:rsidR="00B36BD5" w:rsidRPr="00F9021D">
        <w:t>a</w:t>
      </w:r>
      <w:r w:rsidR="000705DD" w:rsidRPr="00F9021D">
        <w:t xml:space="preserve"> magasabb vezetői megbízásnak minősül.</w:t>
      </w:r>
    </w:p>
    <w:p w:rsidR="00F70E34" w:rsidRDefault="00F70E34" w:rsidP="00F70E34">
      <w:pPr>
        <w:pStyle w:val="Szvegtrzs"/>
        <w:rPr>
          <w:b w:val="0"/>
        </w:rPr>
      </w:pPr>
      <w:r w:rsidRPr="00F9021D">
        <w:rPr>
          <w:b w:val="0"/>
        </w:rPr>
        <w:t xml:space="preserve">A köznevelési intézményekben az intézményvezetői </w:t>
      </w:r>
      <w:r>
        <w:t>–</w:t>
      </w:r>
      <w:r w:rsidRPr="00F9021D">
        <w:rPr>
          <w:b w:val="0"/>
        </w:rPr>
        <w:t xml:space="preserve"> magasabb vezetői </w:t>
      </w:r>
      <w:r>
        <w:t>–</w:t>
      </w:r>
      <w:r w:rsidRPr="00F9021D">
        <w:rPr>
          <w:b w:val="0"/>
        </w:rPr>
        <w:t xml:space="preserve"> megbízás feltételeit a nemzeti köznevelésről szóló 2011. évi CXC. törvény (a továbbiakban: </w:t>
      </w:r>
      <w:proofErr w:type="spellStart"/>
      <w:r w:rsidRPr="00F9021D">
        <w:rPr>
          <w:b w:val="0"/>
        </w:rPr>
        <w:t>Nkt</w:t>
      </w:r>
      <w:proofErr w:type="spellEnd"/>
      <w:r w:rsidRPr="00F9021D">
        <w:rPr>
          <w:b w:val="0"/>
        </w:rPr>
        <w:t xml:space="preserve">.), a </w:t>
      </w:r>
      <w:proofErr w:type="spellStart"/>
      <w:r w:rsidRPr="00F9021D">
        <w:rPr>
          <w:b w:val="0"/>
        </w:rPr>
        <w:t>Kjt</w:t>
      </w:r>
      <w:proofErr w:type="spellEnd"/>
      <w:r w:rsidRPr="00F9021D">
        <w:rPr>
          <w:b w:val="0"/>
        </w:rPr>
        <w:t xml:space="preserve"> és a Vhr. szabályozza.</w:t>
      </w:r>
    </w:p>
    <w:p w:rsidR="00676264" w:rsidRPr="00F9021D" w:rsidRDefault="00676264" w:rsidP="00385A0D">
      <w:pPr>
        <w:spacing w:before="240" w:after="20"/>
        <w:jc w:val="both"/>
      </w:pPr>
      <w:r w:rsidRPr="009C1C3D">
        <w:rPr>
          <w:b/>
        </w:rPr>
        <w:t>Az intézményvezető kiválasztása</w:t>
      </w:r>
      <w:r w:rsidRPr="00676264">
        <w:t xml:space="preserve"> </w:t>
      </w:r>
      <w:r w:rsidR="00C61DCE">
        <w:t>–</w:t>
      </w:r>
      <w:r w:rsidRPr="00676264">
        <w:t xml:space="preserve"> ha </w:t>
      </w:r>
      <w:r w:rsidR="00C61DCE">
        <w:t>a Kjt.</w:t>
      </w:r>
      <w:r w:rsidRPr="00676264">
        <w:t xml:space="preserve"> </w:t>
      </w:r>
      <w:r w:rsidR="00F70E34">
        <w:t xml:space="preserve">és az </w:t>
      </w:r>
      <w:proofErr w:type="spellStart"/>
      <w:r w:rsidR="00F70E34">
        <w:t>Nkt</w:t>
      </w:r>
      <w:proofErr w:type="spellEnd"/>
      <w:r w:rsidR="00F70E34">
        <w:t xml:space="preserve">. </w:t>
      </w:r>
      <w:r w:rsidRPr="00676264">
        <w:t xml:space="preserve">másképp nem rendelkezik </w:t>
      </w:r>
      <w:r w:rsidR="00C61DCE">
        <w:t>–</w:t>
      </w:r>
      <w:r w:rsidRPr="00676264">
        <w:t xml:space="preserve"> </w:t>
      </w:r>
      <w:r w:rsidRPr="009C1C3D">
        <w:rPr>
          <w:b/>
        </w:rPr>
        <w:t>nyilvános pályázat útján történik</w:t>
      </w:r>
      <w:r w:rsidRPr="00676264">
        <w:t xml:space="preserve">. </w:t>
      </w:r>
      <w:r w:rsidRPr="009C1C3D">
        <w:rPr>
          <w:b/>
        </w:rPr>
        <w:t>A pályázat mellőzhető</w:t>
      </w:r>
      <w:r w:rsidRPr="00676264">
        <w:t>, ha az i</w:t>
      </w:r>
      <w:r w:rsidRPr="009C1C3D">
        <w:rPr>
          <w:b/>
        </w:rPr>
        <w:t>ntézményvezető ismételt megbízásával a fenntartó és a nevelőtestület egyetért.</w:t>
      </w:r>
      <w:r w:rsidRPr="00676264">
        <w:t xml:space="preserve"> Egyetértés hiányában, továbbá az intézményvezető harmadik és további megbízási ciklusát megelőzően a pályázat kiírása kötelező.</w:t>
      </w:r>
    </w:p>
    <w:p w:rsidR="009540D5" w:rsidRPr="00660ACB" w:rsidRDefault="001442F6" w:rsidP="0055640E">
      <w:pPr>
        <w:pStyle w:val="Szvegtrzs"/>
        <w:rPr>
          <w:b w:val="0"/>
        </w:rPr>
      </w:pPr>
      <w:r w:rsidRPr="00660ACB">
        <w:rPr>
          <w:b w:val="0"/>
        </w:rPr>
        <w:t xml:space="preserve">A magasabb vezetői </w:t>
      </w:r>
      <w:r w:rsidR="009540D5" w:rsidRPr="00660ACB">
        <w:rPr>
          <w:b w:val="0"/>
        </w:rPr>
        <w:t xml:space="preserve">megbízás feltétele, hogy a közalkalmazott a kinevezés szerinti munkaköre mellett </w:t>
      </w:r>
      <w:r w:rsidRPr="00660ACB">
        <w:rPr>
          <w:b w:val="0"/>
        </w:rPr>
        <w:t xml:space="preserve">látja el a magasabb vezetői </w:t>
      </w:r>
      <w:r w:rsidR="009540D5" w:rsidRPr="00660ACB">
        <w:rPr>
          <w:b w:val="0"/>
        </w:rPr>
        <w:t>beosztásból eredő feladatait</w:t>
      </w:r>
      <w:r w:rsidR="00660ACB">
        <w:rPr>
          <w:b w:val="0"/>
          <w:i/>
        </w:rPr>
        <w:t>,</w:t>
      </w:r>
      <w:r w:rsidR="007422F3" w:rsidRPr="00F9021D">
        <w:rPr>
          <w:b w:val="0"/>
          <w:i/>
        </w:rPr>
        <w:t xml:space="preserve"> </w:t>
      </w:r>
      <w:r w:rsidR="00416F04" w:rsidRPr="00F9021D">
        <w:rPr>
          <w:b w:val="0"/>
        </w:rPr>
        <w:t>továbbá</w:t>
      </w:r>
      <w:r w:rsidR="007422F3" w:rsidRPr="00F9021D">
        <w:rPr>
          <w:b w:val="0"/>
        </w:rPr>
        <w:t xml:space="preserve"> </w:t>
      </w:r>
      <w:r w:rsidR="00B00F3C">
        <w:rPr>
          <w:b w:val="0"/>
        </w:rPr>
        <w:t xml:space="preserve">hogy </w:t>
      </w:r>
      <w:r w:rsidR="0011283E" w:rsidRPr="00F9021D">
        <w:rPr>
          <w:b w:val="0"/>
        </w:rPr>
        <w:t xml:space="preserve">a magasabb vezetői megbízás </w:t>
      </w:r>
      <w:r w:rsidR="00660ACB">
        <w:rPr>
          <w:b w:val="0"/>
        </w:rPr>
        <w:t>–</w:t>
      </w:r>
      <w:r w:rsidR="004157C1" w:rsidRPr="00F9021D">
        <w:rPr>
          <w:b w:val="0"/>
        </w:rPr>
        <w:t xml:space="preserve"> az év során </w:t>
      </w:r>
      <w:r w:rsidR="004157C1" w:rsidRPr="00660ACB">
        <w:rPr>
          <w:b w:val="0"/>
        </w:rPr>
        <w:t xml:space="preserve">bármikor </w:t>
      </w:r>
      <w:r w:rsidR="00660ACB" w:rsidRPr="00660ACB">
        <w:rPr>
          <w:b w:val="0"/>
        </w:rPr>
        <w:t>–</w:t>
      </w:r>
      <w:r w:rsidR="00243341">
        <w:rPr>
          <w:b w:val="0"/>
        </w:rPr>
        <w:t xml:space="preserve"> </w:t>
      </w:r>
      <w:r w:rsidR="0011283E" w:rsidRPr="00660ACB">
        <w:rPr>
          <w:b w:val="0"/>
        </w:rPr>
        <w:t>5 évig terjedő határozott időre</w:t>
      </w:r>
      <w:r w:rsidR="00C5215E" w:rsidRPr="00660ACB">
        <w:rPr>
          <w:b w:val="0"/>
        </w:rPr>
        <w:t xml:space="preserve"> adható</w:t>
      </w:r>
      <w:r w:rsidR="00B00F3C" w:rsidRPr="00B00F3C">
        <w:rPr>
          <w:b w:val="0"/>
        </w:rPr>
        <w:t xml:space="preserve"> </w:t>
      </w:r>
      <w:r w:rsidR="00B00F3C">
        <w:rPr>
          <w:b w:val="0"/>
        </w:rPr>
        <w:t>[</w:t>
      </w:r>
      <w:r w:rsidR="00B00F3C" w:rsidRPr="00F9021D">
        <w:rPr>
          <w:b w:val="0"/>
        </w:rPr>
        <w:t>Kjt. 23. §</w:t>
      </w:r>
      <w:r w:rsidR="00B00F3C">
        <w:rPr>
          <w:b w:val="0"/>
        </w:rPr>
        <w:t xml:space="preserve"> (1) és</w:t>
      </w:r>
      <w:r w:rsidR="00B00F3C" w:rsidRPr="00F9021D">
        <w:rPr>
          <w:b w:val="0"/>
        </w:rPr>
        <w:t xml:space="preserve"> (3) bekezdés, </w:t>
      </w:r>
      <w:r w:rsidR="00B00F3C">
        <w:rPr>
          <w:b w:val="0"/>
        </w:rPr>
        <w:t>Vhr. 22. § (1) bekezdés]</w:t>
      </w:r>
      <w:r w:rsidR="00C5215E" w:rsidRPr="00660ACB">
        <w:rPr>
          <w:b w:val="0"/>
        </w:rPr>
        <w:t>.</w:t>
      </w:r>
    </w:p>
    <w:p w:rsidR="0011283E" w:rsidRPr="00F9021D" w:rsidRDefault="0011283E" w:rsidP="00EF251C">
      <w:pPr>
        <w:spacing w:before="240"/>
        <w:jc w:val="both"/>
      </w:pPr>
      <w:r w:rsidRPr="00F9021D">
        <w:t>A magasabb vezetői feladatokat ellátó intézményvezető esetében a kinevezési, megbízási jogkört a Képviselő-testület gyakorolja [Magyarország helyi önkormányzatairól szóló 2011. évi CLXXXIX. törvény 42. § 2. pontja].</w:t>
      </w:r>
    </w:p>
    <w:p w:rsidR="00151443" w:rsidRPr="00F9021D" w:rsidRDefault="00151443" w:rsidP="00151443">
      <w:pPr>
        <w:jc w:val="both"/>
        <w:rPr>
          <w:b/>
        </w:rPr>
      </w:pPr>
    </w:p>
    <w:p w:rsidR="00151443" w:rsidRPr="00F9021D" w:rsidRDefault="009C1C3D" w:rsidP="008862BB">
      <w:pPr>
        <w:pStyle w:val="Listaszerbekezds"/>
        <w:numPr>
          <w:ilvl w:val="0"/>
          <w:numId w:val="19"/>
        </w:numPr>
        <w:ind w:left="426" w:hanging="426"/>
        <w:jc w:val="both"/>
        <w:rPr>
          <w:b/>
        </w:rPr>
      </w:pPr>
      <w:r w:rsidRPr="00F9021D">
        <w:rPr>
          <w:b/>
          <w:bCs/>
        </w:rPr>
        <w:t>AZ INTÉZMÉNYVEZETŐI PÁLYÁZATI ELJÁRÁS LEBONYOLÍTÁSÁNAK SZABÁLYAI, A PÁLYÁZTATÓ FELADATAI</w:t>
      </w:r>
    </w:p>
    <w:p w:rsidR="00B54FCA" w:rsidRPr="00F9021D" w:rsidRDefault="00B54FCA" w:rsidP="00151443">
      <w:pPr>
        <w:jc w:val="both"/>
      </w:pPr>
    </w:p>
    <w:p w:rsidR="005F1868" w:rsidRDefault="005F1868" w:rsidP="005F1868">
      <w:pPr>
        <w:jc w:val="both"/>
        <w:rPr>
          <w:iCs/>
        </w:rPr>
      </w:pPr>
      <w:r w:rsidRPr="00F9021D">
        <w:rPr>
          <w:iCs/>
        </w:rPr>
        <w:t>A</w:t>
      </w:r>
      <w:r w:rsidRPr="00F9021D">
        <w:t xml:space="preserve"> Vhr. 22. § (3) bekezdése </w:t>
      </w:r>
      <w:r w:rsidR="00446FBF">
        <w:t xml:space="preserve">úgy rendelkezik, hogy </w:t>
      </w:r>
      <w:r w:rsidRPr="00F9021D">
        <w:t xml:space="preserve">az </w:t>
      </w:r>
      <w:proofErr w:type="spellStart"/>
      <w:r w:rsidRPr="00F9021D">
        <w:t>Nkt</w:t>
      </w:r>
      <w:proofErr w:type="spellEnd"/>
      <w:r w:rsidRPr="00F9021D">
        <w:t>. 67. § (7) bekezdésében foglaltak szerinti nyilvános pályázat kiírása nélküli magasabb vezetői megbízás akkor adható, ha azzal a nevelőtestület legalább kétharmada egyetért.</w:t>
      </w:r>
      <w:r w:rsidRPr="00143199">
        <w:rPr>
          <w:iCs/>
        </w:rPr>
        <w:t xml:space="preserve"> </w:t>
      </w:r>
    </w:p>
    <w:p w:rsidR="005F1868" w:rsidRDefault="005F1868" w:rsidP="009C7F39">
      <w:pPr>
        <w:spacing w:before="240"/>
        <w:jc w:val="both"/>
      </w:pPr>
      <w:r w:rsidRPr="00F9021D">
        <w:rPr>
          <w:iCs/>
        </w:rPr>
        <w:t xml:space="preserve">A </w:t>
      </w:r>
      <w:r w:rsidRPr="00F9021D">
        <w:t>fenntartói írásbeli kezdeményezés nevelőtestületnek történő átadásától számított legalább tizenöt napot kell biztosítani a nevelőtestületi egyetértő nyilatkozat megadására</w:t>
      </w:r>
      <w:r>
        <w:t xml:space="preserve"> [Vhr. 22. § (4) bekezdés]</w:t>
      </w:r>
      <w:r w:rsidRPr="00F9021D">
        <w:t>.</w:t>
      </w:r>
    </w:p>
    <w:p w:rsidR="005F1868" w:rsidRPr="0078118E" w:rsidRDefault="005F1868" w:rsidP="009C7F39">
      <w:pPr>
        <w:spacing w:before="240"/>
        <w:jc w:val="both"/>
        <w:rPr>
          <w:iCs/>
        </w:rPr>
      </w:pPr>
      <w:r w:rsidRPr="0078118E">
        <w:rPr>
          <w:iCs/>
        </w:rPr>
        <w:t>Egyetértés hiányában, továbbá az intézményvezető harmadik és további megbízási ciklusát megelőzően a pályázat kiírása</w:t>
      </w:r>
      <w:r w:rsidRPr="0078118E">
        <w:t xml:space="preserve"> kötelező.</w:t>
      </w:r>
      <w:r w:rsidRPr="0078118E">
        <w:rPr>
          <w:iCs/>
        </w:rPr>
        <w:t xml:space="preserve"> </w:t>
      </w:r>
    </w:p>
    <w:p w:rsidR="005F1868" w:rsidRDefault="009C7F39" w:rsidP="001E59F4">
      <w:pPr>
        <w:spacing w:before="240"/>
        <w:jc w:val="both"/>
        <w:rPr>
          <w:i/>
        </w:rPr>
      </w:pPr>
      <w:r w:rsidRPr="009B435E">
        <w:rPr>
          <w:b/>
        </w:rPr>
        <w:t>A Narancs</w:t>
      </w:r>
      <w:r w:rsidR="005F1868" w:rsidRPr="009B435E">
        <w:rPr>
          <w:b/>
        </w:rPr>
        <w:t xml:space="preserve"> Óvoda vezető</w:t>
      </w:r>
      <w:r w:rsidRPr="009B435E">
        <w:rPr>
          <w:b/>
        </w:rPr>
        <w:t>je</w:t>
      </w:r>
      <w:r w:rsidR="005F1868" w:rsidRPr="009B435E">
        <w:rPr>
          <w:b/>
        </w:rPr>
        <w:t xml:space="preserve"> esetében</w:t>
      </w:r>
      <w:r w:rsidR="005F1868" w:rsidRPr="00143199">
        <w:rPr>
          <w:i/>
        </w:rPr>
        <w:t xml:space="preserve"> </w:t>
      </w:r>
      <w:r w:rsidR="005F1868" w:rsidRPr="00143199">
        <w:t xml:space="preserve">– tekintettel arra, hogy jelenleg </w:t>
      </w:r>
      <w:r w:rsidR="005F1868">
        <w:t xml:space="preserve">az </w:t>
      </w:r>
      <w:r w:rsidR="004247D1">
        <w:t>első ötéves vezetői ciklusát</w:t>
      </w:r>
      <w:r w:rsidR="005F1868" w:rsidRPr="00143199">
        <w:t xml:space="preserve"> tölti – </w:t>
      </w:r>
      <w:r w:rsidR="005F1868" w:rsidRPr="009B435E">
        <w:rPr>
          <w:b/>
        </w:rPr>
        <w:t>a pályázat</w:t>
      </w:r>
      <w:r w:rsidR="005F1868">
        <w:rPr>
          <w:i/>
        </w:rPr>
        <w:t xml:space="preserve"> </w:t>
      </w:r>
      <w:r w:rsidR="005F1868" w:rsidRPr="008B45ED">
        <w:t>a fent ismertetett feltételek teljesülése esetén</w:t>
      </w:r>
      <w:r w:rsidR="005F1868" w:rsidRPr="00143199">
        <w:rPr>
          <w:i/>
        </w:rPr>
        <w:t xml:space="preserve"> </w:t>
      </w:r>
      <w:r w:rsidR="005F1868" w:rsidRPr="009B435E">
        <w:rPr>
          <w:b/>
        </w:rPr>
        <w:t>mellőzhető</w:t>
      </w:r>
      <w:r w:rsidR="005F1868" w:rsidRPr="00143199">
        <w:rPr>
          <w:i/>
        </w:rPr>
        <w:t>.</w:t>
      </w:r>
    </w:p>
    <w:p w:rsidR="005F1868" w:rsidRDefault="005F1868" w:rsidP="005F1868">
      <w:pPr>
        <w:jc w:val="both"/>
        <w:rPr>
          <w:i/>
        </w:rPr>
      </w:pPr>
    </w:p>
    <w:p w:rsidR="005F1868" w:rsidRPr="002B2C4D" w:rsidRDefault="005F1868" w:rsidP="005F1868">
      <w:pPr>
        <w:jc w:val="both"/>
      </w:pPr>
      <w:r>
        <w:t xml:space="preserve">Javasolom, hogy </w:t>
      </w:r>
      <w:r w:rsidRPr="002B2C4D">
        <w:t xml:space="preserve">Budapest Főváros XIV. Kerület Zugló Önkormányzat </w:t>
      </w:r>
      <w:r>
        <w:t>Képviselő-testülete kezdeményezze</w:t>
      </w:r>
      <w:r w:rsidRPr="002B2C4D">
        <w:t>, hogy a</w:t>
      </w:r>
      <w:r>
        <w:t xml:space="preserve"> Zuglói </w:t>
      </w:r>
      <w:r w:rsidR="005E4063">
        <w:t>Narancs</w:t>
      </w:r>
      <w:r>
        <w:t xml:space="preserve"> Óvoda nevelőtestülete nyilatkozz</w:t>
      </w:r>
      <w:r w:rsidR="005E4063">
        <w:t>on</w:t>
      </w:r>
      <w:r w:rsidRPr="002B2C4D">
        <w:t xml:space="preserve"> arról, hogy a jelenlegi óvodavezető, </w:t>
      </w:r>
      <w:proofErr w:type="spellStart"/>
      <w:r w:rsidR="00C2333F">
        <w:t>Nickmann</w:t>
      </w:r>
      <w:proofErr w:type="spellEnd"/>
      <w:r w:rsidR="00C2333F">
        <w:t xml:space="preserve"> Borbála</w:t>
      </w:r>
      <w:r>
        <w:t xml:space="preserve"> </w:t>
      </w:r>
      <w:r w:rsidRPr="002B2C4D">
        <w:t>pályá</w:t>
      </w:r>
      <w:r>
        <w:t>zati eljárás mellőzésével kap</w:t>
      </w:r>
      <w:r w:rsidR="00C2333F">
        <w:t>jon</w:t>
      </w:r>
      <w:r w:rsidRPr="002B2C4D">
        <w:t>-e ismételten 5 évre szóló óvodavezetői megbízást (20</w:t>
      </w:r>
      <w:r w:rsidR="00EC3090">
        <w:t>20</w:t>
      </w:r>
      <w:r w:rsidRPr="002B2C4D">
        <w:t>. augusztus 1-től 202</w:t>
      </w:r>
      <w:r w:rsidR="00EC3090">
        <w:t>5</w:t>
      </w:r>
      <w:r w:rsidRPr="002B2C4D">
        <w:t>. július 31-ig).</w:t>
      </w:r>
    </w:p>
    <w:p w:rsidR="005F1868" w:rsidRDefault="005F1868" w:rsidP="00151443">
      <w:pPr>
        <w:jc w:val="both"/>
      </w:pPr>
    </w:p>
    <w:p w:rsidR="009B435E" w:rsidRDefault="009B435E" w:rsidP="00151443">
      <w:pPr>
        <w:jc w:val="both"/>
      </w:pPr>
    </w:p>
    <w:p w:rsidR="009B435E" w:rsidRDefault="009B435E" w:rsidP="00151443">
      <w:pPr>
        <w:jc w:val="both"/>
      </w:pPr>
    </w:p>
    <w:p w:rsidR="009B435E" w:rsidRDefault="009B435E" w:rsidP="00151443">
      <w:pPr>
        <w:jc w:val="both"/>
      </w:pPr>
    </w:p>
    <w:p w:rsidR="009B435E" w:rsidRDefault="009B435E" w:rsidP="00151443">
      <w:pPr>
        <w:jc w:val="both"/>
      </w:pPr>
    </w:p>
    <w:p w:rsidR="009B435E" w:rsidRDefault="009B435E" w:rsidP="00151443">
      <w:pPr>
        <w:jc w:val="both"/>
      </w:pPr>
    </w:p>
    <w:p w:rsidR="009B435E" w:rsidRDefault="009B435E" w:rsidP="00151443">
      <w:pPr>
        <w:jc w:val="both"/>
      </w:pPr>
    </w:p>
    <w:p w:rsidR="00ED2DE6" w:rsidRPr="00F9021D" w:rsidRDefault="009B435E" w:rsidP="00151443">
      <w:pPr>
        <w:jc w:val="both"/>
        <w:rPr>
          <w:iCs/>
        </w:rPr>
      </w:pPr>
      <w:r>
        <w:t xml:space="preserve">Az </w:t>
      </w:r>
      <w:r w:rsidR="007221CE" w:rsidRPr="00F9021D">
        <w:t xml:space="preserve">intézményvezetői pályázati eljárás előkészítésével összefüggő feladatokat </w:t>
      </w:r>
      <w:r w:rsidR="001807B4">
        <w:rPr>
          <w:b/>
        </w:rPr>
        <w:t>–</w:t>
      </w:r>
      <w:r w:rsidR="007221CE" w:rsidRPr="00F9021D">
        <w:t xml:space="preserve"> ide nem értve a pályázati feltételek meghatározását </w:t>
      </w:r>
      <w:r w:rsidR="001807B4">
        <w:rPr>
          <w:b/>
        </w:rPr>
        <w:t>–</w:t>
      </w:r>
      <w:r w:rsidR="007221CE" w:rsidRPr="00F9021D">
        <w:t xml:space="preserve"> köznevelési intézményt fenntartó te</w:t>
      </w:r>
      <w:r w:rsidR="00B54FCA" w:rsidRPr="00F9021D">
        <w:t xml:space="preserve">lepülési önkormányzat jegyzője </w:t>
      </w:r>
      <w:r w:rsidR="007221CE" w:rsidRPr="00F9021D">
        <w:t>látja el</w:t>
      </w:r>
      <w:r w:rsidR="00B00F3C">
        <w:t xml:space="preserve"> [Vhr. 22. § (5) bekezdés]</w:t>
      </w:r>
      <w:r w:rsidR="00572D21" w:rsidRPr="00F9021D">
        <w:t>.</w:t>
      </w:r>
    </w:p>
    <w:p w:rsidR="003C748F" w:rsidRDefault="00151443" w:rsidP="00EF251C">
      <w:pPr>
        <w:spacing w:before="240"/>
        <w:jc w:val="both"/>
      </w:pPr>
      <w:r w:rsidRPr="00F70D2D">
        <w:t>A pályázatot a megbízási jogkör gyakorlója írja ki.</w:t>
      </w:r>
      <w:r w:rsidR="00F10637" w:rsidRPr="00F70D2D">
        <w:t xml:space="preserve"> </w:t>
      </w:r>
      <w:r w:rsidRPr="00F70D2D">
        <w:t>A pályázatban meg kell j</w:t>
      </w:r>
      <w:r w:rsidR="00F70D2D">
        <w:t xml:space="preserve">elölni, hogy a magasabb vezető </w:t>
      </w:r>
      <w:r w:rsidRPr="00F70D2D">
        <w:t>beosztás ellátására megbízást az kaphat, aki a munkáltatóval</w:t>
      </w:r>
      <w:r w:rsidRPr="00F9021D">
        <w:t xml:space="preserve"> köz</w:t>
      </w:r>
      <w:r w:rsidR="002843B9" w:rsidRPr="00F9021D">
        <w:t xml:space="preserve">alkalmazotti jogviszonyban áll </w:t>
      </w:r>
      <w:r w:rsidRPr="00F9021D">
        <w:t>vagy a megbízással egyidejűleg közalkalmazotti munkakörbe kinevezhető. Amennyiben a magasabb vezetői megbízáshoz közalkalmazotti jogviszony létesítése is szükséges, a kinevezési jogkör a megbízási jogkör gyakorlóját illeti meg.</w:t>
      </w:r>
    </w:p>
    <w:p w:rsidR="00635493" w:rsidRPr="00F9021D" w:rsidRDefault="007A6B3D" w:rsidP="00EF251C">
      <w:pPr>
        <w:spacing w:before="240"/>
        <w:jc w:val="both"/>
      </w:pPr>
      <w:r w:rsidRPr="00F9021D">
        <w:t xml:space="preserve">A pályázati </w:t>
      </w:r>
      <w:r w:rsidR="003C748F" w:rsidRPr="00F9021D">
        <w:t>felhívást a Kjt. 20/A. § (4) bekezdése</w:t>
      </w:r>
      <w:r w:rsidR="00F70D2D">
        <w:t>, valamint a Vhr. 22. § (6) bekezdése</w:t>
      </w:r>
      <w:r w:rsidR="003C748F" w:rsidRPr="00F9021D">
        <w:t xml:space="preserve"> alapjá</w:t>
      </w:r>
      <w:r w:rsidR="00635493" w:rsidRPr="00F9021D">
        <w:t xml:space="preserve">n </w:t>
      </w:r>
    </w:p>
    <w:p w:rsidR="00635493" w:rsidRPr="00F9021D" w:rsidRDefault="00635493" w:rsidP="00635493">
      <w:pPr>
        <w:pStyle w:val="Listaszerbekezds"/>
        <w:numPr>
          <w:ilvl w:val="0"/>
          <w:numId w:val="21"/>
        </w:numPr>
        <w:jc w:val="both"/>
      </w:pPr>
      <w:r w:rsidRPr="00F9021D">
        <w:t>a kormányzati személyügyi igazgatási feladatokat ellátó szerv (a továbbiakban: személyügyi központ)</w:t>
      </w:r>
      <w:r w:rsidR="00831885" w:rsidRPr="00F9021D">
        <w:t xml:space="preserve"> internetes oldalán</w:t>
      </w:r>
      <w:r w:rsidRPr="00F9021D">
        <w:t>,</w:t>
      </w:r>
    </w:p>
    <w:p w:rsidR="00BD6C8D" w:rsidRPr="00F9021D" w:rsidRDefault="00635493" w:rsidP="00BD6C8D">
      <w:pPr>
        <w:pStyle w:val="Listaszerbekezds"/>
        <w:numPr>
          <w:ilvl w:val="0"/>
          <w:numId w:val="21"/>
        </w:numPr>
        <w:jc w:val="both"/>
      </w:pPr>
      <w:r w:rsidRPr="00F9021D">
        <w:t>másrészt a fe</w:t>
      </w:r>
      <w:r w:rsidR="00D529E5" w:rsidRPr="00F9021D">
        <w:t xml:space="preserve">nntartó önkormányzat székhelyén </w:t>
      </w:r>
      <w:r w:rsidR="001807B4">
        <w:t>–</w:t>
      </w:r>
      <w:r w:rsidR="00D529E5" w:rsidRPr="00F9021D">
        <w:t xml:space="preserve"> </w:t>
      </w:r>
      <w:r w:rsidRPr="00F9021D">
        <w:t>a helyben szokásos módon, vagyis az</w:t>
      </w:r>
      <w:r w:rsidR="00831885" w:rsidRPr="00F9021D">
        <w:t xml:space="preserve"> Önkormányzat honlapján </w:t>
      </w:r>
    </w:p>
    <w:p w:rsidR="00635493" w:rsidRPr="00F9021D" w:rsidRDefault="00831885" w:rsidP="00BD6C8D">
      <w:pPr>
        <w:ind w:left="360"/>
        <w:jc w:val="both"/>
      </w:pPr>
      <w:proofErr w:type="gramStart"/>
      <w:r w:rsidRPr="00F9021D">
        <w:t>közzé</w:t>
      </w:r>
      <w:proofErr w:type="gramEnd"/>
      <w:r w:rsidRPr="00F9021D">
        <w:t xml:space="preserve"> kell tenni</w:t>
      </w:r>
      <w:r w:rsidR="00F32422" w:rsidRPr="00F9021D">
        <w:t>.</w:t>
      </w:r>
    </w:p>
    <w:p w:rsidR="001C79AD" w:rsidRPr="00F9021D" w:rsidRDefault="003C748F" w:rsidP="00EF251C">
      <w:pPr>
        <w:spacing w:before="240"/>
        <w:jc w:val="both"/>
      </w:pPr>
      <w:r w:rsidRPr="00F9021D">
        <w:t xml:space="preserve">A pályázat benyújtásának határidejét a személyügyi központ internetes oldalán </w:t>
      </w:r>
      <w:r w:rsidR="00B57F13" w:rsidRPr="00F9021D">
        <w:t>(k</w:t>
      </w:r>
      <w:r w:rsidR="001807B4">
        <w:t>oziga</w:t>
      </w:r>
      <w:r w:rsidR="00131A78">
        <w:t>lla</w:t>
      </w:r>
      <w:r w:rsidR="00B57F13" w:rsidRPr="00F9021D">
        <w:t>s</w:t>
      </w:r>
      <w:r w:rsidR="001807B4">
        <w:t>.gov.hu</w:t>
      </w:r>
      <w:r w:rsidR="00B57F13" w:rsidRPr="00F9021D">
        <w:t xml:space="preserve">) </w:t>
      </w:r>
      <w:r w:rsidRPr="00F9021D">
        <w:t>történő közzétételtől kell számítani.</w:t>
      </w:r>
    </w:p>
    <w:p w:rsidR="00C51529" w:rsidRDefault="001B66B3" w:rsidP="00EF251C">
      <w:pPr>
        <w:spacing w:before="240"/>
        <w:jc w:val="both"/>
      </w:pPr>
      <w:r w:rsidRPr="001B66B3">
        <w:t xml:space="preserve">A pályázat benyújtásának a határideje a pályázati felhívásnak a személyügyi központ honlapján való elsődleges közzétételétől számított tizenöt napnál </w:t>
      </w:r>
      <w:r w:rsidR="00304B89">
        <w:t>–</w:t>
      </w:r>
      <w:r w:rsidRPr="001B66B3">
        <w:t xml:space="preserve"> a munkáltató vezetésére kiírt pályázat esetén harminc napnál </w:t>
      </w:r>
      <w:r w:rsidR="00304B89">
        <w:t>–</w:t>
      </w:r>
      <w:r w:rsidRPr="001B66B3">
        <w:t xml:space="preserve"> rövidebb nem lehet. </w:t>
      </w:r>
      <w:r w:rsidR="00C51529">
        <w:t>[Kjt. 20/A.</w:t>
      </w:r>
      <w:r w:rsidR="00C00ADB">
        <w:t xml:space="preserve"> </w:t>
      </w:r>
      <w:r w:rsidR="00C51529">
        <w:t>§ (</w:t>
      </w:r>
      <w:r w:rsidR="00FC43FC">
        <w:t>4</w:t>
      </w:r>
      <w:r w:rsidR="00C51529">
        <w:t>) bekezdés</w:t>
      </w:r>
      <w:r w:rsidR="00FC43FC">
        <w:t xml:space="preserve"> c) pont</w:t>
      </w:r>
      <w:r w:rsidR="00C51529">
        <w:t>]</w:t>
      </w:r>
      <w:r w:rsidR="00C51529" w:rsidRPr="00C51529">
        <w:t>.</w:t>
      </w:r>
    </w:p>
    <w:p w:rsidR="009F5919" w:rsidRDefault="001C79AD" w:rsidP="00EF251C">
      <w:pPr>
        <w:spacing w:before="240"/>
        <w:jc w:val="both"/>
      </w:pPr>
      <w:r w:rsidRPr="00F70D2D">
        <w:t>A pályázati eljárásban biztosítani kell, hogy a pályázat iránt érdeklődők a pályázatok elkészítéséhez szükséges tájékoztatást megkapják</w:t>
      </w:r>
      <w:r w:rsidR="00460AE2">
        <w:t>,</w:t>
      </w:r>
      <w:r w:rsidRPr="00F70D2D">
        <w:t xml:space="preserve"> és az intézményt megismerhessék</w:t>
      </w:r>
      <w:r w:rsidR="00143199">
        <w:t xml:space="preserve"> [Vhr. 23. § (1) bekezdés]</w:t>
      </w:r>
      <w:r w:rsidRPr="00F70D2D">
        <w:t>.</w:t>
      </w:r>
    </w:p>
    <w:p w:rsidR="004029EB" w:rsidRPr="00F9021D" w:rsidRDefault="00E04116" w:rsidP="007537DB">
      <w:pPr>
        <w:pStyle w:val="Listaszerbekezds"/>
        <w:numPr>
          <w:ilvl w:val="0"/>
          <w:numId w:val="19"/>
        </w:numPr>
        <w:spacing w:before="240"/>
        <w:ind w:left="426" w:hanging="426"/>
        <w:jc w:val="both"/>
        <w:rPr>
          <w:b/>
        </w:rPr>
      </w:pPr>
      <w:r>
        <w:rPr>
          <w:b/>
        </w:rPr>
        <w:t>A pályázatok véleményezése</w:t>
      </w:r>
    </w:p>
    <w:p w:rsidR="00183546" w:rsidRDefault="00026E6A" w:rsidP="00183546">
      <w:pPr>
        <w:spacing w:before="240"/>
        <w:jc w:val="both"/>
      </w:pPr>
      <w:r>
        <w:t xml:space="preserve">Az </w:t>
      </w:r>
      <w:proofErr w:type="spellStart"/>
      <w:r>
        <w:t>Nkt</w:t>
      </w:r>
      <w:proofErr w:type="spellEnd"/>
      <w:r>
        <w:t>. 2019. július 26.-án hatályba lépett módosítása</w:t>
      </w:r>
      <w:r w:rsidR="00243E3D">
        <w:t xml:space="preserve"> [Vhr. 23. § (3)</w:t>
      </w:r>
      <w:r w:rsidR="00464D25">
        <w:t xml:space="preserve">-(4) </w:t>
      </w:r>
      <w:r w:rsidR="00243E3D">
        <w:t>bekezdés]</w:t>
      </w:r>
      <w:r>
        <w:t xml:space="preserve"> </w:t>
      </w:r>
      <w:r w:rsidR="00396D47">
        <w:t>alapján</w:t>
      </w:r>
      <w:r>
        <w:t xml:space="preserve"> a nevelőtestület</w:t>
      </w:r>
      <w:r w:rsidR="00464D25">
        <w:t xml:space="preserve"> és a Nemzeti Pedagógus Kar illetékes területi szervének</w:t>
      </w:r>
      <w:r>
        <w:t xml:space="preserve"> véleményezési jogköre </w:t>
      </w:r>
      <w:r w:rsidRPr="00026E6A">
        <w:t>az intézményvezetői, int</w:t>
      </w:r>
      <w:r w:rsidR="00396D47">
        <w:t xml:space="preserve">ézményegység-vezetői pályázatok tekintetében megszűnt, azonban </w:t>
      </w:r>
      <w:r w:rsidR="00243E3D">
        <w:t>a</w:t>
      </w:r>
      <w:r w:rsidR="009F5919" w:rsidRPr="00F9021D">
        <w:t xml:space="preserve"> pályáztató</w:t>
      </w:r>
      <w:r w:rsidR="00243E3D">
        <w:t xml:space="preserve">nak változatlanul fenn áll a joga </w:t>
      </w:r>
      <w:r w:rsidR="009F5919" w:rsidRPr="00F9021D">
        <w:t xml:space="preserve">a pályázattal kapcsolatos vélemények </w:t>
      </w:r>
      <w:r w:rsidR="00243E3D">
        <w:t>kikérésére</w:t>
      </w:r>
      <w:r w:rsidR="00830BA3">
        <w:t xml:space="preserve">. </w:t>
      </w:r>
      <w:r w:rsidR="009D09EA">
        <w:t xml:space="preserve">              </w:t>
      </w:r>
    </w:p>
    <w:p w:rsidR="001A5206" w:rsidRDefault="00830BA3" w:rsidP="00183546">
      <w:pPr>
        <w:spacing w:before="240"/>
        <w:jc w:val="both"/>
      </w:pPr>
      <w:r>
        <w:t xml:space="preserve">A Népjóléti Bizottság javasolja, hogy a pályázatokat a nevelőtestület </w:t>
      </w:r>
      <w:r w:rsidR="009D09EA">
        <w:t xml:space="preserve">kapja meg elektronikus úton (e-mailben, egy hetes véleményezési) </w:t>
      </w:r>
      <w:r>
        <w:t xml:space="preserve">véleményezés céljából. </w:t>
      </w:r>
    </w:p>
    <w:p w:rsidR="005A506A" w:rsidRPr="00F9021D" w:rsidRDefault="001A5206" w:rsidP="00183546">
      <w:pPr>
        <w:spacing w:before="240"/>
        <w:jc w:val="both"/>
        <w:rPr>
          <w:i/>
        </w:rPr>
      </w:pPr>
      <w:r w:rsidRPr="00F9021D">
        <w:t xml:space="preserve">A pályáztató a pályázattal együtt megküldi a megbízási jogkör gyakorlójának a kialakított véleményeket vagy tájékoztatja a megbízási jogkör gyakorlóját, ha a </w:t>
      </w:r>
      <w:r w:rsidR="00DD7229">
        <w:t>nevelőtestület</w:t>
      </w:r>
      <w:r w:rsidRPr="00F9021D">
        <w:t xml:space="preserve"> nem élt a véleményezési </w:t>
      </w:r>
      <w:r w:rsidR="00DD7229">
        <w:t xml:space="preserve">lehetőséggel. </w:t>
      </w:r>
    </w:p>
    <w:p w:rsidR="00143199" w:rsidRDefault="00143199" w:rsidP="00323339">
      <w:pPr>
        <w:jc w:val="both"/>
        <w:rPr>
          <w:i/>
        </w:rPr>
      </w:pPr>
    </w:p>
    <w:p w:rsidR="000476BB" w:rsidRPr="00F9021D" w:rsidRDefault="007221CE" w:rsidP="007221CE">
      <w:pPr>
        <w:pStyle w:val="Listaszerbekezds"/>
        <w:numPr>
          <w:ilvl w:val="0"/>
          <w:numId w:val="19"/>
        </w:numPr>
        <w:ind w:left="426" w:hanging="426"/>
        <w:jc w:val="both"/>
        <w:rPr>
          <w:b/>
        </w:rPr>
      </w:pPr>
      <w:r w:rsidRPr="00F9021D">
        <w:rPr>
          <w:b/>
        </w:rPr>
        <w:t>Eseti bizottság létrehozása</w:t>
      </w:r>
    </w:p>
    <w:p w:rsidR="00967D7F" w:rsidRPr="00F9021D" w:rsidRDefault="00967D7F" w:rsidP="00967D7F">
      <w:pPr>
        <w:overflowPunct w:val="0"/>
        <w:autoSpaceDE w:val="0"/>
        <w:autoSpaceDN w:val="0"/>
        <w:adjustRightInd w:val="0"/>
        <w:jc w:val="both"/>
      </w:pPr>
    </w:p>
    <w:p w:rsidR="007221CE" w:rsidRDefault="007221CE" w:rsidP="007221CE">
      <w:pPr>
        <w:overflowPunct w:val="0"/>
        <w:autoSpaceDE w:val="0"/>
        <w:autoSpaceDN w:val="0"/>
        <w:adjustRightInd w:val="0"/>
        <w:jc w:val="both"/>
      </w:pPr>
      <w:r w:rsidRPr="00F9021D">
        <w:t>A pályázati eljárással összefüggésben célszerű a beérkező pályázatok bontására és véleményezésére előkészítő bizottságot létrehozni.</w:t>
      </w:r>
    </w:p>
    <w:p w:rsidR="001B4B6F" w:rsidRDefault="001B4B6F" w:rsidP="007221CE">
      <w:pPr>
        <w:overflowPunct w:val="0"/>
        <w:autoSpaceDE w:val="0"/>
        <w:autoSpaceDN w:val="0"/>
        <w:adjustRightInd w:val="0"/>
        <w:jc w:val="both"/>
      </w:pPr>
    </w:p>
    <w:p w:rsidR="001B4B6F" w:rsidRPr="00CA5D61" w:rsidRDefault="001B4B6F" w:rsidP="001B4B6F">
      <w:pPr>
        <w:suppressAutoHyphens/>
        <w:spacing w:before="120" w:after="120"/>
        <w:ind w:right="-147"/>
        <w:jc w:val="both"/>
        <w:rPr>
          <w:b/>
        </w:rPr>
      </w:pPr>
      <w:r w:rsidRPr="00CA5D61">
        <w:rPr>
          <w:b/>
        </w:rPr>
        <w:t>Jogi Osztály véleménye:</w:t>
      </w:r>
    </w:p>
    <w:p w:rsidR="001B4B6F" w:rsidRPr="00CA5D61" w:rsidRDefault="001B4B6F" w:rsidP="001B4B6F">
      <w:pPr>
        <w:suppressAutoHyphens/>
        <w:ind w:right="-145"/>
        <w:jc w:val="both"/>
      </w:pPr>
      <w:r w:rsidRPr="00CA5D61">
        <w:t>Az előterjesztésben közölt adatok, egyéb információk alapján az előterjesztéshez jogi észrevételt nem tesz.</w:t>
      </w:r>
    </w:p>
    <w:p w:rsidR="001B4B6F" w:rsidRPr="00CA5D61" w:rsidRDefault="001B4B6F" w:rsidP="001B4B6F">
      <w:pPr>
        <w:suppressAutoHyphens/>
        <w:ind w:right="-145"/>
        <w:jc w:val="both"/>
      </w:pPr>
    </w:p>
    <w:p w:rsidR="001B4B6F" w:rsidRPr="00CA5D61" w:rsidRDefault="001B4B6F" w:rsidP="001B4B6F">
      <w:pPr>
        <w:suppressAutoHyphens/>
        <w:ind w:right="-145"/>
        <w:jc w:val="both"/>
      </w:pPr>
      <w:r w:rsidRPr="00CA5D61">
        <w:rPr>
          <w:bCs/>
        </w:rPr>
        <w:t>Fentiek alapján kérem a Tisztelt Képviselő-testületet, hogy tárgyalja meg az előterjes</w:t>
      </w:r>
      <w:r w:rsidR="006A7DB3">
        <w:rPr>
          <w:bCs/>
        </w:rPr>
        <w:t>ztést és a határozati javaslatokat</w:t>
      </w:r>
      <w:r w:rsidRPr="00CA5D61">
        <w:rPr>
          <w:bCs/>
        </w:rPr>
        <w:t xml:space="preserve"> fogadja el.</w:t>
      </w:r>
    </w:p>
    <w:p w:rsidR="00F9021D" w:rsidRPr="00F9021D" w:rsidRDefault="00F9021D" w:rsidP="00446008">
      <w:pPr>
        <w:pStyle w:val="Szvegtrzs"/>
      </w:pPr>
    </w:p>
    <w:p w:rsidR="00D9774F" w:rsidRPr="00F9021D" w:rsidRDefault="00DF5F53" w:rsidP="00A2780E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F9021D">
        <w:rPr>
          <w:b/>
          <w:i w:val="0"/>
          <w:szCs w:val="24"/>
        </w:rPr>
        <w:t>I</w:t>
      </w:r>
      <w:r w:rsidR="00084D08">
        <w:rPr>
          <w:b/>
          <w:i w:val="0"/>
          <w:szCs w:val="24"/>
        </w:rPr>
        <w:t>II</w:t>
      </w:r>
      <w:r w:rsidR="00111FFD" w:rsidRPr="00F9021D">
        <w:rPr>
          <w:b/>
          <w:i w:val="0"/>
          <w:szCs w:val="24"/>
        </w:rPr>
        <w:t xml:space="preserve">. </w:t>
      </w:r>
      <w:r w:rsidR="007E4EFE" w:rsidRPr="00F9021D">
        <w:rPr>
          <w:b/>
          <w:i w:val="0"/>
          <w:szCs w:val="24"/>
        </w:rPr>
        <w:t xml:space="preserve">Döntési </w:t>
      </w:r>
      <w:r w:rsidR="00111FFD" w:rsidRPr="00F9021D">
        <w:rPr>
          <w:b/>
          <w:i w:val="0"/>
          <w:szCs w:val="24"/>
        </w:rPr>
        <w:t>javaslat</w:t>
      </w:r>
    </w:p>
    <w:p w:rsidR="00D9774F" w:rsidRDefault="00D9774F" w:rsidP="00D9774F">
      <w:pPr>
        <w:pStyle w:val="llb"/>
        <w:tabs>
          <w:tab w:val="clear" w:pos="4536"/>
          <w:tab w:val="clear" w:pos="9072"/>
        </w:tabs>
        <w:ind w:left="720"/>
        <w:jc w:val="center"/>
        <w:rPr>
          <w:b/>
        </w:rPr>
      </w:pPr>
    </w:p>
    <w:p w:rsidR="001E6CF9" w:rsidRDefault="009516AF" w:rsidP="009516AF">
      <w:pPr>
        <w:pStyle w:val="Szvegtrzs33"/>
        <w:numPr>
          <w:ilvl w:val="12"/>
          <w:numId w:val="0"/>
        </w:numPr>
        <w:rPr>
          <w:i w:val="0"/>
          <w:color w:val="000000"/>
          <w:szCs w:val="24"/>
        </w:rPr>
      </w:pPr>
      <w:r w:rsidRPr="00333093">
        <w:rPr>
          <w:i w:val="0"/>
          <w:color w:val="000000"/>
        </w:rPr>
        <w:t>A katasztrófavédelemről és a hozzá kapcsolódó egyes törvények módosításáról szóló 2011. évi CXXVIII. törvén</w:t>
      </w:r>
      <w:r>
        <w:rPr>
          <w:i w:val="0"/>
          <w:color w:val="000000"/>
        </w:rPr>
        <w:t xml:space="preserve">y 46. § (4) bekezdése alapján – </w:t>
      </w:r>
      <w:proofErr w:type="gramStart"/>
      <w:r w:rsidRPr="00333093">
        <w:rPr>
          <w:i w:val="0"/>
          <w:color w:val="000000"/>
        </w:rPr>
        <w:t>figyelemmel</w:t>
      </w:r>
      <w:proofErr w:type="gramEnd"/>
      <w:r w:rsidRPr="00333093">
        <w:rPr>
          <w:i w:val="0"/>
          <w:color w:val="000000"/>
        </w:rPr>
        <w:t xml:space="preserve"> a veszélyhelyzettel kapcsolatos Kormányrendeletekre – Budapest Főváros XIV. Kerület Zugló Önkormányzat Képviselő-testülete jogkörében eljárva a polgármester </w:t>
      </w:r>
      <w:r w:rsidRPr="00337D36">
        <w:rPr>
          <w:i w:val="0"/>
          <w:color w:val="000000"/>
          <w:szCs w:val="24"/>
        </w:rPr>
        <w:t>elfogadja</w:t>
      </w:r>
    </w:p>
    <w:p w:rsidR="001E6CF9" w:rsidRDefault="001E6CF9" w:rsidP="009516AF">
      <w:pPr>
        <w:pStyle w:val="Szvegtrzs33"/>
        <w:numPr>
          <w:ilvl w:val="12"/>
          <w:numId w:val="0"/>
        </w:numPr>
        <w:rPr>
          <w:i w:val="0"/>
          <w:color w:val="000000"/>
          <w:szCs w:val="24"/>
        </w:rPr>
      </w:pPr>
    </w:p>
    <w:p w:rsidR="0026558D" w:rsidRDefault="009516AF" w:rsidP="0026558D">
      <w:pPr>
        <w:pStyle w:val="Szvegtrzs33"/>
        <w:numPr>
          <w:ilvl w:val="12"/>
          <w:numId w:val="0"/>
        </w:numPr>
        <w:rPr>
          <w:i w:val="0"/>
          <w:iCs/>
        </w:rPr>
      </w:pPr>
      <w:proofErr w:type="gramStart"/>
      <w:r>
        <w:rPr>
          <w:i w:val="0"/>
          <w:iCs/>
        </w:rPr>
        <w:t>az</w:t>
      </w:r>
      <w:proofErr w:type="gramEnd"/>
      <w:r>
        <w:rPr>
          <w:i w:val="0"/>
          <w:iCs/>
        </w:rPr>
        <w:t xml:space="preserve"> előterjesztés </w:t>
      </w:r>
      <w:r w:rsidR="00AE6224">
        <w:rPr>
          <w:i w:val="0"/>
          <w:iCs/>
        </w:rPr>
        <w:t>1</w:t>
      </w:r>
      <w:r w:rsidR="00AE6224" w:rsidRPr="0099203E">
        <w:rPr>
          <w:i w:val="0"/>
          <w:iCs/>
        </w:rPr>
        <w:t>. mellékletét képező</w:t>
      </w:r>
      <w:r w:rsidR="00AE6224">
        <w:rPr>
          <w:i w:val="0"/>
          <w:iCs/>
        </w:rPr>
        <w:t xml:space="preserve"> </w:t>
      </w:r>
      <w:r w:rsidR="00AE6224" w:rsidRPr="00AE6224">
        <w:rPr>
          <w:i w:val="0"/>
          <w:iCs/>
        </w:rPr>
        <w:t xml:space="preserve">a Zuglói </w:t>
      </w:r>
      <w:r w:rsidR="00AE6224">
        <w:rPr>
          <w:i w:val="0"/>
          <w:iCs/>
        </w:rPr>
        <w:t>Narancs</w:t>
      </w:r>
      <w:r w:rsidR="00AE6224" w:rsidRPr="00AE6224">
        <w:rPr>
          <w:i w:val="0"/>
          <w:iCs/>
        </w:rPr>
        <w:t xml:space="preserve"> Óvoda intézményvezetői beosztásával összefüggő pályázati eljárás mellőzéséről</w:t>
      </w:r>
      <w:r w:rsidR="0026558D" w:rsidRPr="0026558D">
        <w:rPr>
          <w:i w:val="0"/>
          <w:iCs/>
        </w:rPr>
        <w:t xml:space="preserve"> </w:t>
      </w:r>
      <w:r w:rsidR="0026558D">
        <w:rPr>
          <w:i w:val="0"/>
          <w:iCs/>
        </w:rPr>
        <w:t xml:space="preserve">szóló </w:t>
      </w:r>
      <w:r w:rsidR="0026558D" w:rsidRPr="0099203E">
        <w:rPr>
          <w:i w:val="0"/>
          <w:iCs/>
        </w:rPr>
        <w:t>…/2020. (… …) önko</w:t>
      </w:r>
      <w:r w:rsidR="0026558D">
        <w:rPr>
          <w:i w:val="0"/>
          <w:iCs/>
        </w:rPr>
        <w:t>rmányzati határozati javaslatot;</w:t>
      </w:r>
    </w:p>
    <w:p w:rsidR="00AE6224" w:rsidRDefault="00AE6224" w:rsidP="009516AF">
      <w:pPr>
        <w:pStyle w:val="Szvegtrzs33"/>
        <w:numPr>
          <w:ilvl w:val="12"/>
          <w:numId w:val="0"/>
        </w:numPr>
        <w:rPr>
          <w:i w:val="0"/>
          <w:iCs/>
        </w:rPr>
      </w:pPr>
    </w:p>
    <w:p w:rsidR="009516AF" w:rsidRDefault="0026558D" w:rsidP="009516AF">
      <w:pPr>
        <w:pStyle w:val="Szvegtrzs33"/>
        <w:numPr>
          <w:ilvl w:val="12"/>
          <w:numId w:val="0"/>
        </w:numPr>
        <w:rPr>
          <w:i w:val="0"/>
          <w:iCs/>
        </w:rPr>
      </w:pPr>
      <w:proofErr w:type="gramStart"/>
      <w:r>
        <w:rPr>
          <w:i w:val="0"/>
          <w:iCs/>
        </w:rPr>
        <w:t>az</w:t>
      </w:r>
      <w:proofErr w:type="gramEnd"/>
      <w:r>
        <w:rPr>
          <w:i w:val="0"/>
          <w:iCs/>
        </w:rPr>
        <w:t xml:space="preserve"> előterjesztés 2</w:t>
      </w:r>
      <w:r w:rsidR="009516AF" w:rsidRPr="0099203E">
        <w:rPr>
          <w:i w:val="0"/>
          <w:iCs/>
        </w:rPr>
        <w:t>. mellékletét képező</w:t>
      </w:r>
      <w:r w:rsidR="001E6CF9">
        <w:rPr>
          <w:i w:val="0"/>
          <w:iCs/>
        </w:rPr>
        <w:t>,</w:t>
      </w:r>
      <w:r w:rsidR="009516AF" w:rsidRPr="0099203E">
        <w:rPr>
          <w:i w:val="0"/>
          <w:iCs/>
        </w:rPr>
        <w:t xml:space="preserve"> </w:t>
      </w:r>
      <w:r w:rsidR="007F49BE" w:rsidRPr="007F49BE">
        <w:rPr>
          <w:i w:val="0"/>
          <w:iCs/>
        </w:rPr>
        <w:t>a köznevelési intézmények (óvodák) magasabb vezetői beosztásaival összefüggő pályázati kiírásról és közzétételről</w:t>
      </w:r>
      <w:r w:rsidR="009516AF">
        <w:rPr>
          <w:i w:val="0"/>
          <w:iCs/>
        </w:rPr>
        <w:t xml:space="preserve"> szóló </w:t>
      </w:r>
      <w:r w:rsidR="009516AF" w:rsidRPr="0099203E">
        <w:rPr>
          <w:i w:val="0"/>
          <w:iCs/>
        </w:rPr>
        <w:t>…/2020. (… …) önko</w:t>
      </w:r>
      <w:r w:rsidR="001E6CF9">
        <w:rPr>
          <w:i w:val="0"/>
          <w:iCs/>
        </w:rPr>
        <w:t>rmányzati határozati javaslatot;</w:t>
      </w:r>
    </w:p>
    <w:p w:rsidR="001E6CF9" w:rsidRDefault="001E6CF9" w:rsidP="009516AF">
      <w:pPr>
        <w:pStyle w:val="Szvegtrzs33"/>
        <w:numPr>
          <w:ilvl w:val="12"/>
          <w:numId w:val="0"/>
        </w:numPr>
        <w:rPr>
          <w:i w:val="0"/>
          <w:iCs/>
        </w:rPr>
      </w:pPr>
    </w:p>
    <w:p w:rsidR="00D21F6C" w:rsidRDefault="001E6CF9" w:rsidP="00D21F6C">
      <w:pPr>
        <w:pStyle w:val="Szvegtrzs33"/>
        <w:numPr>
          <w:ilvl w:val="12"/>
          <w:numId w:val="0"/>
        </w:numPr>
        <w:rPr>
          <w:i w:val="0"/>
          <w:iCs/>
        </w:rPr>
      </w:pPr>
      <w:proofErr w:type="gramStart"/>
      <w:r>
        <w:rPr>
          <w:i w:val="0"/>
          <w:iCs/>
        </w:rPr>
        <w:t>az</w:t>
      </w:r>
      <w:proofErr w:type="gramEnd"/>
      <w:r>
        <w:rPr>
          <w:i w:val="0"/>
          <w:iCs/>
        </w:rPr>
        <w:t xml:space="preserve"> előterjesztés </w:t>
      </w:r>
      <w:r w:rsidR="0026558D">
        <w:rPr>
          <w:i w:val="0"/>
          <w:iCs/>
        </w:rPr>
        <w:t>3</w:t>
      </w:r>
      <w:r w:rsidRPr="0099203E">
        <w:rPr>
          <w:i w:val="0"/>
          <w:iCs/>
        </w:rPr>
        <w:t>. mellékletét képező</w:t>
      </w:r>
      <w:r w:rsidR="00D21F6C">
        <w:rPr>
          <w:i w:val="0"/>
          <w:iCs/>
        </w:rPr>
        <w:t>,</w:t>
      </w:r>
      <w:r w:rsidR="00D21F6C" w:rsidRPr="00D21F6C">
        <w:t xml:space="preserve"> </w:t>
      </w:r>
      <w:r w:rsidR="00D21F6C" w:rsidRPr="00D21F6C">
        <w:rPr>
          <w:i w:val="0"/>
          <w:iCs/>
        </w:rPr>
        <w:t xml:space="preserve">a köznevelési intézmények (óvodák) magasabb vezetői beosztásaival összefüggő </w:t>
      </w:r>
      <w:r w:rsidR="00D21F6C">
        <w:rPr>
          <w:i w:val="0"/>
          <w:iCs/>
        </w:rPr>
        <w:t>pályázat elbírálásá</w:t>
      </w:r>
      <w:r w:rsidR="006A7DB3">
        <w:rPr>
          <w:i w:val="0"/>
          <w:iCs/>
        </w:rPr>
        <w:t>t</w:t>
      </w:r>
      <w:r w:rsidR="00D21F6C">
        <w:rPr>
          <w:i w:val="0"/>
          <w:iCs/>
        </w:rPr>
        <w:t xml:space="preserve"> előkészítő bizottság létrehozásáról szóló </w:t>
      </w:r>
      <w:r w:rsidR="00D21F6C" w:rsidRPr="0099203E">
        <w:rPr>
          <w:i w:val="0"/>
          <w:iCs/>
        </w:rPr>
        <w:t>…/2020. (… …) önko</w:t>
      </w:r>
      <w:r w:rsidR="00D21F6C">
        <w:rPr>
          <w:i w:val="0"/>
          <w:iCs/>
        </w:rPr>
        <w:t>rmányzati határozati javaslatot;</w:t>
      </w:r>
    </w:p>
    <w:p w:rsidR="009516AF" w:rsidRDefault="009516AF" w:rsidP="009516AF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</w:p>
    <w:p w:rsidR="009516AF" w:rsidRPr="00FE08A1" w:rsidRDefault="009516AF" w:rsidP="009516AF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0"/>
        </w:rPr>
      </w:pPr>
      <w:r w:rsidRPr="00EC458F">
        <w:rPr>
          <w:szCs w:val="20"/>
        </w:rPr>
        <w:t>A</w:t>
      </w:r>
      <w:r w:rsidR="00CC16F2">
        <w:rPr>
          <w:szCs w:val="20"/>
        </w:rPr>
        <w:t>z</w:t>
      </w:r>
      <w:r w:rsidRPr="00EC458F">
        <w:rPr>
          <w:szCs w:val="20"/>
        </w:rPr>
        <w:t xml:space="preserve"> </w:t>
      </w:r>
      <w:r w:rsidR="00CC16F2">
        <w:rPr>
          <w:szCs w:val="20"/>
        </w:rPr>
        <w:t>1.-</w:t>
      </w:r>
      <w:r w:rsidR="0026558D">
        <w:rPr>
          <w:szCs w:val="20"/>
        </w:rPr>
        <w:t>3</w:t>
      </w:r>
      <w:r>
        <w:rPr>
          <w:szCs w:val="20"/>
        </w:rPr>
        <w:t xml:space="preserve">. melléklet szerinti </w:t>
      </w:r>
      <w:r w:rsidRPr="00FE08A1">
        <w:rPr>
          <w:bCs/>
          <w:szCs w:val="20"/>
        </w:rPr>
        <w:t>határozathozatal</w:t>
      </w:r>
      <w:r w:rsidRPr="00FE08A1">
        <w:rPr>
          <w:szCs w:val="20"/>
        </w:rPr>
        <w:t xml:space="preserve"> Magyarország helyi önkormányzatairól szóló 2011. évi CLXXXIX. törvény 47. § (1)-(2) bekezdés alapján </w:t>
      </w:r>
      <w:r w:rsidRPr="00FE08A1">
        <w:rPr>
          <w:bCs/>
          <w:szCs w:val="20"/>
        </w:rPr>
        <w:t>egyszerű szótöbbséget</w:t>
      </w:r>
      <w:r w:rsidRPr="00FE08A1">
        <w:rPr>
          <w:szCs w:val="20"/>
        </w:rPr>
        <w:t xml:space="preserve"> igényel.</w:t>
      </w:r>
    </w:p>
    <w:p w:rsidR="009516AF" w:rsidRDefault="009516AF" w:rsidP="009516AF">
      <w:pPr>
        <w:rPr>
          <w:bCs/>
        </w:rPr>
      </w:pPr>
    </w:p>
    <w:p w:rsidR="009516AF" w:rsidRDefault="009516AF" w:rsidP="009516AF">
      <w:pPr>
        <w:rPr>
          <w:bCs/>
        </w:rPr>
      </w:pPr>
    </w:p>
    <w:p w:rsidR="009516AF" w:rsidRDefault="009516AF" w:rsidP="009516AF">
      <w:r>
        <w:t xml:space="preserve">Budapest, 2020. május </w:t>
      </w:r>
    </w:p>
    <w:p w:rsidR="009516AF" w:rsidRDefault="009516AF" w:rsidP="009516AF"/>
    <w:p w:rsidR="009516AF" w:rsidRDefault="009516AF" w:rsidP="009A5E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5E00">
        <w:t xml:space="preserve">   </w:t>
      </w:r>
      <w:r w:rsidR="009A5E00">
        <w:tab/>
      </w:r>
      <w:r w:rsidR="009A5E00">
        <w:tab/>
      </w:r>
      <w:r w:rsidR="009A5E00">
        <w:tab/>
      </w:r>
      <w:r w:rsidR="009A5E00">
        <w:tab/>
        <w:t>Horváth Csaba</w:t>
      </w:r>
    </w:p>
    <w:p w:rsidR="009A5E00" w:rsidRDefault="009A5E00" w:rsidP="009A5E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polgármester</w:t>
      </w:r>
      <w:proofErr w:type="gramEnd"/>
    </w:p>
    <w:p w:rsidR="007A1A0F" w:rsidRDefault="007A1A0F" w:rsidP="007A1A0F">
      <w:pPr>
        <w:pStyle w:val="llb"/>
        <w:tabs>
          <w:tab w:val="clear" w:pos="4536"/>
          <w:tab w:val="clear" w:pos="9072"/>
        </w:tabs>
        <w:ind w:left="360"/>
        <w:jc w:val="center"/>
        <w:rPr>
          <w:b/>
        </w:rPr>
      </w:pPr>
    </w:p>
    <w:p w:rsidR="004354A5" w:rsidRDefault="004354A5" w:rsidP="00202AEA">
      <w:pPr>
        <w:rPr>
          <w:b/>
          <w:bCs/>
        </w:rPr>
      </w:pPr>
    </w:p>
    <w:p w:rsidR="004354A5" w:rsidRDefault="004354A5" w:rsidP="00202AEA">
      <w:pPr>
        <w:rPr>
          <w:b/>
          <w:bCs/>
        </w:rPr>
      </w:pPr>
    </w:p>
    <w:p w:rsidR="004354A5" w:rsidRDefault="004354A5" w:rsidP="00202AEA">
      <w:pPr>
        <w:rPr>
          <w:b/>
          <w:bCs/>
        </w:rPr>
      </w:pPr>
    </w:p>
    <w:p w:rsidR="00202AEA" w:rsidRDefault="00202AEA" w:rsidP="00202AEA">
      <w:pPr>
        <w:rPr>
          <w:b/>
          <w:bCs/>
        </w:rPr>
      </w:pPr>
      <w:r w:rsidRPr="00F9021D">
        <w:rPr>
          <w:b/>
          <w:bCs/>
        </w:rPr>
        <w:t>Mellékletek:</w:t>
      </w:r>
    </w:p>
    <w:p w:rsidR="00A51EE9" w:rsidRPr="00A51EE9" w:rsidRDefault="00D143EB" w:rsidP="00A51EE9">
      <w:pPr>
        <w:pStyle w:val="Listaszerbekezds"/>
        <w:numPr>
          <w:ilvl w:val="0"/>
          <w:numId w:val="35"/>
        </w:numPr>
        <w:spacing w:before="240"/>
        <w:jc w:val="both"/>
        <w:rPr>
          <w:bCs/>
        </w:rPr>
      </w:pPr>
      <w:r w:rsidRPr="00A51EE9">
        <w:rPr>
          <w:bCs/>
        </w:rPr>
        <w:t>számú melléklet</w:t>
      </w:r>
      <w:r w:rsidR="00646C35" w:rsidRPr="00A51EE9">
        <w:rPr>
          <w:bCs/>
        </w:rPr>
        <w:t xml:space="preserve">: </w:t>
      </w:r>
      <w:r w:rsidR="00A51EE9" w:rsidRPr="00A51EE9">
        <w:rPr>
          <w:bCs/>
        </w:rPr>
        <w:t xml:space="preserve">Budapest Főváros XIV. Kerület Zugló Önkormányzat </w:t>
      </w:r>
      <w:proofErr w:type="gramStart"/>
      <w:r w:rsidR="00A51EE9" w:rsidRPr="00A51EE9">
        <w:rPr>
          <w:bCs/>
        </w:rPr>
        <w:t>Képviselő-testülete .</w:t>
      </w:r>
      <w:proofErr w:type="gramEnd"/>
      <w:r w:rsidR="00A51EE9" w:rsidRPr="00A51EE9">
        <w:rPr>
          <w:bCs/>
        </w:rPr>
        <w:t>.../2020. (</w:t>
      </w:r>
      <w:r w:rsidR="00A51EE9" w:rsidRPr="00A51EE9">
        <w:rPr>
          <w:bCs/>
        </w:rPr>
        <w:tab/>
        <w:t xml:space="preserve">) önkormányzati határozata </w:t>
      </w:r>
      <w:r w:rsidR="009B11CE" w:rsidRPr="00A51EE9">
        <w:rPr>
          <w:bCs/>
          <w:iCs/>
        </w:rPr>
        <w:t>a Zuglói Narancs Óvoda intézményvezetői beosztásával összefüggő pályázati eljárás mellőzéséről</w:t>
      </w:r>
      <w:r w:rsidR="00A446B8">
        <w:rPr>
          <w:bCs/>
          <w:iCs/>
        </w:rPr>
        <w:t>.</w:t>
      </w:r>
      <w:r w:rsidR="009B11CE" w:rsidRPr="00A51EE9">
        <w:rPr>
          <w:bCs/>
          <w:i/>
          <w:iCs/>
        </w:rPr>
        <w:t xml:space="preserve"> </w:t>
      </w:r>
    </w:p>
    <w:p w:rsidR="00D143EB" w:rsidRPr="00A51EE9" w:rsidRDefault="0026558D" w:rsidP="00A51EE9">
      <w:pPr>
        <w:pStyle w:val="Listaszerbekezds"/>
        <w:numPr>
          <w:ilvl w:val="0"/>
          <w:numId w:val="35"/>
        </w:numPr>
        <w:spacing w:before="240"/>
        <w:jc w:val="both"/>
        <w:rPr>
          <w:bCs/>
        </w:rPr>
      </w:pPr>
      <w:r w:rsidRPr="00A51EE9">
        <w:rPr>
          <w:bCs/>
        </w:rPr>
        <w:t xml:space="preserve">számú melléklet: </w:t>
      </w:r>
      <w:r w:rsidR="00646C35" w:rsidRPr="00A51EE9">
        <w:rPr>
          <w:bCs/>
        </w:rPr>
        <w:t xml:space="preserve">Budapest Főváros XIV. Kerület Zugló Önkormányzat </w:t>
      </w:r>
      <w:proofErr w:type="gramStart"/>
      <w:r w:rsidR="00646C35" w:rsidRPr="00A51EE9">
        <w:rPr>
          <w:bCs/>
        </w:rPr>
        <w:t>Képviselő-testülete ..</w:t>
      </w:r>
      <w:proofErr w:type="gramEnd"/>
      <w:r w:rsidR="00646C35" w:rsidRPr="00A51EE9">
        <w:rPr>
          <w:bCs/>
        </w:rPr>
        <w:t>../2020. (</w:t>
      </w:r>
      <w:r w:rsidR="00646C35" w:rsidRPr="00A51EE9">
        <w:rPr>
          <w:bCs/>
        </w:rPr>
        <w:tab/>
        <w:t>) önkormányzati határozata a köznevelési intézmények (óvodák) magasabb vezetői beosztásaival összefüggő pályázati kiírásról és közzétételről</w:t>
      </w:r>
      <w:r w:rsidR="00993F37" w:rsidRPr="00A51EE9">
        <w:rPr>
          <w:bCs/>
        </w:rPr>
        <w:t>.</w:t>
      </w:r>
    </w:p>
    <w:p w:rsidR="00D143EB" w:rsidRPr="00993F37" w:rsidRDefault="00A51EE9" w:rsidP="00A51EE9">
      <w:pPr>
        <w:pStyle w:val="Listaszerbekezds"/>
        <w:numPr>
          <w:ilvl w:val="0"/>
          <w:numId w:val="35"/>
        </w:numPr>
        <w:spacing w:before="240"/>
        <w:jc w:val="both"/>
        <w:rPr>
          <w:bCs/>
        </w:rPr>
      </w:pPr>
      <w:r w:rsidRPr="00A51EE9">
        <w:rPr>
          <w:bCs/>
        </w:rPr>
        <w:t xml:space="preserve">számú melléklet: </w:t>
      </w:r>
      <w:r w:rsidR="00993F37" w:rsidRPr="00993F37">
        <w:rPr>
          <w:bCs/>
        </w:rPr>
        <w:t xml:space="preserve">Budapest Főváros XIV. Kerület Zugló Önkormányzat </w:t>
      </w:r>
      <w:proofErr w:type="gramStart"/>
      <w:r w:rsidR="00993F37" w:rsidRPr="00993F37">
        <w:rPr>
          <w:bCs/>
        </w:rPr>
        <w:t>Képviselő-testülete ..</w:t>
      </w:r>
      <w:proofErr w:type="gramEnd"/>
      <w:r w:rsidR="00993F37" w:rsidRPr="00993F37">
        <w:rPr>
          <w:bCs/>
        </w:rPr>
        <w:t>../2020. (</w:t>
      </w:r>
      <w:r w:rsidR="00993F37" w:rsidRPr="00993F37">
        <w:rPr>
          <w:bCs/>
        </w:rPr>
        <w:tab/>
        <w:t>) önkormányzati határozata</w:t>
      </w:r>
      <w:r w:rsidR="00993F37">
        <w:rPr>
          <w:bCs/>
        </w:rPr>
        <w:t xml:space="preserve"> </w:t>
      </w:r>
      <w:r w:rsidR="00993F37" w:rsidRPr="00993F37">
        <w:rPr>
          <w:bCs/>
        </w:rPr>
        <w:t xml:space="preserve">a köznevelési intézmények (óvodák) magasabb vezetői beosztásaival összefüggő pályázat elbírálását előkészítő bizottság </w:t>
      </w:r>
      <w:r w:rsidR="00993F37">
        <w:rPr>
          <w:bCs/>
        </w:rPr>
        <w:t>l</w:t>
      </w:r>
      <w:r w:rsidR="00993F37" w:rsidRPr="00993F37">
        <w:rPr>
          <w:bCs/>
        </w:rPr>
        <w:t>étrehozásáról</w:t>
      </w:r>
      <w:r w:rsidR="00993F37">
        <w:rPr>
          <w:bCs/>
        </w:rPr>
        <w:t>.</w:t>
      </w:r>
    </w:p>
    <w:p w:rsidR="00202AEA" w:rsidRPr="00A51EE9" w:rsidRDefault="00202AEA" w:rsidP="00A51EE9">
      <w:pPr>
        <w:pStyle w:val="Listaszerbekezds"/>
        <w:numPr>
          <w:ilvl w:val="0"/>
          <w:numId w:val="35"/>
        </w:numPr>
        <w:spacing w:before="240"/>
        <w:jc w:val="both"/>
        <w:rPr>
          <w:iCs/>
        </w:rPr>
      </w:pPr>
      <w:r w:rsidRPr="00A51EE9">
        <w:rPr>
          <w:iCs/>
        </w:rPr>
        <w:t>számú melléklet: Pályázati kiírás</w:t>
      </w:r>
      <w:r w:rsidR="00993F37" w:rsidRPr="00A51EE9">
        <w:rPr>
          <w:iCs/>
        </w:rPr>
        <w:t>.</w:t>
      </w:r>
    </w:p>
    <w:p w:rsidR="000F452C" w:rsidRPr="000F452C" w:rsidRDefault="000F452C" w:rsidP="000F452C">
      <w:pPr>
        <w:spacing w:before="240"/>
        <w:ind w:left="360"/>
        <w:rPr>
          <w:iCs/>
        </w:rPr>
      </w:pPr>
    </w:p>
    <w:p w:rsidR="009A5E00" w:rsidRPr="009A5E00" w:rsidRDefault="009A5E00" w:rsidP="009A5E00">
      <w:pPr>
        <w:spacing w:after="200" w:line="276" w:lineRule="auto"/>
        <w:rPr>
          <w:bCs/>
        </w:rPr>
      </w:pPr>
      <w:r w:rsidRPr="009A5E00">
        <w:rPr>
          <w:bCs/>
        </w:rPr>
        <w:t xml:space="preserve">A melléklet elektronikusan a </w:t>
      </w:r>
      <w:hyperlink r:id="rId8" w:history="1">
        <w:r w:rsidRPr="009A5E00">
          <w:rPr>
            <w:bCs/>
            <w:color w:val="0563C1"/>
            <w:u w:val="single"/>
          </w:rPr>
          <w:t>www.govcenter.hu</w:t>
        </w:r>
      </w:hyperlink>
      <w:r w:rsidRPr="009A5E00">
        <w:rPr>
          <w:bCs/>
        </w:rPr>
        <w:t xml:space="preserve"> felületen érhető el.</w:t>
      </w:r>
    </w:p>
    <w:p w:rsidR="009A5E00" w:rsidRPr="009A5E00" w:rsidRDefault="009A5E00" w:rsidP="009A5E00">
      <w:pPr>
        <w:rPr>
          <w:rFonts w:eastAsia="Calibri"/>
          <w:b/>
          <w:bCs/>
          <w:lang w:eastAsia="en-US"/>
        </w:rPr>
      </w:pPr>
      <w:r w:rsidRPr="009A5E00">
        <w:rPr>
          <w:rFonts w:eastAsia="Calibri"/>
          <w:b/>
          <w:bCs/>
          <w:lang w:eastAsia="en-US"/>
        </w:rPr>
        <w:t xml:space="preserve">Az előterjesztést készítette: </w:t>
      </w:r>
    </w:p>
    <w:p w:rsidR="00EF1C77" w:rsidRDefault="00B872FA" w:rsidP="009A5E00">
      <w:pPr>
        <w:rPr>
          <w:rFonts w:eastAsia="Calibri"/>
          <w:bCs/>
          <w:lang w:eastAsia="en-US"/>
        </w:rPr>
      </w:pPr>
      <w:proofErr w:type="gramStart"/>
      <w:r>
        <w:rPr>
          <w:bCs/>
        </w:rPr>
        <w:t>dr.</w:t>
      </w:r>
      <w:proofErr w:type="gramEnd"/>
      <w:r>
        <w:rPr>
          <w:bCs/>
        </w:rPr>
        <w:t xml:space="preserve"> Litavecz Anna </w:t>
      </w:r>
      <w:r w:rsidR="00EF1C77">
        <w:rPr>
          <w:bCs/>
        </w:rPr>
        <w:tab/>
      </w:r>
      <w:r w:rsidR="009A5E00" w:rsidRPr="009A5E00">
        <w:rPr>
          <w:rFonts w:eastAsia="Calibri"/>
          <w:bCs/>
          <w:lang w:eastAsia="en-US"/>
        </w:rPr>
        <w:t xml:space="preserve">Polgármesteri Hivatal </w:t>
      </w:r>
    </w:p>
    <w:p w:rsidR="00EF1C77" w:rsidRDefault="009A5E00" w:rsidP="00EF1C77">
      <w:pPr>
        <w:ind w:left="1704" w:firstLine="284"/>
        <w:rPr>
          <w:rFonts w:eastAsia="Calibri"/>
          <w:bCs/>
          <w:lang w:eastAsia="en-US"/>
        </w:rPr>
      </w:pPr>
      <w:r w:rsidRPr="009A5E00">
        <w:rPr>
          <w:rFonts w:eastAsia="Calibri"/>
          <w:bCs/>
          <w:lang w:eastAsia="en-US"/>
        </w:rPr>
        <w:t xml:space="preserve">Jegyzői Kabinet </w:t>
      </w:r>
    </w:p>
    <w:p w:rsidR="009A5E00" w:rsidRPr="009A5E00" w:rsidRDefault="00B872FA" w:rsidP="00EF1C77">
      <w:pPr>
        <w:ind w:left="1704" w:firstLine="284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Humánpolitikai Csoport</w:t>
      </w:r>
      <w:r w:rsidR="009A5E00" w:rsidRPr="009A5E00">
        <w:rPr>
          <w:rFonts w:eastAsia="Calibri"/>
          <w:bCs/>
          <w:lang w:eastAsia="en-US"/>
        </w:rPr>
        <w:t xml:space="preserve"> </w:t>
      </w:r>
    </w:p>
    <w:p w:rsidR="009A5E00" w:rsidRPr="009A5E00" w:rsidRDefault="00EF1C77" w:rsidP="005E22FE">
      <w:pPr>
        <w:ind w:left="1704" w:firstLine="284"/>
        <w:rPr>
          <w:rFonts w:eastAsia="Calibri"/>
          <w:lang w:eastAsia="en-US"/>
        </w:rPr>
      </w:pPr>
      <w:proofErr w:type="gramStart"/>
      <w:r>
        <w:rPr>
          <w:bCs/>
        </w:rPr>
        <w:t>csoportvezető</w:t>
      </w:r>
      <w:proofErr w:type="gramEnd"/>
    </w:p>
    <w:p w:rsidR="009A5E00" w:rsidRPr="009A5E00" w:rsidRDefault="009A5E00" w:rsidP="009A5E00">
      <w:pPr>
        <w:rPr>
          <w:rFonts w:eastAsia="Calibri"/>
          <w:lang w:eastAsia="en-US"/>
        </w:rPr>
      </w:pPr>
    </w:p>
    <w:p w:rsidR="000373CC" w:rsidRPr="00012ECE" w:rsidRDefault="00671CB8" w:rsidP="000373CC">
      <w:pPr>
        <w:jc w:val="right"/>
        <w:rPr>
          <w:bCs/>
        </w:rPr>
      </w:pPr>
      <w:r>
        <w:rPr>
          <w:bCs/>
        </w:rPr>
        <w:br w:type="page"/>
      </w:r>
      <w:r w:rsidR="000373CC">
        <w:rPr>
          <w:bCs/>
        </w:rPr>
        <w:lastRenderedPageBreak/>
        <w:t>1</w:t>
      </w:r>
      <w:r w:rsidR="000373CC" w:rsidRPr="00012ECE">
        <w:rPr>
          <w:bCs/>
        </w:rPr>
        <w:t>. melléklet a 123-</w:t>
      </w:r>
      <w:r w:rsidR="007C196F">
        <w:rPr>
          <w:bCs/>
        </w:rPr>
        <w:t>232</w:t>
      </w:r>
      <w:r w:rsidR="000373CC" w:rsidRPr="00012ECE">
        <w:rPr>
          <w:bCs/>
        </w:rPr>
        <w:t>/20</w:t>
      </w:r>
      <w:r w:rsidR="000373CC">
        <w:rPr>
          <w:bCs/>
        </w:rPr>
        <w:t>20</w:t>
      </w:r>
      <w:r w:rsidR="000373CC" w:rsidRPr="00012ECE">
        <w:rPr>
          <w:bCs/>
        </w:rPr>
        <w:t>. előterjesztéshez</w:t>
      </w:r>
    </w:p>
    <w:p w:rsidR="000373CC" w:rsidRDefault="000373CC" w:rsidP="000373CC">
      <w:pPr>
        <w:pStyle w:val="llb"/>
        <w:tabs>
          <w:tab w:val="clear" w:pos="4536"/>
          <w:tab w:val="clear" w:pos="9072"/>
        </w:tabs>
        <w:ind w:left="360"/>
        <w:rPr>
          <w:b/>
        </w:rPr>
      </w:pPr>
    </w:p>
    <w:p w:rsidR="000373CC" w:rsidRDefault="000373CC" w:rsidP="000373CC">
      <w:pPr>
        <w:pStyle w:val="llb"/>
        <w:tabs>
          <w:tab w:val="clear" w:pos="4536"/>
          <w:tab w:val="clear" w:pos="9072"/>
        </w:tabs>
        <w:ind w:left="360"/>
        <w:jc w:val="center"/>
        <w:rPr>
          <w:b/>
        </w:rPr>
      </w:pPr>
    </w:p>
    <w:p w:rsidR="000373CC" w:rsidRPr="00F9021D" w:rsidRDefault="000373CC" w:rsidP="000373CC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</w:p>
    <w:p w:rsidR="000373CC" w:rsidRPr="00F9021D" w:rsidRDefault="000373CC" w:rsidP="000373CC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Cs w:val="24"/>
        </w:rPr>
      </w:pPr>
      <w:r w:rsidRPr="00F9021D">
        <w:rPr>
          <w:b/>
          <w:i w:val="0"/>
          <w:szCs w:val="24"/>
        </w:rPr>
        <w:t>Budapest Főváros XIV. Kerület Zugló Önkormányzat Képviselő-testülete</w:t>
      </w:r>
    </w:p>
    <w:p w:rsidR="000373CC" w:rsidRPr="00F9021D" w:rsidRDefault="000373CC" w:rsidP="000373CC">
      <w:pPr>
        <w:pStyle w:val="Szvegtrzs"/>
        <w:tabs>
          <w:tab w:val="left" w:pos="540"/>
        </w:tabs>
        <w:ind w:left="539" w:hanging="539"/>
        <w:jc w:val="center"/>
        <w:rPr>
          <w:iCs/>
        </w:rPr>
      </w:pPr>
      <w:r w:rsidRPr="00AE14ED">
        <w:rPr>
          <w:iCs/>
        </w:rPr>
        <w:t>..</w:t>
      </w:r>
      <w:proofErr w:type="gramStart"/>
      <w:r w:rsidRPr="00AE14ED">
        <w:rPr>
          <w:iCs/>
        </w:rPr>
        <w:t>..</w:t>
      </w:r>
      <w:proofErr w:type="gramEnd"/>
      <w:r w:rsidRPr="00AE14ED">
        <w:rPr>
          <w:iCs/>
        </w:rPr>
        <w:t>/20</w:t>
      </w:r>
      <w:r>
        <w:rPr>
          <w:iCs/>
        </w:rPr>
        <w:t>20. (</w:t>
      </w:r>
      <w:r>
        <w:rPr>
          <w:iCs/>
        </w:rPr>
        <w:tab/>
        <w:t xml:space="preserve">) önkormányzati </w:t>
      </w:r>
      <w:r w:rsidRPr="00AE14ED">
        <w:rPr>
          <w:iCs/>
        </w:rPr>
        <w:t>határozata</w:t>
      </w:r>
    </w:p>
    <w:p w:rsidR="000373CC" w:rsidRPr="00F9021D" w:rsidRDefault="000373CC" w:rsidP="000373CC">
      <w:pPr>
        <w:pStyle w:val="llb"/>
        <w:tabs>
          <w:tab w:val="clear" w:pos="4536"/>
          <w:tab w:val="clear" w:pos="9072"/>
        </w:tabs>
        <w:jc w:val="center"/>
      </w:pPr>
    </w:p>
    <w:p w:rsidR="000373CC" w:rsidRDefault="00A446B8" w:rsidP="000373CC">
      <w:pPr>
        <w:autoSpaceDE w:val="0"/>
        <w:autoSpaceDN w:val="0"/>
        <w:adjustRightInd w:val="0"/>
        <w:jc w:val="center"/>
        <w:rPr>
          <w:b/>
          <w:bCs/>
          <w:iCs/>
        </w:rPr>
      </w:pPr>
      <w:proofErr w:type="gramStart"/>
      <w:r w:rsidRPr="00A446B8">
        <w:rPr>
          <w:b/>
          <w:bCs/>
          <w:iCs/>
        </w:rPr>
        <w:t>a</w:t>
      </w:r>
      <w:proofErr w:type="gramEnd"/>
      <w:r w:rsidRPr="00A446B8">
        <w:rPr>
          <w:b/>
          <w:bCs/>
          <w:iCs/>
        </w:rPr>
        <w:t xml:space="preserve"> Zuglói Narancs Óvoda intézményvezetői beosztásával összefüggő pályázati eljárás mellőzéséről</w:t>
      </w:r>
    </w:p>
    <w:p w:rsidR="00A446B8" w:rsidRPr="00F9021D" w:rsidRDefault="00A446B8" w:rsidP="000373CC">
      <w:pPr>
        <w:autoSpaceDE w:val="0"/>
        <w:autoSpaceDN w:val="0"/>
        <w:adjustRightInd w:val="0"/>
        <w:jc w:val="center"/>
        <w:rPr>
          <w:b/>
        </w:rPr>
      </w:pPr>
    </w:p>
    <w:p w:rsidR="000373CC" w:rsidRDefault="000373CC" w:rsidP="00FA4FB7">
      <w:pPr>
        <w:pStyle w:val="Listaszerbekezds"/>
        <w:numPr>
          <w:ilvl w:val="0"/>
          <w:numId w:val="37"/>
        </w:numPr>
        <w:jc w:val="both"/>
      </w:pPr>
      <w:r w:rsidRPr="00FA4FB7">
        <w:rPr>
          <w:iCs/>
        </w:rPr>
        <w:t xml:space="preserve">A katasztrófavédelemről és a hozzá kapcsolódó egyes törvények módosításáról szóló 2011. évi CXXVIII. törvény 46. § (4) bekezdése alapján </w:t>
      </w:r>
      <w:r w:rsidR="00E147EA" w:rsidRPr="00FA4FB7">
        <w:rPr>
          <w:iCs/>
        </w:rPr>
        <w:t xml:space="preserve">– </w:t>
      </w:r>
      <w:proofErr w:type="gramStart"/>
      <w:r w:rsidRPr="00FA4FB7">
        <w:rPr>
          <w:iCs/>
        </w:rPr>
        <w:t>figyelemmel</w:t>
      </w:r>
      <w:proofErr w:type="gramEnd"/>
      <w:r w:rsidRPr="00FA4FB7">
        <w:rPr>
          <w:iCs/>
        </w:rPr>
        <w:t xml:space="preserve"> a veszélyhelyzettel kapcsolatban kiadott Kormányrendeletekre – Budapest Főváros XIV. Kerület Zugló Önkormányzat Képviselő-testülete jogkörében eljárva a polgármester úgy dönt, hogy  </w:t>
      </w:r>
      <w:r w:rsidRPr="00F9021D">
        <w:t xml:space="preserve">Budapest Főváros XIV. Kerület Zugló Önkormányzat Képviselő-testülete </w:t>
      </w:r>
      <w:r w:rsidR="0083630C">
        <w:t xml:space="preserve">a </w:t>
      </w:r>
      <w:r w:rsidRPr="00F9021D">
        <w:t xml:space="preserve">fenntartásában működő Zuglói </w:t>
      </w:r>
      <w:r w:rsidR="00E147EA">
        <w:t xml:space="preserve">Narancs </w:t>
      </w:r>
      <w:r w:rsidRPr="00F9021D">
        <w:t xml:space="preserve"> Óvoda</w:t>
      </w:r>
      <w:r w:rsidR="00E147EA">
        <w:t xml:space="preserve"> </w:t>
      </w:r>
      <w:r w:rsidRPr="00F9021D">
        <w:t xml:space="preserve">intézményvezetői (óvodavezetői) beosztására </w:t>
      </w:r>
      <w:r w:rsidR="00E147EA">
        <w:t xml:space="preserve">mellőzi a </w:t>
      </w:r>
      <w:r w:rsidRPr="00F9021D">
        <w:t xml:space="preserve">pályázat </w:t>
      </w:r>
      <w:r w:rsidR="00E147EA">
        <w:t>kiírását.</w:t>
      </w:r>
    </w:p>
    <w:p w:rsidR="00FA4FB7" w:rsidRDefault="00FA4FB7" w:rsidP="00FA4FB7">
      <w:pPr>
        <w:ind w:left="360"/>
        <w:jc w:val="both"/>
      </w:pPr>
    </w:p>
    <w:p w:rsidR="00FA4FB7" w:rsidRDefault="00FA4FB7" w:rsidP="00FA4FB7">
      <w:pPr>
        <w:pStyle w:val="Szvegtrzs"/>
        <w:numPr>
          <w:ilvl w:val="0"/>
          <w:numId w:val="37"/>
        </w:numPr>
        <w:spacing w:before="0"/>
        <w:rPr>
          <w:b w:val="0"/>
        </w:rPr>
      </w:pPr>
      <w:r w:rsidRPr="00FA4FB7">
        <w:rPr>
          <w:b w:val="0"/>
        </w:rPr>
        <w:t xml:space="preserve">A katasztrófavédelemről és a hozzá kapcsolódó egyes törvények módosításáról szóló 2011. évi CXXVIII. törvény 46. § (4) bekezdése alapján – </w:t>
      </w:r>
      <w:proofErr w:type="gramStart"/>
      <w:r w:rsidRPr="00FA4FB7">
        <w:rPr>
          <w:b w:val="0"/>
        </w:rPr>
        <w:t>figyelemmel</w:t>
      </w:r>
      <w:proofErr w:type="gramEnd"/>
      <w:r w:rsidRPr="00FA4FB7">
        <w:rPr>
          <w:b w:val="0"/>
        </w:rPr>
        <w:t xml:space="preserve"> a veszélyhelyzettel kapcsolatban kiadott Kormányrendeletekre – Budapest Főváros XIV. Kerület Zugló Önkormányzat Képviselő-testülete jogkörében eljárva a polgármester </w:t>
      </w:r>
      <w:r>
        <w:rPr>
          <w:b w:val="0"/>
        </w:rPr>
        <w:t xml:space="preserve">kezdeményezi, hogy </w:t>
      </w:r>
      <w:r w:rsidRPr="00F9021D">
        <w:rPr>
          <w:b w:val="0"/>
        </w:rPr>
        <w:t>a</w:t>
      </w:r>
      <w:r>
        <w:rPr>
          <w:b w:val="0"/>
        </w:rPr>
        <w:t xml:space="preserve"> Zuglói </w:t>
      </w:r>
      <w:r w:rsidR="00C77AF8">
        <w:rPr>
          <w:b w:val="0"/>
        </w:rPr>
        <w:t>Narancs</w:t>
      </w:r>
      <w:r>
        <w:rPr>
          <w:b w:val="0"/>
        </w:rPr>
        <w:t xml:space="preserve"> Óvoda nevelőtestülete nyilatkozzon arról, hogy a jelenlegi óvodavezető, </w:t>
      </w:r>
      <w:proofErr w:type="spellStart"/>
      <w:r w:rsidR="00C77AF8">
        <w:rPr>
          <w:b w:val="0"/>
        </w:rPr>
        <w:t>Nickmann</w:t>
      </w:r>
      <w:proofErr w:type="spellEnd"/>
      <w:r w:rsidR="00C77AF8">
        <w:rPr>
          <w:b w:val="0"/>
        </w:rPr>
        <w:t xml:space="preserve"> Borbála</w:t>
      </w:r>
      <w:r>
        <w:rPr>
          <w:b w:val="0"/>
        </w:rPr>
        <w:t xml:space="preserve"> </w:t>
      </w:r>
      <w:r w:rsidRPr="00F9021D">
        <w:rPr>
          <w:b w:val="0"/>
        </w:rPr>
        <w:t>pályázati eljárás mellőzésével</w:t>
      </w:r>
      <w:r>
        <w:rPr>
          <w:b w:val="0"/>
        </w:rPr>
        <w:t xml:space="preserve"> kapjon-e ismételten 5 évre szóló</w:t>
      </w:r>
      <w:r w:rsidRPr="00F9021D">
        <w:rPr>
          <w:b w:val="0"/>
        </w:rPr>
        <w:t xml:space="preserve"> óvodavezetői megbízás</w:t>
      </w:r>
      <w:r>
        <w:rPr>
          <w:b w:val="0"/>
        </w:rPr>
        <w:t>t (20</w:t>
      </w:r>
      <w:r w:rsidR="00816120">
        <w:rPr>
          <w:b w:val="0"/>
        </w:rPr>
        <w:t>20</w:t>
      </w:r>
      <w:r>
        <w:rPr>
          <w:b w:val="0"/>
        </w:rPr>
        <w:t>. augusztus 1-től 202</w:t>
      </w:r>
      <w:r w:rsidR="00816120">
        <w:rPr>
          <w:b w:val="0"/>
        </w:rPr>
        <w:t>5</w:t>
      </w:r>
      <w:r>
        <w:rPr>
          <w:b w:val="0"/>
        </w:rPr>
        <w:t>. július 31-ig)</w:t>
      </w:r>
      <w:r w:rsidRPr="00F9021D">
        <w:rPr>
          <w:b w:val="0"/>
        </w:rPr>
        <w:t>.</w:t>
      </w:r>
    </w:p>
    <w:p w:rsidR="00816120" w:rsidRDefault="00816120" w:rsidP="00816120">
      <w:pPr>
        <w:pStyle w:val="Listaszerbekezds"/>
        <w:rPr>
          <w:b/>
        </w:rPr>
      </w:pPr>
    </w:p>
    <w:p w:rsidR="00816120" w:rsidRDefault="00816120" w:rsidP="00DD3921">
      <w:pPr>
        <w:pStyle w:val="Listaszerbekezds"/>
        <w:numPr>
          <w:ilvl w:val="0"/>
          <w:numId w:val="37"/>
        </w:numPr>
        <w:jc w:val="both"/>
      </w:pPr>
      <w:r w:rsidRPr="00816120">
        <w:t xml:space="preserve">A katasztrófavédelemről és a hozzá kapcsolódó egyes törvények módosításáról szóló 2011. évi CXXVIII. törvény 46. § (4) bekezdése alapján – </w:t>
      </w:r>
      <w:proofErr w:type="gramStart"/>
      <w:r w:rsidRPr="00816120">
        <w:t>figyelemmel</w:t>
      </w:r>
      <w:proofErr w:type="gramEnd"/>
      <w:r w:rsidRPr="00816120">
        <w:t xml:space="preserve"> a veszélyhelyzettel kapcsolatban kiadott Kormányrendeletekre – Budapest Főváros XIV. Kerület Zugló Önkormányzat Képviselő-testülete jogkörében eljárva a polgármester felkéri a Zuglói </w:t>
      </w:r>
      <w:r w:rsidR="00DD3921">
        <w:t>Narancs</w:t>
      </w:r>
      <w:r w:rsidRPr="00816120">
        <w:t xml:space="preserve"> Óvoda nevelőtestületét, hogy amennyiben egyetért a jelenlegi intézményvezető ismételt megbízásával, erről a nevelőtestület 20</w:t>
      </w:r>
      <w:r w:rsidR="00DD3921">
        <w:t>20</w:t>
      </w:r>
      <w:r w:rsidRPr="00816120">
        <w:t xml:space="preserve">. </w:t>
      </w:r>
      <w:r w:rsidR="00DD3921">
        <w:t>június</w:t>
      </w:r>
      <w:r w:rsidRPr="00816120">
        <w:t xml:space="preserve"> </w:t>
      </w:r>
      <w:r w:rsidR="008626A5">
        <w:t>22</w:t>
      </w:r>
      <w:r w:rsidRPr="00816120">
        <w:t xml:space="preserve">-ig írásban nyilatkozzon. Pályázati eljárás mellőzésével akkor adható magasabb vezetői megbízás a jelenlegi óvodavezetőnek, ha ezzel a nevelőtestület legalább kétharmada, valamint a fenntartó egyetért. </w:t>
      </w:r>
    </w:p>
    <w:p w:rsidR="00DD3921" w:rsidRDefault="00DD3921" w:rsidP="00DD3921">
      <w:pPr>
        <w:pStyle w:val="Listaszerbekezds"/>
      </w:pPr>
    </w:p>
    <w:p w:rsidR="00AC3025" w:rsidRDefault="00AC3025" w:rsidP="00AC3025">
      <w:pPr>
        <w:pStyle w:val="Listaszerbekezds"/>
        <w:numPr>
          <w:ilvl w:val="0"/>
          <w:numId w:val="37"/>
        </w:numPr>
        <w:jc w:val="both"/>
      </w:pPr>
      <w:r>
        <w:t xml:space="preserve">A b) pont szerinti nyilatkozat hiányában Budapest Főváros XIV. Kerület Zugló Önkormányzat Képviselő-testülete pályázatot ír ki </w:t>
      </w:r>
      <w:r w:rsidR="00721710">
        <w:t xml:space="preserve">és tesz közzé </w:t>
      </w:r>
      <w:r w:rsidR="00EA44CB">
        <w:t xml:space="preserve">a </w:t>
      </w:r>
      <w:r w:rsidR="00EA44CB" w:rsidRPr="00816120">
        <w:t xml:space="preserve">Zuglói </w:t>
      </w:r>
      <w:r w:rsidR="00EA44CB">
        <w:t>Narancs</w:t>
      </w:r>
      <w:r w:rsidR="00EA44CB" w:rsidRPr="00816120">
        <w:t xml:space="preserve"> Óvoda </w:t>
      </w:r>
      <w:r w:rsidR="00EA44CB">
        <w:t xml:space="preserve">intézményvezetői megbízására </w:t>
      </w:r>
      <w:r>
        <w:t>a Közszolgálati Állásportál felületén (kozigallas.gov.hu)</w:t>
      </w:r>
      <w:r w:rsidR="00C92054">
        <w:t xml:space="preserve"> és</w:t>
      </w:r>
      <w:r>
        <w:t xml:space="preserve"> az Önkormányzat honlapján</w:t>
      </w:r>
      <w:r w:rsidR="00C92054">
        <w:t xml:space="preserve"> </w:t>
      </w:r>
      <w:r>
        <w:t xml:space="preserve">a </w:t>
      </w:r>
      <w:r w:rsidR="00C92054">
        <w:t>4</w:t>
      </w:r>
      <w:r>
        <w:t xml:space="preserve">. melléklet szerinti tartalommal. </w:t>
      </w:r>
    </w:p>
    <w:p w:rsidR="00C92054" w:rsidRDefault="00C92054" w:rsidP="00AC3025">
      <w:pPr>
        <w:ind w:left="512" w:firstLine="208"/>
        <w:jc w:val="both"/>
      </w:pPr>
    </w:p>
    <w:p w:rsidR="00E13BD2" w:rsidRDefault="00E13BD2" w:rsidP="00E13BD2">
      <w:r>
        <w:tab/>
      </w:r>
      <w:r w:rsidRPr="00202272">
        <w:rPr>
          <w:b/>
        </w:rPr>
        <w:t>Határidő</w:t>
      </w:r>
      <w:r w:rsidR="00854208">
        <w:rPr>
          <w:b/>
        </w:rPr>
        <w:t xml:space="preserve"> a b)</w:t>
      </w:r>
      <w:proofErr w:type="spellStart"/>
      <w:r w:rsidR="00E269DF">
        <w:rPr>
          <w:b/>
        </w:rPr>
        <w:t>-c</w:t>
      </w:r>
      <w:proofErr w:type="spellEnd"/>
      <w:r w:rsidR="00E269DF">
        <w:rPr>
          <w:b/>
        </w:rPr>
        <w:t>)</w:t>
      </w:r>
      <w:r w:rsidR="00854208">
        <w:rPr>
          <w:b/>
        </w:rPr>
        <w:t xml:space="preserve"> pontra vonatkozóan</w:t>
      </w:r>
      <w:r w:rsidRPr="00202272">
        <w:rPr>
          <w:b/>
        </w:rPr>
        <w:t>:</w:t>
      </w:r>
      <w:r>
        <w:t xml:space="preserve"> </w:t>
      </w:r>
      <w:r>
        <w:tab/>
        <w:t xml:space="preserve">2020. </w:t>
      </w:r>
      <w:r w:rsidR="008626A5">
        <w:t>június</w:t>
      </w:r>
      <w:r>
        <w:t xml:space="preserve"> </w:t>
      </w:r>
      <w:r w:rsidR="008626A5">
        <w:t>5</w:t>
      </w:r>
      <w:r>
        <w:t xml:space="preserve">. </w:t>
      </w:r>
    </w:p>
    <w:p w:rsidR="001D4557" w:rsidRDefault="001D4557" w:rsidP="00E13BD2">
      <w:r>
        <w:tab/>
      </w:r>
      <w:r w:rsidRPr="00EA44CB">
        <w:rPr>
          <w:b/>
        </w:rPr>
        <w:t>Határidő a d) pontra vonatkozóan:</w:t>
      </w:r>
      <w:r>
        <w:t xml:space="preserve"> </w:t>
      </w:r>
      <w:r w:rsidR="005A6701">
        <w:tab/>
      </w:r>
      <w:r w:rsidR="005A6701">
        <w:tab/>
      </w:r>
      <w:r>
        <w:t>2020. június 30.</w:t>
      </w:r>
    </w:p>
    <w:p w:rsidR="0055455E" w:rsidRDefault="00E13BD2" w:rsidP="00E13BD2">
      <w:r>
        <w:tab/>
      </w:r>
      <w:r w:rsidRPr="00202272">
        <w:rPr>
          <w:b/>
        </w:rPr>
        <w:t>Felelős</w:t>
      </w:r>
      <w:r>
        <w:t>:</w:t>
      </w:r>
      <w:r>
        <w:tab/>
      </w:r>
      <w:r>
        <w:tab/>
      </w:r>
      <w:r w:rsidR="005A6701">
        <w:tab/>
      </w:r>
      <w:r w:rsidR="005A6701">
        <w:tab/>
      </w:r>
      <w:r w:rsidR="005A6701">
        <w:tab/>
      </w:r>
      <w:r w:rsidR="005A6701">
        <w:tab/>
      </w:r>
      <w:r w:rsidR="005A6701">
        <w:tab/>
      </w:r>
      <w:r w:rsidR="005A6701">
        <w:tab/>
      </w:r>
      <w:r w:rsidR="005A6701">
        <w:tab/>
      </w:r>
      <w:r w:rsidR="005A6701">
        <w:tab/>
      </w:r>
      <w:r w:rsidR="005A6701">
        <w:tab/>
      </w:r>
      <w:r w:rsidR="005A6701">
        <w:tab/>
      </w:r>
      <w:r>
        <w:t>Jegyző (Humánpolitikai Csoport vezetője útján)</w:t>
      </w:r>
      <w:r w:rsidR="0055455E">
        <w:br w:type="page"/>
      </w:r>
    </w:p>
    <w:p w:rsidR="00DD3921" w:rsidRPr="00816120" w:rsidRDefault="00DD3921" w:rsidP="00C92054">
      <w:pPr>
        <w:ind w:left="360"/>
      </w:pPr>
    </w:p>
    <w:p w:rsidR="00FA4FB7" w:rsidRDefault="00FA4FB7" w:rsidP="00C92054">
      <w:pPr>
        <w:ind w:left="360"/>
        <w:jc w:val="both"/>
      </w:pPr>
    </w:p>
    <w:p w:rsidR="00671CB8" w:rsidRDefault="00671CB8">
      <w:pPr>
        <w:rPr>
          <w:bCs/>
        </w:rPr>
      </w:pPr>
    </w:p>
    <w:p w:rsidR="00CC16F2" w:rsidRPr="00012ECE" w:rsidRDefault="00C92054" w:rsidP="00CC16F2">
      <w:pPr>
        <w:jc w:val="right"/>
        <w:rPr>
          <w:bCs/>
        </w:rPr>
      </w:pPr>
      <w:r>
        <w:rPr>
          <w:bCs/>
        </w:rPr>
        <w:t>2</w:t>
      </w:r>
      <w:r w:rsidR="00CC16F2" w:rsidRPr="00012ECE">
        <w:rPr>
          <w:bCs/>
        </w:rPr>
        <w:t>. melléklet a 123-</w:t>
      </w:r>
      <w:r w:rsidR="007C196F">
        <w:rPr>
          <w:bCs/>
        </w:rPr>
        <w:t>232</w:t>
      </w:r>
      <w:r w:rsidR="00CC16F2" w:rsidRPr="00012ECE">
        <w:rPr>
          <w:bCs/>
        </w:rPr>
        <w:t>/20</w:t>
      </w:r>
      <w:r w:rsidR="00CC16F2">
        <w:rPr>
          <w:bCs/>
        </w:rPr>
        <w:t>20</w:t>
      </w:r>
      <w:r w:rsidR="00CC16F2" w:rsidRPr="00012ECE">
        <w:rPr>
          <w:bCs/>
        </w:rPr>
        <w:t>. előterjesztéshez</w:t>
      </w:r>
    </w:p>
    <w:p w:rsidR="007A1A0F" w:rsidRDefault="007A1A0F" w:rsidP="009A5E00">
      <w:pPr>
        <w:pStyle w:val="llb"/>
        <w:tabs>
          <w:tab w:val="clear" w:pos="4536"/>
          <w:tab w:val="clear" w:pos="9072"/>
        </w:tabs>
        <w:ind w:left="360"/>
        <w:rPr>
          <w:b/>
        </w:rPr>
      </w:pPr>
    </w:p>
    <w:p w:rsidR="007A1A0F" w:rsidRDefault="007A1A0F" w:rsidP="007A1A0F">
      <w:pPr>
        <w:pStyle w:val="llb"/>
        <w:tabs>
          <w:tab w:val="clear" w:pos="4536"/>
          <w:tab w:val="clear" w:pos="9072"/>
        </w:tabs>
        <w:ind w:left="360"/>
        <w:jc w:val="center"/>
        <w:rPr>
          <w:b/>
        </w:rPr>
      </w:pPr>
    </w:p>
    <w:p w:rsidR="00C46AF2" w:rsidRPr="00F9021D" w:rsidRDefault="00C46AF2" w:rsidP="00C46AF2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</w:p>
    <w:p w:rsidR="006C5E39" w:rsidRPr="00F9021D" w:rsidRDefault="006C5E39" w:rsidP="006C5E39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Cs w:val="24"/>
        </w:rPr>
      </w:pPr>
      <w:r w:rsidRPr="00F9021D">
        <w:rPr>
          <w:b/>
          <w:i w:val="0"/>
          <w:szCs w:val="24"/>
        </w:rPr>
        <w:t>Budapest Főváros XIV. Kerület Zugló Önkormányzat Képviselő-testülete</w:t>
      </w:r>
    </w:p>
    <w:p w:rsidR="006C5E39" w:rsidRPr="00F9021D" w:rsidRDefault="006C5E39" w:rsidP="003F7AAC">
      <w:pPr>
        <w:pStyle w:val="Szvegtrzs"/>
        <w:tabs>
          <w:tab w:val="left" w:pos="540"/>
        </w:tabs>
        <w:ind w:left="539" w:hanging="539"/>
        <w:jc w:val="center"/>
        <w:rPr>
          <w:iCs/>
        </w:rPr>
      </w:pPr>
      <w:r w:rsidRPr="00AE14ED">
        <w:rPr>
          <w:iCs/>
        </w:rPr>
        <w:t>..</w:t>
      </w:r>
      <w:proofErr w:type="gramStart"/>
      <w:r w:rsidRPr="00AE14ED">
        <w:rPr>
          <w:iCs/>
        </w:rPr>
        <w:t>..</w:t>
      </w:r>
      <w:proofErr w:type="gramEnd"/>
      <w:r w:rsidRPr="00AE14ED">
        <w:rPr>
          <w:iCs/>
        </w:rPr>
        <w:t>/20</w:t>
      </w:r>
      <w:r w:rsidR="00671CB8">
        <w:rPr>
          <w:iCs/>
        </w:rPr>
        <w:t>20</w:t>
      </w:r>
      <w:r w:rsidR="003F7AAC">
        <w:rPr>
          <w:iCs/>
        </w:rPr>
        <w:t>. (</w:t>
      </w:r>
      <w:r w:rsidR="003F7AAC">
        <w:rPr>
          <w:iCs/>
        </w:rPr>
        <w:tab/>
        <w:t xml:space="preserve">) önkormányzati </w:t>
      </w:r>
      <w:r w:rsidRPr="00AE14ED">
        <w:rPr>
          <w:iCs/>
        </w:rPr>
        <w:t>határozata</w:t>
      </w:r>
    </w:p>
    <w:p w:rsidR="006C5E39" w:rsidRPr="00F9021D" w:rsidRDefault="006C5E39" w:rsidP="006C5E39">
      <w:pPr>
        <w:pStyle w:val="llb"/>
        <w:tabs>
          <w:tab w:val="clear" w:pos="4536"/>
          <w:tab w:val="clear" w:pos="9072"/>
        </w:tabs>
        <w:jc w:val="center"/>
      </w:pPr>
    </w:p>
    <w:p w:rsidR="006C5E39" w:rsidRDefault="0005119D" w:rsidP="006C5E39">
      <w:pPr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r w:rsidR="006C5E39" w:rsidRPr="00F9021D">
        <w:rPr>
          <w:b/>
        </w:rPr>
        <w:t>köznevelési intézmények (óvodák) magasabb vezetői beosztásaival összefüggő pályázati kiírásról és közzétételről</w:t>
      </w:r>
    </w:p>
    <w:p w:rsidR="00250772" w:rsidRPr="00F9021D" w:rsidRDefault="00250772" w:rsidP="006C5E39">
      <w:pPr>
        <w:autoSpaceDE w:val="0"/>
        <w:autoSpaceDN w:val="0"/>
        <w:adjustRightInd w:val="0"/>
        <w:jc w:val="center"/>
        <w:rPr>
          <w:b/>
        </w:rPr>
      </w:pPr>
    </w:p>
    <w:p w:rsidR="006E5A4D" w:rsidRDefault="00EE73D9" w:rsidP="009D6873">
      <w:pPr>
        <w:jc w:val="both"/>
      </w:pPr>
      <w:proofErr w:type="gramStart"/>
      <w:r w:rsidRPr="00B50792">
        <w:rPr>
          <w:iCs/>
        </w:rPr>
        <w:t xml:space="preserve">A katasztrófavédelemről és a hozzá kapcsolódó egyes törvények módosításáról szóló 2011. évi CXXVIII. törvény 46. § (4) bekezdése alapján - figyelemmel a veszélyhelyzettel kapcsolatban kiadott Kormányrendeletekre – Budapest Főváros XIV. Kerület Zugló Önkormányzat Képviselő-testülete jogkörében eljárva a polgármester úgy dönt, hogy </w:t>
      </w:r>
      <w:r w:rsidR="00802344" w:rsidRPr="00F9021D">
        <w:t>Budapest Főváros XIV. Kerület Zugló Önkormányzat Képviselő-testülete a fenntartásában működő</w:t>
      </w:r>
      <w:r w:rsidR="00110BB1" w:rsidRPr="00F9021D">
        <w:t xml:space="preserve"> </w:t>
      </w:r>
      <w:r w:rsidR="00EA0B55" w:rsidRPr="00F9021D">
        <w:t xml:space="preserve">Zuglói </w:t>
      </w:r>
      <w:r w:rsidR="000034C6">
        <w:t>Óperenciás</w:t>
      </w:r>
      <w:r w:rsidR="00EA0B55" w:rsidRPr="00F9021D">
        <w:t xml:space="preserve"> Óvoda</w:t>
      </w:r>
      <w:r w:rsidR="001F5020">
        <w:t xml:space="preserve">, </w:t>
      </w:r>
      <w:r w:rsidR="00EA0B55" w:rsidRPr="00F9021D">
        <w:t xml:space="preserve">Zuglói </w:t>
      </w:r>
      <w:r w:rsidR="000034C6">
        <w:t>Tihany</w:t>
      </w:r>
      <w:r w:rsidR="00EA0B55" w:rsidRPr="00F9021D">
        <w:t xml:space="preserve"> Óvoda</w:t>
      </w:r>
      <w:r w:rsidR="001F5020">
        <w:t xml:space="preserve"> </w:t>
      </w:r>
      <w:r w:rsidR="000034C6">
        <w:t>és</w:t>
      </w:r>
      <w:r w:rsidR="000034C6" w:rsidRPr="00F9021D">
        <w:t xml:space="preserve"> Zuglói </w:t>
      </w:r>
      <w:r w:rsidR="000034C6">
        <w:t>Hétszínvirág</w:t>
      </w:r>
      <w:r w:rsidR="000034C6" w:rsidRPr="00F9021D">
        <w:t xml:space="preserve"> Óvoda </w:t>
      </w:r>
      <w:r w:rsidR="00802344" w:rsidRPr="00F9021D">
        <w:t>intézményvezetői (</w:t>
      </w:r>
      <w:r w:rsidR="00E623A9" w:rsidRPr="00F9021D">
        <w:t>óvodavezetői</w:t>
      </w:r>
      <w:r w:rsidR="007C0FD2" w:rsidRPr="00F9021D">
        <w:t xml:space="preserve">) beosztására pályázatot ír ki </w:t>
      </w:r>
      <w:r w:rsidR="00C16263" w:rsidRPr="00F9021D">
        <w:t xml:space="preserve">és tesz közzé a </w:t>
      </w:r>
      <w:r w:rsidR="00E70319" w:rsidRPr="00F9021D">
        <w:t>Közszolgálati Á</w:t>
      </w:r>
      <w:r w:rsidR="00C16263" w:rsidRPr="00F9021D">
        <w:t>llásportál</w:t>
      </w:r>
      <w:proofErr w:type="gramEnd"/>
      <w:r w:rsidR="00C16263" w:rsidRPr="00F9021D">
        <w:t xml:space="preserve"> </w:t>
      </w:r>
      <w:proofErr w:type="gramStart"/>
      <w:r w:rsidR="00C16263" w:rsidRPr="00F9021D">
        <w:t>felületén</w:t>
      </w:r>
      <w:proofErr w:type="gramEnd"/>
      <w:r w:rsidR="001F5020">
        <w:t xml:space="preserve"> (kozigalla</w:t>
      </w:r>
      <w:r w:rsidR="00B57F13" w:rsidRPr="00F9021D">
        <w:t>s</w:t>
      </w:r>
      <w:r w:rsidR="001F5020">
        <w:t>.gov.hu</w:t>
      </w:r>
      <w:r w:rsidR="00B57F13" w:rsidRPr="00F9021D">
        <w:t>)</w:t>
      </w:r>
      <w:r w:rsidR="006E5A4D">
        <w:t xml:space="preserve"> és</w:t>
      </w:r>
      <w:r w:rsidR="00C16263" w:rsidRPr="00F9021D">
        <w:t xml:space="preserve"> az Önkormányzat honlapján </w:t>
      </w:r>
      <w:r w:rsidR="008562D1">
        <w:t xml:space="preserve">az </w:t>
      </w:r>
      <w:r w:rsidR="00543DB7">
        <w:t>1. melléklet</w:t>
      </w:r>
      <w:r w:rsidR="008562D1">
        <w:t xml:space="preserve"> szerinti tartalommal. </w:t>
      </w:r>
    </w:p>
    <w:p w:rsidR="00802344" w:rsidRPr="00F9021D" w:rsidRDefault="008562D1" w:rsidP="009D6873">
      <w:pPr>
        <w:jc w:val="both"/>
        <w:rPr>
          <w:b/>
        </w:rPr>
      </w:pPr>
      <w:r>
        <w:t>P</w:t>
      </w:r>
      <w:r w:rsidR="00AE14ED">
        <w:t>ályá</w:t>
      </w:r>
      <w:r>
        <w:t>zati határidő: 20</w:t>
      </w:r>
      <w:r w:rsidR="006E5A4D">
        <w:t>20</w:t>
      </w:r>
      <w:r>
        <w:t xml:space="preserve">. </w:t>
      </w:r>
      <w:r w:rsidR="006E5A4D">
        <w:t>június</w:t>
      </w:r>
      <w:r>
        <w:t xml:space="preserve"> </w:t>
      </w:r>
      <w:r w:rsidR="0055455E">
        <w:t>21</w:t>
      </w:r>
      <w:r w:rsidR="00543DB7">
        <w:t>.</w:t>
      </w:r>
    </w:p>
    <w:p w:rsidR="009D69B9" w:rsidRPr="00F9021D" w:rsidRDefault="009D69B9">
      <w:pPr>
        <w:pStyle w:val="llb"/>
        <w:tabs>
          <w:tab w:val="clear" w:pos="4536"/>
          <w:tab w:val="clear" w:pos="9072"/>
        </w:tabs>
        <w:jc w:val="both"/>
      </w:pPr>
    </w:p>
    <w:p w:rsidR="004D21FE" w:rsidRPr="00F9021D" w:rsidRDefault="0059219F" w:rsidP="00C16263">
      <w:pPr>
        <w:pStyle w:val="Szvegtrzs31"/>
        <w:numPr>
          <w:ilvl w:val="12"/>
          <w:numId w:val="0"/>
        </w:numPr>
        <w:rPr>
          <w:i w:val="0"/>
          <w:szCs w:val="24"/>
        </w:rPr>
      </w:pPr>
      <w:r>
        <w:rPr>
          <w:i w:val="0"/>
          <w:szCs w:val="24"/>
        </w:rPr>
        <w:t xml:space="preserve">A polgármester felkéri </w:t>
      </w:r>
      <w:r w:rsidR="003B22C1" w:rsidRPr="00F9021D">
        <w:rPr>
          <w:i w:val="0"/>
          <w:szCs w:val="24"/>
        </w:rPr>
        <w:t>a Jegyzőt, hogy a pályázat</w:t>
      </w:r>
      <w:r w:rsidR="00802344" w:rsidRPr="00F9021D">
        <w:rPr>
          <w:i w:val="0"/>
          <w:szCs w:val="24"/>
        </w:rPr>
        <w:t>i</w:t>
      </w:r>
      <w:r w:rsidR="003B22C1" w:rsidRPr="00F9021D">
        <w:rPr>
          <w:i w:val="0"/>
          <w:szCs w:val="24"/>
        </w:rPr>
        <w:t xml:space="preserve"> kiírásról</w:t>
      </w:r>
      <w:r w:rsidR="00C16263" w:rsidRPr="00F9021D">
        <w:rPr>
          <w:i w:val="0"/>
          <w:szCs w:val="24"/>
        </w:rPr>
        <w:t>, és annak közzétételéről</w:t>
      </w:r>
      <w:r w:rsidR="003B22C1" w:rsidRPr="00F9021D">
        <w:rPr>
          <w:i w:val="0"/>
          <w:szCs w:val="24"/>
        </w:rPr>
        <w:t xml:space="preserve"> gondoskodjon.</w:t>
      </w:r>
    </w:p>
    <w:p w:rsidR="00FB62CA" w:rsidRPr="00F9021D" w:rsidRDefault="00FB62CA" w:rsidP="00C16263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D9774F" w:rsidRPr="00F9021D" w:rsidRDefault="00D9774F" w:rsidP="00C16263">
      <w:pPr>
        <w:pStyle w:val="Szvegtrzs31"/>
        <w:numPr>
          <w:ilvl w:val="12"/>
          <w:numId w:val="0"/>
        </w:numPr>
        <w:rPr>
          <w:i w:val="0"/>
          <w:szCs w:val="24"/>
        </w:rPr>
      </w:pPr>
    </w:p>
    <w:p w:rsidR="00FB62CA" w:rsidRPr="00F9021D" w:rsidRDefault="00FB62CA" w:rsidP="00FB62CA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  <w:r w:rsidRPr="00F9021D">
        <w:rPr>
          <w:b/>
          <w:bCs/>
          <w:i w:val="0"/>
          <w:szCs w:val="24"/>
        </w:rPr>
        <w:t>Határidő:</w:t>
      </w:r>
      <w:r w:rsidR="00521C52" w:rsidRPr="00F9021D">
        <w:rPr>
          <w:bCs/>
          <w:i w:val="0"/>
          <w:szCs w:val="24"/>
        </w:rPr>
        <w:t xml:space="preserve"> </w:t>
      </w:r>
      <w:r w:rsidR="00521C52" w:rsidRPr="00F9021D">
        <w:rPr>
          <w:bCs/>
          <w:i w:val="0"/>
          <w:szCs w:val="24"/>
        </w:rPr>
        <w:tab/>
      </w:r>
      <w:r w:rsidRPr="00F9021D">
        <w:rPr>
          <w:bCs/>
          <w:i w:val="0"/>
          <w:szCs w:val="24"/>
        </w:rPr>
        <w:t>20</w:t>
      </w:r>
      <w:r w:rsidR="009A6013">
        <w:rPr>
          <w:bCs/>
          <w:i w:val="0"/>
          <w:szCs w:val="24"/>
        </w:rPr>
        <w:t>20</w:t>
      </w:r>
      <w:r w:rsidRPr="00F9021D">
        <w:rPr>
          <w:bCs/>
          <w:i w:val="0"/>
          <w:szCs w:val="24"/>
        </w:rPr>
        <w:t xml:space="preserve">. </w:t>
      </w:r>
      <w:r w:rsidR="006825B7">
        <w:rPr>
          <w:bCs/>
          <w:i w:val="0"/>
          <w:szCs w:val="24"/>
        </w:rPr>
        <w:t>május</w:t>
      </w:r>
      <w:r w:rsidR="00731D70" w:rsidRPr="00F9021D">
        <w:rPr>
          <w:bCs/>
          <w:i w:val="0"/>
          <w:szCs w:val="24"/>
        </w:rPr>
        <w:t xml:space="preserve"> 2</w:t>
      </w:r>
      <w:r w:rsidR="009D7A43">
        <w:rPr>
          <w:bCs/>
          <w:i w:val="0"/>
          <w:szCs w:val="24"/>
        </w:rPr>
        <w:t>6</w:t>
      </w:r>
      <w:r w:rsidR="00731D70" w:rsidRPr="00F9021D">
        <w:rPr>
          <w:bCs/>
          <w:i w:val="0"/>
          <w:szCs w:val="24"/>
        </w:rPr>
        <w:t>.</w:t>
      </w:r>
      <w:r w:rsidRPr="00F9021D">
        <w:rPr>
          <w:bCs/>
          <w:i w:val="0"/>
          <w:szCs w:val="24"/>
        </w:rPr>
        <w:t xml:space="preserve"> </w:t>
      </w:r>
    </w:p>
    <w:p w:rsidR="00FB62CA" w:rsidRPr="00F9021D" w:rsidRDefault="00FB62CA" w:rsidP="00FB62CA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  <w:r w:rsidRPr="00F9021D">
        <w:rPr>
          <w:b/>
          <w:bCs/>
          <w:i w:val="0"/>
          <w:szCs w:val="24"/>
        </w:rPr>
        <w:t>Felelős:</w:t>
      </w:r>
      <w:r w:rsidRPr="00F9021D">
        <w:rPr>
          <w:b/>
          <w:bCs/>
          <w:i w:val="0"/>
          <w:szCs w:val="24"/>
        </w:rPr>
        <w:tab/>
      </w:r>
      <w:r w:rsidRPr="00F9021D">
        <w:rPr>
          <w:bCs/>
          <w:i w:val="0"/>
          <w:szCs w:val="24"/>
        </w:rPr>
        <w:tab/>
        <w:t>Jegyző (Humánpolitikai Csoport</w:t>
      </w:r>
      <w:r w:rsidR="007E11B3" w:rsidRPr="00F9021D">
        <w:rPr>
          <w:bCs/>
          <w:i w:val="0"/>
          <w:szCs w:val="24"/>
        </w:rPr>
        <w:t xml:space="preserve"> vezetője útján</w:t>
      </w:r>
      <w:r w:rsidRPr="00F9021D">
        <w:rPr>
          <w:bCs/>
          <w:i w:val="0"/>
          <w:szCs w:val="24"/>
        </w:rPr>
        <w:t>)</w:t>
      </w:r>
    </w:p>
    <w:p w:rsidR="0055455E" w:rsidRDefault="0055455E">
      <w:pPr>
        <w:rPr>
          <w:bCs/>
        </w:rPr>
      </w:pPr>
      <w:r>
        <w:rPr>
          <w:bCs/>
          <w:i/>
        </w:rPr>
        <w:br w:type="page"/>
      </w:r>
    </w:p>
    <w:p w:rsidR="00FF7668" w:rsidRDefault="00FF7668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</w:p>
    <w:p w:rsidR="002F1806" w:rsidRPr="00F9021D" w:rsidRDefault="002F1806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</w:p>
    <w:p w:rsidR="006825B7" w:rsidRPr="00012ECE" w:rsidRDefault="0055455E" w:rsidP="006825B7">
      <w:pPr>
        <w:jc w:val="right"/>
        <w:rPr>
          <w:bCs/>
        </w:rPr>
      </w:pPr>
      <w:r>
        <w:rPr>
          <w:bCs/>
        </w:rPr>
        <w:t>3</w:t>
      </w:r>
      <w:r w:rsidR="006825B7" w:rsidRPr="00012ECE">
        <w:rPr>
          <w:bCs/>
        </w:rPr>
        <w:t>. melléklet a 123-</w:t>
      </w:r>
      <w:r w:rsidR="007C196F">
        <w:rPr>
          <w:bCs/>
        </w:rPr>
        <w:t>232</w:t>
      </w:r>
      <w:r w:rsidR="006825B7" w:rsidRPr="00012ECE">
        <w:rPr>
          <w:bCs/>
        </w:rPr>
        <w:t>/20</w:t>
      </w:r>
      <w:r w:rsidR="006825B7">
        <w:rPr>
          <w:bCs/>
        </w:rPr>
        <w:t>20</w:t>
      </w:r>
      <w:r w:rsidR="006825B7" w:rsidRPr="00012ECE">
        <w:rPr>
          <w:bCs/>
        </w:rPr>
        <w:t>. előterjesztéshez</w:t>
      </w:r>
    </w:p>
    <w:p w:rsidR="00FA624E" w:rsidRPr="00F9021D" w:rsidRDefault="00FA624E" w:rsidP="00430BB5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Cs w:val="24"/>
        </w:rPr>
      </w:pPr>
    </w:p>
    <w:p w:rsidR="00430BB5" w:rsidRPr="00F9021D" w:rsidRDefault="00430BB5" w:rsidP="00430BB5">
      <w:pPr>
        <w:pStyle w:val="Szvegtrzs32"/>
        <w:numPr>
          <w:ilvl w:val="12"/>
          <w:numId w:val="0"/>
        </w:numPr>
        <w:ind w:firstLine="539"/>
        <w:jc w:val="center"/>
        <w:rPr>
          <w:b/>
          <w:i w:val="0"/>
          <w:szCs w:val="24"/>
        </w:rPr>
      </w:pPr>
      <w:r w:rsidRPr="00F9021D">
        <w:rPr>
          <w:b/>
          <w:i w:val="0"/>
          <w:szCs w:val="24"/>
        </w:rPr>
        <w:t>Budapest Főváros XIV. Kerület Zugló Önkormányzat Képviselő-testülete</w:t>
      </w:r>
    </w:p>
    <w:p w:rsidR="00430BB5" w:rsidRPr="00F9021D" w:rsidRDefault="00430BB5" w:rsidP="003F7AAC">
      <w:pPr>
        <w:pStyle w:val="Szvegtrzs"/>
        <w:tabs>
          <w:tab w:val="left" w:pos="540"/>
        </w:tabs>
        <w:ind w:left="539" w:hanging="539"/>
        <w:jc w:val="center"/>
        <w:rPr>
          <w:iCs/>
        </w:rPr>
      </w:pPr>
      <w:r w:rsidRPr="00AE14ED">
        <w:rPr>
          <w:iCs/>
        </w:rPr>
        <w:t>..</w:t>
      </w:r>
      <w:proofErr w:type="gramStart"/>
      <w:r w:rsidRPr="00AE14ED">
        <w:rPr>
          <w:iCs/>
        </w:rPr>
        <w:t>..</w:t>
      </w:r>
      <w:proofErr w:type="gramEnd"/>
      <w:r w:rsidRPr="00AE14ED">
        <w:rPr>
          <w:iCs/>
        </w:rPr>
        <w:t>/20</w:t>
      </w:r>
      <w:r w:rsidR="003A0D67">
        <w:rPr>
          <w:iCs/>
        </w:rPr>
        <w:t>20</w:t>
      </w:r>
      <w:r w:rsidR="003F7AAC">
        <w:rPr>
          <w:iCs/>
        </w:rPr>
        <w:t>. (</w:t>
      </w:r>
      <w:r w:rsidR="003F7AAC">
        <w:rPr>
          <w:iCs/>
        </w:rPr>
        <w:tab/>
        <w:t xml:space="preserve">) önkormányzati </w:t>
      </w:r>
      <w:r w:rsidRPr="00AE14ED">
        <w:rPr>
          <w:iCs/>
        </w:rPr>
        <w:t>határozata</w:t>
      </w:r>
    </w:p>
    <w:p w:rsidR="00430BB5" w:rsidRPr="00F9021D" w:rsidRDefault="00430BB5" w:rsidP="00430BB5">
      <w:pPr>
        <w:pStyle w:val="llb"/>
        <w:tabs>
          <w:tab w:val="clear" w:pos="4536"/>
          <w:tab w:val="clear" w:pos="9072"/>
        </w:tabs>
        <w:jc w:val="center"/>
      </w:pPr>
    </w:p>
    <w:p w:rsidR="00C76257" w:rsidRPr="00F9021D" w:rsidRDefault="0005119D" w:rsidP="003A0D67">
      <w:pPr>
        <w:autoSpaceDE w:val="0"/>
        <w:autoSpaceDN w:val="0"/>
        <w:adjustRightInd w:val="0"/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 w:rsidR="00430BB5" w:rsidRPr="00F9021D">
        <w:rPr>
          <w:b/>
        </w:rPr>
        <w:t xml:space="preserve"> köznevelési intézmények (óvodák) magasabb vezetői beosztásaival összefüggő pályázat</w:t>
      </w:r>
      <w:r w:rsidR="003A0D67">
        <w:rPr>
          <w:b/>
        </w:rPr>
        <w:t xml:space="preserve"> </w:t>
      </w:r>
      <w:r w:rsidR="00430BB5" w:rsidRPr="00F9021D">
        <w:rPr>
          <w:b/>
        </w:rPr>
        <w:t xml:space="preserve"> </w:t>
      </w:r>
      <w:proofErr w:type="spellStart"/>
      <w:r w:rsidR="003A0D67" w:rsidRPr="003A0D67">
        <w:rPr>
          <w:b/>
        </w:rPr>
        <w:t>pályázat</w:t>
      </w:r>
      <w:proofErr w:type="spellEnd"/>
      <w:r w:rsidR="003A0D67" w:rsidRPr="003A0D67">
        <w:rPr>
          <w:b/>
        </w:rPr>
        <w:t xml:space="preserve"> elbírálását előkészítő bizottság létrehozásáról</w:t>
      </w:r>
    </w:p>
    <w:p w:rsidR="00AF19D9" w:rsidRDefault="00AF19D9" w:rsidP="006910B4">
      <w:pPr>
        <w:pStyle w:val="Szvegtrzs"/>
        <w:rPr>
          <w:b w:val="0"/>
        </w:rPr>
      </w:pPr>
    </w:p>
    <w:p w:rsidR="006910B4" w:rsidRPr="00F9021D" w:rsidRDefault="00614523" w:rsidP="006910B4">
      <w:pPr>
        <w:pStyle w:val="Szvegtrzs"/>
        <w:rPr>
          <w:b w:val="0"/>
        </w:rPr>
      </w:pPr>
      <w:r w:rsidRPr="00614523">
        <w:rPr>
          <w:b w:val="0"/>
          <w:iCs/>
        </w:rPr>
        <w:t xml:space="preserve">A katasztrófavédelemről és a hozzá kapcsolódó egyes törvények módosításáról szóló 2011. évi CXXVIII. törvény 46. § (4) bekezdése alapján </w:t>
      </w:r>
      <w:r w:rsidR="007C196F">
        <w:rPr>
          <w:b w:val="0"/>
          <w:iCs/>
        </w:rPr>
        <w:t>–</w:t>
      </w:r>
      <w:bookmarkStart w:id="0" w:name="_GoBack"/>
      <w:bookmarkEnd w:id="0"/>
      <w:r w:rsidRPr="00614523">
        <w:rPr>
          <w:b w:val="0"/>
          <w:iCs/>
        </w:rPr>
        <w:t xml:space="preserve"> </w:t>
      </w:r>
      <w:proofErr w:type="gramStart"/>
      <w:r w:rsidRPr="00614523">
        <w:rPr>
          <w:b w:val="0"/>
          <w:iCs/>
        </w:rPr>
        <w:t>figyelemmel</w:t>
      </w:r>
      <w:proofErr w:type="gramEnd"/>
      <w:r w:rsidRPr="00614523">
        <w:rPr>
          <w:b w:val="0"/>
          <w:iCs/>
        </w:rPr>
        <w:t xml:space="preserve"> a veszélyhelyzettel kapcsolatban kiadott Kormányrendeletekre – Budapest Főváros XIV. Kerület Zugló Önkormányzat Képviselő-testülete jogkörében eljárva a polgármester úgy dönt, hogy a </w:t>
      </w:r>
      <w:r w:rsidR="006910B4" w:rsidRPr="00F9021D">
        <w:rPr>
          <w:b w:val="0"/>
        </w:rPr>
        <w:t xml:space="preserve">Budapest Főváros XIV. kerület Zugló Önkormányzat Képviselő-testülete a </w:t>
      </w:r>
      <w:r w:rsidR="0062667B" w:rsidRPr="00F9021D">
        <w:rPr>
          <w:b w:val="0"/>
        </w:rPr>
        <w:t xml:space="preserve">beérkező </w:t>
      </w:r>
      <w:r w:rsidR="006910B4" w:rsidRPr="00F9021D">
        <w:rPr>
          <w:b w:val="0"/>
        </w:rPr>
        <w:t xml:space="preserve">pályázatok bontására és véleményezésére előkészítő bizottságot hoz létre, melynek tagjai: </w:t>
      </w:r>
    </w:p>
    <w:p w:rsidR="006910B4" w:rsidRPr="00F9021D" w:rsidRDefault="006910B4" w:rsidP="006910B4">
      <w:pPr>
        <w:autoSpaceDN w:val="0"/>
        <w:ind w:left="360"/>
        <w:jc w:val="both"/>
      </w:pPr>
    </w:p>
    <w:p w:rsidR="007F128B" w:rsidRPr="005B50CF" w:rsidRDefault="007F128B" w:rsidP="002B3F6C">
      <w:pPr>
        <w:pStyle w:val="Cmsor1"/>
        <w:numPr>
          <w:ilvl w:val="1"/>
          <w:numId w:val="35"/>
        </w:numPr>
        <w:ind w:left="426" w:hanging="426"/>
        <w:rPr>
          <w:b w:val="0"/>
          <w:sz w:val="24"/>
          <w:szCs w:val="24"/>
        </w:rPr>
      </w:pPr>
      <w:r w:rsidRPr="005B50CF">
        <w:rPr>
          <w:b w:val="0"/>
          <w:sz w:val="24"/>
          <w:szCs w:val="24"/>
        </w:rPr>
        <w:t>Szabó Rebeka alpolgármester</w:t>
      </w:r>
    </w:p>
    <w:p w:rsidR="007F128B" w:rsidRPr="005B50CF" w:rsidRDefault="007F128B" w:rsidP="002B3F6C">
      <w:pPr>
        <w:pStyle w:val="Cmsor1"/>
        <w:numPr>
          <w:ilvl w:val="1"/>
          <w:numId w:val="35"/>
        </w:numPr>
        <w:ind w:left="426" w:hanging="426"/>
        <w:rPr>
          <w:b w:val="0"/>
          <w:sz w:val="24"/>
          <w:szCs w:val="24"/>
        </w:rPr>
      </w:pPr>
      <w:r w:rsidRPr="005B50CF">
        <w:rPr>
          <w:b w:val="0"/>
          <w:sz w:val="24"/>
          <w:szCs w:val="24"/>
        </w:rPr>
        <w:t>Hevér László György, a Népjóléti Bizottság elnöke</w:t>
      </w:r>
    </w:p>
    <w:p w:rsidR="00312789" w:rsidRPr="005B50CF" w:rsidRDefault="00312789" w:rsidP="00312789">
      <w:pPr>
        <w:pStyle w:val="Listaszerbekezds"/>
        <w:numPr>
          <w:ilvl w:val="1"/>
          <w:numId w:val="35"/>
        </w:numPr>
        <w:ind w:left="426" w:hanging="426"/>
      </w:pPr>
      <w:r w:rsidRPr="005B50CF">
        <w:t xml:space="preserve">Kisné </w:t>
      </w:r>
      <w:proofErr w:type="spellStart"/>
      <w:r w:rsidRPr="005B50CF">
        <w:t>Szivcsovics</w:t>
      </w:r>
      <w:proofErr w:type="spellEnd"/>
      <w:r w:rsidRPr="005B50CF">
        <w:t xml:space="preserve"> Nikolett önkormányzati képviselő, a Népjóléti Bizottság tagja</w:t>
      </w:r>
    </w:p>
    <w:p w:rsidR="005B50CF" w:rsidRPr="005B50CF" w:rsidRDefault="005B50CF" w:rsidP="005B50CF">
      <w:pPr>
        <w:pStyle w:val="Cmsor1"/>
        <w:numPr>
          <w:ilvl w:val="1"/>
          <w:numId w:val="35"/>
        </w:numPr>
        <w:ind w:left="426" w:hanging="426"/>
        <w:rPr>
          <w:b w:val="0"/>
          <w:sz w:val="24"/>
          <w:szCs w:val="24"/>
        </w:rPr>
      </w:pPr>
      <w:r w:rsidRPr="005B50CF">
        <w:rPr>
          <w:b w:val="0"/>
          <w:sz w:val="24"/>
          <w:szCs w:val="24"/>
        </w:rPr>
        <w:t>dr. Varga Péter, önkormányzati képviselő,</w:t>
      </w:r>
      <w:r>
        <w:rPr>
          <w:b w:val="0"/>
          <w:sz w:val="24"/>
          <w:szCs w:val="24"/>
        </w:rPr>
        <w:t xml:space="preserve"> </w:t>
      </w:r>
      <w:r w:rsidRPr="005B50CF">
        <w:rPr>
          <w:b w:val="0"/>
          <w:sz w:val="24"/>
          <w:szCs w:val="24"/>
        </w:rPr>
        <w:t>a Népjóléti Bizottság tagja</w:t>
      </w:r>
    </w:p>
    <w:p w:rsidR="006910B4" w:rsidRPr="005B50CF" w:rsidRDefault="007F128B" w:rsidP="002B3F6C">
      <w:pPr>
        <w:pStyle w:val="Cmsor1"/>
        <w:numPr>
          <w:ilvl w:val="1"/>
          <w:numId w:val="35"/>
        </w:numPr>
        <w:ind w:left="426" w:hanging="426"/>
        <w:rPr>
          <w:b w:val="0"/>
          <w:sz w:val="24"/>
          <w:szCs w:val="24"/>
        </w:rPr>
      </w:pPr>
      <w:r w:rsidRPr="005B50CF">
        <w:rPr>
          <w:b w:val="0"/>
          <w:sz w:val="24"/>
          <w:szCs w:val="24"/>
        </w:rPr>
        <w:t>Csákváriné Kovács Erzsébet</w:t>
      </w:r>
      <w:r w:rsidR="00312789" w:rsidRPr="005B50CF">
        <w:rPr>
          <w:b w:val="0"/>
          <w:sz w:val="24"/>
          <w:szCs w:val="24"/>
        </w:rPr>
        <w:t>,</w:t>
      </w:r>
      <w:r w:rsidR="006910B4" w:rsidRPr="005B50CF">
        <w:rPr>
          <w:b w:val="0"/>
          <w:sz w:val="24"/>
          <w:szCs w:val="24"/>
        </w:rPr>
        <w:t xml:space="preserve"> </w:t>
      </w:r>
      <w:r w:rsidR="00312789" w:rsidRPr="005B50CF">
        <w:rPr>
          <w:b w:val="0"/>
          <w:sz w:val="24"/>
          <w:szCs w:val="24"/>
        </w:rPr>
        <w:t>a Népjóléti Bizottság tagja</w:t>
      </w:r>
    </w:p>
    <w:p w:rsidR="00312789" w:rsidRDefault="00312789" w:rsidP="00312789"/>
    <w:p w:rsidR="006910B4" w:rsidRPr="00F9021D" w:rsidRDefault="006910B4" w:rsidP="002B3F6C">
      <w:pPr>
        <w:ind w:left="426" w:hanging="426"/>
        <w:jc w:val="both"/>
        <w:rPr>
          <w:b/>
        </w:rPr>
      </w:pPr>
    </w:p>
    <w:p w:rsidR="009A6013" w:rsidRPr="00F9021D" w:rsidRDefault="009A6013" w:rsidP="009A6013">
      <w:pPr>
        <w:pStyle w:val="Szvegtrzs31"/>
        <w:numPr>
          <w:ilvl w:val="12"/>
          <w:numId w:val="0"/>
        </w:numPr>
        <w:jc w:val="left"/>
        <w:rPr>
          <w:bCs/>
          <w:i w:val="0"/>
          <w:szCs w:val="24"/>
        </w:rPr>
      </w:pPr>
      <w:r w:rsidRPr="00F9021D">
        <w:rPr>
          <w:b/>
          <w:bCs/>
          <w:i w:val="0"/>
          <w:szCs w:val="24"/>
        </w:rPr>
        <w:t>Határidő:</w:t>
      </w:r>
      <w:r w:rsidRPr="00F9021D">
        <w:rPr>
          <w:bCs/>
          <w:i w:val="0"/>
          <w:szCs w:val="24"/>
        </w:rPr>
        <w:t xml:space="preserve"> </w:t>
      </w:r>
      <w:r w:rsidRPr="00F9021D">
        <w:rPr>
          <w:bCs/>
          <w:i w:val="0"/>
          <w:szCs w:val="24"/>
        </w:rPr>
        <w:tab/>
        <w:t>20</w:t>
      </w:r>
      <w:r>
        <w:rPr>
          <w:bCs/>
          <w:i w:val="0"/>
          <w:szCs w:val="24"/>
        </w:rPr>
        <w:t>20</w:t>
      </w:r>
      <w:r w:rsidRPr="00F9021D">
        <w:rPr>
          <w:bCs/>
          <w:i w:val="0"/>
          <w:szCs w:val="24"/>
        </w:rPr>
        <w:t xml:space="preserve">. </w:t>
      </w:r>
      <w:r w:rsidR="000B5FA2">
        <w:rPr>
          <w:bCs/>
          <w:i w:val="0"/>
          <w:szCs w:val="24"/>
        </w:rPr>
        <w:t>június</w:t>
      </w:r>
      <w:r w:rsidRPr="00F9021D">
        <w:rPr>
          <w:bCs/>
          <w:i w:val="0"/>
          <w:szCs w:val="24"/>
        </w:rPr>
        <w:t xml:space="preserve"> </w:t>
      </w:r>
      <w:r w:rsidR="000B5FA2">
        <w:rPr>
          <w:bCs/>
          <w:i w:val="0"/>
          <w:szCs w:val="24"/>
        </w:rPr>
        <w:t>12</w:t>
      </w:r>
      <w:r w:rsidRPr="00F9021D">
        <w:rPr>
          <w:bCs/>
          <w:i w:val="0"/>
          <w:szCs w:val="24"/>
        </w:rPr>
        <w:t xml:space="preserve">. </w:t>
      </w:r>
    </w:p>
    <w:p w:rsidR="00430BB5" w:rsidRPr="00F9021D" w:rsidRDefault="006910B4" w:rsidP="000F1D11">
      <w:pPr>
        <w:pStyle w:val="Cmsor1"/>
        <w:rPr>
          <w:b w:val="0"/>
          <w:sz w:val="24"/>
          <w:szCs w:val="24"/>
        </w:rPr>
      </w:pPr>
      <w:r w:rsidRPr="00F9021D">
        <w:rPr>
          <w:bCs w:val="0"/>
          <w:sz w:val="24"/>
          <w:szCs w:val="24"/>
        </w:rPr>
        <w:t>Felelős:</w:t>
      </w:r>
      <w:r w:rsidRPr="00F9021D">
        <w:rPr>
          <w:bCs w:val="0"/>
          <w:sz w:val="24"/>
          <w:szCs w:val="24"/>
        </w:rPr>
        <w:tab/>
      </w:r>
      <w:r w:rsidR="00521C52" w:rsidRPr="00F9021D">
        <w:rPr>
          <w:bCs w:val="0"/>
          <w:sz w:val="24"/>
          <w:szCs w:val="24"/>
        </w:rPr>
        <w:tab/>
      </w:r>
      <w:r w:rsidR="000B5FA2">
        <w:rPr>
          <w:b w:val="0"/>
          <w:sz w:val="24"/>
          <w:szCs w:val="24"/>
        </w:rPr>
        <w:t>Horváth Csaba</w:t>
      </w:r>
      <w:r w:rsidRPr="00F9021D">
        <w:rPr>
          <w:b w:val="0"/>
          <w:sz w:val="24"/>
          <w:szCs w:val="24"/>
        </w:rPr>
        <w:t xml:space="preserve"> polgármester</w:t>
      </w:r>
    </w:p>
    <w:p w:rsidR="00E47876" w:rsidRPr="00F9021D" w:rsidRDefault="00E47876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outlineLvl w:val="0"/>
        <w:rPr>
          <w:iCs/>
        </w:rPr>
      </w:pPr>
    </w:p>
    <w:sectPr w:rsidR="00E47876" w:rsidRPr="00F9021D" w:rsidSect="00110BB1">
      <w:footerReference w:type="even" r:id="rId9"/>
      <w:footerReference w:type="default" r:id="rId10"/>
      <w:pgSz w:w="11906" w:h="16838"/>
      <w:pgMar w:top="709" w:right="1417" w:bottom="284" w:left="1276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55F3" w:rsidRDefault="007855F3">
      <w:r>
        <w:separator/>
      </w:r>
    </w:p>
  </w:endnote>
  <w:endnote w:type="continuationSeparator" w:id="0">
    <w:p w:rsidR="007855F3" w:rsidRDefault="0078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F60" w:rsidRDefault="00154F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154F60" w:rsidRDefault="00154F60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763217358"/>
      <w:docPartObj>
        <w:docPartGallery w:val="Page Numbers (Bottom of Page)"/>
        <w:docPartUnique/>
      </w:docPartObj>
    </w:sdtPr>
    <w:sdtEndPr/>
    <w:sdtContent>
      <w:p w:rsidR="00154F60" w:rsidRPr="00B91FC2" w:rsidRDefault="00154F60" w:rsidP="00577A2C">
        <w:pPr>
          <w:pStyle w:val="llb"/>
          <w:tabs>
            <w:tab w:val="clear" w:pos="9072"/>
            <w:tab w:val="right" w:pos="9356"/>
          </w:tabs>
          <w:ind w:right="-1"/>
          <w:jc w:val="right"/>
          <w:rPr>
            <w:sz w:val="20"/>
            <w:szCs w:val="20"/>
          </w:rPr>
        </w:pPr>
        <w:r w:rsidRPr="00B91FC2">
          <w:rPr>
            <w:sz w:val="20"/>
            <w:szCs w:val="20"/>
          </w:rPr>
          <w:tab/>
        </w:r>
        <w:r w:rsidRPr="00B91FC2">
          <w:rPr>
            <w:sz w:val="20"/>
            <w:szCs w:val="20"/>
          </w:rPr>
          <w:tab/>
        </w:r>
        <w:r w:rsidRPr="00B91FC2">
          <w:rPr>
            <w:sz w:val="20"/>
            <w:szCs w:val="20"/>
          </w:rPr>
          <w:fldChar w:fldCharType="begin"/>
        </w:r>
        <w:r w:rsidRPr="00B91FC2">
          <w:rPr>
            <w:sz w:val="20"/>
            <w:szCs w:val="20"/>
          </w:rPr>
          <w:instrText xml:space="preserve"> PAGE   \* MERGEFORMAT </w:instrText>
        </w:r>
        <w:r w:rsidRPr="00B91FC2">
          <w:rPr>
            <w:sz w:val="20"/>
            <w:szCs w:val="20"/>
          </w:rPr>
          <w:fldChar w:fldCharType="separate"/>
        </w:r>
        <w:r w:rsidR="00E52DF0">
          <w:rPr>
            <w:noProof/>
            <w:sz w:val="20"/>
            <w:szCs w:val="20"/>
          </w:rPr>
          <w:t>7</w:t>
        </w:r>
        <w:r w:rsidRPr="00B91FC2">
          <w:rPr>
            <w:sz w:val="20"/>
            <w:szCs w:val="20"/>
          </w:rPr>
          <w:fldChar w:fldCharType="end"/>
        </w:r>
      </w:p>
    </w:sdtContent>
  </w:sdt>
  <w:p w:rsidR="00154F60" w:rsidRDefault="00154F60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55F3" w:rsidRDefault="007855F3">
      <w:r>
        <w:separator/>
      </w:r>
    </w:p>
  </w:footnote>
  <w:footnote w:type="continuationSeparator" w:id="0">
    <w:p w:rsidR="007855F3" w:rsidRDefault="00785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27A"/>
    <w:multiLevelType w:val="hybridMultilevel"/>
    <w:tmpl w:val="EC60A95E"/>
    <w:lvl w:ilvl="0" w:tplc="040E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21D51A1"/>
    <w:multiLevelType w:val="hybridMultilevel"/>
    <w:tmpl w:val="780862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D5B46"/>
    <w:multiLevelType w:val="hybridMultilevel"/>
    <w:tmpl w:val="9CE472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F27BE"/>
    <w:multiLevelType w:val="hybridMultilevel"/>
    <w:tmpl w:val="002CECF8"/>
    <w:lvl w:ilvl="0" w:tplc="9968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B7B49"/>
    <w:multiLevelType w:val="hybridMultilevel"/>
    <w:tmpl w:val="6ED670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57AB7"/>
    <w:multiLevelType w:val="hybridMultilevel"/>
    <w:tmpl w:val="5DB0AA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9C393B"/>
    <w:multiLevelType w:val="hybridMultilevel"/>
    <w:tmpl w:val="F9E08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720F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F5C40"/>
    <w:multiLevelType w:val="hybridMultilevel"/>
    <w:tmpl w:val="9D7062B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54577A"/>
    <w:multiLevelType w:val="hybridMultilevel"/>
    <w:tmpl w:val="9D7062B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3D550B"/>
    <w:multiLevelType w:val="multilevel"/>
    <w:tmpl w:val="9ABED966"/>
    <w:lvl w:ilvl="0">
      <w:start w:val="897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222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6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0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1ADD4B5B"/>
    <w:multiLevelType w:val="hybridMultilevel"/>
    <w:tmpl w:val="ACC23754"/>
    <w:lvl w:ilvl="0" w:tplc="20B08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9444B"/>
    <w:multiLevelType w:val="hybridMultilevel"/>
    <w:tmpl w:val="9F3EB97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E041B"/>
    <w:multiLevelType w:val="hybridMultilevel"/>
    <w:tmpl w:val="29285D78"/>
    <w:lvl w:ilvl="0" w:tplc="40D21B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81DAE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774DF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05425"/>
    <w:multiLevelType w:val="hybridMultilevel"/>
    <w:tmpl w:val="07EEA30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D2BC5"/>
    <w:multiLevelType w:val="hybridMultilevel"/>
    <w:tmpl w:val="ACC23754"/>
    <w:lvl w:ilvl="0" w:tplc="20B084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76863"/>
    <w:multiLevelType w:val="hybridMultilevel"/>
    <w:tmpl w:val="8E2834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45FC0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E0917"/>
    <w:multiLevelType w:val="hybridMultilevel"/>
    <w:tmpl w:val="5DAACB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CB61A07"/>
    <w:multiLevelType w:val="hybridMultilevel"/>
    <w:tmpl w:val="452E4330"/>
    <w:lvl w:ilvl="0" w:tplc="040E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4DE92B40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D806AB"/>
    <w:multiLevelType w:val="hybridMultilevel"/>
    <w:tmpl w:val="1E946E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06379"/>
    <w:multiLevelType w:val="hybridMultilevel"/>
    <w:tmpl w:val="144C301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D2980"/>
    <w:multiLevelType w:val="hybridMultilevel"/>
    <w:tmpl w:val="A9047A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140177"/>
    <w:multiLevelType w:val="hybridMultilevel"/>
    <w:tmpl w:val="B60C88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90DB0"/>
    <w:multiLevelType w:val="hybridMultilevel"/>
    <w:tmpl w:val="6F2ECEBE"/>
    <w:lvl w:ilvl="0" w:tplc="9968C7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B1FD9"/>
    <w:multiLevelType w:val="hybridMultilevel"/>
    <w:tmpl w:val="C3D415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7E5FF7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BD2152"/>
    <w:multiLevelType w:val="hybridMultilevel"/>
    <w:tmpl w:val="130C2F3A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4F0220"/>
    <w:multiLevelType w:val="hybridMultilevel"/>
    <w:tmpl w:val="780862B4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D87F34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6FC64996"/>
    <w:multiLevelType w:val="hybridMultilevel"/>
    <w:tmpl w:val="9F3EB97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C74F0"/>
    <w:multiLevelType w:val="hybridMultilevel"/>
    <w:tmpl w:val="1B92183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1521E"/>
    <w:multiLevelType w:val="hybridMultilevel"/>
    <w:tmpl w:val="83A4BA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62911"/>
    <w:multiLevelType w:val="hybridMultilevel"/>
    <w:tmpl w:val="465CB76C"/>
    <w:lvl w:ilvl="0" w:tplc="E99463A4">
      <w:start w:val="1"/>
      <w:numFmt w:val="lowerLetter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5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20"/>
  </w:num>
  <w:num w:numId="7">
    <w:abstractNumId w:val="17"/>
  </w:num>
  <w:num w:numId="8">
    <w:abstractNumId w:val="4"/>
  </w:num>
  <w:num w:numId="9">
    <w:abstractNumId w:val="1"/>
  </w:num>
  <w:num w:numId="10">
    <w:abstractNumId w:val="26"/>
  </w:num>
  <w:num w:numId="11">
    <w:abstractNumId w:val="9"/>
  </w:num>
  <w:num w:numId="12">
    <w:abstractNumId w:val="3"/>
  </w:num>
  <w:num w:numId="13">
    <w:abstractNumId w:val="16"/>
  </w:num>
  <w:num w:numId="14">
    <w:abstractNumId w:val="10"/>
  </w:num>
  <w:num w:numId="15">
    <w:abstractNumId w:val="22"/>
  </w:num>
  <w:num w:numId="16">
    <w:abstractNumId w:val="14"/>
  </w:num>
  <w:num w:numId="17">
    <w:abstractNumId w:val="34"/>
  </w:num>
  <w:num w:numId="18">
    <w:abstractNumId w:val="13"/>
  </w:num>
  <w:num w:numId="19">
    <w:abstractNumId w:val="27"/>
  </w:num>
  <w:num w:numId="20">
    <w:abstractNumId w:val="31"/>
  </w:num>
  <w:num w:numId="21">
    <w:abstractNumId w:val="24"/>
  </w:num>
  <w:num w:numId="22">
    <w:abstractNumId w:val="29"/>
  </w:num>
  <w:num w:numId="23">
    <w:abstractNumId w:val="0"/>
  </w:num>
  <w:num w:numId="24">
    <w:abstractNumId w:val="7"/>
  </w:num>
  <w:num w:numId="25">
    <w:abstractNumId w:val="28"/>
  </w:num>
  <w:num w:numId="26">
    <w:abstractNumId w:val="33"/>
  </w:num>
  <w:num w:numId="27">
    <w:abstractNumId w:val="35"/>
  </w:num>
  <w:num w:numId="28">
    <w:abstractNumId w:val="21"/>
  </w:num>
  <w:num w:numId="29">
    <w:abstractNumId w:val="18"/>
  </w:num>
  <w:num w:numId="30">
    <w:abstractNumId w:val="11"/>
  </w:num>
  <w:num w:numId="31">
    <w:abstractNumId w:val="32"/>
  </w:num>
  <w:num w:numId="32">
    <w:abstractNumId w:val="12"/>
  </w:num>
  <w:num w:numId="33">
    <w:abstractNumId w:val="8"/>
  </w:num>
  <w:num w:numId="34">
    <w:abstractNumId w:val="15"/>
  </w:num>
  <w:num w:numId="35">
    <w:abstractNumId w:val="6"/>
  </w:num>
  <w:num w:numId="36">
    <w:abstractNumId w:val="25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72E2"/>
    <w:rsid w:val="000034C6"/>
    <w:rsid w:val="0000496C"/>
    <w:rsid w:val="00004A4E"/>
    <w:rsid w:val="0000515E"/>
    <w:rsid w:val="0001492B"/>
    <w:rsid w:val="00015260"/>
    <w:rsid w:val="00015E35"/>
    <w:rsid w:val="00020384"/>
    <w:rsid w:val="00021FA8"/>
    <w:rsid w:val="0002219B"/>
    <w:rsid w:val="00026645"/>
    <w:rsid w:val="00026E2B"/>
    <w:rsid w:val="00026E6A"/>
    <w:rsid w:val="00031D4F"/>
    <w:rsid w:val="00033001"/>
    <w:rsid w:val="000373CC"/>
    <w:rsid w:val="00037A11"/>
    <w:rsid w:val="00042142"/>
    <w:rsid w:val="000428BA"/>
    <w:rsid w:val="00043EFE"/>
    <w:rsid w:val="00046BCC"/>
    <w:rsid w:val="000476BB"/>
    <w:rsid w:val="0005119D"/>
    <w:rsid w:val="000521D4"/>
    <w:rsid w:val="000529D4"/>
    <w:rsid w:val="00053A00"/>
    <w:rsid w:val="00057D5B"/>
    <w:rsid w:val="00062793"/>
    <w:rsid w:val="000705DD"/>
    <w:rsid w:val="00074C6C"/>
    <w:rsid w:val="00077644"/>
    <w:rsid w:val="00077B23"/>
    <w:rsid w:val="000820BC"/>
    <w:rsid w:val="00084D08"/>
    <w:rsid w:val="00096281"/>
    <w:rsid w:val="000A5F64"/>
    <w:rsid w:val="000B286B"/>
    <w:rsid w:val="000B298E"/>
    <w:rsid w:val="000B36B0"/>
    <w:rsid w:val="000B4BE0"/>
    <w:rsid w:val="000B57B2"/>
    <w:rsid w:val="000B5FA2"/>
    <w:rsid w:val="000C1201"/>
    <w:rsid w:val="000E0360"/>
    <w:rsid w:val="000E6501"/>
    <w:rsid w:val="000F1765"/>
    <w:rsid w:val="000F1D11"/>
    <w:rsid w:val="000F2446"/>
    <w:rsid w:val="000F3C81"/>
    <w:rsid w:val="000F452C"/>
    <w:rsid w:val="000F4F6C"/>
    <w:rsid w:val="000F5CCE"/>
    <w:rsid w:val="00104B11"/>
    <w:rsid w:val="001100E0"/>
    <w:rsid w:val="00110BB1"/>
    <w:rsid w:val="00111FFD"/>
    <w:rsid w:val="0011283E"/>
    <w:rsid w:val="00124B80"/>
    <w:rsid w:val="00131A78"/>
    <w:rsid w:val="0013381A"/>
    <w:rsid w:val="00143199"/>
    <w:rsid w:val="001442F6"/>
    <w:rsid w:val="00151443"/>
    <w:rsid w:val="00151842"/>
    <w:rsid w:val="00154F60"/>
    <w:rsid w:val="00155C2F"/>
    <w:rsid w:val="00162134"/>
    <w:rsid w:val="00163E3B"/>
    <w:rsid w:val="00171305"/>
    <w:rsid w:val="00172090"/>
    <w:rsid w:val="0017287C"/>
    <w:rsid w:val="001807B4"/>
    <w:rsid w:val="00181086"/>
    <w:rsid w:val="00183546"/>
    <w:rsid w:val="0018525D"/>
    <w:rsid w:val="0018670F"/>
    <w:rsid w:val="00196BA2"/>
    <w:rsid w:val="001A29BF"/>
    <w:rsid w:val="001A37E1"/>
    <w:rsid w:val="001A5206"/>
    <w:rsid w:val="001A6A8F"/>
    <w:rsid w:val="001B0C86"/>
    <w:rsid w:val="001B4B6F"/>
    <w:rsid w:val="001B63CE"/>
    <w:rsid w:val="001B66B3"/>
    <w:rsid w:val="001C7373"/>
    <w:rsid w:val="001C79AD"/>
    <w:rsid w:val="001C7F76"/>
    <w:rsid w:val="001D4557"/>
    <w:rsid w:val="001D5292"/>
    <w:rsid w:val="001E15E7"/>
    <w:rsid w:val="001E59F4"/>
    <w:rsid w:val="001E6CF2"/>
    <w:rsid w:val="001E6CF9"/>
    <w:rsid w:val="001E7E48"/>
    <w:rsid w:val="001F2277"/>
    <w:rsid w:val="001F385D"/>
    <w:rsid w:val="001F5020"/>
    <w:rsid w:val="001F6C97"/>
    <w:rsid w:val="001F7046"/>
    <w:rsid w:val="00201EBD"/>
    <w:rsid w:val="00202272"/>
    <w:rsid w:val="00202AEA"/>
    <w:rsid w:val="002100FE"/>
    <w:rsid w:val="00211445"/>
    <w:rsid w:val="0022212F"/>
    <w:rsid w:val="00224D6E"/>
    <w:rsid w:val="00225BCF"/>
    <w:rsid w:val="002376FE"/>
    <w:rsid w:val="00243341"/>
    <w:rsid w:val="00243E3D"/>
    <w:rsid w:val="002476F4"/>
    <w:rsid w:val="00250772"/>
    <w:rsid w:val="002622BD"/>
    <w:rsid w:val="0026558D"/>
    <w:rsid w:val="00266E95"/>
    <w:rsid w:val="00273C31"/>
    <w:rsid w:val="002843B9"/>
    <w:rsid w:val="002972E2"/>
    <w:rsid w:val="002B2C4D"/>
    <w:rsid w:val="002B3F6C"/>
    <w:rsid w:val="002D091B"/>
    <w:rsid w:val="002D3345"/>
    <w:rsid w:val="002E13C3"/>
    <w:rsid w:val="002E3B42"/>
    <w:rsid w:val="002E5051"/>
    <w:rsid w:val="002E6DD8"/>
    <w:rsid w:val="002E7DB6"/>
    <w:rsid w:val="002F0151"/>
    <w:rsid w:val="002F1581"/>
    <w:rsid w:val="002F1806"/>
    <w:rsid w:val="00304B89"/>
    <w:rsid w:val="00310A43"/>
    <w:rsid w:val="0031189C"/>
    <w:rsid w:val="00312588"/>
    <w:rsid w:val="00312789"/>
    <w:rsid w:val="00314EC6"/>
    <w:rsid w:val="00323339"/>
    <w:rsid w:val="0032722C"/>
    <w:rsid w:val="003313DA"/>
    <w:rsid w:val="00331727"/>
    <w:rsid w:val="00335620"/>
    <w:rsid w:val="00352693"/>
    <w:rsid w:val="003526BC"/>
    <w:rsid w:val="00354B94"/>
    <w:rsid w:val="0036215C"/>
    <w:rsid w:val="003722D6"/>
    <w:rsid w:val="003724E6"/>
    <w:rsid w:val="00377A80"/>
    <w:rsid w:val="00380548"/>
    <w:rsid w:val="00383384"/>
    <w:rsid w:val="00383ED0"/>
    <w:rsid w:val="00384070"/>
    <w:rsid w:val="00384C4C"/>
    <w:rsid w:val="00385A0D"/>
    <w:rsid w:val="003871A6"/>
    <w:rsid w:val="0038736D"/>
    <w:rsid w:val="0039522B"/>
    <w:rsid w:val="00396D47"/>
    <w:rsid w:val="003978D9"/>
    <w:rsid w:val="003A0D67"/>
    <w:rsid w:val="003A3E01"/>
    <w:rsid w:val="003A637E"/>
    <w:rsid w:val="003A6A28"/>
    <w:rsid w:val="003B051B"/>
    <w:rsid w:val="003B22C1"/>
    <w:rsid w:val="003B7B92"/>
    <w:rsid w:val="003C0F64"/>
    <w:rsid w:val="003C1DCE"/>
    <w:rsid w:val="003C2AFD"/>
    <w:rsid w:val="003C4E20"/>
    <w:rsid w:val="003C5452"/>
    <w:rsid w:val="003C5E67"/>
    <w:rsid w:val="003C748F"/>
    <w:rsid w:val="003E06E0"/>
    <w:rsid w:val="003E39BA"/>
    <w:rsid w:val="003E49A3"/>
    <w:rsid w:val="003E6213"/>
    <w:rsid w:val="003E7393"/>
    <w:rsid w:val="003F5FFA"/>
    <w:rsid w:val="003F7AAC"/>
    <w:rsid w:val="00400068"/>
    <w:rsid w:val="004029EB"/>
    <w:rsid w:val="00410895"/>
    <w:rsid w:val="00412A1A"/>
    <w:rsid w:val="0041318D"/>
    <w:rsid w:val="004157C1"/>
    <w:rsid w:val="00416F04"/>
    <w:rsid w:val="004247D1"/>
    <w:rsid w:val="00426758"/>
    <w:rsid w:val="00427979"/>
    <w:rsid w:val="00430BB5"/>
    <w:rsid w:val="00432B70"/>
    <w:rsid w:val="004354A5"/>
    <w:rsid w:val="00435C96"/>
    <w:rsid w:val="004431C0"/>
    <w:rsid w:val="00445950"/>
    <w:rsid w:val="00446008"/>
    <w:rsid w:val="00446FBF"/>
    <w:rsid w:val="004518EA"/>
    <w:rsid w:val="00452F57"/>
    <w:rsid w:val="00454393"/>
    <w:rsid w:val="00460AE2"/>
    <w:rsid w:val="004630A1"/>
    <w:rsid w:val="00464AB9"/>
    <w:rsid w:val="00464D25"/>
    <w:rsid w:val="004909DF"/>
    <w:rsid w:val="00493CEC"/>
    <w:rsid w:val="00497A59"/>
    <w:rsid w:val="004A016D"/>
    <w:rsid w:val="004B1DAC"/>
    <w:rsid w:val="004B5D16"/>
    <w:rsid w:val="004B7156"/>
    <w:rsid w:val="004C470A"/>
    <w:rsid w:val="004C640A"/>
    <w:rsid w:val="004D21FE"/>
    <w:rsid w:val="004D71C9"/>
    <w:rsid w:val="004D78F2"/>
    <w:rsid w:val="004E213D"/>
    <w:rsid w:val="004E28D5"/>
    <w:rsid w:val="0050190B"/>
    <w:rsid w:val="005050B6"/>
    <w:rsid w:val="00505815"/>
    <w:rsid w:val="00514304"/>
    <w:rsid w:val="00514AD1"/>
    <w:rsid w:val="005151CA"/>
    <w:rsid w:val="0051548B"/>
    <w:rsid w:val="005176AE"/>
    <w:rsid w:val="00521C52"/>
    <w:rsid w:val="005254AF"/>
    <w:rsid w:val="00530ED0"/>
    <w:rsid w:val="00543DB7"/>
    <w:rsid w:val="0055455E"/>
    <w:rsid w:val="0055640E"/>
    <w:rsid w:val="0056297F"/>
    <w:rsid w:val="00567DDE"/>
    <w:rsid w:val="0057036F"/>
    <w:rsid w:val="00570A7F"/>
    <w:rsid w:val="00572D21"/>
    <w:rsid w:val="005742B7"/>
    <w:rsid w:val="00577A2C"/>
    <w:rsid w:val="0059219F"/>
    <w:rsid w:val="00592307"/>
    <w:rsid w:val="0059463C"/>
    <w:rsid w:val="00596C82"/>
    <w:rsid w:val="005A037B"/>
    <w:rsid w:val="005A506A"/>
    <w:rsid w:val="005A6701"/>
    <w:rsid w:val="005B11D1"/>
    <w:rsid w:val="005B379F"/>
    <w:rsid w:val="005B449A"/>
    <w:rsid w:val="005B45EC"/>
    <w:rsid w:val="005B50CF"/>
    <w:rsid w:val="005B5751"/>
    <w:rsid w:val="005C162C"/>
    <w:rsid w:val="005C2005"/>
    <w:rsid w:val="005C2307"/>
    <w:rsid w:val="005D5701"/>
    <w:rsid w:val="005D7556"/>
    <w:rsid w:val="005E22FE"/>
    <w:rsid w:val="005E4063"/>
    <w:rsid w:val="005E5489"/>
    <w:rsid w:val="005F1868"/>
    <w:rsid w:val="00601B6B"/>
    <w:rsid w:val="006063D4"/>
    <w:rsid w:val="00612431"/>
    <w:rsid w:val="00614523"/>
    <w:rsid w:val="00625074"/>
    <w:rsid w:val="0062667B"/>
    <w:rsid w:val="006268E8"/>
    <w:rsid w:val="00630CDF"/>
    <w:rsid w:val="00635493"/>
    <w:rsid w:val="00642137"/>
    <w:rsid w:val="00644B5C"/>
    <w:rsid w:val="00646C35"/>
    <w:rsid w:val="006516AA"/>
    <w:rsid w:val="00660ACB"/>
    <w:rsid w:val="006626B9"/>
    <w:rsid w:val="006703CD"/>
    <w:rsid w:val="006716FD"/>
    <w:rsid w:val="00671CB8"/>
    <w:rsid w:val="00674E5F"/>
    <w:rsid w:val="00676264"/>
    <w:rsid w:val="00676840"/>
    <w:rsid w:val="006779A6"/>
    <w:rsid w:val="00681E65"/>
    <w:rsid w:val="006825B7"/>
    <w:rsid w:val="006910B4"/>
    <w:rsid w:val="0069310C"/>
    <w:rsid w:val="006A4825"/>
    <w:rsid w:val="006A5A14"/>
    <w:rsid w:val="006A7DB3"/>
    <w:rsid w:val="006B2D8C"/>
    <w:rsid w:val="006B6A48"/>
    <w:rsid w:val="006C4BEE"/>
    <w:rsid w:val="006C4DAA"/>
    <w:rsid w:val="006C5DD6"/>
    <w:rsid w:val="006C5E39"/>
    <w:rsid w:val="006D0511"/>
    <w:rsid w:val="006D2093"/>
    <w:rsid w:val="006E314F"/>
    <w:rsid w:val="006E5A4D"/>
    <w:rsid w:val="006F0DB1"/>
    <w:rsid w:val="006F3775"/>
    <w:rsid w:val="006F50D9"/>
    <w:rsid w:val="006F7039"/>
    <w:rsid w:val="00710404"/>
    <w:rsid w:val="00720E3D"/>
    <w:rsid w:val="00721690"/>
    <w:rsid w:val="00721710"/>
    <w:rsid w:val="007221CE"/>
    <w:rsid w:val="00722B62"/>
    <w:rsid w:val="00723F76"/>
    <w:rsid w:val="007267E7"/>
    <w:rsid w:val="00731D70"/>
    <w:rsid w:val="007338A4"/>
    <w:rsid w:val="00734B29"/>
    <w:rsid w:val="00737137"/>
    <w:rsid w:val="0074052A"/>
    <w:rsid w:val="00740F64"/>
    <w:rsid w:val="007422F3"/>
    <w:rsid w:val="00750103"/>
    <w:rsid w:val="00751CED"/>
    <w:rsid w:val="0075210E"/>
    <w:rsid w:val="007537DB"/>
    <w:rsid w:val="007571EA"/>
    <w:rsid w:val="00760FB6"/>
    <w:rsid w:val="00762700"/>
    <w:rsid w:val="00762E4E"/>
    <w:rsid w:val="007631BA"/>
    <w:rsid w:val="0076618B"/>
    <w:rsid w:val="0078118E"/>
    <w:rsid w:val="007855F3"/>
    <w:rsid w:val="00785F00"/>
    <w:rsid w:val="00794766"/>
    <w:rsid w:val="00796A0A"/>
    <w:rsid w:val="007A1A0F"/>
    <w:rsid w:val="007A40FC"/>
    <w:rsid w:val="007A6B3D"/>
    <w:rsid w:val="007B4AEF"/>
    <w:rsid w:val="007C02BD"/>
    <w:rsid w:val="007C0FD2"/>
    <w:rsid w:val="007C129E"/>
    <w:rsid w:val="007C196F"/>
    <w:rsid w:val="007C34B9"/>
    <w:rsid w:val="007C4883"/>
    <w:rsid w:val="007D2C4D"/>
    <w:rsid w:val="007E11B3"/>
    <w:rsid w:val="007E4E8A"/>
    <w:rsid w:val="007E4EFE"/>
    <w:rsid w:val="007E522B"/>
    <w:rsid w:val="007F0C54"/>
    <w:rsid w:val="007F128B"/>
    <w:rsid w:val="007F212F"/>
    <w:rsid w:val="007F49BE"/>
    <w:rsid w:val="00801779"/>
    <w:rsid w:val="00802344"/>
    <w:rsid w:val="008035C9"/>
    <w:rsid w:val="008039B4"/>
    <w:rsid w:val="00807E49"/>
    <w:rsid w:val="0081525B"/>
    <w:rsid w:val="00816120"/>
    <w:rsid w:val="00822D15"/>
    <w:rsid w:val="00830BA3"/>
    <w:rsid w:val="00831885"/>
    <w:rsid w:val="0083375C"/>
    <w:rsid w:val="0083630C"/>
    <w:rsid w:val="0084650E"/>
    <w:rsid w:val="00850F4B"/>
    <w:rsid w:val="00852035"/>
    <w:rsid w:val="00853FC8"/>
    <w:rsid w:val="00854208"/>
    <w:rsid w:val="008562D1"/>
    <w:rsid w:val="008626A5"/>
    <w:rsid w:val="008749C5"/>
    <w:rsid w:val="0087776A"/>
    <w:rsid w:val="008839DC"/>
    <w:rsid w:val="00883F3E"/>
    <w:rsid w:val="00886255"/>
    <w:rsid w:val="008862BB"/>
    <w:rsid w:val="0089316D"/>
    <w:rsid w:val="008937FE"/>
    <w:rsid w:val="008A50D8"/>
    <w:rsid w:val="008A6569"/>
    <w:rsid w:val="008B45ED"/>
    <w:rsid w:val="008D1A30"/>
    <w:rsid w:val="008D4D61"/>
    <w:rsid w:val="008D7433"/>
    <w:rsid w:val="008E1370"/>
    <w:rsid w:val="008E7408"/>
    <w:rsid w:val="008F0001"/>
    <w:rsid w:val="008F229B"/>
    <w:rsid w:val="008F4E71"/>
    <w:rsid w:val="00904689"/>
    <w:rsid w:val="00906E0E"/>
    <w:rsid w:val="00906FF0"/>
    <w:rsid w:val="00907037"/>
    <w:rsid w:val="00907D05"/>
    <w:rsid w:val="00912D75"/>
    <w:rsid w:val="00913B8B"/>
    <w:rsid w:val="00920CC8"/>
    <w:rsid w:val="00930201"/>
    <w:rsid w:val="009313B7"/>
    <w:rsid w:val="00942DB4"/>
    <w:rsid w:val="009516AF"/>
    <w:rsid w:val="009540D5"/>
    <w:rsid w:val="00961FA3"/>
    <w:rsid w:val="009652FA"/>
    <w:rsid w:val="00965D61"/>
    <w:rsid w:val="00967341"/>
    <w:rsid w:val="00967D7F"/>
    <w:rsid w:val="00977E10"/>
    <w:rsid w:val="00987B00"/>
    <w:rsid w:val="009916E8"/>
    <w:rsid w:val="00991D16"/>
    <w:rsid w:val="00993F37"/>
    <w:rsid w:val="009A5E00"/>
    <w:rsid w:val="009A6013"/>
    <w:rsid w:val="009A7F18"/>
    <w:rsid w:val="009B11CE"/>
    <w:rsid w:val="009B435E"/>
    <w:rsid w:val="009B6A16"/>
    <w:rsid w:val="009C1C3D"/>
    <w:rsid w:val="009C306D"/>
    <w:rsid w:val="009C5594"/>
    <w:rsid w:val="009C7092"/>
    <w:rsid w:val="009C7A4A"/>
    <w:rsid w:val="009C7F39"/>
    <w:rsid w:val="009D088B"/>
    <w:rsid w:val="009D09EA"/>
    <w:rsid w:val="009D42A9"/>
    <w:rsid w:val="009D6873"/>
    <w:rsid w:val="009D69B9"/>
    <w:rsid w:val="009D79EF"/>
    <w:rsid w:val="009D7A43"/>
    <w:rsid w:val="009F22F3"/>
    <w:rsid w:val="009F4090"/>
    <w:rsid w:val="009F44B1"/>
    <w:rsid w:val="009F5919"/>
    <w:rsid w:val="009F7BFD"/>
    <w:rsid w:val="00A00860"/>
    <w:rsid w:val="00A02A21"/>
    <w:rsid w:val="00A113B9"/>
    <w:rsid w:val="00A167E6"/>
    <w:rsid w:val="00A21594"/>
    <w:rsid w:val="00A24208"/>
    <w:rsid w:val="00A2780E"/>
    <w:rsid w:val="00A421E3"/>
    <w:rsid w:val="00A446B8"/>
    <w:rsid w:val="00A44A4C"/>
    <w:rsid w:val="00A45628"/>
    <w:rsid w:val="00A50053"/>
    <w:rsid w:val="00A51EE9"/>
    <w:rsid w:val="00A52E76"/>
    <w:rsid w:val="00A56962"/>
    <w:rsid w:val="00A5764C"/>
    <w:rsid w:val="00A65023"/>
    <w:rsid w:val="00A746CA"/>
    <w:rsid w:val="00A74901"/>
    <w:rsid w:val="00A774F0"/>
    <w:rsid w:val="00A77918"/>
    <w:rsid w:val="00A80F02"/>
    <w:rsid w:val="00A85AD1"/>
    <w:rsid w:val="00A86870"/>
    <w:rsid w:val="00A90B2B"/>
    <w:rsid w:val="00A934C8"/>
    <w:rsid w:val="00A93A1C"/>
    <w:rsid w:val="00A96FCE"/>
    <w:rsid w:val="00AB10C4"/>
    <w:rsid w:val="00AB2069"/>
    <w:rsid w:val="00AB54B0"/>
    <w:rsid w:val="00AC3025"/>
    <w:rsid w:val="00AC5C75"/>
    <w:rsid w:val="00AC74A6"/>
    <w:rsid w:val="00AD0F0C"/>
    <w:rsid w:val="00AD10BE"/>
    <w:rsid w:val="00AD2607"/>
    <w:rsid w:val="00AD4C31"/>
    <w:rsid w:val="00AD53BC"/>
    <w:rsid w:val="00AE14ED"/>
    <w:rsid w:val="00AE5B1A"/>
    <w:rsid w:val="00AE6224"/>
    <w:rsid w:val="00AE6654"/>
    <w:rsid w:val="00AF06E2"/>
    <w:rsid w:val="00AF19D9"/>
    <w:rsid w:val="00AF43A7"/>
    <w:rsid w:val="00B00F3C"/>
    <w:rsid w:val="00B1014A"/>
    <w:rsid w:val="00B14173"/>
    <w:rsid w:val="00B34DC2"/>
    <w:rsid w:val="00B35AC3"/>
    <w:rsid w:val="00B36BD5"/>
    <w:rsid w:val="00B50792"/>
    <w:rsid w:val="00B508F5"/>
    <w:rsid w:val="00B54FCA"/>
    <w:rsid w:val="00B57F13"/>
    <w:rsid w:val="00B620D9"/>
    <w:rsid w:val="00B62F75"/>
    <w:rsid w:val="00B74E45"/>
    <w:rsid w:val="00B80A7B"/>
    <w:rsid w:val="00B872FA"/>
    <w:rsid w:val="00B873D6"/>
    <w:rsid w:val="00B91FC2"/>
    <w:rsid w:val="00B940DA"/>
    <w:rsid w:val="00B94807"/>
    <w:rsid w:val="00B9759B"/>
    <w:rsid w:val="00BA3149"/>
    <w:rsid w:val="00BA4210"/>
    <w:rsid w:val="00BB3816"/>
    <w:rsid w:val="00BB4FA8"/>
    <w:rsid w:val="00BC0194"/>
    <w:rsid w:val="00BC0FE3"/>
    <w:rsid w:val="00BC35CF"/>
    <w:rsid w:val="00BC3A39"/>
    <w:rsid w:val="00BD5C10"/>
    <w:rsid w:val="00BD6C8D"/>
    <w:rsid w:val="00BE140D"/>
    <w:rsid w:val="00BE73A6"/>
    <w:rsid w:val="00BE7ACF"/>
    <w:rsid w:val="00BF0BD0"/>
    <w:rsid w:val="00BF1EBC"/>
    <w:rsid w:val="00BF2D8D"/>
    <w:rsid w:val="00BF5B9B"/>
    <w:rsid w:val="00BF7269"/>
    <w:rsid w:val="00C00ADB"/>
    <w:rsid w:val="00C06123"/>
    <w:rsid w:val="00C06AD1"/>
    <w:rsid w:val="00C1027C"/>
    <w:rsid w:val="00C1239E"/>
    <w:rsid w:val="00C13845"/>
    <w:rsid w:val="00C13FA6"/>
    <w:rsid w:val="00C14558"/>
    <w:rsid w:val="00C16263"/>
    <w:rsid w:val="00C17088"/>
    <w:rsid w:val="00C22FD2"/>
    <w:rsid w:val="00C2333F"/>
    <w:rsid w:val="00C23EBE"/>
    <w:rsid w:val="00C272D5"/>
    <w:rsid w:val="00C32D72"/>
    <w:rsid w:val="00C35CB2"/>
    <w:rsid w:val="00C35D41"/>
    <w:rsid w:val="00C3717B"/>
    <w:rsid w:val="00C41AC2"/>
    <w:rsid w:val="00C4539E"/>
    <w:rsid w:val="00C463DA"/>
    <w:rsid w:val="00C46AF2"/>
    <w:rsid w:val="00C508EA"/>
    <w:rsid w:val="00C51529"/>
    <w:rsid w:val="00C5215E"/>
    <w:rsid w:val="00C532FC"/>
    <w:rsid w:val="00C53905"/>
    <w:rsid w:val="00C5795C"/>
    <w:rsid w:val="00C61DCE"/>
    <w:rsid w:val="00C67F9C"/>
    <w:rsid w:val="00C70F18"/>
    <w:rsid w:val="00C76257"/>
    <w:rsid w:val="00C77AF8"/>
    <w:rsid w:val="00C81867"/>
    <w:rsid w:val="00C833B4"/>
    <w:rsid w:val="00C90030"/>
    <w:rsid w:val="00C92054"/>
    <w:rsid w:val="00C9371A"/>
    <w:rsid w:val="00C937D3"/>
    <w:rsid w:val="00C96A5F"/>
    <w:rsid w:val="00CA45C8"/>
    <w:rsid w:val="00CC16F2"/>
    <w:rsid w:val="00CD29CB"/>
    <w:rsid w:val="00CD2E51"/>
    <w:rsid w:val="00CE2419"/>
    <w:rsid w:val="00CE293D"/>
    <w:rsid w:val="00CE7934"/>
    <w:rsid w:val="00CF19E1"/>
    <w:rsid w:val="00CF7DE5"/>
    <w:rsid w:val="00D049E5"/>
    <w:rsid w:val="00D06E41"/>
    <w:rsid w:val="00D143EB"/>
    <w:rsid w:val="00D1521F"/>
    <w:rsid w:val="00D202CE"/>
    <w:rsid w:val="00D21F6C"/>
    <w:rsid w:val="00D303D6"/>
    <w:rsid w:val="00D321B0"/>
    <w:rsid w:val="00D36351"/>
    <w:rsid w:val="00D37CCF"/>
    <w:rsid w:val="00D37EE8"/>
    <w:rsid w:val="00D47B1F"/>
    <w:rsid w:val="00D51987"/>
    <w:rsid w:val="00D529E5"/>
    <w:rsid w:val="00D52A3B"/>
    <w:rsid w:val="00D54079"/>
    <w:rsid w:val="00D66560"/>
    <w:rsid w:val="00D67E1E"/>
    <w:rsid w:val="00D704FD"/>
    <w:rsid w:val="00D71E5C"/>
    <w:rsid w:val="00D7410E"/>
    <w:rsid w:val="00D74D67"/>
    <w:rsid w:val="00D75DF0"/>
    <w:rsid w:val="00D764F6"/>
    <w:rsid w:val="00D80774"/>
    <w:rsid w:val="00D80820"/>
    <w:rsid w:val="00D80C69"/>
    <w:rsid w:val="00D8474A"/>
    <w:rsid w:val="00D965BB"/>
    <w:rsid w:val="00D9774F"/>
    <w:rsid w:val="00DA0E56"/>
    <w:rsid w:val="00DA1702"/>
    <w:rsid w:val="00DA40B1"/>
    <w:rsid w:val="00DA6611"/>
    <w:rsid w:val="00DA7BE3"/>
    <w:rsid w:val="00DB1EAC"/>
    <w:rsid w:val="00DB606C"/>
    <w:rsid w:val="00DC342F"/>
    <w:rsid w:val="00DC64FA"/>
    <w:rsid w:val="00DD3921"/>
    <w:rsid w:val="00DD4246"/>
    <w:rsid w:val="00DD6942"/>
    <w:rsid w:val="00DD7229"/>
    <w:rsid w:val="00DD7462"/>
    <w:rsid w:val="00DD7DF1"/>
    <w:rsid w:val="00DE7EB3"/>
    <w:rsid w:val="00DF1F4A"/>
    <w:rsid w:val="00DF4699"/>
    <w:rsid w:val="00DF5F53"/>
    <w:rsid w:val="00E008D2"/>
    <w:rsid w:val="00E03DAD"/>
    <w:rsid w:val="00E04116"/>
    <w:rsid w:val="00E05FD3"/>
    <w:rsid w:val="00E10AFD"/>
    <w:rsid w:val="00E13BD2"/>
    <w:rsid w:val="00E147EA"/>
    <w:rsid w:val="00E15CDB"/>
    <w:rsid w:val="00E2332B"/>
    <w:rsid w:val="00E245D4"/>
    <w:rsid w:val="00E25E20"/>
    <w:rsid w:val="00E269DF"/>
    <w:rsid w:val="00E32505"/>
    <w:rsid w:val="00E465A6"/>
    <w:rsid w:val="00E47876"/>
    <w:rsid w:val="00E52DDB"/>
    <w:rsid w:val="00E52DF0"/>
    <w:rsid w:val="00E61578"/>
    <w:rsid w:val="00E623A9"/>
    <w:rsid w:val="00E6577B"/>
    <w:rsid w:val="00E657D5"/>
    <w:rsid w:val="00E66A61"/>
    <w:rsid w:val="00E70319"/>
    <w:rsid w:val="00E766F6"/>
    <w:rsid w:val="00E85E3B"/>
    <w:rsid w:val="00E864E3"/>
    <w:rsid w:val="00E87235"/>
    <w:rsid w:val="00E87F3D"/>
    <w:rsid w:val="00E91BD2"/>
    <w:rsid w:val="00E92074"/>
    <w:rsid w:val="00E9240A"/>
    <w:rsid w:val="00E93F86"/>
    <w:rsid w:val="00E94E11"/>
    <w:rsid w:val="00E96A7C"/>
    <w:rsid w:val="00EA0490"/>
    <w:rsid w:val="00EA05D6"/>
    <w:rsid w:val="00EA0B55"/>
    <w:rsid w:val="00EA182D"/>
    <w:rsid w:val="00EA44CB"/>
    <w:rsid w:val="00EC0D3F"/>
    <w:rsid w:val="00EC3090"/>
    <w:rsid w:val="00EC7E3D"/>
    <w:rsid w:val="00ED2DE6"/>
    <w:rsid w:val="00ED3E98"/>
    <w:rsid w:val="00ED45A9"/>
    <w:rsid w:val="00ED4E1F"/>
    <w:rsid w:val="00ED78EB"/>
    <w:rsid w:val="00EE73D9"/>
    <w:rsid w:val="00EF1C77"/>
    <w:rsid w:val="00EF251C"/>
    <w:rsid w:val="00EF6328"/>
    <w:rsid w:val="00EF735E"/>
    <w:rsid w:val="00F040E2"/>
    <w:rsid w:val="00F04D9D"/>
    <w:rsid w:val="00F10637"/>
    <w:rsid w:val="00F16CE3"/>
    <w:rsid w:val="00F27874"/>
    <w:rsid w:val="00F3197E"/>
    <w:rsid w:val="00F32422"/>
    <w:rsid w:val="00F44E9A"/>
    <w:rsid w:val="00F52BDE"/>
    <w:rsid w:val="00F624D9"/>
    <w:rsid w:val="00F70D2D"/>
    <w:rsid w:val="00F70E34"/>
    <w:rsid w:val="00F7735E"/>
    <w:rsid w:val="00F80849"/>
    <w:rsid w:val="00F84187"/>
    <w:rsid w:val="00F85671"/>
    <w:rsid w:val="00F9021D"/>
    <w:rsid w:val="00F91B9F"/>
    <w:rsid w:val="00F92F4D"/>
    <w:rsid w:val="00F93E27"/>
    <w:rsid w:val="00FA4FB7"/>
    <w:rsid w:val="00FA624E"/>
    <w:rsid w:val="00FA6329"/>
    <w:rsid w:val="00FB62CA"/>
    <w:rsid w:val="00FC2974"/>
    <w:rsid w:val="00FC3C6D"/>
    <w:rsid w:val="00FC43FC"/>
    <w:rsid w:val="00FC44DC"/>
    <w:rsid w:val="00FD13AF"/>
    <w:rsid w:val="00FD3D5E"/>
    <w:rsid w:val="00FD6756"/>
    <w:rsid w:val="00FE0300"/>
    <w:rsid w:val="00FE056B"/>
    <w:rsid w:val="00FE2C01"/>
    <w:rsid w:val="00FE621A"/>
    <w:rsid w:val="00FE73CA"/>
    <w:rsid w:val="00FF5071"/>
    <w:rsid w:val="00FF7668"/>
    <w:rsid w:val="00FF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17228E-35F7-48A9-AA13-F7D9FAAA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7433"/>
    <w:rPr>
      <w:sz w:val="24"/>
      <w:szCs w:val="24"/>
    </w:rPr>
  </w:style>
  <w:style w:type="paragraph" w:styleId="Cmsor1">
    <w:name w:val="heading 1"/>
    <w:basedOn w:val="Norml"/>
    <w:next w:val="Norml"/>
    <w:qFormat/>
    <w:rsid w:val="008D7433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eading1Char">
    <w:name w:val="Heading 1 Char"/>
    <w:locked/>
    <w:rsid w:val="008D7433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BodyText31">
    <w:name w:val="Body Text 3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i/>
      <w:szCs w:val="20"/>
    </w:rPr>
  </w:style>
  <w:style w:type="paragraph" w:styleId="Buborkszveg">
    <w:name w:val="Balloon Text"/>
    <w:basedOn w:val="Norml"/>
    <w:semiHidden/>
    <w:rsid w:val="008D74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locked/>
    <w:rsid w:val="008D7433"/>
    <w:rPr>
      <w:rFonts w:cs="Times New Roman"/>
      <w:sz w:val="2"/>
    </w:rPr>
  </w:style>
  <w:style w:type="paragraph" w:customStyle="1" w:styleId="Szvegtrzs21">
    <w:name w:val="Szövegtörzs 21"/>
    <w:basedOn w:val="Norml"/>
    <w:rsid w:val="008D743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Szvegtrzsbehzssal3">
    <w:name w:val="Body Text Indent 3"/>
    <w:basedOn w:val="Norml"/>
    <w:rsid w:val="008D7433"/>
    <w:pPr>
      <w:spacing w:after="120"/>
      <w:ind w:left="283"/>
    </w:pPr>
    <w:rPr>
      <w:sz w:val="16"/>
      <w:szCs w:val="16"/>
    </w:rPr>
  </w:style>
  <w:style w:type="paragraph" w:styleId="Szvegtrzs2">
    <w:name w:val="Body Text 2"/>
    <w:basedOn w:val="Norml"/>
    <w:rsid w:val="008D7433"/>
    <w:pPr>
      <w:spacing w:after="120" w:line="480" w:lineRule="auto"/>
    </w:pPr>
  </w:style>
  <w:style w:type="paragraph" w:styleId="NormlWeb">
    <w:name w:val="Normal (Web)"/>
    <w:basedOn w:val="Norml"/>
    <w:uiPriority w:val="99"/>
    <w:rsid w:val="008D743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zvegtrzsbehzssal2">
    <w:name w:val="Body Text Indent 2"/>
    <w:basedOn w:val="Norml"/>
    <w:rsid w:val="008D7433"/>
    <w:pPr>
      <w:spacing w:after="120" w:line="480" w:lineRule="auto"/>
      <w:ind w:left="283"/>
    </w:pPr>
  </w:style>
  <w:style w:type="paragraph" w:customStyle="1" w:styleId="Szvegtrzs31">
    <w:name w:val="Szövegtörzs 31"/>
    <w:basedOn w:val="Norml"/>
    <w:rsid w:val="008D7433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styleId="llb">
    <w:name w:val="footer"/>
    <w:basedOn w:val="Norml"/>
    <w:link w:val="llbChar"/>
    <w:uiPriority w:val="99"/>
    <w:rsid w:val="008D7433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8D7433"/>
  </w:style>
  <w:style w:type="paragraph" w:styleId="Szvegtrzsbehzssal">
    <w:name w:val="Body Text Indent"/>
    <w:basedOn w:val="Norml"/>
    <w:rsid w:val="008D7433"/>
    <w:pPr>
      <w:ind w:left="1928" w:hanging="1928"/>
      <w:jc w:val="both"/>
    </w:pPr>
  </w:style>
  <w:style w:type="paragraph" w:styleId="Szvegtrzs">
    <w:name w:val="Body Text"/>
    <w:basedOn w:val="Norml"/>
    <w:rsid w:val="008D7433"/>
    <w:pPr>
      <w:spacing w:before="120"/>
      <w:jc w:val="both"/>
    </w:pPr>
    <w:rPr>
      <w:b/>
      <w:bCs/>
    </w:rPr>
  </w:style>
  <w:style w:type="paragraph" w:styleId="Szvegtrzs3">
    <w:name w:val="Body Text 3"/>
    <w:basedOn w:val="Norml"/>
    <w:rsid w:val="008D7433"/>
    <w:pPr>
      <w:autoSpaceDE w:val="0"/>
      <w:autoSpaceDN w:val="0"/>
      <w:adjustRightInd w:val="0"/>
      <w:spacing w:before="240" w:after="240"/>
      <w:jc w:val="center"/>
    </w:pPr>
    <w:rPr>
      <w:szCs w:val="28"/>
    </w:rPr>
  </w:style>
  <w:style w:type="character" w:customStyle="1" w:styleId="apple-converted-space">
    <w:name w:val="apple-converted-space"/>
    <w:basedOn w:val="Bekezdsalapbettpusa"/>
    <w:rsid w:val="002622BD"/>
  </w:style>
  <w:style w:type="character" w:styleId="Hiperhivatkozs">
    <w:name w:val="Hyperlink"/>
    <w:basedOn w:val="Bekezdsalapbettpusa"/>
    <w:uiPriority w:val="99"/>
    <w:unhideWhenUsed/>
    <w:rsid w:val="002622BD"/>
    <w:rPr>
      <w:color w:val="0000FF"/>
      <w:u w:val="single"/>
    </w:rPr>
  </w:style>
  <w:style w:type="paragraph" w:customStyle="1" w:styleId="uj">
    <w:name w:val="uj"/>
    <w:basedOn w:val="Norml"/>
    <w:rsid w:val="002622BD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rsid w:val="009313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313B7"/>
    <w:rPr>
      <w:sz w:val="24"/>
      <w:szCs w:val="24"/>
    </w:rPr>
  </w:style>
  <w:style w:type="table" w:styleId="Rcsostblzat">
    <w:name w:val="Table Grid"/>
    <w:basedOn w:val="Normltblzat"/>
    <w:uiPriority w:val="59"/>
    <w:rsid w:val="000B4BE0"/>
    <w:pPr>
      <w:ind w:left="709" w:firstLine="731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zvegtrzs32">
    <w:name w:val="Szövegtörzs 32"/>
    <w:basedOn w:val="Norml"/>
    <w:rsid w:val="00CE7934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577A2C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CF19E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unhideWhenUsed/>
    <w:rsid w:val="00965D61"/>
    <w:rPr>
      <w:rFonts w:ascii="Calibri" w:hAnsi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965D61"/>
    <w:rPr>
      <w:rFonts w:ascii="Calibri" w:hAnsi="Calibri"/>
    </w:rPr>
  </w:style>
  <w:style w:type="character" w:styleId="Lbjegyzet-hivatkozs">
    <w:name w:val="footnote reference"/>
    <w:basedOn w:val="Bekezdsalapbettpusa"/>
    <w:uiPriority w:val="99"/>
    <w:unhideWhenUsed/>
    <w:rsid w:val="00965D61"/>
    <w:rPr>
      <w:vertAlign w:val="superscript"/>
    </w:rPr>
  </w:style>
  <w:style w:type="paragraph" w:customStyle="1" w:styleId="Szvegtrzs33">
    <w:name w:val="Szövegtörzs 33"/>
    <w:basedOn w:val="Norml"/>
    <w:rsid w:val="009516AF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center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48A87-432C-4E2F-81B5-DE213B7F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7</Pages>
  <Words>1785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/>
  <LinksUpToDate>false</LinksUpToDate>
  <CharactersWithSpaces>14081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creator>molnarz</dc:creator>
  <cp:lastModifiedBy>Litavecz Anna dr.</cp:lastModifiedBy>
  <cp:revision>38</cp:revision>
  <cp:lastPrinted>2019-02-11T10:30:00Z</cp:lastPrinted>
  <dcterms:created xsi:type="dcterms:W3CDTF">2019-02-07T14:58:00Z</dcterms:created>
  <dcterms:modified xsi:type="dcterms:W3CDTF">2020-05-21T07:30:00Z</dcterms:modified>
</cp:coreProperties>
</file>