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5FA1" w14:textId="34AFE297" w:rsidR="008B4058" w:rsidRPr="00B860AA" w:rsidRDefault="00A273EE" w:rsidP="00B860AA">
      <w:pPr>
        <w:spacing w:after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0AA">
        <w:rPr>
          <w:rFonts w:ascii="Times New Roman" w:hAnsi="Times New Roman" w:cs="Times New Roman"/>
          <w:b/>
          <w:bCs/>
          <w:sz w:val="24"/>
          <w:szCs w:val="24"/>
        </w:rPr>
        <w:t xml:space="preserve">A Zuglói </w:t>
      </w:r>
      <w:proofErr w:type="spellStart"/>
      <w:r w:rsidRPr="00B860AA">
        <w:rPr>
          <w:rFonts w:ascii="Times New Roman" w:hAnsi="Times New Roman" w:cs="Times New Roman"/>
          <w:b/>
          <w:bCs/>
          <w:sz w:val="24"/>
          <w:szCs w:val="24"/>
        </w:rPr>
        <w:t>ZRt</w:t>
      </w:r>
      <w:proofErr w:type="spellEnd"/>
      <w:r w:rsidRPr="00B860AA">
        <w:rPr>
          <w:rFonts w:ascii="Times New Roman" w:hAnsi="Times New Roman" w:cs="Times New Roman"/>
          <w:b/>
          <w:bCs/>
          <w:sz w:val="24"/>
          <w:szCs w:val="24"/>
        </w:rPr>
        <w:t>. kezelésében lévő fák kivágásával kapcsolatos belső eljárásrend</w:t>
      </w:r>
    </w:p>
    <w:p w14:paraId="16437B9B" w14:textId="31BAD0A6" w:rsidR="008B4058" w:rsidRPr="0007423E" w:rsidRDefault="008B4058" w:rsidP="008B4058">
      <w:pPr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 xml:space="preserve">A Zuglói </w:t>
      </w:r>
      <w:proofErr w:type="spellStart"/>
      <w:r w:rsidRPr="0007423E">
        <w:rPr>
          <w:rFonts w:ascii="Times New Roman" w:hAnsi="Times New Roman"/>
          <w:sz w:val="24"/>
          <w:szCs w:val="24"/>
        </w:rPr>
        <w:t>Z</w:t>
      </w:r>
      <w:r w:rsidR="00AE4B22">
        <w:rPr>
          <w:rFonts w:ascii="Times New Roman" w:hAnsi="Times New Roman"/>
          <w:sz w:val="24"/>
          <w:szCs w:val="24"/>
        </w:rPr>
        <w:t>R</w:t>
      </w:r>
      <w:r w:rsidRPr="0007423E">
        <w:rPr>
          <w:rFonts w:ascii="Times New Roman" w:hAnsi="Times New Roman"/>
          <w:sz w:val="24"/>
          <w:szCs w:val="24"/>
        </w:rPr>
        <w:t>t</w:t>
      </w:r>
      <w:proofErr w:type="spellEnd"/>
      <w:r w:rsidRPr="000742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7423E">
        <w:rPr>
          <w:rFonts w:ascii="Times New Roman" w:hAnsi="Times New Roman"/>
          <w:sz w:val="24"/>
          <w:szCs w:val="24"/>
        </w:rPr>
        <w:t>kezelésében lévő fák esetében az aláb</w:t>
      </w:r>
      <w:r>
        <w:rPr>
          <w:rFonts w:ascii="Times New Roman" w:hAnsi="Times New Roman"/>
          <w:sz w:val="24"/>
          <w:szCs w:val="24"/>
        </w:rPr>
        <w:t>bi belső eljárásrendet dolgozta</w:t>
      </w:r>
      <w:r w:rsidRPr="0007423E">
        <w:rPr>
          <w:rFonts w:ascii="Times New Roman" w:hAnsi="Times New Roman"/>
          <w:sz w:val="24"/>
          <w:szCs w:val="24"/>
        </w:rPr>
        <w:t xml:space="preserve"> ki a fakivágásokkal kapcsolatban:</w:t>
      </w:r>
    </w:p>
    <w:p w14:paraId="35E9B42A" w14:textId="16A537C4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A kivágandó fák megállapítása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faápolási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61B17457" w14:textId="71D48F0B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Helyszíni bejárás a fakivágást végző vállalkozóval, a helyszínek megmutatása, a munka meghatározása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faápolási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6FC91993" w14:textId="6D6CA81B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Megrendelés írása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faápolási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10E712CB" w14:textId="0323CCBE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Megrendelés kiküldése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műszaki igazgatósági titkárság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0BC8A8ED" w14:textId="2E3D2936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A kivágások ütemezésének bekérése a vállalkozótól, a tájékoztató táblák kitöltéséhez, amelyen szerepelni fog a tervezett kivágási időpont és a kivágás oka.</w:t>
      </w:r>
      <w:r w:rsidR="00831A3A">
        <w:rPr>
          <w:rFonts w:ascii="Times New Roman" w:hAnsi="Times New Roman"/>
          <w:sz w:val="24"/>
          <w:szCs w:val="24"/>
        </w:rPr>
        <w:t xml:space="preserve"> (Felelős</w:t>
      </w:r>
      <w:r w:rsidR="00E96097">
        <w:rPr>
          <w:rFonts w:ascii="Times New Roman" w:hAnsi="Times New Roman"/>
          <w:sz w:val="24"/>
          <w:szCs w:val="24"/>
        </w:rPr>
        <w:t>e</w:t>
      </w:r>
      <w:r w:rsidR="00831A3A">
        <w:rPr>
          <w:rFonts w:ascii="Times New Roman" w:hAnsi="Times New Roman"/>
          <w:sz w:val="24"/>
          <w:szCs w:val="24"/>
        </w:rPr>
        <w:t>: Zöldfelület-fenntartási osztályvezető</w:t>
      </w:r>
      <w:r w:rsidR="00E96097">
        <w:rPr>
          <w:rFonts w:ascii="Times New Roman" w:hAnsi="Times New Roman"/>
          <w:sz w:val="24"/>
          <w:szCs w:val="24"/>
        </w:rPr>
        <w:t>.</w:t>
      </w:r>
      <w:r w:rsidR="00831A3A">
        <w:rPr>
          <w:rFonts w:ascii="Times New Roman" w:hAnsi="Times New Roman"/>
          <w:sz w:val="24"/>
          <w:szCs w:val="24"/>
        </w:rPr>
        <w:t xml:space="preserve">) </w:t>
      </w:r>
    </w:p>
    <w:p w14:paraId="2C0541E6" w14:textId="6150C250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A tábla kitöltése, laminálása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faápolási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60BDD810" w14:textId="66E33AC8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 xml:space="preserve">A kivágandó fák listájának elküldése a </w:t>
      </w:r>
      <w:r w:rsidR="00B050C5">
        <w:rPr>
          <w:rFonts w:ascii="Times New Roman" w:hAnsi="Times New Roman"/>
          <w:sz w:val="24"/>
          <w:szCs w:val="24"/>
        </w:rPr>
        <w:t>Budapest Főváros XIV. Kerület Zuglói Polgármesteri Hivatalba (a továbbiakban: Hivatal)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vezérigazgatói asszisztens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6E16D0E6" w14:textId="6C4946BA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A tábla kihelyezése a kivágandó fákra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faápolási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7C5907C1" w14:textId="3652F9A0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A fa kivágása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</w:t>
      </w:r>
      <w:r w:rsidR="00E96097">
        <w:rPr>
          <w:rFonts w:ascii="Times New Roman" w:hAnsi="Times New Roman"/>
          <w:sz w:val="24"/>
          <w:szCs w:val="24"/>
        </w:rPr>
        <w:t>e</w:t>
      </w:r>
      <w:r w:rsidRPr="0007423E">
        <w:rPr>
          <w:rFonts w:ascii="Times New Roman" w:hAnsi="Times New Roman"/>
          <w:sz w:val="24"/>
          <w:szCs w:val="24"/>
        </w:rPr>
        <w:t xml:space="preserve">: vállalkozó vagy a Zuglói </w:t>
      </w:r>
      <w:proofErr w:type="spellStart"/>
      <w:r w:rsidRPr="0007423E">
        <w:rPr>
          <w:rFonts w:ascii="Times New Roman" w:hAnsi="Times New Roman"/>
          <w:sz w:val="24"/>
          <w:szCs w:val="24"/>
        </w:rPr>
        <w:t>Z</w:t>
      </w:r>
      <w:r w:rsidR="00AE4B22">
        <w:rPr>
          <w:rFonts w:ascii="Times New Roman" w:hAnsi="Times New Roman"/>
          <w:sz w:val="24"/>
          <w:szCs w:val="24"/>
        </w:rPr>
        <w:t>R</w:t>
      </w:r>
      <w:r w:rsidRPr="0007423E">
        <w:rPr>
          <w:rFonts w:ascii="Times New Roman" w:hAnsi="Times New Roman"/>
          <w:sz w:val="24"/>
          <w:szCs w:val="24"/>
        </w:rPr>
        <w:t>t</w:t>
      </w:r>
      <w:proofErr w:type="spellEnd"/>
      <w:r w:rsidRPr="0007423E">
        <w:rPr>
          <w:rFonts w:ascii="Times New Roman" w:hAnsi="Times New Roman"/>
          <w:sz w:val="24"/>
          <w:szCs w:val="24"/>
        </w:rPr>
        <w:t>. saját munkavállalói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7E8B6F38" w14:textId="55DE7632" w:rsidR="008B4058" w:rsidRPr="0007423E" w:rsidRDefault="008B4058" w:rsidP="00B050C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 xml:space="preserve">A kivágott fákról fotó küldése naponta a vállalkozó által, annak érdekében, hogy </w:t>
      </w:r>
      <w:r w:rsidR="00B050C5" w:rsidRPr="00B050C5">
        <w:rPr>
          <w:rFonts w:ascii="Times New Roman" w:hAnsi="Times New Roman"/>
          <w:sz w:val="24"/>
          <w:szCs w:val="24"/>
        </w:rPr>
        <w:t>a települési zöldinfrastruktúráról, a zöldfelületi tanúsítványról és a zöld védjegyről</w:t>
      </w:r>
      <w:r w:rsidRPr="0007423E">
        <w:rPr>
          <w:rFonts w:ascii="Times New Roman" w:hAnsi="Times New Roman"/>
          <w:sz w:val="24"/>
          <w:szCs w:val="24"/>
        </w:rPr>
        <w:t xml:space="preserve"> </w:t>
      </w:r>
      <w:r w:rsidR="00B050C5">
        <w:rPr>
          <w:rFonts w:ascii="Times New Roman" w:hAnsi="Times New Roman"/>
          <w:sz w:val="24"/>
          <w:szCs w:val="24"/>
        </w:rPr>
        <w:t xml:space="preserve">szóló </w:t>
      </w:r>
      <w:r w:rsidR="00631645">
        <w:rPr>
          <w:rFonts w:ascii="Times New Roman" w:hAnsi="Times New Roman"/>
          <w:sz w:val="24"/>
          <w:szCs w:val="24"/>
        </w:rPr>
        <w:t xml:space="preserve">282/2024. (IX. 30.) Korm. rendelet </w:t>
      </w:r>
      <w:r w:rsidR="00B050C5">
        <w:rPr>
          <w:rFonts w:ascii="Times New Roman" w:hAnsi="Times New Roman"/>
          <w:sz w:val="24"/>
          <w:szCs w:val="24"/>
        </w:rPr>
        <w:t xml:space="preserve">szerinti </w:t>
      </w:r>
      <w:r w:rsidRPr="0007423E">
        <w:rPr>
          <w:rFonts w:ascii="Times New Roman" w:hAnsi="Times New Roman"/>
          <w:sz w:val="24"/>
          <w:szCs w:val="24"/>
        </w:rPr>
        <w:t xml:space="preserve">utólagos </w:t>
      </w:r>
      <w:r w:rsidR="00CE28D8">
        <w:rPr>
          <w:rFonts w:ascii="Times New Roman" w:hAnsi="Times New Roman"/>
          <w:sz w:val="24"/>
          <w:szCs w:val="24"/>
        </w:rPr>
        <w:t>bejelentés</w:t>
      </w:r>
      <w:r w:rsidRPr="0007423E">
        <w:rPr>
          <w:rFonts w:ascii="Times New Roman" w:hAnsi="Times New Roman"/>
          <w:sz w:val="24"/>
          <w:szCs w:val="24"/>
        </w:rPr>
        <w:t xml:space="preserve"> a</w:t>
      </w:r>
      <w:r w:rsidR="00B050C5">
        <w:rPr>
          <w:rFonts w:ascii="Times New Roman" w:hAnsi="Times New Roman"/>
          <w:sz w:val="24"/>
          <w:szCs w:val="24"/>
        </w:rPr>
        <w:t xml:space="preserve"> Hivatal</w:t>
      </w:r>
      <w:r w:rsidRPr="0007423E">
        <w:rPr>
          <w:rFonts w:ascii="Times New Roman" w:hAnsi="Times New Roman"/>
          <w:sz w:val="24"/>
          <w:szCs w:val="24"/>
        </w:rPr>
        <w:t xml:space="preserve"> </w:t>
      </w:r>
      <w:r w:rsidR="00CE28D8">
        <w:rPr>
          <w:rFonts w:ascii="Times New Roman" w:hAnsi="Times New Roman"/>
          <w:sz w:val="24"/>
          <w:szCs w:val="24"/>
        </w:rPr>
        <w:t xml:space="preserve">Általános </w:t>
      </w:r>
      <w:r w:rsidRPr="0007423E">
        <w:rPr>
          <w:rFonts w:ascii="Times New Roman" w:hAnsi="Times New Roman"/>
          <w:sz w:val="24"/>
          <w:szCs w:val="24"/>
        </w:rPr>
        <w:t>Hatósági Osztály</w:t>
      </w:r>
      <w:r w:rsidR="00B050C5">
        <w:rPr>
          <w:rFonts w:ascii="Times New Roman" w:hAnsi="Times New Roman"/>
          <w:sz w:val="24"/>
          <w:szCs w:val="24"/>
        </w:rPr>
        <w:t>a</w:t>
      </w:r>
      <w:r w:rsidRPr="0007423E">
        <w:rPr>
          <w:rFonts w:ascii="Times New Roman" w:hAnsi="Times New Roman"/>
          <w:sz w:val="24"/>
          <w:szCs w:val="24"/>
        </w:rPr>
        <w:t xml:space="preserve"> számára </w:t>
      </w:r>
      <w:r w:rsidR="00E96097">
        <w:rPr>
          <w:rFonts w:ascii="Times New Roman" w:hAnsi="Times New Roman"/>
          <w:sz w:val="24"/>
          <w:szCs w:val="24"/>
        </w:rPr>
        <w:t>megtehető</w:t>
      </w:r>
      <w:r w:rsidRPr="0007423E">
        <w:rPr>
          <w:rFonts w:ascii="Times New Roman" w:hAnsi="Times New Roman"/>
          <w:sz w:val="24"/>
          <w:szCs w:val="24"/>
        </w:rPr>
        <w:t xml:space="preserve"> legyen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faápolási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54842613" w14:textId="3073C349" w:rsidR="00CE28D8" w:rsidRPr="00CE28D8" w:rsidRDefault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23E">
        <w:rPr>
          <w:rFonts w:ascii="Times New Roman" w:hAnsi="Times New Roman"/>
          <w:sz w:val="24"/>
          <w:szCs w:val="24"/>
        </w:rPr>
        <w:t>A</w:t>
      </w:r>
      <w:r w:rsidR="00CE28D8">
        <w:rPr>
          <w:rFonts w:ascii="Times New Roman" w:hAnsi="Times New Roman"/>
          <w:sz w:val="24"/>
          <w:szCs w:val="24"/>
        </w:rPr>
        <w:t xml:space="preserve">z utólagos bejelentés megtételére szolgáló formanyomtatvány </w:t>
      </w:r>
      <w:r w:rsidRPr="0007423E">
        <w:rPr>
          <w:rFonts w:ascii="Times New Roman" w:hAnsi="Times New Roman"/>
          <w:sz w:val="24"/>
          <w:szCs w:val="24"/>
        </w:rPr>
        <w:t>kitöltése</w:t>
      </w:r>
      <w:r w:rsidR="00CE28D8">
        <w:rPr>
          <w:rFonts w:ascii="Times New Roman" w:hAnsi="Times New Roman"/>
          <w:sz w:val="24"/>
          <w:szCs w:val="24"/>
        </w:rPr>
        <w:t xml:space="preserve"> és </w:t>
      </w:r>
      <w:r w:rsidRPr="0007423E">
        <w:rPr>
          <w:rFonts w:ascii="Times New Roman" w:hAnsi="Times New Roman"/>
          <w:sz w:val="24"/>
          <w:szCs w:val="24"/>
        </w:rPr>
        <w:t>elküldése a</w:t>
      </w:r>
      <w:r w:rsidR="00E96097">
        <w:rPr>
          <w:rFonts w:ascii="Times New Roman" w:hAnsi="Times New Roman"/>
          <w:sz w:val="24"/>
          <w:szCs w:val="24"/>
        </w:rPr>
        <w:t>z</w:t>
      </w:r>
      <w:r w:rsidRPr="0007423E">
        <w:rPr>
          <w:rFonts w:ascii="Times New Roman" w:hAnsi="Times New Roman"/>
          <w:sz w:val="24"/>
          <w:szCs w:val="24"/>
        </w:rPr>
        <w:t xml:space="preserve"> </w:t>
      </w:r>
      <w:r w:rsidR="00CE28D8">
        <w:rPr>
          <w:rFonts w:ascii="Times New Roman" w:hAnsi="Times New Roman"/>
          <w:sz w:val="24"/>
          <w:szCs w:val="24"/>
        </w:rPr>
        <w:t xml:space="preserve">Általános </w:t>
      </w:r>
      <w:r w:rsidRPr="0007423E">
        <w:rPr>
          <w:rFonts w:ascii="Times New Roman" w:hAnsi="Times New Roman"/>
          <w:sz w:val="24"/>
          <w:szCs w:val="24"/>
        </w:rPr>
        <w:t>Hatósági Osztálynak</w:t>
      </w:r>
      <w:r w:rsidR="00CE28D8">
        <w:rPr>
          <w:rFonts w:ascii="Times New Roman" w:hAnsi="Times New Roman"/>
          <w:sz w:val="24"/>
          <w:szCs w:val="24"/>
        </w:rPr>
        <w:t>. Ezen lépés során – az elektronikus ügyintézésre vonatkozó szabályok tekintetében –</w:t>
      </w:r>
      <w:r w:rsidR="00CE28D8">
        <w:t xml:space="preserve"> a</w:t>
      </w:r>
      <w:r w:rsidR="00CE28D8" w:rsidRPr="00CE28D8">
        <w:rPr>
          <w:rFonts w:ascii="Times New Roman" w:hAnsi="Times New Roman"/>
          <w:sz w:val="24"/>
          <w:szCs w:val="24"/>
        </w:rPr>
        <w:t xml:space="preserve"> digitális államról és a digitális szolgáltatások nyújtásának egyes szabályairól</w:t>
      </w:r>
      <w:r w:rsidR="00CE28D8">
        <w:rPr>
          <w:rFonts w:ascii="Times New Roman" w:hAnsi="Times New Roman"/>
          <w:sz w:val="24"/>
          <w:szCs w:val="24"/>
        </w:rPr>
        <w:t xml:space="preserve"> szóló </w:t>
      </w:r>
      <w:r w:rsidR="00CE28D8" w:rsidRPr="00CE28D8">
        <w:rPr>
          <w:rFonts w:ascii="Times New Roman" w:hAnsi="Times New Roman"/>
          <w:sz w:val="24"/>
          <w:szCs w:val="24"/>
        </w:rPr>
        <w:t>2023. évi CIII. törvény</w:t>
      </w:r>
      <w:r w:rsidR="00E96097">
        <w:rPr>
          <w:rFonts w:ascii="Times New Roman" w:hAnsi="Times New Roman"/>
          <w:sz w:val="24"/>
          <w:szCs w:val="24"/>
        </w:rPr>
        <w:t xml:space="preserve"> vonatkozó rendelkezései irányadók.</w:t>
      </w:r>
      <w:r w:rsidR="00CE28D8" w:rsidRPr="0007423E">
        <w:rPr>
          <w:rFonts w:ascii="Times New Roman" w:hAnsi="Times New Roman"/>
          <w:sz w:val="24"/>
          <w:szCs w:val="24"/>
        </w:rPr>
        <w:t xml:space="preserve"> </w:t>
      </w:r>
      <w:r w:rsidRPr="0007423E">
        <w:rPr>
          <w:rFonts w:ascii="Times New Roman" w:hAnsi="Times New Roman"/>
          <w:sz w:val="24"/>
          <w:szCs w:val="24"/>
        </w:rPr>
        <w:t>(Felelőse:</w:t>
      </w:r>
      <w:r w:rsidR="00B860AA">
        <w:rPr>
          <w:rFonts w:ascii="Times New Roman" w:hAnsi="Times New Roman"/>
          <w:sz w:val="24"/>
          <w:szCs w:val="24"/>
        </w:rPr>
        <w:t xml:space="preserve"> </w:t>
      </w:r>
      <w:r w:rsidRPr="0007423E">
        <w:rPr>
          <w:rFonts w:ascii="Times New Roman" w:hAnsi="Times New Roman"/>
          <w:sz w:val="24"/>
          <w:szCs w:val="24"/>
        </w:rPr>
        <w:t>a faápolási munkafolyamatokat irányító zöldfelület fenntartási szakértő dolgozó</w:t>
      </w:r>
      <w:r w:rsidR="00B860AA">
        <w:rPr>
          <w:rFonts w:ascii="Times New Roman" w:hAnsi="Times New Roman"/>
          <w:sz w:val="24"/>
          <w:szCs w:val="24"/>
        </w:rPr>
        <w:t>, valamint cégkaput kezelő szervezet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  <w:r w:rsidR="00CE28D8">
        <w:rPr>
          <w:rFonts w:ascii="Times New Roman" w:hAnsi="Times New Roman"/>
          <w:sz w:val="24"/>
          <w:szCs w:val="24"/>
        </w:rPr>
        <w:t xml:space="preserve"> </w:t>
      </w:r>
    </w:p>
    <w:p w14:paraId="3D293C3A" w14:textId="3ECBF9AC" w:rsidR="008B4058" w:rsidRPr="0007423E" w:rsidRDefault="008B4058" w:rsidP="008B40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fa</w:t>
      </w:r>
      <w:r w:rsidRPr="0007423E">
        <w:rPr>
          <w:rFonts w:ascii="Times New Roman" w:hAnsi="Times New Roman"/>
          <w:sz w:val="24"/>
          <w:szCs w:val="24"/>
        </w:rPr>
        <w:t xml:space="preserve"> pótlása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 xml:space="preserve"> (Felelőse: a faültetési munkafolyamatokat irányító zöldfelület fenntartási szakértő dolgozó</w:t>
      </w:r>
      <w:r w:rsidR="00E96097">
        <w:rPr>
          <w:rFonts w:ascii="Times New Roman" w:hAnsi="Times New Roman"/>
          <w:sz w:val="24"/>
          <w:szCs w:val="24"/>
        </w:rPr>
        <w:t>.</w:t>
      </w:r>
      <w:r w:rsidRPr="0007423E">
        <w:rPr>
          <w:rFonts w:ascii="Times New Roman" w:hAnsi="Times New Roman"/>
          <w:sz w:val="24"/>
          <w:szCs w:val="24"/>
        </w:rPr>
        <w:t>)</w:t>
      </w:r>
    </w:p>
    <w:p w14:paraId="71F84C0B" w14:textId="77777777" w:rsidR="008B4058" w:rsidRDefault="008B4058" w:rsidP="008B4058">
      <w:pPr>
        <w:pStyle w:val="Szvegtrzs33"/>
        <w:numPr>
          <w:ilvl w:val="12"/>
          <w:numId w:val="0"/>
        </w:numPr>
        <w:spacing w:line="276" w:lineRule="auto"/>
        <w:outlineLvl w:val="0"/>
        <w:rPr>
          <w:b/>
          <w:bCs w:val="0"/>
          <w:i w:val="0"/>
          <w:szCs w:val="24"/>
        </w:rPr>
      </w:pPr>
    </w:p>
    <w:p w14:paraId="5D8A2D11" w14:textId="64178CC0" w:rsidR="008B4058" w:rsidRPr="00E044BD" w:rsidRDefault="008B4058" w:rsidP="008B4058">
      <w:pPr>
        <w:pStyle w:val="Szvegtrzs33"/>
        <w:numPr>
          <w:ilvl w:val="12"/>
          <w:numId w:val="0"/>
        </w:numPr>
        <w:spacing w:line="276" w:lineRule="auto"/>
        <w:outlineLvl w:val="0"/>
        <w:rPr>
          <w:bCs w:val="0"/>
          <w:i w:val="0"/>
          <w:szCs w:val="24"/>
        </w:rPr>
      </w:pPr>
      <w:r w:rsidRPr="00E044BD">
        <w:rPr>
          <w:bCs w:val="0"/>
          <w:i w:val="0"/>
          <w:szCs w:val="24"/>
        </w:rPr>
        <w:t xml:space="preserve">Az eljárásrenddel kapcsolatban megjegyezzük, hogy a Zuglói </w:t>
      </w:r>
      <w:proofErr w:type="spellStart"/>
      <w:r w:rsidRPr="00E044BD">
        <w:rPr>
          <w:bCs w:val="0"/>
          <w:i w:val="0"/>
          <w:szCs w:val="24"/>
        </w:rPr>
        <w:t>Z</w:t>
      </w:r>
      <w:r w:rsidR="00631645">
        <w:rPr>
          <w:bCs w:val="0"/>
          <w:i w:val="0"/>
          <w:szCs w:val="24"/>
        </w:rPr>
        <w:t>R</w:t>
      </w:r>
      <w:r w:rsidRPr="00E044BD">
        <w:rPr>
          <w:bCs w:val="0"/>
          <w:i w:val="0"/>
          <w:szCs w:val="24"/>
        </w:rPr>
        <w:t>t</w:t>
      </w:r>
      <w:proofErr w:type="spellEnd"/>
      <w:r w:rsidRPr="00E044BD">
        <w:rPr>
          <w:bCs w:val="0"/>
          <w:i w:val="0"/>
          <w:szCs w:val="24"/>
        </w:rPr>
        <w:t xml:space="preserve">. kizárólag élet- és balesetveszélyes, vagy elhalt fákat vágat ki, ezért a sürgősségi eljárásrend alapján a fakivágás végrehajtása </w:t>
      </w:r>
      <w:r>
        <w:rPr>
          <w:bCs w:val="0"/>
          <w:i w:val="0"/>
          <w:szCs w:val="24"/>
        </w:rPr>
        <w:t xml:space="preserve">legtöbbször </w:t>
      </w:r>
      <w:r w:rsidRPr="00E044BD">
        <w:rPr>
          <w:bCs w:val="0"/>
          <w:i w:val="0"/>
          <w:szCs w:val="24"/>
        </w:rPr>
        <w:t xml:space="preserve">megelőzi a hatósági feladatok adminisztrációját. </w:t>
      </w:r>
    </w:p>
    <w:p w14:paraId="18EFD4BF" w14:textId="77777777" w:rsidR="008B4058" w:rsidRDefault="008B4058"/>
    <w:p w14:paraId="43C1689F" w14:textId="77777777" w:rsidR="008B4058" w:rsidRPr="008B4058" w:rsidRDefault="008B4058">
      <w:pPr>
        <w:rPr>
          <w:rFonts w:ascii="Times New Roman" w:hAnsi="Times New Roman" w:cs="Times New Roman"/>
          <w:sz w:val="24"/>
          <w:szCs w:val="24"/>
        </w:rPr>
      </w:pPr>
      <w:r w:rsidRPr="008B4058">
        <w:rPr>
          <w:rFonts w:ascii="Times New Roman" w:hAnsi="Times New Roman" w:cs="Times New Roman"/>
          <w:sz w:val="24"/>
          <w:szCs w:val="24"/>
        </w:rPr>
        <w:t xml:space="preserve">Budapest, 2025. november 27. </w:t>
      </w:r>
    </w:p>
    <w:p w14:paraId="6DD76F4E" w14:textId="77777777" w:rsidR="008B4058" w:rsidRPr="008B4058" w:rsidRDefault="008B4058">
      <w:pPr>
        <w:rPr>
          <w:rFonts w:ascii="Times New Roman" w:hAnsi="Times New Roman" w:cs="Times New Roman"/>
          <w:sz w:val="24"/>
          <w:szCs w:val="24"/>
        </w:rPr>
      </w:pPr>
    </w:p>
    <w:p w14:paraId="7BB9B0E2" w14:textId="60666E34" w:rsidR="00155EE7" w:rsidRDefault="008B4058" w:rsidP="00155E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Pr="008B4058">
        <w:rPr>
          <w:rFonts w:ascii="Times New Roman" w:hAnsi="Times New Roman" w:cs="Times New Roman"/>
          <w:sz w:val="24"/>
          <w:szCs w:val="24"/>
        </w:rPr>
        <w:tab/>
      </w:r>
      <w:r w:rsidR="00155EE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B4058">
        <w:rPr>
          <w:rFonts w:ascii="Times New Roman" w:hAnsi="Times New Roman" w:cs="Times New Roman"/>
          <w:sz w:val="24"/>
          <w:szCs w:val="24"/>
        </w:rPr>
        <w:t xml:space="preserve">Zuglói </w:t>
      </w:r>
      <w:proofErr w:type="spellStart"/>
      <w:r w:rsidRPr="008B4058">
        <w:rPr>
          <w:rFonts w:ascii="Times New Roman" w:hAnsi="Times New Roman" w:cs="Times New Roman"/>
          <w:sz w:val="24"/>
          <w:szCs w:val="24"/>
        </w:rPr>
        <w:t>Z</w:t>
      </w:r>
      <w:r w:rsidR="00155EE7">
        <w:rPr>
          <w:rFonts w:ascii="Times New Roman" w:hAnsi="Times New Roman" w:cs="Times New Roman"/>
          <w:sz w:val="24"/>
          <w:szCs w:val="24"/>
        </w:rPr>
        <w:t>R</w:t>
      </w:r>
      <w:r w:rsidRPr="008B405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8B4058">
        <w:rPr>
          <w:rFonts w:ascii="Times New Roman" w:hAnsi="Times New Roman" w:cs="Times New Roman"/>
          <w:sz w:val="24"/>
          <w:szCs w:val="24"/>
        </w:rPr>
        <w:t>.</w:t>
      </w:r>
      <w:r w:rsidR="00155E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1D9E1" w14:textId="68EC903A" w:rsidR="00155EE7" w:rsidRPr="00155EE7" w:rsidRDefault="00155EE7" w:rsidP="00B860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5EE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55EE7">
        <w:rPr>
          <w:rFonts w:ascii="Times New Roman" w:hAnsi="Times New Roman" w:cs="Times New Roman"/>
          <w:sz w:val="24"/>
          <w:szCs w:val="24"/>
        </w:rPr>
        <w:t>képv</w:t>
      </w:r>
      <w:proofErr w:type="spellEnd"/>
      <w:r w:rsidRPr="00155EE7">
        <w:rPr>
          <w:rFonts w:ascii="Times New Roman" w:hAnsi="Times New Roman" w:cs="Times New Roman"/>
          <w:sz w:val="24"/>
          <w:szCs w:val="24"/>
        </w:rPr>
        <w:t>.</w:t>
      </w:r>
      <w:r w:rsidRPr="00155EE7">
        <w:rPr>
          <w:rFonts w:ascii="Times New Roman" w:hAnsi="Times New Roman" w:cs="Times New Roman"/>
          <w:sz w:val="24"/>
          <w:szCs w:val="24"/>
        </w:rPr>
        <w:tab/>
      </w:r>
    </w:p>
    <w:p w14:paraId="7CD5F17A" w14:textId="131C3E9F" w:rsidR="008B4058" w:rsidRPr="00B860AA" w:rsidRDefault="00155EE7" w:rsidP="00B860AA">
      <w:pPr>
        <w:ind w:left="566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60AA">
        <w:rPr>
          <w:rFonts w:ascii="Times New Roman" w:hAnsi="Times New Roman" w:cs="Times New Roman"/>
          <w:b/>
          <w:bCs/>
          <w:sz w:val="24"/>
          <w:szCs w:val="24"/>
        </w:rPr>
        <w:t>dr. Jankura Tamás Csaba</w:t>
      </w:r>
      <w:r w:rsidR="008B4058" w:rsidRPr="00B860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sectPr w:rsidR="008B4058" w:rsidRPr="00B860A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4A1E" w14:textId="77777777" w:rsidR="000265A8" w:rsidRDefault="000265A8" w:rsidP="00A273EE">
      <w:pPr>
        <w:spacing w:after="0" w:line="240" w:lineRule="auto"/>
      </w:pPr>
      <w:r>
        <w:separator/>
      </w:r>
    </w:p>
  </w:endnote>
  <w:endnote w:type="continuationSeparator" w:id="0">
    <w:p w14:paraId="6343302E" w14:textId="77777777" w:rsidR="000265A8" w:rsidRDefault="000265A8" w:rsidP="00A2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1699" w14:textId="77777777" w:rsidR="000265A8" w:rsidRDefault="000265A8" w:rsidP="00A273EE">
      <w:pPr>
        <w:spacing w:after="0" w:line="240" w:lineRule="auto"/>
      </w:pPr>
      <w:r>
        <w:separator/>
      </w:r>
    </w:p>
  </w:footnote>
  <w:footnote w:type="continuationSeparator" w:id="0">
    <w:p w14:paraId="462D4424" w14:textId="77777777" w:rsidR="000265A8" w:rsidRDefault="000265A8" w:rsidP="00A2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24EF" w14:textId="77777777" w:rsidR="00A273EE" w:rsidRPr="00475F37" w:rsidRDefault="00A273EE" w:rsidP="00A273EE">
    <w:pPr>
      <w:pStyle w:val="Szvegtrzs"/>
      <w:numPr>
        <w:ilvl w:val="0"/>
        <w:numId w:val="3"/>
      </w:numPr>
      <w:tabs>
        <w:tab w:val="left" w:pos="540"/>
      </w:tabs>
      <w:spacing w:after="0" w:line="360" w:lineRule="auto"/>
      <w:jc w:val="right"/>
      <w:rPr>
        <w:rFonts w:ascii="Times New Roman" w:hAnsi="Times New Roman"/>
        <w:b/>
        <w:iCs/>
        <w:color w:val="000000"/>
        <w:sz w:val="24"/>
        <w:szCs w:val="24"/>
      </w:rPr>
    </w:pPr>
    <w:proofErr w:type="spellStart"/>
    <w:r w:rsidRPr="00475F37">
      <w:rPr>
        <w:rFonts w:ascii="Times New Roman" w:hAnsi="Times New Roman"/>
        <w:b/>
        <w:iCs/>
        <w:color w:val="000000"/>
        <w:sz w:val="24"/>
        <w:szCs w:val="24"/>
      </w:rPr>
      <w:t>melléklet</w:t>
    </w:r>
    <w:proofErr w:type="spellEnd"/>
    <w:r w:rsidRPr="00475F37">
      <w:rPr>
        <w:rFonts w:ascii="Times New Roman" w:hAnsi="Times New Roman"/>
        <w:b/>
        <w:iCs/>
        <w:color w:val="000000"/>
        <w:sz w:val="24"/>
        <w:szCs w:val="24"/>
      </w:rPr>
      <w:t xml:space="preserve"> </w:t>
    </w:r>
    <w:r w:rsidRPr="00475F37">
      <w:rPr>
        <w:rFonts w:ascii="Times New Roman" w:hAnsi="Times New Roman"/>
        <w:b/>
        <w:sz w:val="24"/>
        <w:szCs w:val="24"/>
      </w:rPr>
      <w:t xml:space="preserve">a 123- …. /2025 </w:t>
    </w:r>
    <w:proofErr w:type="spellStart"/>
    <w:r w:rsidRPr="00475F37">
      <w:rPr>
        <w:rFonts w:ascii="Times New Roman" w:hAnsi="Times New Roman"/>
        <w:b/>
        <w:sz w:val="24"/>
        <w:szCs w:val="24"/>
      </w:rPr>
      <w:t>előterjesztéshez</w:t>
    </w:r>
    <w:proofErr w:type="spellEnd"/>
  </w:p>
  <w:p w14:paraId="200C273B" w14:textId="77777777" w:rsidR="00A273EE" w:rsidRDefault="00A273E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77CA9"/>
    <w:multiLevelType w:val="hybridMultilevel"/>
    <w:tmpl w:val="09B24B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03AA5"/>
    <w:multiLevelType w:val="hybridMultilevel"/>
    <w:tmpl w:val="C4047A80"/>
    <w:lvl w:ilvl="0" w:tplc="41ACD96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6111A"/>
    <w:multiLevelType w:val="hybridMultilevel"/>
    <w:tmpl w:val="9B9AEC44"/>
    <w:lvl w:ilvl="0" w:tplc="ECFE8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971226">
    <w:abstractNumId w:val="0"/>
  </w:num>
  <w:num w:numId="2" w16cid:durableId="1968391934">
    <w:abstractNumId w:val="2"/>
  </w:num>
  <w:num w:numId="3" w16cid:durableId="106241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058"/>
    <w:rsid w:val="000265A8"/>
    <w:rsid w:val="00155EE7"/>
    <w:rsid w:val="0025021C"/>
    <w:rsid w:val="00402203"/>
    <w:rsid w:val="005A291C"/>
    <w:rsid w:val="00631645"/>
    <w:rsid w:val="00831A3A"/>
    <w:rsid w:val="008B4058"/>
    <w:rsid w:val="009A2827"/>
    <w:rsid w:val="00A273EE"/>
    <w:rsid w:val="00AE4B22"/>
    <w:rsid w:val="00B050C5"/>
    <w:rsid w:val="00B860AA"/>
    <w:rsid w:val="00C04DFD"/>
    <w:rsid w:val="00C8339F"/>
    <w:rsid w:val="00CE28D8"/>
    <w:rsid w:val="00E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E02BC"/>
  <w15:chartTrackingRefBased/>
  <w15:docId w15:val="{BEB931B4-265C-44F6-9DC0-F222A9BE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3">
    <w:name w:val="Szövegtörzs 33"/>
    <w:basedOn w:val="Norml"/>
    <w:uiPriority w:val="99"/>
    <w:rsid w:val="008B405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i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A273EE"/>
    <w:pPr>
      <w:spacing w:after="0" w:line="240" w:lineRule="auto"/>
    </w:pPr>
  </w:style>
  <w:style w:type="paragraph" w:styleId="Szvegtrzs">
    <w:name w:val="Body Text"/>
    <w:basedOn w:val="Norml"/>
    <w:link w:val="SzvegtrzsChar"/>
    <w:uiPriority w:val="99"/>
    <w:semiHidden/>
    <w:rsid w:val="00A273EE"/>
    <w:pPr>
      <w:spacing w:after="120" w:line="276" w:lineRule="auto"/>
    </w:pPr>
    <w:rPr>
      <w:rFonts w:ascii="Calibri" w:eastAsia="Times New Roman" w:hAnsi="Calibri" w:cs="Times New Roman"/>
      <w:lang w:val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273EE"/>
    <w:rPr>
      <w:rFonts w:ascii="Calibri" w:eastAsia="Times New Roman" w:hAnsi="Calibri" w:cs="Times New Roman"/>
      <w:lang w:val="en-US"/>
    </w:rPr>
  </w:style>
  <w:style w:type="paragraph" w:styleId="lfej">
    <w:name w:val="header"/>
    <w:basedOn w:val="Norml"/>
    <w:link w:val="lfejChar"/>
    <w:uiPriority w:val="99"/>
    <w:unhideWhenUsed/>
    <w:rsid w:val="00A27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273EE"/>
  </w:style>
  <w:style w:type="paragraph" w:styleId="llb">
    <w:name w:val="footer"/>
    <w:basedOn w:val="Norml"/>
    <w:link w:val="llbChar"/>
    <w:uiPriority w:val="99"/>
    <w:unhideWhenUsed/>
    <w:rsid w:val="00A27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273EE"/>
  </w:style>
  <w:style w:type="character" w:styleId="Jegyzethivatkozs">
    <w:name w:val="annotation reference"/>
    <w:basedOn w:val="Bekezdsalapbettpusa"/>
    <w:uiPriority w:val="99"/>
    <w:semiHidden/>
    <w:unhideWhenUsed/>
    <w:rsid w:val="0025021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5021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5021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021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021C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1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1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B5C5-B31A-4E50-B3E8-0A327288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Baranyai Zsolt</dc:creator>
  <cp:keywords/>
  <dc:description/>
  <cp:lastModifiedBy>Novák Róbert</cp:lastModifiedBy>
  <cp:revision>2</cp:revision>
  <dcterms:created xsi:type="dcterms:W3CDTF">2025-11-18T10:48:00Z</dcterms:created>
  <dcterms:modified xsi:type="dcterms:W3CDTF">2025-11-18T10:48:00Z</dcterms:modified>
</cp:coreProperties>
</file>