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630E18" w14:textId="77777777" w:rsidR="00F7271B" w:rsidRDefault="00F7271B" w:rsidP="00875F9B">
      <w:pPr>
        <w:pStyle w:val="Cmsor1"/>
        <w:tabs>
          <w:tab w:val="right" w:pos="9072"/>
        </w:tabs>
        <w:spacing w:line="276" w:lineRule="auto"/>
        <w:rPr>
          <w:bCs w:val="0"/>
          <w:szCs w:val="22"/>
        </w:rPr>
      </w:pPr>
    </w:p>
    <w:p w14:paraId="65206185" w14:textId="77777777" w:rsidR="00F7271B" w:rsidRDefault="00F7271B" w:rsidP="00875F9B">
      <w:pPr>
        <w:pStyle w:val="Cmsor1"/>
        <w:tabs>
          <w:tab w:val="right" w:pos="9072"/>
        </w:tabs>
        <w:spacing w:line="276" w:lineRule="auto"/>
        <w:rPr>
          <w:bCs w:val="0"/>
          <w:szCs w:val="22"/>
        </w:rPr>
      </w:pPr>
    </w:p>
    <w:p w14:paraId="264A0B00" w14:textId="77777777" w:rsidR="00F7271B" w:rsidRDefault="00F7271B" w:rsidP="00875F9B">
      <w:pPr>
        <w:pStyle w:val="Cmsor1"/>
        <w:tabs>
          <w:tab w:val="right" w:pos="9072"/>
        </w:tabs>
        <w:spacing w:line="276" w:lineRule="auto"/>
        <w:rPr>
          <w:bCs w:val="0"/>
          <w:szCs w:val="22"/>
        </w:rPr>
      </w:pPr>
    </w:p>
    <w:p w14:paraId="0194D71F" w14:textId="77777777" w:rsidR="00F7271B" w:rsidRDefault="00F7271B" w:rsidP="00875F9B">
      <w:pPr>
        <w:pStyle w:val="Cmsor1"/>
        <w:tabs>
          <w:tab w:val="right" w:pos="9072"/>
        </w:tabs>
        <w:spacing w:line="276" w:lineRule="auto"/>
        <w:rPr>
          <w:bCs w:val="0"/>
          <w:szCs w:val="22"/>
        </w:rPr>
      </w:pPr>
    </w:p>
    <w:p w14:paraId="0DB458AE" w14:textId="77777777" w:rsidR="00875F9B" w:rsidRPr="004C1580" w:rsidRDefault="006749D0" w:rsidP="00875F9B">
      <w:pPr>
        <w:pStyle w:val="Cmsor1"/>
        <w:tabs>
          <w:tab w:val="right" w:pos="9072"/>
        </w:tabs>
        <w:spacing w:line="276" w:lineRule="auto"/>
        <w:rPr>
          <w:bCs w:val="0"/>
          <w:szCs w:val="22"/>
        </w:rPr>
      </w:pPr>
      <w:r w:rsidRPr="004C1580">
        <w:rPr>
          <w:bCs w:val="0"/>
          <w:szCs w:val="22"/>
        </w:rPr>
        <w:t>Budapest Főváros XIV. Kerület Zugló</w:t>
      </w:r>
      <w:r w:rsidR="008A5BE4" w:rsidRPr="004C1580">
        <w:rPr>
          <w:bCs w:val="0"/>
          <w:szCs w:val="22"/>
        </w:rPr>
        <w:t xml:space="preserve"> Önkormányzata</w:t>
      </w:r>
      <w:r w:rsidRPr="004C1580">
        <w:rPr>
          <w:bCs w:val="0"/>
          <w:szCs w:val="22"/>
        </w:rPr>
        <w:tab/>
      </w:r>
      <w:r w:rsidRPr="004C1580">
        <w:rPr>
          <w:b w:val="0"/>
          <w:szCs w:val="22"/>
        </w:rPr>
        <w:t>Nyilvános ülésen tárgyalandó!</w:t>
      </w:r>
    </w:p>
    <w:p w14:paraId="5ABACB0C" w14:textId="65BC49F3" w:rsidR="006749D0" w:rsidRPr="004C1580" w:rsidRDefault="00F7271B" w:rsidP="00875F9B">
      <w:pPr>
        <w:pStyle w:val="Cmsor1"/>
        <w:tabs>
          <w:tab w:val="right" w:pos="9072"/>
        </w:tabs>
        <w:spacing w:line="276" w:lineRule="auto"/>
        <w:rPr>
          <w:bCs w:val="0"/>
          <w:szCs w:val="22"/>
        </w:rPr>
      </w:pPr>
      <w:r>
        <w:rPr>
          <w:bCs w:val="0"/>
          <w:szCs w:val="22"/>
        </w:rPr>
        <w:t>P</w:t>
      </w:r>
      <w:r w:rsidR="006749D0" w:rsidRPr="004C1580">
        <w:rPr>
          <w:bCs w:val="0"/>
          <w:szCs w:val="22"/>
        </w:rPr>
        <w:t>ol</w:t>
      </w:r>
      <w:r w:rsidR="006749D0" w:rsidRPr="004C1580">
        <w:rPr>
          <w:szCs w:val="22"/>
        </w:rPr>
        <w:t>gármestere</w:t>
      </w:r>
    </w:p>
    <w:p w14:paraId="4B0C8245" w14:textId="77777777" w:rsidR="006749D0" w:rsidRPr="004C1580" w:rsidRDefault="006749D0" w:rsidP="006749D0">
      <w:pPr>
        <w:overflowPunct w:val="0"/>
        <w:autoSpaceDE w:val="0"/>
        <w:autoSpaceDN w:val="0"/>
        <w:adjustRightInd w:val="0"/>
        <w:spacing w:line="276" w:lineRule="auto"/>
        <w:ind w:firstLine="708"/>
        <w:jc w:val="right"/>
        <w:rPr>
          <w:sz w:val="22"/>
          <w:szCs w:val="22"/>
        </w:rPr>
      </w:pPr>
    </w:p>
    <w:p w14:paraId="75D0DD80" w14:textId="5409CBEA" w:rsidR="006749D0" w:rsidRPr="00133CB0" w:rsidRDefault="006749D0" w:rsidP="00133CB0">
      <w:pPr>
        <w:overflowPunct w:val="0"/>
        <w:autoSpaceDE w:val="0"/>
        <w:autoSpaceDN w:val="0"/>
        <w:adjustRightInd w:val="0"/>
        <w:spacing w:line="276" w:lineRule="auto"/>
        <w:jc w:val="both"/>
        <w:rPr>
          <w:b/>
          <w:bCs/>
          <w:sz w:val="22"/>
          <w:szCs w:val="22"/>
        </w:rPr>
      </w:pPr>
      <w:r w:rsidRPr="004C1580">
        <w:rPr>
          <w:b/>
          <w:bCs/>
          <w:sz w:val="22"/>
          <w:szCs w:val="22"/>
        </w:rPr>
        <w:t xml:space="preserve">Szám: </w:t>
      </w:r>
      <w:r w:rsidRPr="004C1580">
        <w:rPr>
          <w:b/>
          <w:bCs/>
          <w:sz w:val="22"/>
          <w:szCs w:val="22"/>
        </w:rPr>
        <w:tab/>
        <w:t>123-</w:t>
      </w:r>
      <w:r w:rsidR="0047145B">
        <w:rPr>
          <w:b/>
          <w:bCs/>
          <w:sz w:val="22"/>
          <w:szCs w:val="22"/>
        </w:rPr>
        <w:t>434</w:t>
      </w:r>
      <w:r w:rsidR="00701FED" w:rsidRPr="004C1580">
        <w:rPr>
          <w:b/>
          <w:bCs/>
          <w:sz w:val="22"/>
          <w:szCs w:val="22"/>
        </w:rPr>
        <w:t xml:space="preserve">   </w:t>
      </w:r>
      <w:r w:rsidRPr="004C1580">
        <w:rPr>
          <w:b/>
          <w:bCs/>
          <w:sz w:val="22"/>
          <w:szCs w:val="22"/>
        </w:rPr>
        <w:t>/202</w:t>
      </w:r>
      <w:r w:rsidR="00327CCC">
        <w:rPr>
          <w:b/>
          <w:bCs/>
          <w:sz w:val="22"/>
          <w:szCs w:val="22"/>
        </w:rPr>
        <w:t>2</w:t>
      </w:r>
    </w:p>
    <w:p w14:paraId="68CE80EB" w14:textId="77777777" w:rsidR="006749D0" w:rsidRPr="004C1580" w:rsidRDefault="006749D0" w:rsidP="006749D0">
      <w:pPr>
        <w:spacing w:line="276" w:lineRule="auto"/>
        <w:jc w:val="center"/>
        <w:rPr>
          <w:sz w:val="22"/>
          <w:szCs w:val="22"/>
        </w:rPr>
      </w:pPr>
      <w:r w:rsidRPr="004C1580">
        <w:rPr>
          <w:sz w:val="22"/>
          <w:szCs w:val="22"/>
        </w:rPr>
        <w:t>…… számú napirend</w:t>
      </w:r>
    </w:p>
    <w:p w14:paraId="5534964E" w14:textId="77777777" w:rsidR="006749D0" w:rsidRPr="004C1580" w:rsidRDefault="006749D0" w:rsidP="006749D0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center"/>
        <w:rPr>
          <w:b/>
          <w:sz w:val="22"/>
          <w:szCs w:val="22"/>
        </w:rPr>
      </w:pPr>
    </w:p>
    <w:p w14:paraId="3B4D8ED7" w14:textId="4FB26F5B" w:rsidR="006749D0" w:rsidRPr="004C1580" w:rsidRDefault="006749D0" w:rsidP="00C00C97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center"/>
        <w:rPr>
          <w:b/>
          <w:sz w:val="22"/>
          <w:szCs w:val="22"/>
        </w:rPr>
      </w:pPr>
      <w:r w:rsidRPr="004C1580">
        <w:rPr>
          <w:b/>
          <w:sz w:val="22"/>
          <w:szCs w:val="22"/>
        </w:rPr>
        <w:t xml:space="preserve">a Képviselő-testület </w:t>
      </w:r>
      <w:r w:rsidR="00875F9B" w:rsidRPr="004C1580">
        <w:rPr>
          <w:b/>
          <w:sz w:val="22"/>
          <w:szCs w:val="22"/>
        </w:rPr>
        <w:t>202</w:t>
      </w:r>
      <w:r w:rsidR="00E80EE7">
        <w:rPr>
          <w:b/>
          <w:sz w:val="22"/>
          <w:szCs w:val="22"/>
        </w:rPr>
        <w:t xml:space="preserve">2. </w:t>
      </w:r>
      <w:r w:rsidR="0047145B">
        <w:rPr>
          <w:b/>
          <w:sz w:val="22"/>
          <w:szCs w:val="22"/>
        </w:rPr>
        <w:t>június</w:t>
      </w:r>
      <w:r w:rsidR="00E27914">
        <w:rPr>
          <w:b/>
          <w:sz w:val="22"/>
          <w:szCs w:val="22"/>
        </w:rPr>
        <w:t xml:space="preserve"> </w:t>
      </w:r>
      <w:r w:rsidR="0047145B">
        <w:rPr>
          <w:b/>
          <w:sz w:val="22"/>
          <w:szCs w:val="22"/>
        </w:rPr>
        <w:t>30</w:t>
      </w:r>
      <w:r w:rsidR="00327CCC">
        <w:rPr>
          <w:b/>
          <w:sz w:val="22"/>
          <w:szCs w:val="22"/>
        </w:rPr>
        <w:t xml:space="preserve"> </w:t>
      </w:r>
      <w:r w:rsidRPr="004C1580">
        <w:rPr>
          <w:b/>
          <w:sz w:val="22"/>
          <w:szCs w:val="22"/>
        </w:rPr>
        <w:t>-i ülésére</w:t>
      </w:r>
    </w:p>
    <w:p w14:paraId="296D8F72" w14:textId="77777777" w:rsidR="006749D0" w:rsidRPr="004C1580" w:rsidRDefault="006749D0" w:rsidP="00C00C97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center"/>
        <w:rPr>
          <w:b/>
          <w:sz w:val="22"/>
          <w:szCs w:val="22"/>
        </w:rPr>
      </w:pPr>
    </w:p>
    <w:p w14:paraId="6B24CAE0" w14:textId="77777777" w:rsidR="006749D0" w:rsidRPr="004C1580" w:rsidRDefault="006749D0" w:rsidP="006749D0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center"/>
        <w:rPr>
          <w:b/>
          <w:sz w:val="22"/>
          <w:szCs w:val="22"/>
        </w:rPr>
      </w:pPr>
      <w:r w:rsidRPr="004C1580">
        <w:rPr>
          <w:b/>
          <w:sz w:val="22"/>
          <w:szCs w:val="22"/>
        </w:rPr>
        <w:t>Tisztelt Képviselő-testület!</w:t>
      </w:r>
    </w:p>
    <w:p w14:paraId="7D87D1A2" w14:textId="77777777" w:rsidR="006749D0" w:rsidRPr="004C1580" w:rsidRDefault="006749D0" w:rsidP="006749D0">
      <w:pPr>
        <w:pStyle w:val="Szvegtrzs31"/>
        <w:numPr>
          <w:ilvl w:val="12"/>
          <w:numId w:val="0"/>
        </w:numPr>
        <w:spacing w:line="276" w:lineRule="auto"/>
        <w:jc w:val="center"/>
        <w:rPr>
          <w:i w:val="0"/>
          <w:sz w:val="22"/>
          <w:szCs w:val="22"/>
        </w:rPr>
      </w:pPr>
    </w:p>
    <w:p w14:paraId="59A0D210" w14:textId="77777777" w:rsidR="00C00C97" w:rsidRPr="004C1580" w:rsidRDefault="006749D0" w:rsidP="006749D0">
      <w:pPr>
        <w:spacing w:line="276" w:lineRule="auto"/>
        <w:jc w:val="both"/>
        <w:rPr>
          <w:b/>
          <w:bCs/>
          <w:sz w:val="22"/>
          <w:szCs w:val="22"/>
        </w:rPr>
      </w:pPr>
      <w:r w:rsidRPr="004C1580">
        <w:rPr>
          <w:b/>
          <w:bCs/>
          <w:sz w:val="22"/>
          <w:szCs w:val="22"/>
        </w:rPr>
        <w:t xml:space="preserve">Tárgy: </w:t>
      </w:r>
    </w:p>
    <w:p w14:paraId="5E82212C" w14:textId="0FD0EBFC" w:rsidR="006749D0" w:rsidRPr="004C1580" w:rsidRDefault="0047145B" w:rsidP="00C00C97">
      <w:pPr>
        <w:spacing w:line="276" w:lineRule="auto"/>
        <w:jc w:val="center"/>
        <w:rPr>
          <w:b/>
          <w:i/>
          <w:sz w:val="22"/>
          <w:szCs w:val="22"/>
        </w:rPr>
      </w:pPr>
      <w:r>
        <w:rPr>
          <w:b/>
          <w:sz w:val="22"/>
          <w:szCs w:val="22"/>
        </w:rPr>
        <w:t>Döntés néhai</w:t>
      </w:r>
      <w:r w:rsidR="006749D0" w:rsidRPr="00934AE4">
        <w:rPr>
          <w:b/>
          <w:sz w:val="22"/>
          <w:szCs w:val="22"/>
        </w:rPr>
        <w:t xml:space="preserve"> </w:t>
      </w:r>
      <w:proofErr w:type="spellStart"/>
      <w:r w:rsidR="00327CCC" w:rsidRPr="00934AE4">
        <w:rPr>
          <w:b/>
          <w:sz w:val="22"/>
          <w:szCs w:val="22"/>
        </w:rPr>
        <w:t>Makrisz</w:t>
      </w:r>
      <w:proofErr w:type="spellEnd"/>
      <w:r w:rsidR="00327CCC" w:rsidRPr="00934AE4">
        <w:rPr>
          <w:b/>
          <w:sz w:val="22"/>
          <w:szCs w:val="22"/>
        </w:rPr>
        <w:t xml:space="preserve"> Agamemnon „Több alakos vörös márvány plasztika” e</w:t>
      </w:r>
      <w:r w:rsidR="008B3C3C">
        <w:rPr>
          <w:b/>
          <w:sz w:val="22"/>
          <w:szCs w:val="22"/>
        </w:rPr>
        <w:t>lnevezésű domborművének eladományozásáról</w:t>
      </w:r>
      <w:r w:rsidR="00934AE4">
        <w:rPr>
          <w:b/>
          <w:sz w:val="22"/>
          <w:szCs w:val="22"/>
        </w:rPr>
        <w:t xml:space="preserve"> </w:t>
      </w:r>
      <w:r w:rsidR="00327CCC">
        <w:rPr>
          <w:b/>
          <w:sz w:val="22"/>
          <w:szCs w:val="22"/>
        </w:rPr>
        <w:t xml:space="preserve"> </w:t>
      </w:r>
    </w:p>
    <w:p w14:paraId="413F6F6C" w14:textId="77777777" w:rsidR="006749D0" w:rsidRPr="004C1580" w:rsidRDefault="006749D0" w:rsidP="006749D0">
      <w:pPr>
        <w:spacing w:line="276" w:lineRule="auto"/>
        <w:jc w:val="both"/>
        <w:rPr>
          <w:iCs/>
          <w:sz w:val="22"/>
          <w:szCs w:val="22"/>
        </w:rPr>
      </w:pPr>
    </w:p>
    <w:p w14:paraId="2614A6AB" w14:textId="6447498B" w:rsidR="006749D0" w:rsidRPr="00133CB0" w:rsidRDefault="006749D0" w:rsidP="00133CB0">
      <w:pPr>
        <w:pBdr>
          <w:bottom w:val="single" w:sz="4" w:space="1" w:color="auto"/>
        </w:pBdr>
        <w:tabs>
          <w:tab w:val="left" w:pos="7575"/>
        </w:tabs>
        <w:spacing w:line="276" w:lineRule="auto"/>
        <w:rPr>
          <w:b/>
          <w:bCs/>
          <w:sz w:val="22"/>
          <w:szCs w:val="22"/>
        </w:rPr>
      </w:pPr>
      <w:r w:rsidRPr="004C1580">
        <w:rPr>
          <w:b/>
          <w:bCs/>
          <w:sz w:val="22"/>
          <w:szCs w:val="22"/>
        </w:rPr>
        <w:t>I. Előzmények</w:t>
      </w:r>
      <w:r w:rsidRPr="004C1580">
        <w:rPr>
          <w:b/>
          <w:bCs/>
          <w:sz w:val="22"/>
          <w:szCs w:val="22"/>
        </w:rPr>
        <w:tab/>
      </w:r>
    </w:p>
    <w:p w14:paraId="7F7E65D7" w14:textId="77777777" w:rsidR="00AC203E" w:rsidRDefault="00AC203E" w:rsidP="00C2496C">
      <w:pPr>
        <w:jc w:val="both"/>
        <w:rPr>
          <w:sz w:val="22"/>
          <w:szCs w:val="22"/>
        </w:rPr>
      </w:pPr>
    </w:p>
    <w:p w14:paraId="2B9B68EA" w14:textId="3E1A1643" w:rsidR="00C2496C" w:rsidRPr="00327CCC" w:rsidRDefault="006749D0" w:rsidP="00C2496C">
      <w:pPr>
        <w:jc w:val="both"/>
        <w:rPr>
          <w:sz w:val="22"/>
          <w:szCs w:val="22"/>
        </w:rPr>
      </w:pPr>
      <w:r w:rsidRPr="004C1580">
        <w:rPr>
          <w:sz w:val="22"/>
          <w:szCs w:val="22"/>
        </w:rPr>
        <w:t>A</w:t>
      </w:r>
      <w:r w:rsidR="00EB0E60" w:rsidRPr="004C1580">
        <w:rPr>
          <w:sz w:val="22"/>
          <w:szCs w:val="22"/>
        </w:rPr>
        <w:t xml:space="preserve"> </w:t>
      </w:r>
      <w:r w:rsidR="00AC203E">
        <w:rPr>
          <w:sz w:val="22"/>
          <w:szCs w:val="22"/>
        </w:rPr>
        <w:t xml:space="preserve">Képviselő testület a 2021. szeptemberi ülésén támogatta </w:t>
      </w:r>
      <w:r w:rsidR="00EA20A5">
        <w:rPr>
          <w:sz w:val="22"/>
          <w:szCs w:val="22"/>
        </w:rPr>
        <w:t xml:space="preserve">(2. melléklet) </w:t>
      </w:r>
      <w:r w:rsidR="00AC203E">
        <w:rPr>
          <w:sz w:val="22"/>
          <w:szCs w:val="22"/>
        </w:rPr>
        <w:t xml:space="preserve">a </w:t>
      </w:r>
      <w:r w:rsidR="003241A9" w:rsidRPr="004C1580">
        <w:rPr>
          <w:b/>
          <w:bCs/>
          <w:sz w:val="22"/>
          <w:szCs w:val="22"/>
        </w:rPr>
        <w:t xml:space="preserve">Szent István </w:t>
      </w:r>
      <w:r w:rsidR="00B07F39" w:rsidRPr="004C1580">
        <w:rPr>
          <w:b/>
          <w:bCs/>
          <w:sz w:val="22"/>
          <w:szCs w:val="22"/>
        </w:rPr>
        <w:t>K</w:t>
      </w:r>
      <w:r w:rsidR="003241A9" w:rsidRPr="004C1580">
        <w:rPr>
          <w:b/>
          <w:bCs/>
          <w:sz w:val="22"/>
          <w:szCs w:val="22"/>
        </w:rPr>
        <w:t xml:space="preserve">irály Zeneművészeti Szakgimnázium és Alapfokú Művészeti Iskola </w:t>
      </w:r>
      <w:r w:rsidR="003241A9" w:rsidRPr="004C1580">
        <w:rPr>
          <w:bCs/>
          <w:sz w:val="22"/>
          <w:szCs w:val="22"/>
        </w:rPr>
        <w:t xml:space="preserve">(1145 Budapest, </w:t>
      </w:r>
      <w:proofErr w:type="spellStart"/>
      <w:r w:rsidR="003241A9" w:rsidRPr="004C1580">
        <w:rPr>
          <w:bCs/>
          <w:sz w:val="22"/>
          <w:szCs w:val="22"/>
        </w:rPr>
        <w:t>Columbus</w:t>
      </w:r>
      <w:proofErr w:type="spellEnd"/>
      <w:r w:rsidR="003241A9" w:rsidRPr="004C1580">
        <w:rPr>
          <w:bCs/>
          <w:sz w:val="22"/>
          <w:szCs w:val="22"/>
        </w:rPr>
        <w:t xml:space="preserve"> u. 9-11.</w:t>
      </w:r>
      <w:r w:rsidR="00C2496C" w:rsidRPr="004C1580">
        <w:rPr>
          <w:bCs/>
          <w:sz w:val="22"/>
          <w:szCs w:val="22"/>
        </w:rPr>
        <w:t>) (32205/1 hrsz.</w:t>
      </w:r>
      <w:r w:rsidR="003241A9" w:rsidRPr="004C1580">
        <w:rPr>
          <w:bCs/>
          <w:sz w:val="22"/>
          <w:szCs w:val="22"/>
        </w:rPr>
        <w:t>)</w:t>
      </w:r>
      <w:r w:rsidR="003241A9" w:rsidRPr="004C1580">
        <w:rPr>
          <w:b/>
          <w:bCs/>
          <w:sz w:val="22"/>
          <w:szCs w:val="22"/>
        </w:rPr>
        <w:t xml:space="preserve"> </w:t>
      </w:r>
      <w:r w:rsidR="003241A9" w:rsidRPr="004C1580">
        <w:rPr>
          <w:bCs/>
          <w:sz w:val="22"/>
          <w:szCs w:val="22"/>
        </w:rPr>
        <w:t>alatt található önkormányzati tulajdonú</w:t>
      </w:r>
      <w:r w:rsidR="00C2496C" w:rsidRPr="004C1580">
        <w:rPr>
          <w:bCs/>
          <w:sz w:val="22"/>
          <w:szCs w:val="22"/>
        </w:rPr>
        <w:t>,</w:t>
      </w:r>
      <w:r w:rsidR="003241A9" w:rsidRPr="004C1580">
        <w:rPr>
          <w:bCs/>
          <w:sz w:val="22"/>
          <w:szCs w:val="22"/>
        </w:rPr>
        <w:t xml:space="preserve"> de a Közép-pesti Tankerül</w:t>
      </w:r>
      <w:r w:rsidR="00C2496C" w:rsidRPr="004C1580">
        <w:rPr>
          <w:bCs/>
          <w:sz w:val="22"/>
          <w:szCs w:val="22"/>
        </w:rPr>
        <w:t>e</w:t>
      </w:r>
      <w:r w:rsidR="003241A9" w:rsidRPr="004C1580">
        <w:rPr>
          <w:bCs/>
          <w:sz w:val="22"/>
          <w:szCs w:val="22"/>
        </w:rPr>
        <w:t>ti Központ vagyonkezelésbe</w:t>
      </w:r>
      <w:r w:rsidR="00E54959" w:rsidRPr="004C1580">
        <w:rPr>
          <w:bCs/>
          <w:sz w:val="22"/>
          <w:szCs w:val="22"/>
        </w:rPr>
        <w:t>n lévő</w:t>
      </w:r>
      <w:r w:rsidR="003241A9" w:rsidRPr="004C1580">
        <w:rPr>
          <w:bCs/>
          <w:sz w:val="22"/>
          <w:szCs w:val="22"/>
        </w:rPr>
        <w:t xml:space="preserve"> intézmény fej</w:t>
      </w:r>
      <w:r w:rsidR="00327CCC">
        <w:rPr>
          <w:bCs/>
          <w:sz w:val="22"/>
          <w:szCs w:val="22"/>
        </w:rPr>
        <w:t>lesztéséhez kapcsolód</w:t>
      </w:r>
      <w:r w:rsidR="00AC203E">
        <w:rPr>
          <w:bCs/>
          <w:sz w:val="22"/>
          <w:szCs w:val="22"/>
        </w:rPr>
        <w:t>ó</w:t>
      </w:r>
      <w:r w:rsidR="00327CCC">
        <w:rPr>
          <w:bCs/>
          <w:sz w:val="22"/>
          <w:szCs w:val="22"/>
        </w:rPr>
        <w:t>an</w:t>
      </w:r>
      <w:r w:rsidR="00AC203E">
        <w:rPr>
          <w:bCs/>
          <w:sz w:val="22"/>
          <w:szCs w:val="22"/>
        </w:rPr>
        <w:t xml:space="preserve"> az E</w:t>
      </w:r>
      <w:r w:rsidR="00EA20A5">
        <w:rPr>
          <w:bCs/>
          <w:sz w:val="22"/>
          <w:szCs w:val="22"/>
        </w:rPr>
        <w:t>gyüttműköd</w:t>
      </w:r>
      <w:r w:rsidR="00327CCC">
        <w:rPr>
          <w:bCs/>
          <w:sz w:val="22"/>
          <w:szCs w:val="22"/>
        </w:rPr>
        <w:t>ési megállapodás</w:t>
      </w:r>
      <w:r w:rsidR="00AC203E">
        <w:rPr>
          <w:bCs/>
          <w:sz w:val="22"/>
          <w:szCs w:val="22"/>
        </w:rPr>
        <w:t xml:space="preserve"> megkötését a BMSK  B</w:t>
      </w:r>
      <w:r w:rsidR="00327CCC">
        <w:rPr>
          <w:bCs/>
          <w:sz w:val="22"/>
          <w:szCs w:val="22"/>
        </w:rPr>
        <w:t>eruházási, Műszaki Fejlesztési, Sportüzemeltetési és Közbeszerzési  Zrt-vel (továbbiakban: BMSK)</w:t>
      </w:r>
      <w:r w:rsidR="00AC203E">
        <w:rPr>
          <w:bCs/>
          <w:sz w:val="22"/>
          <w:szCs w:val="22"/>
        </w:rPr>
        <w:t xml:space="preserve"> az Együttműködési megállapodás aláírása 2021. december 15.napján megtörtént. </w:t>
      </w:r>
    </w:p>
    <w:p w14:paraId="0414999A" w14:textId="77777777" w:rsidR="00E54959" w:rsidRPr="004C1580" w:rsidRDefault="00E54959" w:rsidP="00C2496C">
      <w:pPr>
        <w:jc w:val="both"/>
        <w:rPr>
          <w:sz w:val="22"/>
          <w:szCs w:val="22"/>
        </w:rPr>
      </w:pPr>
    </w:p>
    <w:p w14:paraId="79FC43C7" w14:textId="0C5B2D56" w:rsidR="00E47ED6" w:rsidRPr="004C1580" w:rsidRDefault="008B2E9E" w:rsidP="00C2496C">
      <w:pPr>
        <w:jc w:val="both"/>
        <w:rPr>
          <w:sz w:val="22"/>
          <w:szCs w:val="22"/>
        </w:rPr>
      </w:pPr>
      <w:r w:rsidRPr="004C1580">
        <w:rPr>
          <w:sz w:val="22"/>
          <w:szCs w:val="22"/>
        </w:rPr>
        <w:t>A beruházás során megújul az épület homlokzata is, amelynek során eltávolításra kerül a</w:t>
      </w:r>
      <w:r w:rsidR="00385782">
        <w:rPr>
          <w:sz w:val="22"/>
          <w:szCs w:val="22"/>
        </w:rPr>
        <w:t xml:space="preserve"> néhai</w:t>
      </w:r>
      <w:r w:rsidR="00AC203E">
        <w:rPr>
          <w:sz w:val="22"/>
          <w:szCs w:val="22"/>
        </w:rPr>
        <w:t xml:space="preserve"> </w:t>
      </w:r>
      <w:proofErr w:type="spellStart"/>
      <w:r w:rsidR="00AC203E">
        <w:rPr>
          <w:sz w:val="22"/>
          <w:szCs w:val="22"/>
        </w:rPr>
        <w:t>Makrisz</w:t>
      </w:r>
      <w:proofErr w:type="spellEnd"/>
      <w:r w:rsidR="00AC203E">
        <w:rPr>
          <w:sz w:val="22"/>
          <w:szCs w:val="22"/>
        </w:rPr>
        <w:t xml:space="preserve"> Agamemnon </w:t>
      </w:r>
      <w:r w:rsidR="00385782">
        <w:rPr>
          <w:sz w:val="22"/>
          <w:szCs w:val="22"/>
        </w:rPr>
        <w:t xml:space="preserve">kétszeres Munkácsy- és Kossuth-díjas szobrászművész </w:t>
      </w:r>
      <w:r w:rsidR="00EA20A5">
        <w:rPr>
          <w:sz w:val="22"/>
          <w:szCs w:val="22"/>
        </w:rPr>
        <w:t>által készített dombormű</w:t>
      </w:r>
      <w:r w:rsidRPr="004C1580">
        <w:rPr>
          <w:sz w:val="22"/>
          <w:szCs w:val="22"/>
        </w:rPr>
        <w:t>.</w:t>
      </w:r>
      <w:r w:rsidR="00AC203E">
        <w:rPr>
          <w:sz w:val="22"/>
          <w:szCs w:val="22"/>
        </w:rPr>
        <w:t xml:space="preserve"> (3.</w:t>
      </w:r>
      <w:r w:rsidR="00385782">
        <w:rPr>
          <w:sz w:val="22"/>
          <w:szCs w:val="22"/>
        </w:rPr>
        <w:t xml:space="preserve"> </w:t>
      </w:r>
      <w:r w:rsidR="00AC203E">
        <w:rPr>
          <w:sz w:val="22"/>
          <w:szCs w:val="22"/>
        </w:rPr>
        <w:t>melléklet)</w:t>
      </w:r>
      <w:r w:rsidR="00385782">
        <w:rPr>
          <w:sz w:val="22"/>
          <w:szCs w:val="22"/>
        </w:rPr>
        <w:t xml:space="preserve"> </w:t>
      </w:r>
      <w:r w:rsidR="00385782" w:rsidRPr="004C1580">
        <w:rPr>
          <w:sz w:val="22"/>
          <w:szCs w:val="22"/>
        </w:rPr>
        <w:t>A dombormű eltávolítása az épület teljes körű szigetelésének megvalósítása miatt elkerülhetetlen</w:t>
      </w:r>
      <w:r w:rsidR="00EA20A5">
        <w:rPr>
          <w:sz w:val="22"/>
          <w:szCs w:val="22"/>
        </w:rPr>
        <w:t>.</w:t>
      </w:r>
    </w:p>
    <w:p w14:paraId="527DE816" w14:textId="77777777" w:rsidR="00B863B8" w:rsidRPr="004C1580" w:rsidRDefault="00B863B8" w:rsidP="00C2496C">
      <w:pPr>
        <w:jc w:val="both"/>
        <w:rPr>
          <w:sz w:val="22"/>
          <w:szCs w:val="22"/>
        </w:rPr>
      </w:pPr>
    </w:p>
    <w:p w14:paraId="6EE1E7CE" w14:textId="201FF0D2" w:rsidR="00AF7B7D" w:rsidRDefault="00177336" w:rsidP="00AF7B7D">
      <w:pPr>
        <w:jc w:val="both"/>
        <w:rPr>
          <w:sz w:val="22"/>
          <w:szCs w:val="22"/>
        </w:rPr>
      </w:pPr>
      <w:bookmarkStart w:id="0" w:name="_Hlk105512510"/>
      <w:r>
        <w:rPr>
          <w:sz w:val="22"/>
          <w:szCs w:val="22"/>
        </w:rPr>
        <w:t xml:space="preserve">Budapest Főváros XIV. Kerület Zugló </w:t>
      </w:r>
      <w:r w:rsidR="00B863B8" w:rsidRPr="004C1580">
        <w:rPr>
          <w:sz w:val="22"/>
          <w:szCs w:val="22"/>
        </w:rPr>
        <w:t>Önkormányzat</w:t>
      </w:r>
      <w:r>
        <w:rPr>
          <w:sz w:val="22"/>
          <w:szCs w:val="22"/>
        </w:rPr>
        <w:t>a</w:t>
      </w:r>
      <w:bookmarkEnd w:id="0"/>
      <w:r w:rsidR="00AD1E18" w:rsidRPr="004C1580">
        <w:rPr>
          <w:sz w:val="22"/>
          <w:szCs w:val="22"/>
        </w:rPr>
        <w:t>,</w:t>
      </w:r>
      <w:r w:rsidR="00B863B8" w:rsidRPr="004C1580">
        <w:rPr>
          <w:sz w:val="22"/>
          <w:szCs w:val="22"/>
        </w:rPr>
        <w:t xml:space="preserve"> mint az épület tulajdono</w:t>
      </w:r>
      <w:r w:rsidR="00385782">
        <w:rPr>
          <w:sz w:val="22"/>
          <w:szCs w:val="22"/>
        </w:rPr>
        <w:t>sa</w:t>
      </w:r>
      <w:r w:rsidR="00B863B8" w:rsidRPr="004C1580">
        <w:rPr>
          <w:sz w:val="22"/>
          <w:szCs w:val="22"/>
        </w:rPr>
        <w:t xml:space="preserve"> </w:t>
      </w:r>
      <w:r w:rsidR="00AD1E18" w:rsidRPr="004C1580">
        <w:rPr>
          <w:sz w:val="22"/>
          <w:szCs w:val="22"/>
        </w:rPr>
        <w:t xml:space="preserve">tulajdonosi </w:t>
      </w:r>
      <w:r w:rsidR="00385782">
        <w:rPr>
          <w:sz w:val="22"/>
          <w:szCs w:val="22"/>
        </w:rPr>
        <w:t>hozzájárulását adta (4</w:t>
      </w:r>
      <w:r w:rsidR="00AD1E18" w:rsidRPr="004C1580">
        <w:rPr>
          <w:sz w:val="22"/>
          <w:szCs w:val="22"/>
        </w:rPr>
        <w:t>.</w:t>
      </w:r>
      <w:r w:rsidR="00941FDA" w:rsidRPr="004C1580">
        <w:rPr>
          <w:sz w:val="22"/>
          <w:szCs w:val="22"/>
        </w:rPr>
        <w:t xml:space="preserve"> </w:t>
      </w:r>
      <w:r w:rsidR="00AD1E18" w:rsidRPr="004C1580">
        <w:rPr>
          <w:sz w:val="22"/>
          <w:szCs w:val="22"/>
        </w:rPr>
        <w:t>melléklet)</w:t>
      </w:r>
      <w:r w:rsidR="00B863B8" w:rsidRPr="004C1580">
        <w:rPr>
          <w:sz w:val="22"/>
          <w:szCs w:val="22"/>
        </w:rPr>
        <w:t xml:space="preserve"> az épület homlokzatán található néhai </w:t>
      </w:r>
      <w:proofErr w:type="spellStart"/>
      <w:r w:rsidR="00B863B8" w:rsidRPr="004C1580">
        <w:rPr>
          <w:sz w:val="22"/>
          <w:szCs w:val="22"/>
        </w:rPr>
        <w:t>Makrisz</w:t>
      </w:r>
      <w:proofErr w:type="spellEnd"/>
      <w:r w:rsidR="00B863B8" w:rsidRPr="004C1580">
        <w:rPr>
          <w:sz w:val="22"/>
          <w:szCs w:val="22"/>
        </w:rPr>
        <w:t xml:space="preserve"> </w:t>
      </w:r>
      <w:r w:rsidR="00AD1E18" w:rsidRPr="004C1580">
        <w:rPr>
          <w:sz w:val="22"/>
          <w:szCs w:val="22"/>
        </w:rPr>
        <w:t>Agamemnon szobrász</w:t>
      </w:r>
      <w:r w:rsidR="00B863B8" w:rsidRPr="004C1580">
        <w:rPr>
          <w:sz w:val="22"/>
          <w:szCs w:val="22"/>
        </w:rPr>
        <w:t>művész</w:t>
      </w:r>
      <w:r w:rsidR="00385782">
        <w:rPr>
          <w:sz w:val="22"/>
          <w:szCs w:val="22"/>
        </w:rPr>
        <w:t xml:space="preserve"> által készített dombormű </w:t>
      </w:r>
      <w:r w:rsidR="00AF7B7D">
        <w:rPr>
          <w:sz w:val="22"/>
          <w:szCs w:val="22"/>
        </w:rPr>
        <w:t xml:space="preserve">szakszerű </w:t>
      </w:r>
      <w:r w:rsidR="00B863B8" w:rsidRPr="004C1580">
        <w:rPr>
          <w:sz w:val="22"/>
          <w:szCs w:val="22"/>
        </w:rPr>
        <w:t>eltávolításához</w:t>
      </w:r>
      <w:r w:rsidR="00385782">
        <w:rPr>
          <w:sz w:val="22"/>
          <w:szCs w:val="22"/>
        </w:rPr>
        <w:t>.</w:t>
      </w:r>
      <w:r w:rsidR="00B863B8" w:rsidRPr="004C1580">
        <w:rPr>
          <w:sz w:val="22"/>
          <w:szCs w:val="22"/>
        </w:rPr>
        <w:t xml:space="preserve"> is. </w:t>
      </w:r>
      <w:r w:rsidR="00941FDA" w:rsidRPr="004C1580">
        <w:rPr>
          <w:sz w:val="22"/>
          <w:szCs w:val="22"/>
        </w:rPr>
        <w:t xml:space="preserve"> </w:t>
      </w:r>
    </w:p>
    <w:p w14:paraId="664B394B" w14:textId="57FCE6B4" w:rsidR="00AF7B7D" w:rsidRPr="004C1580" w:rsidRDefault="00AF7B7D" w:rsidP="00AF7B7D">
      <w:pPr>
        <w:jc w:val="both"/>
        <w:rPr>
          <w:sz w:val="22"/>
          <w:szCs w:val="22"/>
        </w:rPr>
      </w:pPr>
      <w:r w:rsidRPr="004C1580">
        <w:rPr>
          <w:sz w:val="22"/>
          <w:szCs w:val="22"/>
        </w:rPr>
        <w:t xml:space="preserve">A feltételes közbeszerzési eljárás lefolytatásakor a nyertes vállalkozó feladatává tette a </w:t>
      </w:r>
      <w:r>
        <w:rPr>
          <w:sz w:val="22"/>
          <w:szCs w:val="22"/>
        </w:rPr>
        <w:t>BMSK Zrt.  (</w:t>
      </w:r>
      <w:r w:rsidR="00EA20A5">
        <w:rPr>
          <w:sz w:val="22"/>
          <w:szCs w:val="22"/>
        </w:rPr>
        <w:t>Beruházó</w:t>
      </w:r>
      <w:r>
        <w:rPr>
          <w:sz w:val="22"/>
          <w:szCs w:val="22"/>
        </w:rPr>
        <w:t xml:space="preserve">) </w:t>
      </w:r>
      <w:r w:rsidRPr="004C1580">
        <w:rPr>
          <w:sz w:val="22"/>
          <w:szCs w:val="22"/>
        </w:rPr>
        <w:t>a dombormű szakszerű eltávolítást és ideiglenes tárolását, amíg</w:t>
      </w:r>
      <w:r>
        <w:rPr>
          <w:sz w:val="22"/>
          <w:szCs w:val="22"/>
        </w:rPr>
        <w:t xml:space="preserve"> önkormányzatunk dönt a </w:t>
      </w:r>
      <w:r w:rsidRPr="004C1580">
        <w:rPr>
          <w:sz w:val="22"/>
          <w:szCs w:val="22"/>
        </w:rPr>
        <w:t xml:space="preserve">sorsáról. </w:t>
      </w:r>
    </w:p>
    <w:p w14:paraId="12BA1706" w14:textId="3AB6E26C" w:rsidR="00941FDA" w:rsidRPr="004C1580" w:rsidRDefault="00941FDA" w:rsidP="00C2496C">
      <w:pPr>
        <w:jc w:val="both"/>
        <w:rPr>
          <w:sz w:val="22"/>
          <w:szCs w:val="22"/>
        </w:rPr>
      </w:pPr>
      <w:r w:rsidRPr="004C1580">
        <w:rPr>
          <w:sz w:val="22"/>
          <w:szCs w:val="22"/>
        </w:rPr>
        <w:t xml:space="preserve">A mű címe: </w:t>
      </w:r>
      <w:r w:rsidR="008B2E9E" w:rsidRPr="004C1580">
        <w:rPr>
          <w:i/>
          <w:sz w:val="22"/>
          <w:szCs w:val="22"/>
        </w:rPr>
        <w:t>Több alakos</w:t>
      </w:r>
      <w:r w:rsidRPr="004C1580">
        <w:rPr>
          <w:i/>
          <w:sz w:val="22"/>
          <w:szCs w:val="22"/>
        </w:rPr>
        <w:t xml:space="preserve"> vörösmárvány plasztika</w:t>
      </w:r>
      <w:r w:rsidR="00B863B8" w:rsidRPr="004C1580">
        <w:rPr>
          <w:sz w:val="22"/>
          <w:szCs w:val="22"/>
        </w:rPr>
        <w:t xml:space="preserve"> </w:t>
      </w:r>
      <w:r w:rsidR="00385782">
        <w:rPr>
          <w:sz w:val="22"/>
          <w:szCs w:val="22"/>
        </w:rPr>
        <w:t xml:space="preserve">mérete: kb. 850cm*350cm. </w:t>
      </w:r>
      <w:proofErr w:type="spellStart"/>
      <w:r w:rsidR="00A8404B">
        <w:rPr>
          <w:sz w:val="22"/>
          <w:szCs w:val="22"/>
        </w:rPr>
        <w:t>Anyaga</w:t>
      </w:r>
      <w:proofErr w:type="spellEnd"/>
      <w:r w:rsidR="00A8404B">
        <w:rPr>
          <w:sz w:val="22"/>
          <w:szCs w:val="22"/>
        </w:rPr>
        <w:t xml:space="preserve"> pedig csak nevében márvány valójában vasban gazdag mészkőből készült.</w:t>
      </w:r>
    </w:p>
    <w:p w14:paraId="433D7B18" w14:textId="613C5838" w:rsidR="00B863B8" w:rsidRPr="004C1580" w:rsidRDefault="00AD1E18" w:rsidP="00C2496C">
      <w:pPr>
        <w:jc w:val="both"/>
        <w:rPr>
          <w:sz w:val="22"/>
          <w:szCs w:val="22"/>
        </w:rPr>
      </w:pPr>
      <w:r w:rsidRPr="004C1580">
        <w:rPr>
          <w:sz w:val="22"/>
          <w:szCs w:val="22"/>
        </w:rPr>
        <w:t xml:space="preserve"> </w:t>
      </w:r>
    </w:p>
    <w:p w14:paraId="6EC9F0BA" w14:textId="44C7FFB4" w:rsidR="008B0161" w:rsidRDefault="00A8404B" w:rsidP="00C2496C">
      <w:pPr>
        <w:jc w:val="both"/>
        <w:rPr>
          <w:sz w:val="22"/>
          <w:szCs w:val="22"/>
        </w:rPr>
      </w:pPr>
      <w:r>
        <w:rPr>
          <w:sz w:val="22"/>
          <w:szCs w:val="22"/>
        </w:rPr>
        <w:t>A Magyarországi Görögök Országos Önkormányzatának Elnöke</w:t>
      </w:r>
      <w:r w:rsidR="008B0161">
        <w:rPr>
          <w:sz w:val="22"/>
          <w:szCs w:val="22"/>
        </w:rPr>
        <w:t xml:space="preserve"> (továbbiakban: Kérelmező)</w:t>
      </w:r>
      <w:r>
        <w:rPr>
          <w:sz w:val="22"/>
          <w:szCs w:val="22"/>
        </w:rPr>
        <w:t xml:space="preserve"> levélben kereste meg </w:t>
      </w:r>
      <w:r w:rsidR="00177336">
        <w:rPr>
          <w:sz w:val="22"/>
          <w:szCs w:val="22"/>
        </w:rPr>
        <w:t xml:space="preserve">Budapest Főváros XIV. Kerület Zugló </w:t>
      </w:r>
      <w:r w:rsidR="00177336" w:rsidRPr="004C1580">
        <w:rPr>
          <w:sz w:val="22"/>
          <w:szCs w:val="22"/>
        </w:rPr>
        <w:t>Önkormányzat</w:t>
      </w:r>
      <w:r w:rsidR="00177336">
        <w:rPr>
          <w:sz w:val="22"/>
          <w:szCs w:val="22"/>
        </w:rPr>
        <w:t>át</w:t>
      </w:r>
      <w:r>
        <w:rPr>
          <w:sz w:val="22"/>
          <w:szCs w:val="22"/>
        </w:rPr>
        <w:t>, a dombormű méltó körülmények között történő elhelyezése érdekében. (5. melléklet)</w:t>
      </w:r>
      <w:r w:rsidR="008B0161">
        <w:rPr>
          <w:sz w:val="22"/>
          <w:szCs w:val="22"/>
        </w:rPr>
        <w:t xml:space="preserve"> </w:t>
      </w:r>
    </w:p>
    <w:p w14:paraId="1C2B6222" w14:textId="77777777" w:rsidR="00EA20A5" w:rsidRDefault="00EA20A5" w:rsidP="00C2496C">
      <w:pPr>
        <w:jc w:val="both"/>
        <w:rPr>
          <w:sz w:val="22"/>
          <w:szCs w:val="22"/>
        </w:rPr>
      </w:pPr>
    </w:p>
    <w:p w14:paraId="447B8E88" w14:textId="28E489B3" w:rsidR="008B2E9E" w:rsidRDefault="008B0161" w:rsidP="00C2496C">
      <w:pPr>
        <w:jc w:val="both"/>
        <w:rPr>
          <w:sz w:val="22"/>
          <w:szCs w:val="22"/>
        </w:rPr>
      </w:pPr>
      <w:r w:rsidRPr="00EA20A5">
        <w:rPr>
          <w:b/>
          <w:sz w:val="22"/>
          <w:szCs w:val="22"/>
        </w:rPr>
        <w:t xml:space="preserve">A </w:t>
      </w:r>
      <w:r w:rsidR="00A8404B" w:rsidRPr="00EA20A5">
        <w:rPr>
          <w:b/>
          <w:sz w:val="22"/>
          <w:szCs w:val="22"/>
        </w:rPr>
        <w:t>dombormű új helyének</w:t>
      </w:r>
      <w:r w:rsidR="00A8404B">
        <w:rPr>
          <w:sz w:val="22"/>
          <w:szCs w:val="22"/>
        </w:rPr>
        <w:t xml:space="preserve"> a Magyarországi Görögök Országos Önkormányzatának </w:t>
      </w:r>
      <w:r>
        <w:rPr>
          <w:sz w:val="22"/>
          <w:szCs w:val="22"/>
        </w:rPr>
        <w:t xml:space="preserve">tulajdonában álló </w:t>
      </w:r>
      <w:r w:rsidRPr="00EA20A5">
        <w:rPr>
          <w:b/>
          <w:sz w:val="22"/>
          <w:szCs w:val="22"/>
        </w:rPr>
        <w:t>Görögség Háza</w:t>
      </w:r>
      <w:r w:rsidR="007806A1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(1098 Budapest, Börzsöny u. 2-4) épületének északi homlokzatát javasolták. (6. melléklet)</w:t>
      </w:r>
    </w:p>
    <w:p w14:paraId="75F6E951" w14:textId="1C61CABB" w:rsidR="002C5760" w:rsidRDefault="002C5760" w:rsidP="00C2496C">
      <w:pPr>
        <w:jc w:val="both"/>
        <w:rPr>
          <w:sz w:val="22"/>
          <w:szCs w:val="22"/>
        </w:rPr>
      </w:pPr>
    </w:p>
    <w:p w14:paraId="6EAB169D" w14:textId="6BC44D6D" w:rsidR="002C5760" w:rsidRPr="004C1580" w:rsidRDefault="00177336" w:rsidP="00C2496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Budapest Főváros XIV. Kerület Zugló </w:t>
      </w:r>
      <w:proofErr w:type="gramStart"/>
      <w:r w:rsidRPr="004C1580">
        <w:rPr>
          <w:sz w:val="22"/>
          <w:szCs w:val="22"/>
        </w:rPr>
        <w:t>Önkormányzat</w:t>
      </w:r>
      <w:r>
        <w:rPr>
          <w:sz w:val="22"/>
          <w:szCs w:val="22"/>
        </w:rPr>
        <w:t xml:space="preserve">a </w:t>
      </w:r>
      <w:r w:rsidR="002C5760">
        <w:rPr>
          <w:sz w:val="22"/>
          <w:szCs w:val="22"/>
        </w:rPr>
        <w:t xml:space="preserve"> rendelkezik</w:t>
      </w:r>
      <w:proofErr w:type="gramEnd"/>
      <w:r w:rsidR="002C5760">
        <w:rPr>
          <w:sz w:val="22"/>
          <w:szCs w:val="22"/>
        </w:rPr>
        <w:t xml:space="preserve"> a hagyaték örökösének beleegyező nyilatkozatával a dombormű leemeléséhez és új helyszínen történő bemutatásá</w:t>
      </w:r>
      <w:r w:rsidR="008E0705">
        <w:rPr>
          <w:sz w:val="22"/>
          <w:szCs w:val="22"/>
        </w:rPr>
        <w:t>hoz</w:t>
      </w:r>
      <w:r w:rsidR="002C5760">
        <w:rPr>
          <w:sz w:val="22"/>
          <w:szCs w:val="22"/>
        </w:rPr>
        <w:t xml:space="preserve"> (9. melléklet)</w:t>
      </w:r>
    </w:p>
    <w:p w14:paraId="4FB3F111" w14:textId="77777777" w:rsidR="00737F84" w:rsidRDefault="00737F84" w:rsidP="00C2496C">
      <w:pPr>
        <w:jc w:val="both"/>
        <w:rPr>
          <w:sz w:val="22"/>
          <w:szCs w:val="22"/>
        </w:rPr>
      </w:pPr>
    </w:p>
    <w:p w14:paraId="12EB481A" w14:textId="2FF11A14" w:rsidR="00737F84" w:rsidRPr="004C1580" w:rsidRDefault="00737F84" w:rsidP="00737F84">
      <w:pPr>
        <w:jc w:val="both"/>
        <w:rPr>
          <w:bCs/>
          <w:sz w:val="22"/>
          <w:szCs w:val="22"/>
        </w:rPr>
      </w:pPr>
      <w:r w:rsidRPr="004C1580">
        <w:rPr>
          <w:bCs/>
          <w:sz w:val="22"/>
          <w:szCs w:val="22"/>
        </w:rPr>
        <w:t xml:space="preserve">Kérem a Tisztelt Képviselő-testületet, hogy támogassa a </w:t>
      </w:r>
      <w:r w:rsidR="008B0161">
        <w:rPr>
          <w:bCs/>
          <w:sz w:val="22"/>
          <w:szCs w:val="22"/>
        </w:rPr>
        <w:t xml:space="preserve">néhai </w:t>
      </w:r>
      <w:proofErr w:type="spellStart"/>
      <w:r w:rsidR="008B0161">
        <w:rPr>
          <w:bCs/>
          <w:sz w:val="22"/>
          <w:szCs w:val="22"/>
        </w:rPr>
        <w:t>Makrisz</w:t>
      </w:r>
      <w:proofErr w:type="spellEnd"/>
      <w:r w:rsidR="008B0161">
        <w:rPr>
          <w:bCs/>
          <w:sz w:val="22"/>
          <w:szCs w:val="22"/>
        </w:rPr>
        <w:t xml:space="preserve"> Agamemnon „</w:t>
      </w:r>
      <w:r w:rsidR="008B0161" w:rsidRPr="004C1580">
        <w:rPr>
          <w:i/>
          <w:sz w:val="22"/>
          <w:szCs w:val="22"/>
        </w:rPr>
        <w:t>Több alakos vörösmárvány plasztika</w:t>
      </w:r>
      <w:r w:rsidR="008B0161">
        <w:rPr>
          <w:i/>
          <w:sz w:val="22"/>
          <w:szCs w:val="22"/>
        </w:rPr>
        <w:t>”</w:t>
      </w:r>
      <w:r w:rsidR="008B0161" w:rsidRPr="004C1580">
        <w:rPr>
          <w:sz w:val="22"/>
          <w:szCs w:val="22"/>
        </w:rPr>
        <w:t xml:space="preserve"> </w:t>
      </w:r>
      <w:r w:rsidR="008B0161">
        <w:rPr>
          <w:sz w:val="22"/>
          <w:szCs w:val="22"/>
        </w:rPr>
        <w:t xml:space="preserve">domborművének áthelyezését </w:t>
      </w:r>
      <w:r w:rsidRPr="004C1580">
        <w:rPr>
          <w:bCs/>
          <w:sz w:val="22"/>
          <w:szCs w:val="22"/>
        </w:rPr>
        <w:t>és hozza meg az ehhez szükséges döntéseket!</w:t>
      </w:r>
    </w:p>
    <w:p w14:paraId="72EC2BB8" w14:textId="77777777" w:rsidR="006749D0" w:rsidRPr="004C1580" w:rsidRDefault="006749D0" w:rsidP="006749D0">
      <w:pPr>
        <w:spacing w:line="276" w:lineRule="auto"/>
        <w:jc w:val="both"/>
        <w:rPr>
          <w:sz w:val="22"/>
          <w:szCs w:val="22"/>
        </w:rPr>
      </w:pPr>
    </w:p>
    <w:p w14:paraId="695634AB" w14:textId="77777777" w:rsidR="006749D0" w:rsidRPr="004C1580" w:rsidRDefault="006749D0" w:rsidP="00C2496C">
      <w:pPr>
        <w:pBdr>
          <w:bottom w:val="single" w:sz="4" w:space="1" w:color="auto"/>
        </w:pBdr>
        <w:spacing w:line="276" w:lineRule="auto"/>
        <w:rPr>
          <w:sz w:val="22"/>
          <w:szCs w:val="22"/>
        </w:rPr>
      </w:pPr>
      <w:r w:rsidRPr="004C1580">
        <w:rPr>
          <w:b/>
          <w:bCs/>
          <w:sz w:val="22"/>
          <w:szCs w:val="22"/>
        </w:rPr>
        <w:t>II. Vélemények</w:t>
      </w:r>
    </w:p>
    <w:p w14:paraId="2B2F63A8" w14:textId="77777777" w:rsidR="00061D7B" w:rsidRPr="004C1580" w:rsidRDefault="00061D7B" w:rsidP="00C2496C">
      <w:pPr>
        <w:jc w:val="both"/>
        <w:rPr>
          <w:sz w:val="22"/>
          <w:szCs w:val="22"/>
        </w:rPr>
      </w:pPr>
    </w:p>
    <w:p w14:paraId="540EEE36" w14:textId="0079F1FC" w:rsidR="00C2496C" w:rsidRPr="008B3C3C" w:rsidRDefault="00177336" w:rsidP="00C2496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Budapest Főváros XIV. Kerület Zugló </w:t>
      </w:r>
      <w:r w:rsidRPr="004C1580">
        <w:rPr>
          <w:sz w:val="22"/>
          <w:szCs w:val="22"/>
        </w:rPr>
        <w:t>Önkormányzat</w:t>
      </w:r>
      <w:r>
        <w:rPr>
          <w:sz w:val="22"/>
          <w:szCs w:val="22"/>
        </w:rPr>
        <w:t xml:space="preserve">a </w:t>
      </w:r>
      <w:r w:rsidR="008B0161" w:rsidRPr="008B3C3C">
        <w:rPr>
          <w:sz w:val="22"/>
          <w:szCs w:val="22"/>
        </w:rPr>
        <w:t xml:space="preserve">előkészítette és </w:t>
      </w:r>
      <w:r>
        <w:rPr>
          <w:sz w:val="22"/>
          <w:szCs w:val="22"/>
        </w:rPr>
        <w:t>e</w:t>
      </w:r>
      <w:r w:rsidR="008B0161" w:rsidRPr="008B3C3C">
        <w:rPr>
          <w:sz w:val="22"/>
          <w:szCs w:val="22"/>
        </w:rPr>
        <w:t>gyeztette a dombormű tulajdonjogának átengedéséhez szükséges műtárgy adományozási szerződést</w:t>
      </w:r>
      <w:r w:rsidR="009C3A3E" w:rsidRPr="008B3C3C">
        <w:rPr>
          <w:sz w:val="22"/>
          <w:szCs w:val="22"/>
        </w:rPr>
        <w:t xml:space="preserve"> a Kérelmezővel. </w:t>
      </w:r>
      <w:r w:rsidR="00EA20A5" w:rsidRPr="008B3C3C">
        <w:rPr>
          <w:sz w:val="22"/>
          <w:szCs w:val="22"/>
        </w:rPr>
        <w:t>A szerződésben Kérelmező vállalta, hogy a dombormű helyszínre szállítása után a tulajdonában lévő ingatlan homlokzatán történő elhelyezését/ bemutatását annak minden járulékos költségével vállalja</w:t>
      </w:r>
      <w:r w:rsidR="008E0705">
        <w:rPr>
          <w:sz w:val="22"/>
          <w:szCs w:val="22"/>
        </w:rPr>
        <w:t>.</w:t>
      </w:r>
      <w:r w:rsidR="00C2496C" w:rsidRPr="008B3C3C">
        <w:rPr>
          <w:sz w:val="22"/>
          <w:szCs w:val="22"/>
        </w:rPr>
        <w:t xml:space="preserve"> </w:t>
      </w:r>
    </w:p>
    <w:p w14:paraId="23EC10D1" w14:textId="6D3D6390" w:rsidR="006749D0" w:rsidRPr="00EA20A5" w:rsidRDefault="00EA20A5" w:rsidP="00061D7B">
      <w:pPr>
        <w:jc w:val="both"/>
        <w:rPr>
          <w:b/>
          <w:sz w:val="22"/>
          <w:szCs w:val="22"/>
        </w:rPr>
      </w:pPr>
      <w:r w:rsidRPr="008B3C3C">
        <w:rPr>
          <w:sz w:val="22"/>
          <w:szCs w:val="22"/>
        </w:rPr>
        <w:t xml:space="preserve">Önkormányzatunk részéről </w:t>
      </w:r>
      <w:r w:rsidR="009C3A3E" w:rsidRPr="008B3C3C">
        <w:rPr>
          <w:sz w:val="22"/>
          <w:szCs w:val="22"/>
        </w:rPr>
        <w:t xml:space="preserve">a dombormű áthelyezése tárgyában </w:t>
      </w:r>
      <w:r w:rsidRPr="008B3C3C">
        <w:rPr>
          <w:b/>
          <w:sz w:val="22"/>
          <w:szCs w:val="22"/>
        </w:rPr>
        <w:t>k</w:t>
      </w:r>
      <w:r w:rsidR="00061D7B" w:rsidRPr="008B3C3C">
        <w:rPr>
          <w:b/>
          <w:sz w:val="22"/>
          <w:szCs w:val="22"/>
        </w:rPr>
        <w:t>öltségvetési fedezet biztosítására nincs szükség.</w:t>
      </w:r>
      <w:r w:rsidR="00C2496C" w:rsidRPr="00EA20A5">
        <w:rPr>
          <w:b/>
          <w:sz w:val="22"/>
          <w:szCs w:val="22"/>
        </w:rPr>
        <w:t xml:space="preserve"> </w:t>
      </w:r>
    </w:p>
    <w:p w14:paraId="556245D9" w14:textId="77777777" w:rsidR="008B0161" w:rsidRDefault="008B0161" w:rsidP="00061D7B">
      <w:pPr>
        <w:jc w:val="both"/>
        <w:rPr>
          <w:b/>
          <w:sz w:val="22"/>
          <w:szCs w:val="22"/>
          <w:u w:val="single"/>
        </w:rPr>
      </w:pPr>
    </w:p>
    <w:p w14:paraId="53F2A334" w14:textId="7432984E" w:rsidR="008B0161" w:rsidRPr="008B0161" w:rsidRDefault="008B0161" w:rsidP="00061D7B">
      <w:pPr>
        <w:jc w:val="both"/>
        <w:rPr>
          <w:b/>
          <w:sz w:val="22"/>
          <w:szCs w:val="22"/>
          <w:u w:val="single"/>
        </w:rPr>
      </w:pPr>
    </w:p>
    <w:p w14:paraId="324DEE94" w14:textId="77777777" w:rsidR="006749D0" w:rsidRPr="008B0161" w:rsidRDefault="006749D0" w:rsidP="006749D0">
      <w:pPr>
        <w:spacing w:line="276" w:lineRule="auto"/>
        <w:jc w:val="both"/>
        <w:rPr>
          <w:b/>
          <w:sz w:val="22"/>
          <w:szCs w:val="22"/>
          <w:u w:val="single"/>
        </w:rPr>
      </w:pPr>
    </w:p>
    <w:p w14:paraId="3E3984A4" w14:textId="4A38F5DE" w:rsidR="006749D0" w:rsidRPr="00E748E5" w:rsidRDefault="00875F9B" w:rsidP="00061D7B">
      <w:pPr>
        <w:spacing w:line="276" w:lineRule="auto"/>
        <w:jc w:val="both"/>
        <w:rPr>
          <w:sz w:val="22"/>
          <w:szCs w:val="22"/>
        </w:rPr>
      </w:pPr>
      <w:r w:rsidRPr="004C1580">
        <w:rPr>
          <w:b/>
          <w:sz w:val="22"/>
          <w:szCs w:val="22"/>
          <w:u w:val="single"/>
        </w:rPr>
        <w:t>Gazdasági F</w:t>
      </w:r>
      <w:r w:rsidR="006749D0" w:rsidRPr="004C1580">
        <w:rPr>
          <w:b/>
          <w:sz w:val="22"/>
          <w:szCs w:val="22"/>
          <w:u w:val="single"/>
        </w:rPr>
        <w:t xml:space="preserve">őosztály </w:t>
      </w:r>
      <w:proofErr w:type="gramStart"/>
      <w:r w:rsidR="006749D0" w:rsidRPr="004C1580">
        <w:rPr>
          <w:b/>
          <w:sz w:val="22"/>
          <w:szCs w:val="22"/>
          <w:u w:val="single"/>
        </w:rPr>
        <w:t xml:space="preserve">véleménye: </w:t>
      </w:r>
      <w:r w:rsidR="00E748E5">
        <w:rPr>
          <w:b/>
          <w:sz w:val="22"/>
          <w:szCs w:val="22"/>
          <w:u w:val="single"/>
        </w:rPr>
        <w:t xml:space="preserve"> </w:t>
      </w:r>
      <w:r w:rsidR="00E748E5" w:rsidRPr="00E748E5">
        <w:rPr>
          <w:sz w:val="22"/>
          <w:szCs w:val="22"/>
        </w:rPr>
        <w:t>Az</w:t>
      </w:r>
      <w:proofErr w:type="gramEnd"/>
      <w:r w:rsidR="00E748E5" w:rsidRPr="00E748E5">
        <w:rPr>
          <w:sz w:val="22"/>
          <w:szCs w:val="22"/>
        </w:rPr>
        <w:t xml:space="preserve"> előterjesztés tárgyát képező dombormű az épülettel együtt átadásra került vagyonkezel</w:t>
      </w:r>
      <w:r w:rsidR="00E748E5">
        <w:rPr>
          <w:sz w:val="22"/>
          <w:szCs w:val="22"/>
        </w:rPr>
        <w:t>ési</w:t>
      </w:r>
      <w:r w:rsidR="00E748E5" w:rsidRPr="00E748E5">
        <w:rPr>
          <w:sz w:val="22"/>
          <w:szCs w:val="22"/>
        </w:rPr>
        <w:t xml:space="preserve"> szerződés alapján a Tankerület részére. A vonatkozó jogszabályok alapján a vagyonkezelésbe adott ingatlanok és ingók ny</w:t>
      </w:r>
      <w:r w:rsidR="00E748E5">
        <w:rPr>
          <w:sz w:val="22"/>
          <w:szCs w:val="22"/>
        </w:rPr>
        <w:t>i</w:t>
      </w:r>
      <w:bookmarkStart w:id="1" w:name="_GoBack"/>
      <w:bookmarkEnd w:id="1"/>
      <w:r w:rsidR="00E748E5" w:rsidRPr="00E748E5">
        <w:rPr>
          <w:sz w:val="22"/>
          <w:szCs w:val="22"/>
        </w:rPr>
        <w:t>lvántartását is a vagyonkezelő végzi.</w:t>
      </w:r>
    </w:p>
    <w:p w14:paraId="3FA263D1" w14:textId="77777777" w:rsidR="00E54959" w:rsidRPr="004C1580" w:rsidRDefault="00E54959" w:rsidP="00061D7B">
      <w:pPr>
        <w:spacing w:line="276" w:lineRule="auto"/>
        <w:jc w:val="both"/>
        <w:rPr>
          <w:b/>
          <w:sz w:val="22"/>
          <w:szCs w:val="22"/>
          <w:u w:val="single"/>
        </w:rPr>
      </w:pPr>
    </w:p>
    <w:p w14:paraId="5F2A9F7A" w14:textId="59E00AE5" w:rsidR="00240BAC" w:rsidRPr="004C1580" w:rsidRDefault="00B07F39" w:rsidP="00240BAC">
      <w:pPr>
        <w:spacing w:line="276" w:lineRule="auto"/>
        <w:jc w:val="both"/>
        <w:rPr>
          <w:sz w:val="22"/>
          <w:szCs w:val="22"/>
        </w:rPr>
      </w:pPr>
      <w:r w:rsidRPr="004C1580">
        <w:rPr>
          <w:b/>
          <w:sz w:val="22"/>
          <w:szCs w:val="22"/>
          <w:u w:val="single"/>
        </w:rPr>
        <w:t>Jogi Főosztály véleménye:</w:t>
      </w:r>
      <w:r w:rsidR="00737F84">
        <w:rPr>
          <w:sz w:val="22"/>
          <w:szCs w:val="22"/>
        </w:rPr>
        <w:t xml:space="preserve"> </w:t>
      </w:r>
      <w:r w:rsidR="00240BAC">
        <w:rPr>
          <w:sz w:val="22"/>
          <w:szCs w:val="22"/>
        </w:rPr>
        <w:t xml:space="preserve">Az előterjesztésben közölt adatok és információk alapján </w:t>
      </w:r>
      <w:r w:rsidR="00E80EE7">
        <w:rPr>
          <w:sz w:val="22"/>
          <w:szCs w:val="22"/>
        </w:rPr>
        <w:t xml:space="preserve">jogi </w:t>
      </w:r>
      <w:r w:rsidR="00240BAC">
        <w:rPr>
          <w:sz w:val="22"/>
          <w:szCs w:val="22"/>
        </w:rPr>
        <w:t>észrevételt nem tesz.</w:t>
      </w:r>
    </w:p>
    <w:p w14:paraId="163E62AC" w14:textId="77777777" w:rsidR="00C00C97" w:rsidRPr="004C1580" w:rsidRDefault="00C00C97" w:rsidP="00B07F39">
      <w:pPr>
        <w:spacing w:line="276" w:lineRule="auto"/>
        <w:jc w:val="both"/>
        <w:rPr>
          <w:sz w:val="22"/>
          <w:szCs w:val="22"/>
        </w:rPr>
      </w:pPr>
    </w:p>
    <w:p w14:paraId="0E55F496" w14:textId="77777777" w:rsidR="00C00C97" w:rsidRPr="004C1580" w:rsidRDefault="00C00C97" w:rsidP="00C00C97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b/>
          <w:i w:val="0"/>
          <w:sz w:val="22"/>
          <w:szCs w:val="22"/>
        </w:rPr>
      </w:pPr>
      <w:r w:rsidRPr="004C1580">
        <w:rPr>
          <w:b/>
          <w:i w:val="0"/>
          <w:sz w:val="22"/>
          <w:szCs w:val="22"/>
        </w:rPr>
        <w:t>III. Bizottsági vélemények</w:t>
      </w:r>
    </w:p>
    <w:p w14:paraId="1294DBB6" w14:textId="77777777" w:rsidR="00C00C97" w:rsidRPr="004C1580" w:rsidRDefault="00C00C97" w:rsidP="00C00C97">
      <w:pPr>
        <w:pStyle w:val="Szvegtrzs31"/>
        <w:rPr>
          <w:i w:val="0"/>
          <w:sz w:val="22"/>
          <w:szCs w:val="22"/>
        </w:rPr>
      </w:pPr>
    </w:p>
    <w:p w14:paraId="3101DACC" w14:textId="072295E0" w:rsidR="00C00C97" w:rsidRPr="004C1580" w:rsidRDefault="00C00C97" w:rsidP="007F7233">
      <w:pPr>
        <w:pStyle w:val="Szvegtrzs31"/>
        <w:rPr>
          <w:i w:val="0"/>
          <w:sz w:val="22"/>
          <w:szCs w:val="22"/>
        </w:rPr>
      </w:pPr>
      <w:r w:rsidRPr="004C1580">
        <w:rPr>
          <w:i w:val="0"/>
          <w:sz w:val="22"/>
          <w:szCs w:val="22"/>
        </w:rPr>
        <w:t>Az előterjeszté</w:t>
      </w:r>
      <w:r w:rsidR="009C3A3E">
        <w:rPr>
          <w:i w:val="0"/>
          <w:sz w:val="22"/>
          <w:szCs w:val="22"/>
        </w:rPr>
        <w:t>st Városfejl</w:t>
      </w:r>
      <w:r w:rsidR="00E80EE7">
        <w:rPr>
          <w:i w:val="0"/>
          <w:sz w:val="22"/>
          <w:szCs w:val="22"/>
        </w:rPr>
        <w:t xml:space="preserve">esztési Bizottság 2022. </w:t>
      </w:r>
      <w:r w:rsidR="0047145B">
        <w:rPr>
          <w:i w:val="0"/>
          <w:sz w:val="22"/>
          <w:szCs w:val="22"/>
        </w:rPr>
        <w:t>júniusi</w:t>
      </w:r>
      <w:r w:rsidR="00E80EE7">
        <w:rPr>
          <w:i w:val="0"/>
          <w:sz w:val="22"/>
          <w:szCs w:val="22"/>
        </w:rPr>
        <w:t xml:space="preserve"> </w:t>
      </w:r>
      <w:r w:rsidR="009C3A3E">
        <w:rPr>
          <w:i w:val="0"/>
          <w:sz w:val="22"/>
          <w:szCs w:val="22"/>
        </w:rPr>
        <w:t xml:space="preserve">ülésén tárgyalja. </w:t>
      </w:r>
    </w:p>
    <w:p w14:paraId="292FC12E" w14:textId="38E9834D" w:rsidR="00E54959" w:rsidRPr="00133CB0" w:rsidRDefault="00B07F39" w:rsidP="00061D7B">
      <w:pPr>
        <w:spacing w:line="276" w:lineRule="auto"/>
        <w:jc w:val="both"/>
        <w:rPr>
          <w:sz w:val="22"/>
          <w:szCs w:val="22"/>
        </w:rPr>
      </w:pPr>
      <w:r w:rsidRPr="004C1580">
        <w:rPr>
          <w:sz w:val="22"/>
          <w:szCs w:val="22"/>
        </w:rPr>
        <w:tab/>
      </w:r>
    </w:p>
    <w:p w14:paraId="2812CFDD" w14:textId="785060FE" w:rsidR="006749D0" w:rsidRPr="004C1580" w:rsidRDefault="00C00C97" w:rsidP="006749D0">
      <w:pPr>
        <w:pStyle w:val="Szvegtrzs31"/>
        <w:numPr>
          <w:ilvl w:val="12"/>
          <w:numId w:val="0"/>
        </w:numPr>
        <w:pBdr>
          <w:bottom w:val="single" w:sz="4" w:space="1" w:color="auto"/>
        </w:pBdr>
        <w:spacing w:line="276" w:lineRule="auto"/>
        <w:rPr>
          <w:b/>
          <w:sz w:val="22"/>
          <w:szCs w:val="22"/>
        </w:rPr>
      </w:pPr>
      <w:r w:rsidRPr="004C1580">
        <w:rPr>
          <w:b/>
          <w:bCs/>
          <w:i w:val="0"/>
          <w:sz w:val="22"/>
          <w:szCs w:val="22"/>
        </w:rPr>
        <w:t>IV</w:t>
      </w:r>
      <w:r w:rsidR="006749D0" w:rsidRPr="004C1580">
        <w:rPr>
          <w:b/>
          <w:bCs/>
          <w:i w:val="0"/>
          <w:sz w:val="22"/>
          <w:szCs w:val="22"/>
        </w:rPr>
        <w:t xml:space="preserve">. </w:t>
      </w:r>
      <w:r w:rsidR="009C3A3E">
        <w:rPr>
          <w:b/>
          <w:bCs/>
          <w:i w:val="0"/>
          <w:sz w:val="22"/>
          <w:szCs w:val="22"/>
        </w:rPr>
        <w:t xml:space="preserve">Döntési </w:t>
      </w:r>
      <w:r w:rsidR="006749D0" w:rsidRPr="004C1580">
        <w:rPr>
          <w:b/>
          <w:bCs/>
          <w:i w:val="0"/>
          <w:sz w:val="22"/>
          <w:szCs w:val="22"/>
        </w:rPr>
        <w:t>javaslat</w:t>
      </w:r>
    </w:p>
    <w:p w14:paraId="74BD1611" w14:textId="77777777" w:rsidR="00061D7B" w:rsidRPr="004C1580" w:rsidRDefault="00061D7B" w:rsidP="00875F9B">
      <w:pPr>
        <w:jc w:val="both"/>
        <w:rPr>
          <w:color w:val="000000"/>
          <w:sz w:val="22"/>
          <w:szCs w:val="22"/>
        </w:rPr>
      </w:pPr>
    </w:p>
    <w:p w14:paraId="150480A4" w14:textId="0BF20116" w:rsidR="006749D0" w:rsidRPr="004C1580" w:rsidRDefault="00875F9B" w:rsidP="00875F9B">
      <w:pPr>
        <w:jc w:val="both"/>
        <w:rPr>
          <w:sz w:val="22"/>
          <w:szCs w:val="22"/>
        </w:rPr>
      </w:pPr>
      <w:r w:rsidRPr="004C1580">
        <w:rPr>
          <w:color w:val="000000"/>
          <w:sz w:val="22"/>
          <w:szCs w:val="22"/>
        </w:rPr>
        <w:t xml:space="preserve">Budapest Főváros XIV. Kerület Zugló Önkormányzat Képviselő-testülete </w:t>
      </w:r>
      <w:r w:rsidR="00C00C97" w:rsidRPr="004C1580">
        <w:rPr>
          <w:color w:val="000000"/>
          <w:sz w:val="22"/>
          <w:szCs w:val="22"/>
        </w:rPr>
        <w:t xml:space="preserve">úgy dönt, hogy </w:t>
      </w:r>
      <w:r w:rsidRPr="004C1580">
        <w:rPr>
          <w:sz w:val="22"/>
          <w:szCs w:val="22"/>
        </w:rPr>
        <w:t xml:space="preserve">elfogadja az előterjesztés </w:t>
      </w:r>
      <w:r w:rsidR="00914558">
        <w:rPr>
          <w:b/>
          <w:sz w:val="22"/>
          <w:szCs w:val="22"/>
        </w:rPr>
        <w:t>1.</w:t>
      </w:r>
      <w:r w:rsidR="00C00C97" w:rsidRPr="004C1580">
        <w:rPr>
          <w:b/>
          <w:sz w:val="22"/>
          <w:szCs w:val="22"/>
        </w:rPr>
        <w:t xml:space="preserve"> </w:t>
      </w:r>
      <w:r w:rsidRPr="004C1580">
        <w:rPr>
          <w:b/>
          <w:sz w:val="22"/>
          <w:szCs w:val="22"/>
        </w:rPr>
        <w:t>mellékletét</w:t>
      </w:r>
      <w:r w:rsidRPr="004C1580">
        <w:rPr>
          <w:sz w:val="22"/>
          <w:szCs w:val="22"/>
        </w:rPr>
        <w:t xml:space="preserve"> képező határozati javaslatot.</w:t>
      </w:r>
      <w:r w:rsidR="006749D0" w:rsidRPr="004C1580">
        <w:rPr>
          <w:sz w:val="22"/>
          <w:szCs w:val="22"/>
        </w:rPr>
        <w:tab/>
      </w:r>
    </w:p>
    <w:p w14:paraId="68C7CDCC" w14:textId="77777777" w:rsidR="006749D0" w:rsidRPr="004C1580" w:rsidRDefault="006749D0" w:rsidP="006749D0">
      <w:pPr>
        <w:spacing w:line="276" w:lineRule="auto"/>
        <w:jc w:val="both"/>
        <w:rPr>
          <w:sz w:val="22"/>
          <w:szCs w:val="22"/>
        </w:rPr>
      </w:pPr>
    </w:p>
    <w:p w14:paraId="542EEA1E" w14:textId="3E6C75C9" w:rsidR="006749D0" w:rsidRPr="004C1580" w:rsidRDefault="006749D0" w:rsidP="006749D0">
      <w:pPr>
        <w:spacing w:line="276" w:lineRule="auto"/>
        <w:jc w:val="both"/>
        <w:rPr>
          <w:sz w:val="22"/>
          <w:szCs w:val="22"/>
        </w:rPr>
      </w:pPr>
      <w:r w:rsidRPr="004C1580">
        <w:rPr>
          <w:sz w:val="22"/>
          <w:szCs w:val="22"/>
        </w:rPr>
        <w:t>A határozathozatal a Magyarország helyi önkormányzatairól szóló</w:t>
      </w:r>
      <w:r w:rsidRPr="004C1580">
        <w:rPr>
          <w:sz w:val="22"/>
          <w:szCs w:val="22"/>
        </w:rPr>
        <w:br/>
        <w:t xml:space="preserve">2011. évi CLXXXIX. törvény 47. § (1)-(2) bekezdése alapján </w:t>
      </w:r>
      <w:r w:rsidRPr="004C1580">
        <w:rPr>
          <w:b/>
          <w:bCs/>
          <w:sz w:val="22"/>
          <w:szCs w:val="22"/>
        </w:rPr>
        <w:t>egyszerű szótöbbséget</w:t>
      </w:r>
      <w:r w:rsidRPr="004C1580">
        <w:rPr>
          <w:sz w:val="22"/>
          <w:szCs w:val="22"/>
        </w:rPr>
        <w:t xml:space="preserve"> igényel. </w:t>
      </w:r>
    </w:p>
    <w:p w14:paraId="56F5411F" w14:textId="77777777" w:rsidR="006749D0" w:rsidRPr="004C1580" w:rsidRDefault="006749D0" w:rsidP="006749D0">
      <w:pPr>
        <w:spacing w:line="276" w:lineRule="auto"/>
        <w:jc w:val="both"/>
        <w:rPr>
          <w:sz w:val="22"/>
          <w:szCs w:val="22"/>
        </w:rPr>
      </w:pPr>
    </w:p>
    <w:p w14:paraId="19D02A57" w14:textId="26338E42" w:rsidR="006749D0" w:rsidRPr="004C1580" w:rsidRDefault="0047145B" w:rsidP="006749D0">
      <w:pPr>
        <w:pStyle w:val="Szvegtrzs31"/>
        <w:numPr>
          <w:ilvl w:val="12"/>
          <w:numId w:val="0"/>
        </w:numPr>
        <w:spacing w:line="276" w:lineRule="auto"/>
        <w:jc w:val="left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Budapest, 2022. június</w:t>
      </w:r>
    </w:p>
    <w:p w14:paraId="61F50A8B" w14:textId="77777777" w:rsidR="006749D0" w:rsidRPr="004C1580" w:rsidRDefault="00875F9B" w:rsidP="006749D0">
      <w:pPr>
        <w:pStyle w:val="Szvegtrzs31"/>
        <w:numPr>
          <w:ilvl w:val="12"/>
          <w:numId w:val="0"/>
        </w:numPr>
        <w:tabs>
          <w:tab w:val="center" w:pos="7380"/>
        </w:tabs>
        <w:spacing w:line="276" w:lineRule="auto"/>
        <w:ind w:left="4248"/>
        <w:jc w:val="center"/>
        <w:rPr>
          <w:b/>
          <w:bCs/>
          <w:i w:val="0"/>
          <w:sz w:val="22"/>
          <w:szCs w:val="22"/>
        </w:rPr>
      </w:pPr>
      <w:r w:rsidRPr="004C1580">
        <w:rPr>
          <w:b/>
          <w:bCs/>
          <w:i w:val="0"/>
          <w:sz w:val="22"/>
          <w:szCs w:val="22"/>
        </w:rPr>
        <w:t>Horváth Csaba</w:t>
      </w:r>
    </w:p>
    <w:p w14:paraId="5A298E08" w14:textId="1DDD3D87" w:rsidR="006749D0" w:rsidRPr="004C1580" w:rsidRDefault="00875F9B" w:rsidP="00133CB0">
      <w:pPr>
        <w:pStyle w:val="Szvegtrzs31"/>
        <w:numPr>
          <w:ilvl w:val="12"/>
          <w:numId w:val="0"/>
        </w:numPr>
        <w:tabs>
          <w:tab w:val="center" w:pos="7380"/>
        </w:tabs>
        <w:spacing w:line="276" w:lineRule="auto"/>
        <w:ind w:left="4248"/>
        <w:jc w:val="center"/>
        <w:rPr>
          <w:b/>
          <w:bCs/>
          <w:i w:val="0"/>
          <w:sz w:val="22"/>
          <w:szCs w:val="22"/>
        </w:rPr>
      </w:pPr>
      <w:r w:rsidRPr="004C1580">
        <w:rPr>
          <w:b/>
          <w:bCs/>
          <w:i w:val="0"/>
          <w:sz w:val="22"/>
          <w:szCs w:val="22"/>
        </w:rPr>
        <w:t>P</w:t>
      </w:r>
      <w:r w:rsidR="006749D0" w:rsidRPr="004C1580">
        <w:rPr>
          <w:b/>
          <w:bCs/>
          <w:i w:val="0"/>
          <w:sz w:val="22"/>
          <w:szCs w:val="22"/>
        </w:rPr>
        <w:t>olgármester</w:t>
      </w:r>
    </w:p>
    <w:p w14:paraId="073AB94D" w14:textId="77777777" w:rsidR="006749D0" w:rsidRPr="004C1580" w:rsidRDefault="006749D0" w:rsidP="006749D0">
      <w:pPr>
        <w:pStyle w:val="Szvegtrzs31"/>
        <w:numPr>
          <w:ilvl w:val="12"/>
          <w:numId w:val="0"/>
        </w:numPr>
        <w:tabs>
          <w:tab w:val="center" w:pos="7380"/>
        </w:tabs>
        <w:spacing w:line="276" w:lineRule="auto"/>
        <w:rPr>
          <w:i w:val="0"/>
          <w:sz w:val="22"/>
          <w:szCs w:val="22"/>
          <w:u w:val="single"/>
        </w:rPr>
      </w:pPr>
      <w:r w:rsidRPr="004C1580">
        <w:rPr>
          <w:i w:val="0"/>
          <w:sz w:val="22"/>
          <w:szCs w:val="22"/>
          <w:u w:val="single"/>
        </w:rPr>
        <w:t>Melléklet:</w:t>
      </w:r>
    </w:p>
    <w:p w14:paraId="1D50D8EE" w14:textId="0AA4EE0B" w:rsidR="006749D0" w:rsidRPr="004C1580" w:rsidRDefault="00061D7B" w:rsidP="006749D0">
      <w:pPr>
        <w:pStyle w:val="Szvegtrzs31"/>
        <w:numPr>
          <w:ilvl w:val="0"/>
          <w:numId w:val="1"/>
        </w:numPr>
        <w:spacing w:line="276" w:lineRule="auto"/>
        <w:ind w:left="1066" w:hanging="357"/>
        <w:jc w:val="left"/>
        <w:rPr>
          <w:i w:val="0"/>
          <w:sz w:val="22"/>
          <w:szCs w:val="22"/>
        </w:rPr>
      </w:pPr>
      <w:r w:rsidRPr="004C1580">
        <w:rPr>
          <w:i w:val="0"/>
          <w:sz w:val="22"/>
          <w:szCs w:val="22"/>
        </w:rPr>
        <w:t xml:space="preserve">melléklet: </w:t>
      </w:r>
      <w:r w:rsidR="00B07F39" w:rsidRPr="004C1580">
        <w:rPr>
          <w:i w:val="0"/>
          <w:sz w:val="22"/>
          <w:szCs w:val="22"/>
        </w:rPr>
        <w:t>Határozati javaslat</w:t>
      </w:r>
    </w:p>
    <w:p w14:paraId="0B02EF59" w14:textId="43421D84" w:rsidR="00AD1E18" w:rsidRPr="004C1580" w:rsidRDefault="00AD1E18" w:rsidP="006749D0">
      <w:pPr>
        <w:pStyle w:val="Szvegtrzs31"/>
        <w:numPr>
          <w:ilvl w:val="0"/>
          <w:numId w:val="1"/>
        </w:numPr>
        <w:spacing w:line="276" w:lineRule="auto"/>
        <w:ind w:left="1066" w:hanging="357"/>
        <w:jc w:val="left"/>
        <w:rPr>
          <w:i w:val="0"/>
          <w:sz w:val="22"/>
          <w:szCs w:val="22"/>
        </w:rPr>
      </w:pPr>
      <w:r w:rsidRPr="004C1580">
        <w:rPr>
          <w:i w:val="0"/>
          <w:sz w:val="22"/>
          <w:szCs w:val="22"/>
        </w:rPr>
        <w:t xml:space="preserve">melléklete: </w:t>
      </w:r>
      <w:r w:rsidR="00AC203E">
        <w:rPr>
          <w:i w:val="0"/>
          <w:sz w:val="22"/>
          <w:szCs w:val="22"/>
        </w:rPr>
        <w:t xml:space="preserve">KT </w:t>
      </w:r>
      <w:proofErr w:type="gramStart"/>
      <w:r w:rsidR="00AC203E">
        <w:rPr>
          <w:i w:val="0"/>
          <w:sz w:val="22"/>
          <w:szCs w:val="22"/>
        </w:rPr>
        <w:t>kivonat  315</w:t>
      </w:r>
      <w:proofErr w:type="gramEnd"/>
      <w:r w:rsidR="00AC203E">
        <w:rPr>
          <w:i w:val="0"/>
          <w:sz w:val="22"/>
          <w:szCs w:val="22"/>
        </w:rPr>
        <w:t>/2021.(IX.30)</w:t>
      </w:r>
    </w:p>
    <w:p w14:paraId="359F74C7" w14:textId="333E7E42" w:rsidR="00AC203E" w:rsidRPr="00133CB0" w:rsidRDefault="00061D7B" w:rsidP="00AC203E">
      <w:pPr>
        <w:pStyle w:val="Szvegtrzs31"/>
        <w:numPr>
          <w:ilvl w:val="0"/>
          <w:numId w:val="1"/>
        </w:numPr>
        <w:spacing w:line="276" w:lineRule="auto"/>
        <w:jc w:val="left"/>
        <w:rPr>
          <w:i w:val="0"/>
          <w:sz w:val="22"/>
          <w:szCs w:val="22"/>
        </w:rPr>
      </w:pPr>
      <w:r w:rsidRPr="004C1580">
        <w:rPr>
          <w:i w:val="0"/>
          <w:sz w:val="22"/>
          <w:szCs w:val="22"/>
        </w:rPr>
        <w:t xml:space="preserve">melléklet: </w:t>
      </w:r>
      <w:r w:rsidR="00AC203E" w:rsidRPr="004C1580">
        <w:rPr>
          <w:i w:val="0"/>
          <w:sz w:val="22"/>
          <w:szCs w:val="22"/>
        </w:rPr>
        <w:t>Fotó a domborműről</w:t>
      </w:r>
    </w:p>
    <w:p w14:paraId="067866F4" w14:textId="77777777" w:rsidR="00A8404B" w:rsidRDefault="00A8404B" w:rsidP="00AC203E">
      <w:pPr>
        <w:pStyle w:val="Szvegtrzs31"/>
        <w:numPr>
          <w:ilvl w:val="0"/>
          <w:numId w:val="1"/>
        </w:numPr>
        <w:spacing w:line="276" w:lineRule="auto"/>
        <w:jc w:val="left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melléklet tulajdonosi hozzájárulás</w:t>
      </w:r>
    </w:p>
    <w:p w14:paraId="419EEE83" w14:textId="6CB9EE58" w:rsidR="006749D0" w:rsidRPr="004C1580" w:rsidRDefault="00A8404B" w:rsidP="00AC203E">
      <w:pPr>
        <w:pStyle w:val="Szvegtrzs31"/>
        <w:numPr>
          <w:ilvl w:val="0"/>
          <w:numId w:val="1"/>
        </w:numPr>
        <w:spacing w:line="276" w:lineRule="auto"/>
        <w:jc w:val="left"/>
        <w:rPr>
          <w:i w:val="0"/>
          <w:sz w:val="22"/>
          <w:szCs w:val="22"/>
        </w:rPr>
      </w:pPr>
      <w:proofErr w:type="gramStart"/>
      <w:r>
        <w:rPr>
          <w:i w:val="0"/>
          <w:sz w:val="22"/>
          <w:szCs w:val="22"/>
        </w:rPr>
        <w:t>melléklet  Kérelem</w:t>
      </w:r>
      <w:proofErr w:type="gramEnd"/>
      <w:r>
        <w:rPr>
          <w:i w:val="0"/>
          <w:sz w:val="22"/>
          <w:szCs w:val="22"/>
        </w:rPr>
        <w:t xml:space="preserve"> MGOÖ</w:t>
      </w:r>
    </w:p>
    <w:p w14:paraId="03FF00B5" w14:textId="4737218E" w:rsidR="008B2E9E" w:rsidRDefault="008B2E9E" w:rsidP="00AC203E">
      <w:pPr>
        <w:pStyle w:val="Szvegtrzs31"/>
        <w:numPr>
          <w:ilvl w:val="0"/>
          <w:numId w:val="1"/>
        </w:numPr>
        <w:spacing w:line="276" w:lineRule="auto"/>
        <w:jc w:val="left"/>
        <w:rPr>
          <w:i w:val="0"/>
          <w:sz w:val="22"/>
          <w:szCs w:val="22"/>
        </w:rPr>
      </w:pPr>
      <w:r w:rsidRPr="004C1580">
        <w:rPr>
          <w:i w:val="0"/>
          <w:sz w:val="22"/>
          <w:szCs w:val="22"/>
        </w:rPr>
        <w:t xml:space="preserve">melléklet: </w:t>
      </w:r>
      <w:r w:rsidR="008B0161">
        <w:rPr>
          <w:i w:val="0"/>
          <w:sz w:val="22"/>
          <w:szCs w:val="22"/>
        </w:rPr>
        <w:t>Fotó a homlokzatról</w:t>
      </w:r>
    </w:p>
    <w:p w14:paraId="68ED5760" w14:textId="42A2DA63" w:rsidR="00934AE4" w:rsidRPr="007F355A" w:rsidRDefault="00934AE4" w:rsidP="00AC203E">
      <w:pPr>
        <w:pStyle w:val="Szvegtrzs31"/>
        <w:numPr>
          <w:ilvl w:val="0"/>
          <w:numId w:val="1"/>
        </w:numPr>
        <w:spacing w:line="276" w:lineRule="auto"/>
        <w:jc w:val="left"/>
        <w:rPr>
          <w:i w:val="0"/>
          <w:sz w:val="22"/>
          <w:szCs w:val="22"/>
        </w:rPr>
      </w:pPr>
      <w:r w:rsidRPr="007F355A">
        <w:rPr>
          <w:i w:val="0"/>
          <w:sz w:val="22"/>
          <w:szCs w:val="22"/>
        </w:rPr>
        <w:t xml:space="preserve">melléklet MGOÖ közgyűlési határozata  </w:t>
      </w:r>
    </w:p>
    <w:p w14:paraId="79A2CBFA" w14:textId="0AEA7080" w:rsidR="00AD1E18" w:rsidRDefault="00AD1E18" w:rsidP="00AC203E">
      <w:pPr>
        <w:pStyle w:val="Szvegtrzs31"/>
        <w:numPr>
          <w:ilvl w:val="0"/>
          <w:numId w:val="1"/>
        </w:numPr>
        <w:spacing w:line="276" w:lineRule="auto"/>
        <w:jc w:val="left"/>
        <w:rPr>
          <w:i w:val="0"/>
          <w:sz w:val="22"/>
          <w:szCs w:val="22"/>
        </w:rPr>
      </w:pPr>
      <w:r w:rsidRPr="004C1580">
        <w:rPr>
          <w:i w:val="0"/>
          <w:sz w:val="22"/>
          <w:szCs w:val="22"/>
        </w:rPr>
        <w:t xml:space="preserve">melléklet: </w:t>
      </w:r>
      <w:r w:rsidR="009C3A3E">
        <w:rPr>
          <w:i w:val="0"/>
          <w:sz w:val="22"/>
          <w:szCs w:val="22"/>
        </w:rPr>
        <w:t>Műtárgy adományozási szerződés</w:t>
      </w:r>
    </w:p>
    <w:p w14:paraId="5EEA9199" w14:textId="4E34E967" w:rsidR="002C5760" w:rsidRPr="004C1580" w:rsidRDefault="002C5760" w:rsidP="00AC203E">
      <w:pPr>
        <w:pStyle w:val="Szvegtrzs31"/>
        <w:numPr>
          <w:ilvl w:val="0"/>
          <w:numId w:val="1"/>
        </w:numPr>
        <w:spacing w:line="276" w:lineRule="auto"/>
        <w:jc w:val="left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melléklet: Hagyaték örökös beleegyező nyilatkozata</w:t>
      </w:r>
    </w:p>
    <w:p w14:paraId="37C46273" w14:textId="09AC11BB" w:rsidR="006749D0" w:rsidRPr="00AC203E" w:rsidRDefault="006749D0" w:rsidP="009C3A3E">
      <w:pPr>
        <w:pStyle w:val="Szvegtrzs31"/>
        <w:spacing w:line="276" w:lineRule="auto"/>
        <w:jc w:val="left"/>
        <w:rPr>
          <w:i w:val="0"/>
          <w:sz w:val="22"/>
          <w:szCs w:val="22"/>
        </w:rPr>
      </w:pPr>
    </w:p>
    <w:p w14:paraId="5EA9FD81" w14:textId="77777777" w:rsidR="00061D7B" w:rsidRPr="004C1580" w:rsidRDefault="00875F9B" w:rsidP="006749D0">
      <w:pPr>
        <w:pStyle w:val="Szvegtrzs31"/>
        <w:numPr>
          <w:ilvl w:val="12"/>
          <w:numId w:val="0"/>
        </w:numPr>
        <w:tabs>
          <w:tab w:val="center" w:pos="7380"/>
        </w:tabs>
        <w:spacing w:line="276" w:lineRule="auto"/>
        <w:rPr>
          <w:i w:val="0"/>
          <w:sz w:val="22"/>
          <w:szCs w:val="22"/>
        </w:rPr>
      </w:pPr>
      <w:r w:rsidRPr="004C1580">
        <w:rPr>
          <w:i w:val="0"/>
          <w:sz w:val="22"/>
          <w:szCs w:val="22"/>
        </w:rPr>
        <w:t xml:space="preserve">Előterjesztést készítette: </w:t>
      </w:r>
    </w:p>
    <w:p w14:paraId="00487084" w14:textId="01921654" w:rsidR="00AD1E18" w:rsidRPr="00133CB0" w:rsidRDefault="00875F9B" w:rsidP="00133CB0">
      <w:pPr>
        <w:pStyle w:val="Szvegtrzs31"/>
        <w:numPr>
          <w:ilvl w:val="12"/>
          <w:numId w:val="0"/>
        </w:numPr>
        <w:tabs>
          <w:tab w:val="center" w:pos="7380"/>
        </w:tabs>
        <w:spacing w:line="276" w:lineRule="auto"/>
        <w:rPr>
          <w:i w:val="0"/>
          <w:sz w:val="22"/>
          <w:szCs w:val="22"/>
        </w:rPr>
      </w:pPr>
      <w:proofErr w:type="spellStart"/>
      <w:r w:rsidRPr="004C1580">
        <w:rPr>
          <w:i w:val="0"/>
          <w:sz w:val="22"/>
          <w:szCs w:val="22"/>
        </w:rPr>
        <w:t>Nemzecskiné</w:t>
      </w:r>
      <w:proofErr w:type="spellEnd"/>
      <w:r w:rsidRPr="004C1580">
        <w:rPr>
          <w:i w:val="0"/>
          <w:sz w:val="22"/>
          <w:szCs w:val="22"/>
        </w:rPr>
        <w:t xml:space="preserve"> Bacskai Katalin osztályvezető (Főmérnökség)</w:t>
      </w:r>
    </w:p>
    <w:sectPr w:rsidR="00AD1E18" w:rsidRPr="00133C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D07701" w14:textId="77777777" w:rsidR="00061D7B" w:rsidRDefault="00061D7B" w:rsidP="00061D7B">
      <w:r>
        <w:separator/>
      </w:r>
    </w:p>
  </w:endnote>
  <w:endnote w:type="continuationSeparator" w:id="0">
    <w:p w14:paraId="3CA0712E" w14:textId="77777777" w:rsidR="00061D7B" w:rsidRDefault="00061D7B" w:rsidP="00061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4ED956" w14:textId="77777777" w:rsidR="00061D7B" w:rsidRDefault="00061D7B" w:rsidP="00061D7B">
      <w:r>
        <w:separator/>
      </w:r>
    </w:p>
  </w:footnote>
  <w:footnote w:type="continuationSeparator" w:id="0">
    <w:p w14:paraId="37165B7B" w14:textId="77777777" w:rsidR="00061D7B" w:rsidRDefault="00061D7B" w:rsidP="00061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1F2651"/>
    <w:multiLevelType w:val="hybridMultilevel"/>
    <w:tmpl w:val="67803A9E"/>
    <w:lvl w:ilvl="0" w:tplc="040E000F">
      <w:start w:val="1"/>
      <w:numFmt w:val="decimal"/>
      <w:lvlText w:val="%1."/>
      <w:lvlJc w:val="left"/>
      <w:pPr>
        <w:ind w:left="1069" w:hanging="360"/>
      </w:pPr>
    </w:lvl>
    <w:lvl w:ilvl="1" w:tplc="040E0019">
      <w:start w:val="1"/>
      <w:numFmt w:val="lowerLetter"/>
      <w:lvlText w:val="%2."/>
      <w:lvlJc w:val="left"/>
      <w:pPr>
        <w:ind w:left="1789" w:hanging="360"/>
      </w:pPr>
    </w:lvl>
    <w:lvl w:ilvl="2" w:tplc="040E001B">
      <w:start w:val="1"/>
      <w:numFmt w:val="lowerRoman"/>
      <w:lvlText w:val="%3."/>
      <w:lvlJc w:val="right"/>
      <w:pPr>
        <w:ind w:left="2509" w:hanging="180"/>
      </w:pPr>
    </w:lvl>
    <w:lvl w:ilvl="3" w:tplc="040E000F">
      <w:start w:val="1"/>
      <w:numFmt w:val="decimal"/>
      <w:lvlText w:val="%4."/>
      <w:lvlJc w:val="left"/>
      <w:pPr>
        <w:ind w:left="3229" w:hanging="360"/>
      </w:pPr>
    </w:lvl>
    <w:lvl w:ilvl="4" w:tplc="040E0019">
      <w:start w:val="1"/>
      <w:numFmt w:val="lowerLetter"/>
      <w:lvlText w:val="%5."/>
      <w:lvlJc w:val="left"/>
      <w:pPr>
        <w:ind w:left="3949" w:hanging="360"/>
      </w:pPr>
    </w:lvl>
    <w:lvl w:ilvl="5" w:tplc="040E001B">
      <w:start w:val="1"/>
      <w:numFmt w:val="lowerRoman"/>
      <w:lvlText w:val="%6."/>
      <w:lvlJc w:val="right"/>
      <w:pPr>
        <w:ind w:left="4669" w:hanging="180"/>
      </w:pPr>
    </w:lvl>
    <w:lvl w:ilvl="6" w:tplc="040E000F">
      <w:start w:val="1"/>
      <w:numFmt w:val="decimal"/>
      <w:lvlText w:val="%7."/>
      <w:lvlJc w:val="left"/>
      <w:pPr>
        <w:ind w:left="5389" w:hanging="360"/>
      </w:pPr>
    </w:lvl>
    <w:lvl w:ilvl="7" w:tplc="040E0019">
      <w:start w:val="1"/>
      <w:numFmt w:val="lowerLetter"/>
      <w:lvlText w:val="%8."/>
      <w:lvlJc w:val="left"/>
      <w:pPr>
        <w:ind w:left="6109" w:hanging="360"/>
      </w:pPr>
    </w:lvl>
    <w:lvl w:ilvl="8" w:tplc="040E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14F2C46"/>
    <w:multiLevelType w:val="hybridMultilevel"/>
    <w:tmpl w:val="67803A9E"/>
    <w:lvl w:ilvl="0" w:tplc="040E000F">
      <w:start w:val="1"/>
      <w:numFmt w:val="decimal"/>
      <w:lvlText w:val="%1."/>
      <w:lvlJc w:val="left"/>
      <w:pPr>
        <w:ind w:left="1069" w:hanging="360"/>
      </w:pPr>
    </w:lvl>
    <w:lvl w:ilvl="1" w:tplc="040E0019">
      <w:start w:val="1"/>
      <w:numFmt w:val="lowerLetter"/>
      <w:lvlText w:val="%2."/>
      <w:lvlJc w:val="left"/>
      <w:pPr>
        <w:ind w:left="1789" w:hanging="360"/>
      </w:pPr>
    </w:lvl>
    <w:lvl w:ilvl="2" w:tplc="040E001B">
      <w:start w:val="1"/>
      <w:numFmt w:val="lowerRoman"/>
      <w:lvlText w:val="%3."/>
      <w:lvlJc w:val="right"/>
      <w:pPr>
        <w:ind w:left="2509" w:hanging="180"/>
      </w:pPr>
    </w:lvl>
    <w:lvl w:ilvl="3" w:tplc="040E000F">
      <w:start w:val="1"/>
      <w:numFmt w:val="decimal"/>
      <w:lvlText w:val="%4."/>
      <w:lvlJc w:val="left"/>
      <w:pPr>
        <w:ind w:left="3229" w:hanging="360"/>
      </w:pPr>
    </w:lvl>
    <w:lvl w:ilvl="4" w:tplc="040E0019">
      <w:start w:val="1"/>
      <w:numFmt w:val="lowerLetter"/>
      <w:lvlText w:val="%5."/>
      <w:lvlJc w:val="left"/>
      <w:pPr>
        <w:ind w:left="3949" w:hanging="360"/>
      </w:pPr>
    </w:lvl>
    <w:lvl w:ilvl="5" w:tplc="040E001B">
      <w:start w:val="1"/>
      <w:numFmt w:val="lowerRoman"/>
      <w:lvlText w:val="%6."/>
      <w:lvlJc w:val="right"/>
      <w:pPr>
        <w:ind w:left="4669" w:hanging="180"/>
      </w:pPr>
    </w:lvl>
    <w:lvl w:ilvl="6" w:tplc="040E000F">
      <w:start w:val="1"/>
      <w:numFmt w:val="decimal"/>
      <w:lvlText w:val="%7."/>
      <w:lvlJc w:val="left"/>
      <w:pPr>
        <w:ind w:left="5389" w:hanging="360"/>
      </w:pPr>
    </w:lvl>
    <w:lvl w:ilvl="7" w:tplc="040E0019">
      <w:start w:val="1"/>
      <w:numFmt w:val="lowerLetter"/>
      <w:lvlText w:val="%8."/>
      <w:lvlJc w:val="left"/>
      <w:pPr>
        <w:ind w:left="6109" w:hanging="360"/>
      </w:pPr>
    </w:lvl>
    <w:lvl w:ilvl="8" w:tplc="040E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9D0"/>
    <w:rsid w:val="00000951"/>
    <w:rsid w:val="00061D7B"/>
    <w:rsid w:val="00071276"/>
    <w:rsid w:val="00073F25"/>
    <w:rsid w:val="000B4C78"/>
    <w:rsid w:val="000C4118"/>
    <w:rsid w:val="000F39DF"/>
    <w:rsid w:val="00133CB0"/>
    <w:rsid w:val="00177336"/>
    <w:rsid w:val="00206482"/>
    <w:rsid w:val="00240BAC"/>
    <w:rsid w:val="002C5760"/>
    <w:rsid w:val="003241A9"/>
    <w:rsid w:val="00327CCC"/>
    <w:rsid w:val="00385782"/>
    <w:rsid w:val="003D7243"/>
    <w:rsid w:val="00406132"/>
    <w:rsid w:val="004422C5"/>
    <w:rsid w:val="0047145B"/>
    <w:rsid w:val="004C1580"/>
    <w:rsid w:val="005605C8"/>
    <w:rsid w:val="006243EF"/>
    <w:rsid w:val="0062441B"/>
    <w:rsid w:val="006749D0"/>
    <w:rsid w:val="00697A42"/>
    <w:rsid w:val="00701FED"/>
    <w:rsid w:val="00737F84"/>
    <w:rsid w:val="00754ECF"/>
    <w:rsid w:val="0077684F"/>
    <w:rsid w:val="007806A1"/>
    <w:rsid w:val="007B43AA"/>
    <w:rsid w:val="007F355A"/>
    <w:rsid w:val="007F7233"/>
    <w:rsid w:val="00875F9B"/>
    <w:rsid w:val="008A5BE4"/>
    <w:rsid w:val="008B0161"/>
    <w:rsid w:val="008B2E9E"/>
    <w:rsid w:val="008B3C3C"/>
    <w:rsid w:val="008E0705"/>
    <w:rsid w:val="00914558"/>
    <w:rsid w:val="00934AE4"/>
    <w:rsid w:val="00941FDA"/>
    <w:rsid w:val="009C3A3E"/>
    <w:rsid w:val="00A2119D"/>
    <w:rsid w:val="00A56212"/>
    <w:rsid w:val="00A8404B"/>
    <w:rsid w:val="00AA6ADA"/>
    <w:rsid w:val="00AC203E"/>
    <w:rsid w:val="00AD1E18"/>
    <w:rsid w:val="00AF7B7D"/>
    <w:rsid w:val="00B07F39"/>
    <w:rsid w:val="00B321F5"/>
    <w:rsid w:val="00B7068E"/>
    <w:rsid w:val="00B863B8"/>
    <w:rsid w:val="00BA0C31"/>
    <w:rsid w:val="00C00C97"/>
    <w:rsid w:val="00C2496C"/>
    <w:rsid w:val="00DB5B8A"/>
    <w:rsid w:val="00DF7F65"/>
    <w:rsid w:val="00E2414D"/>
    <w:rsid w:val="00E27914"/>
    <w:rsid w:val="00E47ED6"/>
    <w:rsid w:val="00E54959"/>
    <w:rsid w:val="00E748E5"/>
    <w:rsid w:val="00E80EE7"/>
    <w:rsid w:val="00EA0B55"/>
    <w:rsid w:val="00EA20A5"/>
    <w:rsid w:val="00EB0E60"/>
    <w:rsid w:val="00F7271B"/>
    <w:rsid w:val="00FE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CC6F3"/>
  <w15:chartTrackingRefBased/>
  <w15:docId w15:val="{E858606D-CAD7-43EC-A9DE-5596BF2C5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6749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6749D0"/>
    <w:pPr>
      <w:keepNext/>
      <w:overflowPunct w:val="0"/>
      <w:autoSpaceDE w:val="0"/>
      <w:autoSpaceDN w:val="0"/>
      <w:adjustRightInd w:val="0"/>
      <w:outlineLvl w:val="0"/>
    </w:pPr>
    <w:rPr>
      <w:b/>
      <w:bCs/>
      <w:sz w:val="22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6749D0"/>
    <w:rPr>
      <w:rFonts w:ascii="Times New Roman" w:eastAsia="Times New Roman" w:hAnsi="Times New Roman" w:cs="Times New Roman"/>
      <w:b/>
      <w:bCs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6749D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lbChar">
    <w:name w:val="Élőláb Char"/>
    <w:basedOn w:val="Bekezdsalapbettpusa"/>
    <w:link w:val="llb"/>
    <w:uiPriority w:val="99"/>
    <w:rsid w:val="006749D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zvegtrzs">
    <w:name w:val="Body Text"/>
    <w:basedOn w:val="Norml"/>
    <w:link w:val="SzvegtrzsChar"/>
    <w:unhideWhenUsed/>
    <w:rsid w:val="006749D0"/>
    <w:pPr>
      <w:overflowPunct w:val="0"/>
      <w:autoSpaceDE w:val="0"/>
      <w:autoSpaceDN w:val="0"/>
      <w:adjustRightInd w:val="0"/>
    </w:pPr>
    <w:rPr>
      <w:b/>
      <w:szCs w:val="20"/>
    </w:rPr>
  </w:style>
  <w:style w:type="character" w:customStyle="1" w:styleId="SzvegtrzsChar">
    <w:name w:val="Szövegtörzs Char"/>
    <w:basedOn w:val="Bekezdsalapbettpusa"/>
    <w:link w:val="Szvegtrzs"/>
    <w:rsid w:val="006749D0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Szvegtrzs2">
    <w:name w:val="Body Text 2"/>
    <w:basedOn w:val="Norml"/>
    <w:link w:val="Szvegtrzs2Char"/>
    <w:semiHidden/>
    <w:unhideWhenUsed/>
    <w:rsid w:val="006749D0"/>
    <w:pPr>
      <w:jc w:val="both"/>
    </w:pPr>
    <w:rPr>
      <w:bCs/>
      <w:iCs/>
    </w:rPr>
  </w:style>
  <w:style w:type="character" w:customStyle="1" w:styleId="Szvegtrzs2Char">
    <w:name w:val="Szövegtörzs 2 Char"/>
    <w:basedOn w:val="Bekezdsalapbettpusa"/>
    <w:link w:val="Szvegtrzs2"/>
    <w:semiHidden/>
    <w:rsid w:val="006749D0"/>
    <w:rPr>
      <w:rFonts w:ascii="Times New Roman" w:eastAsia="Times New Roman" w:hAnsi="Times New Roman" w:cs="Times New Roman"/>
      <w:bCs/>
      <w:iCs/>
      <w:sz w:val="24"/>
      <w:szCs w:val="24"/>
      <w:lang w:eastAsia="hu-HU"/>
    </w:rPr>
  </w:style>
  <w:style w:type="paragraph" w:customStyle="1" w:styleId="Szvegtrzs31">
    <w:name w:val="Szövegtörzs 31"/>
    <w:basedOn w:val="Norml"/>
    <w:uiPriority w:val="99"/>
    <w:rsid w:val="006749D0"/>
    <w:pPr>
      <w:overflowPunct w:val="0"/>
      <w:autoSpaceDE w:val="0"/>
      <w:autoSpaceDN w:val="0"/>
      <w:adjustRightInd w:val="0"/>
      <w:jc w:val="both"/>
    </w:pPr>
    <w:rPr>
      <w:i/>
      <w:szCs w:val="20"/>
    </w:rPr>
  </w:style>
  <w:style w:type="paragraph" w:customStyle="1" w:styleId="Szvegtrzs32">
    <w:name w:val="Szövegtörzs 32"/>
    <w:basedOn w:val="Norml"/>
    <w:rsid w:val="006749D0"/>
    <w:pPr>
      <w:overflowPunct w:val="0"/>
      <w:autoSpaceDE w:val="0"/>
      <w:autoSpaceDN w:val="0"/>
      <w:adjustRightInd w:val="0"/>
      <w:jc w:val="both"/>
    </w:pPr>
    <w:rPr>
      <w:i/>
      <w:szCs w:val="20"/>
    </w:rPr>
  </w:style>
  <w:style w:type="paragraph" w:styleId="lfej">
    <w:name w:val="header"/>
    <w:basedOn w:val="Norml"/>
    <w:link w:val="lfejChar"/>
    <w:uiPriority w:val="99"/>
    <w:unhideWhenUsed/>
    <w:rsid w:val="00061D7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61D7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07F3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07F39"/>
    <w:rPr>
      <w:rFonts w:ascii="Segoe UI" w:eastAsia="Times New Roman" w:hAnsi="Segoe UI" w:cs="Segoe UI"/>
      <w:sz w:val="18"/>
      <w:szCs w:val="18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B07F3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07F3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07F39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07F3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07F39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2</Pages>
  <Words>566</Words>
  <Characters>3909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INFO</Company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Nemzecskiné Bacskai Katalin</dc:creator>
  <cp:keywords/>
  <dc:description/>
  <cp:lastModifiedBy>NB-u1</cp:lastModifiedBy>
  <cp:revision>49</cp:revision>
  <dcterms:created xsi:type="dcterms:W3CDTF">2020-11-13T10:00:00Z</dcterms:created>
  <dcterms:modified xsi:type="dcterms:W3CDTF">2022-06-14T13:08:00Z</dcterms:modified>
</cp:coreProperties>
</file>