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5CC" w:rsidRPr="00400E1F" w:rsidRDefault="00BF35CC" w:rsidP="00400E1F">
      <w:pPr>
        <w:pStyle w:val="Szvegtrzs34"/>
        <w:numPr>
          <w:ilvl w:val="12"/>
          <w:numId w:val="0"/>
        </w:numPr>
        <w:outlineLvl w:val="0"/>
        <w:rPr>
          <w:b/>
          <w:i w:val="0"/>
          <w:szCs w:val="24"/>
        </w:rPr>
      </w:pPr>
      <w:r w:rsidRPr="00400E1F">
        <w:rPr>
          <w:b/>
          <w:i w:val="0"/>
          <w:szCs w:val="24"/>
        </w:rPr>
        <w:t xml:space="preserve">Budapest Főváros XIV. Kerület Zugló </w:t>
      </w:r>
    </w:p>
    <w:p w:rsidR="00BF35CC" w:rsidRPr="00400E1F" w:rsidRDefault="00BF35CC" w:rsidP="00400E1F">
      <w:pPr>
        <w:pStyle w:val="Szvegtrzs34"/>
        <w:numPr>
          <w:ilvl w:val="12"/>
          <w:numId w:val="0"/>
        </w:numPr>
        <w:rPr>
          <w:b/>
          <w:i w:val="0"/>
          <w:szCs w:val="24"/>
        </w:rPr>
      </w:pPr>
      <w:r w:rsidRPr="00400E1F">
        <w:rPr>
          <w:b/>
          <w:i w:val="0"/>
          <w:szCs w:val="24"/>
        </w:rPr>
        <w:t>Alpolgármestere</w:t>
      </w:r>
    </w:p>
    <w:p w:rsidR="00BF35CC" w:rsidRPr="00400E1F" w:rsidRDefault="00BF35CC" w:rsidP="00400E1F">
      <w:pPr>
        <w:pStyle w:val="Szvegtrzs32"/>
        <w:numPr>
          <w:ilvl w:val="12"/>
          <w:numId w:val="0"/>
        </w:numPr>
        <w:rPr>
          <w:b/>
          <w:i w:val="0"/>
        </w:rPr>
      </w:pPr>
    </w:p>
    <w:p w:rsidR="00BF35CC" w:rsidRPr="00400E1F" w:rsidRDefault="00BF35CC" w:rsidP="00400E1F">
      <w:pPr>
        <w:jc w:val="both"/>
        <w:rPr>
          <w:rFonts w:ascii="Tahoma" w:hAnsi="Tahoma" w:cs="Tahoma"/>
          <w:bCs/>
          <w:sz w:val="16"/>
          <w:szCs w:val="16"/>
        </w:rPr>
      </w:pPr>
      <w:r w:rsidRPr="00400E1F">
        <w:t>Szám:-</w:t>
      </w:r>
      <w:r w:rsidR="00A017A3" w:rsidRPr="00400E1F">
        <w:t>123-</w:t>
      </w:r>
      <w:r w:rsidR="0043382F">
        <w:t>2378</w:t>
      </w:r>
      <w:r w:rsidRPr="00400E1F">
        <w:rPr>
          <w:bCs/>
        </w:rPr>
        <w:t>/2018</w:t>
      </w:r>
    </w:p>
    <w:p w:rsidR="00BF35CC" w:rsidRPr="00400E1F" w:rsidRDefault="00BF35CC" w:rsidP="00CD4A21">
      <w:pPr>
        <w:pStyle w:val="Szvegtrzs33"/>
        <w:numPr>
          <w:ilvl w:val="12"/>
          <w:numId w:val="0"/>
        </w:numPr>
        <w:jc w:val="right"/>
        <w:rPr>
          <w:i w:val="0"/>
          <w:szCs w:val="24"/>
        </w:rPr>
      </w:pPr>
      <w:r w:rsidRPr="00400E1F">
        <w:rPr>
          <w:i w:val="0"/>
          <w:szCs w:val="24"/>
        </w:rPr>
        <w:t>Nyilvános ülésen tárgyalandó!</w:t>
      </w:r>
    </w:p>
    <w:p w:rsidR="00BF35CC" w:rsidRPr="00400E1F" w:rsidRDefault="00BF35CC" w:rsidP="00400E1F">
      <w:pPr>
        <w:pStyle w:val="Szvegtrzs33"/>
        <w:numPr>
          <w:ilvl w:val="12"/>
          <w:numId w:val="0"/>
        </w:numPr>
        <w:rPr>
          <w:b/>
          <w:bCs w:val="0"/>
          <w:i w:val="0"/>
          <w:szCs w:val="24"/>
        </w:rPr>
      </w:pPr>
    </w:p>
    <w:p w:rsidR="00BF35CC" w:rsidRPr="00400E1F" w:rsidRDefault="00BF35CC" w:rsidP="00CD4A21">
      <w:pPr>
        <w:pStyle w:val="Szvegtrzs33"/>
        <w:numPr>
          <w:ilvl w:val="12"/>
          <w:numId w:val="0"/>
        </w:numPr>
        <w:jc w:val="center"/>
        <w:rPr>
          <w:bCs w:val="0"/>
          <w:i w:val="0"/>
          <w:szCs w:val="24"/>
        </w:rPr>
      </w:pPr>
      <w:r w:rsidRPr="00400E1F">
        <w:rPr>
          <w:b/>
          <w:bCs w:val="0"/>
          <w:i w:val="0"/>
          <w:szCs w:val="24"/>
        </w:rPr>
        <w:t>Napirend száma:</w:t>
      </w:r>
      <w:r w:rsidRPr="00400E1F">
        <w:rPr>
          <w:bCs w:val="0"/>
          <w:i w:val="0"/>
          <w:szCs w:val="24"/>
        </w:rPr>
        <w:t xml:space="preserve"> ……………….</w:t>
      </w:r>
    </w:p>
    <w:p w:rsidR="00BF35CC" w:rsidRPr="00400E1F" w:rsidRDefault="00BF35CC" w:rsidP="00CD4A21">
      <w:pPr>
        <w:pStyle w:val="Szvegtrzs33"/>
        <w:numPr>
          <w:ilvl w:val="12"/>
          <w:numId w:val="0"/>
        </w:numPr>
        <w:jc w:val="center"/>
        <w:rPr>
          <w:bCs w:val="0"/>
          <w:i w:val="0"/>
          <w:szCs w:val="24"/>
        </w:rPr>
      </w:pPr>
    </w:p>
    <w:p w:rsidR="00BF35CC" w:rsidRPr="00400E1F" w:rsidRDefault="00BF35CC" w:rsidP="00CD4A21">
      <w:pPr>
        <w:pStyle w:val="Szvegtrzs34"/>
        <w:numPr>
          <w:ilvl w:val="12"/>
          <w:numId w:val="0"/>
        </w:numPr>
        <w:jc w:val="center"/>
        <w:rPr>
          <w:bCs w:val="0"/>
          <w:i w:val="0"/>
          <w:szCs w:val="24"/>
        </w:rPr>
      </w:pPr>
      <w:r w:rsidRPr="00400E1F">
        <w:rPr>
          <w:bCs w:val="0"/>
          <w:i w:val="0"/>
          <w:szCs w:val="24"/>
        </w:rPr>
        <w:t>Képviselő-testület</w:t>
      </w:r>
    </w:p>
    <w:p w:rsidR="00BF35CC" w:rsidRPr="00400E1F" w:rsidRDefault="00705EE2" w:rsidP="00CD4A21">
      <w:pPr>
        <w:pStyle w:val="Szvegtrzs34"/>
        <w:numPr>
          <w:ilvl w:val="12"/>
          <w:numId w:val="0"/>
        </w:numPr>
        <w:jc w:val="center"/>
        <w:rPr>
          <w:bCs w:val="0"/>
          <w:i w:val="0"/>
          <w:szCs w:val="24"/>
        </w:rPr>
      </w:pPr>
      <w:r w:rsidRPr="00400E1F">
        <w:rPr>
          <w:bCs w:val="0"/>
          <w:i w:val="0"/>
          <w:szCs w:val="24"/>
        </w:rPr>
        <w:t>2018. november 22</w:t>
      </w:r>
      <w:r w:rsidR="00BF35CC" w:rsidRPr="00400E1F">
        <w:rPr>
          <w:bCs w:val="0"/>
          <w:i w:val="0"/>
          <w:szCs w:val="24"/>
        </w:rPr>
        <w:t>-i ülésére</w:t>
      </w:r>
    </w:p>
    <w:p w:rsidR="00BF35CC" w:rsidRPr="00400E1F" w:rsidRDefault="00BF35CC" w:rsidP="00400E1F">
      <w:pPr>
        <w:pStyle w:val="Szvegtrzs34"/>
        <w:numPr>
          <w:ilvl w:val="12"/>
          <w:numId w:val="0"/>
        </w:numPr>
        <w:rPr>
          <w:b/>
          <w:i w:val="0"/>
          <w:szCs w:val="24"/>
        </w:rPr>
      </w:pPr>
    </w:p>
    <w:p w:rsidR="00BF35CC" w:rsidRPr="00400E1F" w:rsidRDefault="00BF35CC" w:rsidP="00CD4A21">
      <w:pPr>
        <w:pStyle w:val="Szvegtrzs33"/>
        <w:numPr>
          <w:ilvl w:val="12"/>
          <w:numId w:val="0"/>
        </w:numPr>
        <w:jc w:val="center"/>
        <w:outlineLvl w:val="0"/>
        <w:rPr>
          <w:b/>
          <w:i w:val="0"/>
          <w:szCs w:val="24"/>
        </w:rPr>
      </w:pPr>
      <w:r w:rsidRPr="00400E1F">
        <w:rPr>
          <w:b/>
          <w:i w:val="0"/>
          <w:szCs w:val="24"/>
        </w:rPr>
        <w:t>Tisztelt Képviselő-testület!</w:t>
      </w:r>
    </w:p>
    <w:p w:rsidR="00BF35CC" w:rsidRPr="00400E1F" w:rsidRDefault="00BF35CC" w:rsidP="00400E1F">
      <w:pPr>
        <w:pStyle w:val="Szvegtrzs33"/>
        <w:numPr>
          <w:ilvl w:val="12"/>
          <w:numId w:val="0"/>
        </w:numPr>
        <w:ind w:hanging="720"/>
        <w:rPr>
          <w:b/>
          <w:i w:val="0"/>
          <w:iCs/>
          <w:szCs w:val="24"/>
        </w:rPr>
      </w:pPr>
    </w:p>
    <w:p w:rsidR="00BF35CC" w:rsidRPr="00400E1F" w:rsidRDefault="00BF35CC" w:rsidP="00400E1F">
      <w:pPr>
        <w:pStyle w:val="Szvegtrzs33"/>
        <w:numPr>
          <w:ilvl w:val="12"/>
          <w:numId w:val="0"/>
        </w:numPr>
        <w:rPr>
          <w:b/>
          <w:i w:val="0"/>
          <w:szCs w:val="24"/>
        </w:rPr>
      </w:pPr>
      <w:r w:rsidRPr="00400E1F">
        <w:rPr>
          <w:b/>
          <w:i w:val="0"/>
          <w:iCs/>
          <w:szCs w:val="24"/>
        </w:rPr>
        <w:t>Tárgy:</w:t>
      </w:r>
      <w:r w:rsidRPr="00400E1F">
        <w:rPr>
          <w:bCs w:val="0"/>
          <w:szCs w:val="24"/>
        </w:rPr>
        <w:tab/>
      </w:r>
      <w:r w:rsidRPr="00400E1F">
        <w:rPr>
          <w:bCs w:val="0"/>
          <w:i w:val="0"/>
          <w:szCs w:val="24"/>
        </w:rPr>
        <w:t xml:space="preserve"> </w:t>
      </w:r>
      <w:r w:rsidR="00C63C31" w:rsidRPr="00400E1F">
        <w:rPr>
          <w:b/>
          <w:i w:val="0"/>
        </w:rPr>
        <w:t>K</w:t>
      </w:r>
      <w:r w:rsidRPr="00400E1F">
        <w:rPr>
          <w:b/>
          <w:i w:val="0"/>
        </w:rPr>
        <w:t xml:space="preserve">utyafuttatók </w:t>
      </w:r>
      <w:r w:rsidR="003E381F" w:rsidRPr="00400E1F">
        <w:rPr>
          <w:b/>
          <w:i w:val="0"/>
        </w:rPr>
        <w:t>2019. évi fejlesztéséhez kapcsolódó műszaki tartalom bemutatása</w:t>
      </w:r>
    </w:p>
    <w:p w:rsidR="00351EBE" w:rsidRPr="00400E1F" w:rsidRDefault="00351EBE" w:rsidP="00400E1F">
      <w:pPr>
        <w:pStyle w:val="Szvegtrzs31"/>
        <w:numPr>
          <w:ilvl w:val="12"/>
          <w:numId w:val="0"/>
        </w:numPr>
        <w:pBdr>
          <w:bottom w:val="single" w:sz="12" w:space="1" w:color="auto"/>
        </w:pBdr>
        <w:rPr>
          <w:b/>
          <w:i w:val="0"/>
          <w:szCs w:val="24"/>
        </w:rPr>
      </w:pPr>
    </w:p>
    <w:p w:rsidR="00BF35CC" w:rsidRPr="00400E1F" w:rsidRDefault="00BF35CC" w:rsidP="00400E1F">
      <w:pPr>
        <w:pStyle w:val="Szvegtrzs31"/>
        <w:numPr>
          <w:ilvl w:val="12"/>
          <w:numId w:val="0"/>
        </w:numPr>
        <w:pBdr>
          <w:bottom w:val="single" w:sz="12" w:space="1" w:color="auto"/>
        </w:pBdr>
        <w:rPr>
          <w:b/>
          <w:i w:val="0"/>
          <w:szCs w:val="24"/>
        </w:rPr>
      </w:pPr>
      <w:r w:rsidRPr="00400E1F">
        <w:rPr>
          <w:b/>
          <w:i w:val="0"/>
          <w:szCs w:val="24"/>
        </w:rPr>
        <w:t>I. Előzmények</w:t>
      </w:r>
    </w:p>
    <w:p w:rsidR="00BF35CC" w:rsidRPr="00400E1F" w:rsidRDefault="00BF35CC" w:rsidP="00400E1F">
      <w:pPr>
        <w:jc w:val="both"/>
      </w:pPr>
    </w:p>
    <w:p w:rsidR="00F269B7" w:rsidRPr="00400E1F" w:rsidRDefault="00C63C31" w:rsidP="00400E1F">
      <w:pPr>
        <w:jc w:val="both"/>
      </w:pPr>
      <w:r w:rsidRPr="00400E1F">
        <w:t>A Képviselő-testület 2018. szeptember 20-i ülésén</w:t>
      </w:r>
      <w:r w:rsidR="003E4DD7">
        <w:t xml:space="preserve"> </w:t>
      </w:r>
      <w:r w:rsidR="003E4DD7" w:rsidRPr="003E4DD7">
        <w:rPr>
          <w:rStyle w:val="Kiemels2"/>
        </w:rPr>
        <w:t xml:space="preserve">352/2018. (IX. 20.) </w:t>
      </w:r>
      <w:proofErr w:type="spellStart"/>
      <w:r w:rsidR="003E4DD7" w:rsidRPr="003E4DD7">
        <w:rPr>
          <w:rStyle w:val="Kiemels2"/>
        </w:rPr>
        <w:t>Öh</w:t>
      </w:r>
      <w:proofErr w:type="spellEnd"/>
      <w:r w:rsidR="003E4DD7" w:rsidRPr="003E4DD7">
        <w:rPr>
          <w:rStyle w:val="Kiemels2"/>
        </w:rPr>
        <w:t>. számú határozat</w:t>
      </w:r>
      <w:r w:rsidR="003E4DD7">
        <w:rPr>
          <w:rStyle w:val="Kiemels2"/>
        </w:rPr>
        <w:t>ával</w:t>
      </w:r>
      <w:r w:rsidRPr="00400E1F">
        <w:t xml:space="preserve"> </w:t>
      </w:r>
      <w:r w:rsidR="00176EDB" w:rsidRPr="00400E1F">
        <w:t xml:space="preserve">támogatta </w:t>
      </w:r>
      <w:r w:rsidRPr="00400E1F">
        <w:rPr>
          <w:i/>
        </w:rPr>
        <w:t>(1. melléklet)</w:t>
      </w:r>
      <w:r w:rsidR="00FD5AA3" w:rsidRPr="00400E1F">
        <w:t>,</w:t>
      </w:r>
      <w:r w:rsidRPr="00400E1F">
        <w:t xml:space="preserve"> hogy </w:t>
      </w:r>
      <w:r w:rsidR="009A0797" w:rsidRPr="00400E1F">
        <w:t xml:space="preserve">a kerületi kutyás infrastruktúra javítása érdekében </w:t>
      </w:r>
      <w:r w:rsidRPr="00400E1F">
        <w:rPr>
          <w:b/>
        </w:rPr>
        <w:t>5 kutyafuttató</w:t>
      </w:r>
      <w:r w:rsidRPr="00400E1F">
        <w:t xml:space="preserve"> esetében </w:t>
      </w:r>
      <w:r w:rsidR="008F569A" w:rsidRPr="00400E1F">
        <w:t>a fejlesztés, bővítés lehetőségei</w:t>
      </w:r>
      <w:r w:rsidR="009A0797" w:rsidRPr="00400E1F">
        <w:t xml:space="preserve"> és anyagi feltételei</w:t>
      </w:r>
      <w:r w:rsidR="009566C4" w:rsidRPr="00400E1F">
        <w:t xml:space="preserve"> kidolgozásra kerüljenek.</w:t>
      </w:r>
      <w:r w:rsidR="008F569A" w:rsidRPr="00400E1F">
        <w:t xml:space="preserve"> </w:t>
      </w:r>
      <w:r w:rsidR="009566C4" w:rsidRPr="00400E1F">
        <w:t xml:space="preserve">A fenti feladat végrehajtása érdekében a </w:t>
      </w:r>
      <w:r w:rsidR="00B71900" w:rsidRPr="00400E1F">
        <w:t xml:space="preserve">Főmérnökség a </w:t>
      </w:r>
      <w:r w:rsidR="003E4DD7">
        <w:t xml:space="preserve">Zuglói Városgazdálkodási Közszolgáltató </w:t>
      </w:r>
      <w:proofErr w:type="spellStart"/>
      <w:r w:rsidR="003E4DD7">
        <w:t>Zrt</w:t>
      </w:r>
      <w:r w:rsidR="00516552">
        <w:t>.-</w:t>
      </w:r>
      <w:r w:rsidR="003E4DD7">
        <w:t>vel</w:t>
      </w:r>
      <w:proofErr w:type="spellEnd"/>
      <w:r w:rsidR="003E4DD7">
        <w:t xml:space="preserve"> (továbbiakban </w:t>
      </w:r>
      <w:r w:rsidR="00B71900" w:rsidRPr="00400E1F">
        <w:t xml:space="preserve">ZVK </w:t>
      </w:r>
      <w:proofErr w:type="spellStart"/>
      <w:r w:rsidR="00B71900" w:rsidRPr="00400E1F">
        <w:t>Zrt</w:t>
      </w:r>
      <w:proofErr w:type="spellEnd"/>
      <w:r w:rsidR="00B71900" w:rsidRPr="00400E1F">
        <w:t>.</w:t>
      </w:r>
      <w:r w:rsidR="003E4DD7">
        <w:t>) k</w:t>
      </w:r>
      <w:r w:rsidR="00497D22" w:rsidRPr="00400E1F">
        <w:t xml:space="preserve">özösen </w:t>
      </w:r>
      <w:r w:rsidR="009566C4" w:rsidRPr="00400E1F">
        <w:t xml:space="preserve">2018. október 10-én </w:t>
      </w:r>
      <w:r w:rsidR="00497D22" w:rsidRPr="00400E1F">
        <w:t>helyszíni bejárást tartott</w:t>
      </w:r>
      <w:r w:rsidR="009566C4" w:rsidRPr="00400E1F">
        <w:t>.</w:t>
      </w:r>
      <w:r w:rsidR="00497D22" w:rsidRPr="00400E1F">
        <w:t xml:space="preserve"> </w:t>
      </w:r>
    </w:p>
    <w:p w:rsidR="00DA36AF" w:rsidRDefault="00DA36AF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B71900" w:rsidRPr="00400E1F" w:rsidRDefault="006F4364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</w:rPr>
        <w:t xml:space="preserve">A </w:t>
      </w:r>
      <w:r w:rsidR="003E4DD7">
        <w:rPr>
          <w:rFonts w:ascii="Times New Roman" w:hAnsi="Times New Roman" w:cs="Times New Roman"/>
          <w:sz w:val="24"/>
          <w:szCs w:val="24"/>
        </w:rPr>
        <w:t xml:space="preserve">Zuglói </w:t>
      </w:r>
      <w:r w:rsidR="00C814B6">
        <w:rPr>
          <w:rFonts w:ascii="Times New Roman" w:hAnsi="Times New Roman" w:cs="Times New Roman"/>
          <w:sz w:val="24"/>
          <w:szCs w:val="24"/>
        </w:rPr>
        <w:t>ZVK</w:t>
      </w:r>
      <w:r w:rsidR="00C814B6" w:rsidRPr="00400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E1F">
        <w:rPr>
          <w:rFonts w:ascii="Times New Roman" w:hAnsi="Times New Roman" w:cs="Times New Roman"/>
          <w:sz w:val="24"/>
          <w:szCs w:val="24"/>
        </w:rPr>
        <w:t>Zrt</w:t>
      </w:r>
      <w:proofErr w:type="spellEnd"/>
      <w:r w:rsidRPr="00400E1F">
        <w:rPr>
          <w:rFonts w:ascii="Times New Roman" w:hAnsi="Times New Roman" w:cs="Times New Roman"/>
          <w:sz w:val="24"/>
          <w:szCs w:val="24"/>
        </w:rPr>
        <w:t xml:space="preserve">. </w:t>
      </w:r>
      <w:r w:rsidR="00FD5AA3" w:rsidRPr="00400E1F">
        <w:rPr>
          <w:rFonts w:ascii="Times New Roman" w:hAnsi="Times New Roman" w:cs="Times New Roman"/>
          <w:sz w:val="24"/>
          <w:szCs w:val="24"/>
        </w:rPr>
        <w:t>a 2016. évi</w:t>
      </w:r>
      <w:r w:rsidRPr="00400E1F">
        <w:rPr>
          <w:rFonts w:ascii="Times New Roman" w:hAnsi="Times New Roman" w:cs="Times New Roman"/>
          <w:sz w:val="24"/>
          <w:szCs w:val="24"/>
        </w:rPr>
        <w:t xml:space="preserve"> üzemeltetésre, fenntartásra vonatkozó egységárai alapján </w:t>
      </w:r>
      <w:r w:rsidR="00AD1F68" w:rsidRPr="00400E1F">
        <w:rPr>
          <w:rFonts w:ascii="Times New Roman" w:hAnsi="Times New Roman" w:cs="Times New Roman"/>
          <w:sz w:val="24"/>
          <w:szCs w:val="24"/>
        </w:rPr>
        <w:t xml:space="preserve">adott becslést a költségekre. </w:t>
      </w:r>
    </w:p>
    <w:p w:rsidR="00B71900" w:rsidRPr="00400E1F" w:rsidRDefault="00B71900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</w:rPr>
        <w:t>Az egyes területekre megadott „használói igények” a lakossági egyeztetések</w:t>
      </w:r>
      <w:r w:rsidR="00C814B6">
        <w:rPr>
          <w:rFonts w:ascii="Times New Roman" w:hAnsi="Times New Roman" w:cs="Times New Roman"/>
          <w:sz w:val="24"/>
          <w:szCs w:val="24"/>
        </w:rPr>
        <w:t xml:space="preserve"> </w:t>
      </w:r>
      <w:r w:rsidRPr="00400E1F">
        <w:rPr>
          <w:rFonts w:ascii="Times New Roman" w:hAnsi="Times New Roman" w:cs="Times New Roman"/>
          <w:sz w:val="24"/>
          <w:szCs w:val="24"/>
        </w:rPr>
        <w:t>- kutyás roadshow-k - és az EBOVO egyesület által készített megalapozó vizsgálat felhasználásával kerültek meghatározásra.</w:t>
      </w:r>
    </w:p>
    <w:p w:rsidR="00B71900" w:rsidRPr="00400E1F" w:rsidRDefault="00B71900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B71900" w:rsidRPr="00400E1F" w:rsidRDefault="00B71900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</w:rPr>
        <w:t xml:space="preserve">Az előterjesztésben tárgyalt helyszínek közvilágítási igényének kielégítésére vonatkozó </w:t>
      </w:r>
      <w:r w:rsidR="00913F04" w:rsidRPr="00400E1F">
        <w:rPr>
          <w:rFonts w:ascii="Times New Roman" w:hAnsi="Times New Roman" w:cs="Times New Roman"/>
          <w:sz w:val="24"/>
          <w:szCs w:val="24"/>
        </w:rPr>
        <w:t>információk a</w:t>
      </w:r>
      <w:r w:rsidRPr="00400E1F">
        <w:rPr>
          <w:rFonts w:ascii="Times New Roman" w:hAnsi="Times New Roman" w:cs="Times New Roman"/>
          <w:sz w:val="24"/>
          <w:szCs w:val="24"/>
        </w:rPr>
        <w:t xml:space="preserve"> Wass Albert téri minta projektnél kiépített napelemes kandeláberek beszerzési és kiépítési költsége alapján lett meghatározva.</w:t>
      </w:r>
    </w:p>
    <w:p w:rsidR="00B71900" w:rsidRPr="00400E1F" w:rsidRDefault="00B71900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6F4364" w:rsidRPr="00400E1F" w:rsidRDefault="00DB39CB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</w:rPr>
        <w:t>A Rákos-patak parti</w:t>
      </w:r>
      <w:r w:rsidR="00744698" w:rsidRPr="00400E1F">
        <w:rPr>
          <w:rFonts w:ascii="Times New Roman" w:hAnsi="Times New Roman" w:cs="Times New Roman"/>
          <w:sz w:val="24"/>
          <w:szCs w:val="24"/>
        </w:rPr>
        <w:t xml:space="preserve"> (Miskolci u.1-11. közötti</w:t>
      </w:r>
      <w:r w:rsidR="00B71900" w:rsidRPr="00400E1F">
        <w:rPr>
          <w:rFonts w:ascii="Times New Roman" w:hAnsi="Times New Roman" w:cs="Times New Roman"/>
          <w:sz w:val="24"/>
          <w:szCs w:val="24"/>
        </w:rPr>
        <w:t xml:space="preserve"> szakasz</w:t>
      </w:r>
      <w:r w:rsidR="00744698" w:rsidRPr="00400E1F">
        <w:rPr>
          <w:rFonts w:ascii="Times New Roman" w:hAnsi="Times New Roman" w:cs="Times New Roman"/>
          <w:sz w:val="24"/>
          <w:szCs w:val="24"/>
        </w:rPr>
        <w:t>)</w:t>
      </w:r>
      <w:r w:rsidRPr="00400E1F">
        <w:rPr>
          <w:rFonts w:ascii="Times New Roman" w:hAnsi="Times New Roman" w:cs="Times New Roman"/>
          <w:sz w:val="24"/>
          <w:szCs w:val="24"/>
        </w:rPr>
        <w:t xml:space="preserve"> futtató költségei a TÉR-KÖZ pályázat</w:t>
      </w:r>
      <w:r w:rsidR="00B71900" w:rsidRPr="00400E1F">
        <w:rPr>
          <w:rFonts w:ascii="Times New Roman" w:hAnsi="Times New Roman" w:cs="Times New Roman"/>
          <w:sz w:val="24"/>
          <w:szCs w:val="24"/>
        </w:rPr>
        <w:t>ra benyújtott tervezői</w:t>
      </w:r>
      <w:r w:rsidRPr="00400E1F">
        <w:rPr>
          <w:rFonts w:ascii="Times New Roman" w:hAnsi="Times New Roman" w:cs="Times New Roman"/>
          <w:sz w:val="24"/>
          <w:szCs w:val="24"/>
        </w:rPr>
        <w:t xml:space="preserve"> költségbecsléséből származnak. </w:t>
      </w:r>
    </w:p>
    <w:p w:rsidR="00B71900" w:rsidRPr="00400E1F" w:rsidRDefault="00B71900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B71900" w:rsidRPr="00400E1F" w:rsidRDefault="00B71900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E97584" w:rsidRPr="00400E1F" w:rsidRDefault="00E97584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</w:rPr>
        <w:t>Helyszínenkénti bontásban az alábbiak s</w:t>
      </w:r>
      <w:r w:rsidR="00443ED6" w:rsidRPr="00400E1F">
        <w:rPr>
          <w:rFonts w:ascii="Times New Roman" w:hAnsi="Times New Roman" w:cs="Times New Roman"/>
          <w:sz w:val="24"/>
          <w:szCs w:val="24"/>
        </w:rPr>
        <w:t xml:space="preserve">zerint </w:t>
      </w:r>
      <w:r w:rsidR="0025551E" w:rsidRPr="00400E1F">
        <w:rPr>
          <w:rFonts w:ascii="Times New Roman" w:hAnsi="Times New Roman" w:cs="Times New Roman"/>
          <w:sz w:val="24"/>
          <w:szCs w:val="24"/>
        </w:rPr>
        <w:t xml:space="preserve">tervezzük </w:t>
      </w:r>
      <w:r w:rsidR="00443ED6" w:rsidRPr="00400E1F">
        <w:rPr>
          <w:rFonts w:ascii="Times New Roman" w:hAnsi="Times New Roman" w:cs="Times New Roman"/>
          <w:sz w:val="24"/>
          <w:szCs w:val="24"/>
        </w:rPr>
        <w:t>a kutyafuttatók fejlesztés</w:t>
      </w:r>
      <w:r w:rsidR="0025551E" w:rsidRPr="00400E1F">
        <w:rPr>
          <w:rFonts w:ascii="Times New Roman" w:hAnsi="Times New Roman" w:cs="Times New Roman"/>
          <w:sz w:val="24"/>
          <w:szCs w:val="24"/>
        </w:rPr>
        <w:t xml:space="preserve">ét: </w:t>
      </w:r>
    </w:p>
    <w:p w:rsidR="006F4364" w:rsidRPr="00400E1F" w:rsidRDefault="006F4364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FD5AA3" w:rsidRPr="00400E1F" w:rsidRDefault="00FD5AA3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AE02F8" w:rsidRPr="00400E1F" w:rsidRDefault="00AE02F8" w:rsidP="00400E1F">
      <w:pPr>
        <w:spacing w:after="200" w:line="276" w:lineRule="auto"/>
        <w:jc w:val="both"/>
        <w:rPr>
          <w:rFonts w:eastAsiaTheme="minorHAnsi"/>
          <w:b/>
          <w:lang w:eastAsia="en-US"/>
        </w:rPr>
      </w:pPr>
      <w:r w:rsidRPr="00400E1F">
        <w:rPr>
          <w:b/>
        </w:rPr>
        <w:br w:type="page"/>
      </w:r>
    </w:p>
    <w:p w:rsidR="006F4364" w:rsidRPr="00400E1F" w:rsidRDefault="006F4364" w:rsidP="00400E1F">
      <w:pPr>
        <w:pStyle w:val="Csakszveg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E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Kassai tér: </w:t>
      </w:r>
    </w:p>
    <w:p w:rsidR="00094DF6" w:rsidRPr="00400E1F" w:rsidRDefault="00094DF6" w:rsidP="00400E1F">
      <w:pPr>
        <w:pStyle w:val="Csakszve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776D" w:rsidRPr="00400E1F" w:rsidRDefault="005C3D4A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  <w:u w:val="single"/>
        </w:rPr>
        <w:t>Használók igénye</w:t>
      </w:r>
      <w:r w:rsidR="0081776D" w:rsidRPr="00400E1F">
        <w:rPr>
          <w:rFonts w:ascii="Times New Roman" w:hAnsi="Times New Roman" w:cs="Times New Roman"/>
          <w:sz w:val="24"/>
          <w:szCs w:val="24"/>
        </w:rPr>
        <w:t>: a terület növelése, a vízelvezetés hatékonyságának javítása, a világítás megoldása és egy kisebb testű kutyák számára történő esetleges leválasztás</w:t>
      </w:r>
      <w:r w:rsidR="004767A7" w:rsidRPr="00400E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5981" w:rsidRPr="00400E1F" w:rsidRDefault="0011431C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  <w:u w:val="single"/>
        </w:rPr>
        <w:t>Fejlesztés</w:t>
      </w:r>
      <w:r w:rsidRPr="00400E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F28D5" w:rsidRPr="00400E1F" w:rsidRDefault="00270983" w:rsidP="00400E1F">
      <w:pPr>
        <w:pStyle w:val="Csakszveg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E1F">
        <w:rPr>
          <w:rFonts w:ascii="Times New Roman" w:hAnsi="Times New Roman" w:cs="Times New Roman"/>
          <w:bCs/>
          <w:sz w:val="24"/>
          <w:szCs w:val="24"/>
        </w:rPr>
        <w:t>kerítés megépítése</w:t>
      </w:r>
      <w:r w:rsidR="008910FE" w:rsidRPr="00400E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705C" w:rsidRPr="00400E1F">
        <w:rPr>
          <w:rFonts w:ascii="Times New Roman" w:hAnsi="Times New Roman" w:cs="Times New Roman"/>
          <w:bCs/>
          <w:sz w:val="24"/>
          <w:szCs w:val="24"/>
        </w:rPr>
        <w:t>kb</w:t>
      </w:r>
      <w:r w:rsidR="00313981" w:rsidRPr="00400E1F">
        <w:rPr>
          <w:rFonts w:ascii="Times New Roman" w:hAnsi="Times New Roman" w:cs="Times New Roman"/>
          <w:bCs/>
          <w:sz w:val="24"/>
          <w:szCs w:val="24"/>
        </w:rPr>
        <w:t>.</w:t>
      </w:r>
      <w:r w:rsidR="009D705C" w:rsidRPr="00400E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10FE" w:rsidRPr="00400E1F">
        <w:rPr>
          <w:rFonts w:ascii="Times New Roman" w:hAnsi="Times New Roman" w:cs="Times New Roman"/>
          <w:bCs/>
          <w:sz w:val="24"/>
          <w:szCs w:val="24"/>
        </w:rPr>
        <w:t>1</w:t>
      </w:r>
      <w:r w:rsidR="009D705C" w:rsidRPr="00400E1F">
        <w:rPr>
          <w:rFonts w:ascii="Times New Roman" w:hAnsi="Times New Roman" w:cs="Times New Roman"/>
          <w:bCs/>
          <w:sz w:val="24"/>
          <w:szCs w:val="24"/>
        </w:rPr>
        <w:t>1</w:t>
      </w:r>
      <w:r w:rsidR="008910FE" w:rsidRPr="00400E1F">
        <w:rPr>
          <w:rFonts w:ascii="Times New Roman" w:hAnsi="Times New Roman" w:cs="Times New Roman"/>
          <w:bCs/>
          <w:sz w:val="24"/>
          <w:szCs w:val="24"/>
        </w:rPr>
        <w:t xml:space="preserve">0 </w:t>
      </w:r>
      <w:r w:rsidR="006578F8" w:rsidRPr="00400E1F">
        <w:rPr>
          <w:rFonts w:ascii="Times New Roman" w:hAnsi="Times New Roman" w:cs="Times New Roman"/>
          <w:bCs/>
          <w:sz w:val="24"/>
          <w:szCs w:val="24"/>
        </w:rPr>
        <w:t>f</w:t>
      </w:r>
      <w:r w:rsidR="008910FE" w:rsidRPr="00400E1F">
        <w:rPr>
          <w:rFonts w:ascii="Times New Roman" w:hAnsi="Times New Roman" w:cs="Times New Roman"/>
          <w:bCs/>
          <w:sz w:val="24"/>
          <w:szCs w:val="24"/>
        </w:rPr>
        <w:t>m hosszban</w:t>
      </w:r>
      <w:r w:rsidRPr="00400E1F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6F28D5" w:rsidRPr="00400E1F" w:rsidRDefault="0011431C" w:rsidP="00400E1F">
      <w:pPr>
        <w:pStyle w:val="Csakszveg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E1F">
        <w:rPr>
          <w:rFonts w:ascii="Times New Roman" w:hAnsi="Times New Roman" w:cs="Times New Roman"/>
          <w:bCs/>
          <w:sz w:val="24"/>
          <w:szCs w:val="24"/>
        </w:rPr>
        <w:t>3</w:t>
      </w:r>
      <w:r w:rsidR="00270983" w:rsidRPr="00400E1F">
        <w:rPr>
          <w:rFonts w:ascii="Times New Roman" w:hAnsi="Times New Roman" w:cs="Times New Roman"/>
          <w:bCs/>
          <w:sz w:val="24"/>
          <w:szCs w:val="24"/>
        </w:rPr>
        <w:t xml:space="preserve"> kapuval</w:t>
      </w:r>
      <w:r w:rsidRPr="00400E1F">
        <w:rPr>
          <w:rFonts w:ascii="Times New Roman" w:hAnsi="Times New Roman" w:cs="Times New Roman"/>
          <w:bCs/>
          <w:sz w:val="24"/>
          <w:szCs w:val="24"/>
        </w:rPr>
        <w:t>,</w:t>
      </w:r>
    </w:p>
    <w:p w:rsidR="00215234" w:rsidRPr="00400E1F" w:rsidRDefault="0011431C" w:rsidP="00400E1F">
      <w:pPr>
        <w:pStyle w:val="Csakszveg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E1F">
        <w:rPr>
          <w:rFonts w:ascii="Times New Roman" w:hAnsi="Times New Roman" w:cs="Times New Roman"/>
          <w:bCs/>
          <w:sz w:val="24"/>
          <w:szCs w:val="24"/>
        </w:rPr>
        <w:t xml:space="preserve">2 </w:t>
      </w:r>
      <w:r w:rsidR="00CC0DDB" w:rsidRPr="00400E1F">
        <w:rPr>
          <w:rFonts w:ascii="Times New Roman" w:hAnsi="Times New Roman" w:cs="Times New Roman"/>
          <w:bCs/>
          <w:sz w:val="24"/>
          <w:szCs w:val="24"/>
        </w:rPr>
        <w:t>db napelemes kandeláber</w:t>
      </w:r>
      <w:r w:rsidR="00312E8B" w:rsidRPr="00400E1F">
        <w:rPr>
          <w:rFonts w:ascii="Times New Roman" w:hAnsi="Times New Roman" w:cs="Times New Roman"/>
          <w:bCs/>
          <w:sz w:val="24"/>
          <w:szCs w:val="24"/>
        </w:rPr>
        <w:t xml:space="preserve">rel. </w:t>
      </w:r>
    </w:p>
    <w:p w:rsidR="006F28D5" w:rsidRPr="00400E1F" w:rsidRDefault="006F28D5" w:rsidP="00400E1F">
      <w:pPr>
        <w:jc w:val="both"/>
        <w:rPr>
          <w:bCs/>
        </w:rPr>
      </w:pPr>
    </w:p>
    <w:p w:rsidR="00215234" w:rsidRPr="00400E1F" w:rsidRDefault="00E920D0" w:rsidP="00400E1F">
      <w:pPr>
        <w:jc w:val="both"/>
        <w:rPr>
          <w:bCs/>
        </w:rPr>
      </w:pPr>
      <w:r w:rsidRPr="00400E1F">
        <w:rPr>
          <w:bCs/>
        </w:rPr>
        <w:t xml:space="preserve">A helyszínen meglévő </w:t>
      </w:r>
      <w:r w:rsidR="00913F04" w:rsidRPr="00400E1F">
        <w:rPr>
          <w:bCs/>
        </w:rPr>
        <w:t>automata</w:t>
      </w:r>
      <w:r w:rsidR="00AD0AA3">
        <w:rPr>
          <w:bCs/>
        </w:rPr>
        <w:t xml:space="preserve"> </w:t>
      </w:r>
      <w:r w:rsidR="00913F04" w:rsidRPr="00400E1F">
        <w:rPr>
          <w:bCs/>
        </w:rPr>
        <w:t>öntöző</w:t>
      </w:r>
      <w:r w:rsidRPr="00400E1F">
        <w:rPr>
          <w:bCs/>
        </w:rPr>
        <w:t xml:space="preserve"> rendszer átalakítható/áthelyezhető </w:t>
      </w:r>
      <w:r w:rsidR="00735981" w:rsidRPr="00400E1F">
        <w:rPr>
          <w:bCs/>
        </w:rPr>
        <w:t xml:space="preserve">szükség esetén </w:t>
      </w:r>
      <w:r w:rsidRPr="00400E1F">
        <w:rPr>
          <w:bCs/>
        </w:rPr>
        <w:t xml:space="preserve">a parkfenntartás </w:t>
      </w:r>
      <w:r w:rsidR="00735981" w:rsidRPr="00400E1F">
        <w:rPr>
          <w:bCs/>
        </w:rPr>
        <w:t>költségkeretére</w:t>
      </w:r>
      <w:r w:rsidRPr="00400E1F">
        <w:rPr>
          <w:bCs/>
        </w:rPr>
        <w:t>.</w:t>
      </w:r>
    </w:p>
    <w:p w:rsidR="00E920D0" w:rsidRPr="00400E1F" w:rsidRDefault="00E920D0" w:rsidP="00400E1F">
      <w:pPr>
        <w:jc w:val="both"/>
        <w:rPr>
          <w:bCs/>
        </w:rPr>
      </w:pPr>
      <w:r w:rsidRPr="00400E1F">
        <w:rPr>
          <w:bCs/>
        </w:rPr>
        <w:t>A terület lejtéskorrekciója</w:t>
      </w:r>
      <w:r w:rsidR="00AD0AA3">
        <w:rPr>
          <w:bCs/>
        </w:rPr>
        <w:t>,</w:t>
      </w:r>
      <w:r w:rsidRPr="00400E1F">
        <w:rPr>
          <w:bCs/>
        </w:rPr>
        <w:t xml:space="preserve"> illetve a hatékonyabb víztelenítés megoldása mindenképpen tervezést igényel</w:t>
      </w:r>
      <w:r w:rsidR="00AD0AA3">
        <w:rPr>
          <w:bCs/>
        </w:rPr>
        <w:t>.</w:t>
      </w:r>
    </w:p>
    <w:p w:rsidR="00E920D0" w:rsidRPr="00400E1F" w:rsidRDefault="00E920D0" w:rsidP="00400E1F">
      <w:pPr>
        <w:jc w:val="both"/>
        <w:rPr>
          <w:bCs/>
        </w:rPr>
      </w:pPr>
    </w:p>
    <w:p w:rsidR="001E04C7" w:rsidRPr="00400E1F" w:rsidRDefault="00215234" w:rsidP="00400E1F">
      <w:pPr>
        <w:jc w:val="both"/>
        <w:rPr>
          <w:bCs/>
        </w:rPr>
      </w:pPr>
      <w:r w:rsidRPr="00400E1F">
        <w:rPr>
          <w:bCs/>
        </w:rPr>
        <w:t>Költségbecslés:</w:t>
      </w:r>
      <w:r w:rsidR="00735981" w:rsidRPr="00400E1F">
        <w:rPr>
          <w:bCs/>
        </w:rPr>
        <w:t xml:space="preserve"> </w:t>
      </w:r>
      <w:r w:rsidR="00313981" w:rsidRPr="00400E1F">
        <w:rPr>
          <w:bCs/>
        </w:rPr>
        <w:t>bruttó 4.216.850,-</w:t>
      </w:r>
      <w:r w:rsidR="001F5334" w:rsidRPr="00400E1F">
        <w:rPr>
          <w:bCs/>
        </w:rPr>
        <w:t xml:space="preserve"> </w:t>
      </w:r>
      <w:r w:rsidR="00CD4A21">
        <w:rPr>
          <w:bCs/>
        </w:rPr>
        <w:t xml:space="preserve">Ft </w:t>
      </w:r>
      <w:r w:rsidR="001F5334" w:rsidRPr="00400E1F">
        <w:rPr>
          <w:bCs/>
        </w:rPr>
        <w:t>(kerítés építése, napelemes világítás)</w:t>
      </w:r>
    </w:p>
    <w:p w:rsidR="003E6C1C" w:rsidRPr="00400E1F" w:rsidRDefault="003E6C1C" w:rsidP="00400E1F">
      <w:pPr>
        <w:jc w:val="both"/>
        <w:rPr>
          <w:bCs/>
        </w:rPr>
      </w:pPr>
    </w:p>
    <w:p w:rsidR="00FF57DF" w:rsidRPr="00400E1F" w:rsidRDefault="00FF57DF" w:rsidP="00400E1F">
      <w:pPr>
        <w:jc w:val="both"/>
        <w:rPr>
          <w:bCs/>
        </w:rPr>
      </w:pPr>
    </w:p>
    <w:p w:rsidR="00B52BDD" w:rsidRPr="00400E1F" w:rsidRDefault="00DB39CB" w:rsidP="006E71D8">
      <w:pPr>
        <w:jc w:val="center"/>
        <w:rPr>
          <w:bCs/>
        </w:rPr>
      </w:pPr>
      <w:r w:rsidRPr="00400E1F">
        <w:rPr>
          <w:bCs/>
          <w:noProof/>
        </w:rPr>
        <w:drawing>
          <wp:inline distT="0" distB="0" distL="0" distR="0">
            <wp:extent cx="4086225" cy="5439788"/>
            <wp:effectExtent l="0" t="0" r="0" b="8890"/>
            <wp:docPr id="13" name="Kép 13" descr="Kassai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ssai té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35" cy="545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F8" w:rsidRPr="00400E1F" w:rsidRDefault="006F4364" w:rsidP="00400E1F">
      <w:pPr>
        <w:pStyle w:val="Csakszveg"/>
        <w:jc w:val="both"/>
        <w:rPr>
          <w:b/>
        </w:rPr>
      </w:pPr>
      <w:r w:rsidRPr="00400E1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E02F8" w:rsidRPr="00400E1F">
        <w:rPr>
          <w:b/>
        </w:rPr>
        <w:br w:type="page"/>
      </w:r>
    </w:p>
    <w:p w:rsidR="006F4364" w:rsidRPr="00400E1F" w:rsidRDefault="006F4364" w:rsidP="00400E1F">
      <w:pPr>
        <w:pStyle w:val="Csakszveg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E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Kacsóh Pongrác út </w:t>
      </w:r>
      <w:r w:rsidR="00FD5AA3" w:rsidRPr="00400E1F">
        <w:rPr>
          <w:rFonts w:ascii="Times New Roman" w:hAnsi="Times New Roman" w:cs="Times New Roman"/>
          <w:b/>
          <w:sz w:val="24"/>
          <w:szCs w:val="24"/>
        </w:rPr>
        <w:t>137-</w:t>
      </w:r>
      <w:r w:rsidRPr="00400E1F">
        <w:rPr>
          <w:rFonts w:ascii="Times New Roman" w:hAnsi="Times New Roman" w:cs="Times New Roman"/>
          <w:b/>
          <w:sz w:val="24"/>
          <w:szCs w:val="24"/>
        </w:rPr>
        <w:t>139.:</w:t>
      </w:r>
    </w:p>
    <w:p w:rsidR="006F4364" w:rsidRPr="00400E1F" w:rsidRDefault="006F4364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EF1CC8" w:rsidRPr="00400E1F" w:rsidRDefault="00AB253C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  <w:u w:val="single"/>
        </w:rPr>
        <w:t>Használók igénye</w:t>
      </w:r>
      <w:r w:rsidR="00EF1CC8" w:rsidRPr="00400E1F">
        <w:rPr>
          <w:rFonts w:ascii="Times New Roman" w:hAnsi="Times New Roman" w:cs="Times New Roman"/>
          <w:sz w:val="24"/>
          <w:szCs w:val="24"/>
        </w:rPr>
        <w:t>: M3-as zajvédő fal mellett zárt futtató kialakítása</w:t>
      </w:r>
    </w:p>
    <w:p w:rsidR="00735981" w:rsidRPr="00400E1F" w:rsidRDefault="008C4699" w:rsidP="00400E1F">
      <w:pPr>
        <w:jc w:val="both"/>
        <w:rPr>
          <w:bCs/>
        </w:rPr>
      </w:pPr>
      <w:r w:rsidRPr="00400E1F">
        <w:rPr>
          <w:bCs/>
          <w:u w:val="single"/>
        </w:rPr>
        <w:t>Fejlesztés</w:t>
      </w:r>
      <w:r w:rsidRPr="00400E1F">
        <w:rPr>
          <w:bCs/>
        </w:rPr>
        <w:t>:</w:t>
      </w:r>
      <w:r w:rsidR="00270983" w:rsidRPr="00400E1F">
        <w:rPr>
          <w:bCs/>
        </w:rPr>
        <w:t xml:space="preserve"> </w:t>
      </w:r>
    </w:p>
    <w:p w:rsidR="00735981" w:rsidRPr="00400E1F" w:rsidRDefault="00270983" w:rsidP="00400E1F">
      <w:pPr>
        <w:pStyle w:val="Listaszerbekezds"/>
        <w:numPr>
          <w:ilvl w:val="0"/>
          <w:numId w:val="8"/>
        </w:numPr>
        <w:jc w:val="both"/>
        <w:rPr>
          <w:bCs/>
        </w:rPr>
      </w:pPr>
      <w:r w:rsidRPr="00400E1F">
        <w:rPr>
          <w:bCs/>
        </w:rPr>
        <w:t>kerítés megépítése</w:t>
      </w:r>
      <w:r w:rsidR="008910FE" w:rsidRPr="00400E1F">
        <w:rPr>
          <w:bCs/>
        </w:rPr>
        <w:t xml:space="preserve"> </w:t>
      </w:r>
      <w:r w:rsidR="00AE02F8" w:rsidRPr="00400E1F">
        <w:rPr>
          <w:bCs/>
        </w:rPr>
        <w:t>(</w:t>
      </w:r>
      <w:r w:rsidR="00142D9D" w:rsidRPr="00400E1F">
        <w:rPr>
          <w:bCs/>
        </w:rPr>
        <w:t>kb.</w:t>
      </w:r>
      <w:r w:rsidR="008910FE" w:rsidRPr="00400E1F">
        <w:rPr>
          <w:bCs/>
        </w:rPr>
        <w:t>1</w:t>
      </w:r>
      <w:r w:rsidR="008C4699" w:rsidRPr="00400E1F">
        <w:rPr>
          <w:bCs/>
        </w:rPr>
        <w:t>20</w:t>
      </w:r>
      <w:r w:rsidR="008910FE" w:rsidRPr="00400E1F">
        <w:rPr>
          <w:bCs/>
        </w:rPr>
        <w:t xml:space="preserve"> fm</w:t>
      </w:r>
      <w:r w:rsidR="00AE02F8" w:rsidRPr="00400E1F">
        <w:rPr>
          <w:bCs/>
        </w:rPr>
        <w:t>)</w:t>
      </w:r>
      <w:r w:rsidR="008910FE" w:rsidRPr="00400E1F">
        <w:rPr>
          <w:bCs/>
        </w:rPr>
        <w:t xml:space="preserve">, </w:t>
      </w:r>
    </w:p>
    <w:p w:rsidR="00735981" w:rsidRPr="00400E1F" w:rsidRDefault="00270983" w:rsidP="00400E1F">
      <w:pPr>
        <w:pStyle w:val="Listaszerbekezds"/>
        <w:numPr>
          <w:ilvl w:val="0"/>
          <w:numId w:val="8"/>
        </w:numPr>
        <w:jc w:val="both"/>
        <w:rPr>
          <w:bCs/>
        </w:rPr>
      </w:pPr>
      <w:r w:rsidRPr="00400E1F">
        <w:rPr>
          <w:bCs/>
        </w:rPr>
        <w:t>2 kapuval</w:t>
      </w:r>
      <w:r w:rsidR="008C4699" w:rsidRPr="00400E1F">
        <w:rPr>
          <w:bCs/>
        </w:rPr>
        <w:t xml:space="preserve">, </w:t>
      </w:r>
    </w:p>
    <w:p w:rsidR="00735981" w:rsidRPr="00400E1F" w:rsidRDefault="008C4699" w:rsidP="00400E1F">
      <w:pPr>
        <w:pStyle w:val="Listaszerbekezds"/>
        <w:numPr>
          <w:ilvl w:val="0"/>
          <w:numId w:val="8"/>
        </w:numPr>
        <w:jc w:val="both"/>
        <w:rPr>
          <w:bCs/>
        </w:rPr>
      </w:pPr>
      <w:r w:rsidRPr="00400E1F">
        <w:rPr>
          <w:bCs/>
        </w:rPr>
        <w:t>2 db napelemes kandeláber</w:t>
      </w:r>
      <w:r w:rsidR="00251536" w:rsidRPr="00400E1F">
        <w:rPr>
          <w:bCs/>
        </w:rPr>
        <w:t xml:space="preserve">, </w:t>
      </w:r>
    </w:p>
    <w:p w:rsidR="00270983" w:rsidRPr="00400E1F" w:rsidRDefault="00251536" w:rsidP="00400E1F">
      <w:pPr>
        <w:pStyle w:val="Listaszerbekezds"/>
        <w:numPr>
          <w:ilvl w:val="0"/>
          <w:numId w:val="8"/>
        </w:numPr>
        <w:jc w:val="both"/>
        <w:rPr>
          <w:bCs/>
        </w:rPr>
      </w:pPr>
      <w:r w:rsidRPr="00400E1F">
        <w:rPr>
          <w:bCs/>
        </w:rPr>
        <w:t>1 kutyaürülék gyűjtő</w:t>
      </w:r>
      <w:r w:rsidR="00270983" w:rsidRPr="00400E1F">
        <w:rPr>
          <w:bCs/>
        </w:rPr>
        <w:t xml:space="preserve"> </w:t>
      </w:r>
      <w:r w:rsidR="008910FE" w:rsidRPr="00400E1F">
        <w:rPr>
          <w:bCs/>
        </w:rPr>
        <w:t xml:space="preserve"> </w:t>
      </w:r>
      <w:r w:rsidR="00270983" w:rsidRPr="00400E1F">
        <w:rPr>
          <w:bCs/>
        </w:rPr>
        <w:t xml:space="preserve"> </w:t>
      </w:r>
    </w:p>
    <w:p w:rsidR="00215234" w:rsidRPr="00400E1F" w:rsidRDefault="00215234" w:rsidP="00400E1F">
      <w:pPr>
        <w:jc w:val="both"/>
        <w:rPr>
          <w:bCs/>
        </w:rPr>
      </w:pPr>
    </w:p>
    <w:p w:rsidR="008C4699" w:rsidRPr="00400E1F" w:rsidRDefault="00913F04" w:rsidP="00400E1F">
      <w:pPr>
        <w:jc w:val="both"/>
        <w:rPr>
          <w:bCs/>
        </w:rPr>
      </w:pPr>
      <w:r w:rsidRPr="00400E1F">
        <w:rPr>
          <w:bCs/>
        </w:rPr>
        <w:t>Költségbecslés</w:t>
      </w:r>
      <w:r w:rsidR="00735981" w:rsidRPr="00400E1F">
        <w:rPr>
          <w:bCs/>
        </w:rPr>
        <w:t xml:space="preserve">: </w:t>
      </w:r>
      <w:r w:rsidR="001F5334" w:rsidRPr="00400E1F">
        <w:rPr>
          <w:bCs/>
        </w:rPr>
        <w:t>bruttó 4.400.200,-</w:t>
      </w:r>
      <w:r w:rsidR="00CD4A21">
        <w:rPr>
          <w:bCs/>
        </w:rPr>
        <w:t>Ft</w:t>
      </w:r>
      <w:r w:rsidR="001F5334" w:rsidRPr="00400E1F">
        <w:rPr>
          <w:bCs/>
        </w:rPr>
        <w:t xml:space="preserve"> (kerítés építése, napelemes világítás)</w:t>
      </w:r>
    </w:p>
    <w:p w:rsidR="00270983" w:rsidRPr="00400E1F" w:rsidRDefault="00270983" w:rsidP="00400E1F">
      <w:pPr>
        <w:jc w:val="both"/>
        <w:rPr>
          <w:bCs/>
        </w:rPr>
      </w:pPr>
    </w:p>
    <w:p w:rsidR="00B52BDD" w:rsidRPr="00400E1F" w:rsidRDefault="00DB39CB" w:rsidP="006E71D8">
      <w:pPr>
        <w:jc w:val="center"/>
        <w:rPr>
          <w:bCs/>
        </w:rPr>
      </w:pPr>
      <w:r w:rsidRPr="00400E1F">
        <w:rPr>
          <w:bCs/>
          <w:noProof/>
        </w:rPr>
        <w:drawing>
          <wp:inline distT="0" distB="0" distL="0" distR="0">
            <wp:extent cx="4337685" cy="5795550"/>
            <wp:effectExtent l="0" t="0" r="5715" b="0"/>
            <wp:docPr id="2" name="Kép 2" descr="Kacsóh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csóh 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24" cy="580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234" w:rsidRPr="00400E1F" w:rsidRDefault="00215234" w:rsidP="00400E1F">
      <w:pPr>
        <w:spacing w:after="200" w:line="276" w:lineRule="auto"/>
        <w:jc w:val="both"/>
        <w:rPr>
          <w:b/>
        </w:rPr>
      </w:pPr>
    </w:p>
    <w:p w:rsidR="00AE02F8" w:rsidRPr="00400E1F" w:rsidRDefault="00AE02F8" w:rsidP="00400E1F">
      <w:pPr>
        <w:spacing w:after="200" w:line="276" w:lineRule="auto"/>
        <w:jc w:val="both"/>
        <w:rPr>
          <w:b/>
        </w:rPr>
      </w:pPr>
      <w:r w:rsidRPr="00400E1F">
        <w:rPr>
          <w:b/>
        </w:rPr>
        <w:br w:type="page"/>
      </w:r>
    </w:p>
    <w:p w:rsidR="006F4364" w:rsidRPr="00400E1F" w:rsidRDefault="00215234" w:rsidP="00400E1F">
      <w:pPr>
        <w:pStyle w:val="Listaszerbekezds"/>
        <w:numPr>
          <w:ilvl w:val="0"/>
          <w:numId w:val="7"/>
        </w:numPr>
        <w:spacing w:after="200" w:line="276" w:lineRule="auto"/>
        <w:jc w:val="both"/>
        <w:rPr>
          <w:rFonts w:eastAsiaTheme="minorHAnsi"/>
          <w:b/>
          <w:lang w:eastAsia="en-US"/>
        </w:rPr>
      </w:pPr>
      <w:r w:rsidRPr="00400E1F">
        <w:rPr>
          <w:b/>
        </w:rPr>
        <w:lastRenderedPageBreak/>
        <w:t>Gva</w:t>
      </w:r>
      <w:r w:rsidR="006F4364" w:rsidRPr="00400E1F">
        <w:rPr>
          <w:b/>
        </w:rPr>
        <w:t>dányi u.</w:t>
      </w:r>
      <w:r w:rsidR="00C37B01" w:rsidRPr="00400E1F">
        <w:rPr>
          <w:b/>
        </w:rPr>
        <w:t xml:space="preserve"> </w:t>
      </w:r>
      <w:r w:rsidR="00913F04" w:rsidRPr="00400E1F">
        <w:rPr>
          <w:b/>
        </w:rPr>
        <w:t>13-15. szemben</w:t>
      </w:r>
      <w:r w:rsidR="00735981" w:rsidRPr="00400E1F">
        <w:rPr>
          <w:b/>
        </w:rPr>
        <w:t xml:space="preserve"> lévő terület </w:t>
      </w:r>
      <w:r w:rsidR="006F4364" w:rsidRPr="00400E1F">
        <w:rPr>
          <w:b/>
        </w:rPr>
        <w:t>"</w:t>
      </w:r>
      <w:r w:rsidR="00C37B01" w:rsidRPr="00400E1F">
        <w:rPr>
          <w:b/>
        </w:rPr>
        <w:t>G</w:t>
      </w:r>
      <w:r w:rsidR="006F4364" w:rsidRPr="00400E1F">
        <w:rPr>
          <w:b/>
        </w:rPr>
        <w:t xml:space="preserve">ödör": </w:t>
      </w:r>
    </w:p>
    <w:p w:rsidR="00C37B01" w:rsidRPr="00400E1F" w:rsidRDefault="00AB253C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  <w:u w:val="single"/>
        </w:rPr>
        <w:t>Használók igénye</w:t>
      </w:r>
      <w:r w:rsidR="00C37B01" w:rsidRPr="00400E1F">
        <w:rPr>
          <w:rFonts w:ascii="Times New Roman" w:hAnsi="Times New Roman" w:cs="Times New Roman"/>
          <w:sz w:val="24"/>
          <w:szCs w:val="24"/>
        </w:rPr>
        <w:t xml:space="preserve">: </w:t>
      </w:r>
      <w:r w:rsidR="005C6EF7" w:rsidRPr="00400E1F">
        <w:rPr>
          <w:rFonts w:ascii="Times New Roman" w:hAnsi="Times New Roman" w:cs="Times New Roman"/>
          <w:sz w:val="24"/>
          <w:szCs w:val="24"/>
        </w:rPr>
        <w:t xml:space="preserve">biztonságosan elkerített, de a patak felé nyitott, árnyékot adó fákkal, padokkal és szemetessel ellátott futtató létrehozása. </w:t>
      </w:r>
    </w:p>
    <w:p w:rsidR="00735981" w:rsidRPr="00400E1F" w:rsidRDefault="005C6EF7" w:rsidP="00400E1F">
      <w:pPr>
        <w:jc w:val="both"/>
        <w:rPr>
          <w:bCs/>
        </w:rPr>
      </w:pPr>
      <w:r w:rsidRPr="00400E1F">
        <w:rPr>
          <w:bCs/>
          <w:u w:val="single"/>
        </w:rPr>
        <w:t>Fejlesztés</w:t>
      </w:r>
      <w:r w:rsidRPr="00400E1F">
        <w:rPr>
          <w:bCs/>
        </w:rPr>
        <w:t>:</w:t>
      </w:r>
      <w:r w:rsidR="00270983" w:rsidRPr="00400E1F">
        <w:rPr>
          <w:bCs/>
        </w:rPr>
        <w:t xml:space="preserve"> </w:t>
      </w:r>
    </w:p>
    <w:p w:rsidR="00735981" w:rsidRPr="00400E1F" w:rsidRDefault="00270983" w:rsidP="00400E1F">
      <w:pPr>
        <w:pStyle w:val="Listaszerbekezds"/>
        <w:numPr>
          <w:ilvl w:val="0"/>
          <w:numId w:val="8"/>
        </w:numPr>
        <w:jc w:val="both"/>
        <w:rPr>
          <w:bCs/>
        </w:rPr>
      </w:pPr>
      <w:r w:rsidRPr="00400E1F">
        <w:rPr>
          <w:bCs/>
        </w:rPr>
        <w:t>kerítés megépítése</w:t>
      </w:r>
      <w:r w:rsidR="008910FE" w:rsidRPr="00400E1F">
        <w:rPr>
          <w:bCs/>
        </w:rPr>
        <w:t xml:space="preserve"> </w:t>
      </w:r>
      <w:r w:rsidR="00AE02F8" w:rsidRPr="00400E1F">
        <w:rPr>
          <w:bCs/>
        </w:rPr>
        <w:t>(</w:t>
      </w:r>
      <w:r w:rsidR="00142D9D" w:rsidRPr="00400E1F">
        <w:rPr>
          <w:bCs/>
        </w:rPr>
        <w:t>kb.</w:t>
      </w:r>
      <w:r w:rsidR="00562610" w:rsidRPr="00400E1F">
        <w:rPr>
          <w:bCs/>
        </w:rPr>
        <w:t>170</w:t>
      </w:r>
      <w:r w:rsidR="008910FE" w:rsidRPr="00400E1F">
        <w:rPr>
          <w:bCs/>
        </w:rPr>
        <w:t xml:space="preserve"> fm</w:t>
      </w:r>
      <w:r w:rsidR="00AE02F8" w:rsidRPr="00400E1F">
        <w:rPr>
          <w:bCs/>
        </w:rPr>
        <w:t>)</w:t>
      </w:r>
      <w:r w:rsidRPr="00400E1F">
        <w:rPr>
          <w:bCs/>
        </w:rPr>
        <w:t xml:space="preserve">, </w:t>
      </w:r>
    </w:p>
    <w:p w:rsidR="00735981" w:rsidRPr="00400E1F" w:rsidRDefault="00735981" w:rsidP="00400E1F">
      <w:pPr>
        <w:pStyle w:val="Listaszerbekezds"/>
        <w:numPr>
          <w:ilvl w:val="0"/>
          <w:numId w:val="8"/>
        </w:numPr>
        <w:jc w:val="both"/>
        <w:rPr>
          <w:bCs/>
        </w:rPr>
      </w:pPr>
      <w:r w:rsidRPr="00400E1F">
        <w:rPr>
          <w:bCs/>
        </w:rPr>
        <w:t>2 db napelemes kandeláber,</w:t>
      </w:r>
    </w:p>
    <w:p w:rsidR="00735981" w:rsidRPr="00400E1F" w:rsidRDefault="00056A5D" w:rsidP="00400E1F">
      <w:pPr>
        <w:pStyle w:val="Listaszerbekezds"/>
        <w:numPr>
          <w:ilvl w:val="0"/>
          <w:numId w:val="8"/>
        </w:numPr>
        <w:jc w:val="both"/>
        <w:rPr>
          <w:bCs/>
        </w:rPr>
      </w:pPr>
      <w:r w:rsidRPr="00400E1F">
        <w:rPr>
          <w:bCs/>
        </w:rPr>
        <w:t>2 pad</w:t>
      </w:r>
      <w:r w:rsidR="00AC365A" w:rsidRPr="00400E1F">
        <w:rPr>
          <w:bCs/>
        </w:rPr>
        <w:t xml:space="preserve">, </w:t>
      </w:r>
    </w:p>
    <w:p w:rsidR="00735981" w:rsidRPr="00400E1F" w:rsidRDefault="00AC365A" w:rsidP="00400E1F">
      <w:pPr>
        <w:pStyle w:val="Listaszerbekezds"/>
        <w:numPr>
          <w:ilvl w:val="0"/>
          <w:numId w:val="8"/>
        </w:numPr>
        <w:jc w:val="both"/>
        <w:rPr>
          <w:bCs/>
        </w:rPr>
      </w:pPr>
      <w:r w:rsidRPr="00400E1F">
        <w:rPr>
          <w:bCs/>
        </w:rPr>
        <w:t xml:space="preserve">1 kutyaürülék gyűjtő, </w:t>
      </w:r>
    </w:p>
    <w:p w:rsidR="00215234" w:rsidRPr="00400E1F" w:rsidRDefault="00AC365A" w:rsidP="00400E1F">
      <w:pPr>
        <w:pStyle w:val="Listaszerbekezds"/>
        <w:numPr>
          <w:ilvl w:val="0"/>
          <w:numId w:val="8"/>
        </w:numPr>
        <w:jc w:val="both"/>
        <w:rPr>
          <w:bCs/>
        </w:rPr>
      </w:pPr>
      <w:r w:rsidRPr="00400E1F">
        <w:rPr>
          <w:bCs/>
        </w:rPr>
        <w:t>1 normál szemetes</w:t>
      </w:r>
    </w:p>
    <w:p w:rsidR="00215234" w:rsidRPr="00400E1F" w:rsidRDefault="00215234" w:rsidP="00400E1F">
      <w:pPr>
        <w:jc w:val="both"/>
        <w:rPr>
          <w:bCs/>
        </w:rPr>
      </w:pPr>
    </w:p>
    <w:p w:rsidR="00BC3A04" w:rsidRPr="00400E1F" w:rsidRDefault="00913F04" w:rsidP="00400E1F">
      <w:pPr>
        <w:jc w:val="both"/>
        <w:rPr>
          <w:bCs/>
        </w:rPr>
      </w:pPr>
      <w:r w:rsidRPr="00400E1F">
        <w:rPr>
          <w:bCs/>
        </w:rPr>
        <w:t>Költségbecslés</w:t>
      </w:r>
      <w:r w:rsidR="00735981" w:rsidRPr="00400E1F">
        <w:rPr>
          <w:bCs/>
        </w:rPr>
        <w:t>:</w:t>
      </w:r>
      <w:r w:rsidR="00142D9D" w:rsidRPr="00400E1F">
        <w:rPr>
          <w:bCs/>
        </w:rPr>
        <w:t xml:space="preserve"> bruttó 5.316.950,-</w:t>
      </w:r>
      <w:r w:rsidR="00BC3A04" w:rsidRPr="00400E1F">
        <w:rPr>
          <w:bCs/>
        </w:rPr>
        <w:t xml:space="preserve"> </w:t>
      </w:r>
      <w:r w:rsidR="00CD4A21">
        <w:rPr>
          <w:bCs/>
        </w:rPr>
        <w:t xml:space="preserve">Ft </w:t>
      </w:r>
      <w:r w:rsidR="00BC3A04" w:rsidRPr="00400E1F">
        <w:rPr>
          <w:bCs/>
        </w:rPr>
        <w:t>(kerítés építése, napelemes világítás)</w:t>
      </w:r>
    </w:p>
    <w:p w:rsidR="00270983" w:rsidRPr="00400E1F" w:rsidRDefault="00270983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5C6EF7" w:rsidRPr="00400E1F" w:rsidRDefault="003D76D2" w:rsidP="006E71D8">
      <w:pPr>
        <w:spacing w:after="200" w:line="276" w:lineRule="auto"/>
        <w:jc w:val="center"/>
        <w:rPr>
          <w:rFonts w:eastAsiaTheme="minorHAnsi"/>
          <w:lang w:eastAsia="en-US"/>
        </w:rPr>
      </w:pPr>
      <w:r w:rsidRPr="00400E1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469.5pt" o:ole="">
            <v:imagedata r:id="rId8" o:title=""/>
          </v:shape>
          <o:OLEObject Type="Embed" ProgID="AcroExch.Document.11" ShapeID="_x0000_i1025" DrawAspect="Content" ObjectID="_1603779598" r:id="rId9"/>
        </w:object>
      </w:r>
      <w:r w:rsidR="005C6EF7" w:rsidRPr="00400E1F">
        <w:br w:type="page"/>
      </w:r>
    </w:p>
    <w:p w:rsidR="006F4364" w:rsidRPr="00400E1F" w:rsidRDefault="006F4364" w:rsidP="00400E1F">
      <w:pPr>
        <w:pStyle w:val="Csakszveg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E1F">
        <w:rPr>
          <w:rFonts w:ascii="Times New Roman" w:hAnsi="Times New Roman" w:cs="Times New Roman"/>
          <w:b/>
          <w:sz w:val="24"/>
          <w:szCs w:val="24"/>
        </w:rPr>
        <w:lastRenderedPageBreak/>
        <w:t>Újvidék tér:</w:t>
      </w:r>
    </w:p>
    <w:p w:rsidR="0025551E" w:rsidRPr="00400E1F" w:rsidRDefault="0025551E" w:rsidP="00400E1F">
      <w:pPr>
        <w:pStyle w:val="Csakszve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51E" w:rsidRPr="00400E1F" w:rsidRDefault="0025551E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</w:rPr>
        <w:t xml:space="preserve">Az Újvidék téri </w:t>
      </w:r>
      <w:r w:rsidR="00970167" w:rsidRPr="00400E1F">
        <w:rPr>
          <w:rFonts w:ascii="Times New Roman" w:hAnsi="Times New Roman" w:cs="Times New Roman"/>
          <w:sz w:val="24"/>
          <w:szCs w:val="24"/>
        </w:rPr>
        <w:t>futtató esetében</w:t>
      </w:r>
      <w:r w:rsidR="002C4930" w:rsidRPr="00400E1F">
        <w:rPr>
          <w:rFonts w:ascii="Times New Roman" w:hAnsi="Times New Roman" w:cs="Times New Roman"/>
          <w:sz w:val="24"/>
          <w:szCs w:val="24"/>
        </w:rPr>
        <w:t xml:space="preserve"> a szeptemberi előter</w:t>
      </w:r>
      <w:r w:rsidR="002763FB" w:rsidRPr="00400E1F">
        <w:rPr>
          <w:rFonts w:ascii="Times New Roman" w:hAnsi="Times New Roman" w:cs="Times New Roman"/>
          <w:sz w:val="24"/>
          <w:szCs w:val="24"/>
        </w:rPr>
        <w:t>jesztés elfogadását követően</w:t>
      </w:r>
      <w:r w:rsidR="002C4930" w:rsidRPr="00400E1F">
        <w:rPr>
          <w:rFonts w:ascii="Times New Roman" w:hAnsi="Times New Roman" w:cs="Times New Roman"/>
          <w:sz w:val="24"/>
          <w:szCs w:val="24"/>
        </w:rPr>
        <w:t xml:space="preserve"> tiltakozó levelet is kaptunk </w:t>
      </w:r>
      <w:r w:rsidR="002C4930" w:rsidRPr="00400E1F">
        <w:rPr>
          <w:rFonts w:ascii="Times New Roman" w:hAnsi="Times New Roman" w:cs="Times New Roman"/>
          <w:i/>
          <w:sz w:val="24"/>
          <w:szCs w:val="24"/>
        </w:rPr>
        <w:t>(</w:t>
      </w:r>
      <w:r w:rsidR="002D7CB4" w:rsidRPr="00400E1F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="002C4930" w:rsidRPr="00400E1F">
        <w:rPr>
          <w:rFonts w:ascii="Times New Roman" w:hAnsi="Times New Roman" w:cs="Times New Roman"/>
          <w:i/>
          <w:sz w:val="24"/>
          <w:szCs w:val="24"/>
        </w:rPr>
        <w:t>melléklet).</w:t>
      </w:r>
      <w:r w:rsidR="002C4930" w:rsidRPr="00400E1F">
        <w:rPr>
          <w:rFonts w:ascii="Times New Roman" w:hAnsi="Times New Roman" w:cs="Times New Roman"/>
          <w:sz w:val="24"/>
          <w:szCs w:val="24"/>
        </w:rPr>
        <w:t xml:space="preserve"> A bővítést ezért további egyeztetéseknek kell megelőzniük, </w:t>
      </w:r>
      <w:r w:rsidR="004164F9" w:rsidRPr="00400E1F">
        <w:rPr>
          <w:rFonts w:ascii="Times New Roman" w:hAnsi="Times New Roman" w:cs="Times New Roman"/>
          <w:sz w:val="24"/>
          <w:szCs w:val="24"/>
        </w:rPr>
        <w:t xml:space="preserve">így </w:t>
      </w:r>
      <w:r w:rsidR="002C4930" w:rsidRPr="00400E1F">
        <w:rPr>
          <w:rFonts w:ascii="Times New Roman" w:hAnsi="Times New Roman" w:cs="Times New Roman"/>
          <w:sz w:val="24"/>
          <w:szCs w:val="24"/>
        </w:rPr>
        <w:t xml:space="preserve">a 2019-es fejlesztési ütemben ezt nem javaslom. </w:t>
      </w:r>
      <w:r w:rsidR="004164F9" w:rsidRPr="00400E1F">
        <w:rPr>
          <w:rFonts w:ascii="Times New Roman" w:hAnsi="Times New Roman" w:cs="Times New Roman"/>
          <w:sz w:val="24"/>
          <w:szCs w:val="24"/>
        </w:rPr>
        <w:t xml:space="preserve">A futtatót használók jelezték, hogy egy padnak </w:t>
      </w:r>
      <w:r w:rsidR="00B2406E" w:rsidRPr="00400E1F">
        <w:rPr>
          <w:rFonts w:ascii="Times New Roman" w:hAnsi="Times New Roman" w:cs="Times New Roman"/>
          <w:sz w:val="24"/>
          <w:szCs w:val="24"/>
        </w:rPr>
        <w:t xml:space="preserve">és a világítás fejlesztésének </w:t>
      </w:r>
      <w:r w:rsidR="004164F9" w:rsidRPr="00400E1F">
        <w:rPr>
          <w:rFonts w:ascii="Times New Roman" w:hAnsi="Times New Roman" w:cs="Times New Roman"/>
          <w:sz w:val="24"/>
          <w:szCs w:val="24"/>
        </w:rPr>
        <w:t xml:space="preserve">örülnének, </w:t>
      </w:r>
      <w:r w:rsidR="00B2406E" w:rsidRPr="00400E1F">
        <w:rPr>
          <w:rFonts w:ascii="Times New Roman" w:hAnsi="Times New Roman" w:cs="Times New Roman"/>
          <w:sz w:val="24"/>
          <w:szCs w:val="24"/>
        </w:rPr>
        <w:t xml:space="preserve">ennek betervezését javaslom egyelőre. </w:t>
      </w:r>
    </w:p>
    <w:p w:rsidR="00EE2FB7" w:rsidRPr="00400E1F" w:rsidRDefault="00EE2FB7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7951FE" w:rsidRPr="00400E1F" w:rsidRDefault="007951FE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</w:rPr>
        <w:t xml:space="preserve">Az Újvidék téren a kutyafuttatótól picit távolabb a sportpálya mellett van egy díszkút, illetve a játszótér </w:t>
      </w:r>
      <w:r w:rsidR="00913F04" w:rsidRPr="00400E1F">
        <w:rPr>
          <w:rFonts w:ascii="Times New Roman" w:hAnsi="Times New Roman" w:cs="Times New Roman"/>
          <w:sz w:val="24"/>
          <w:szCs w:val="24"/>
        </w:rPr>
        <w:t>területén is</w:t>
      </w:r>
      <w:r w:rsidR="00735981" w:rsidRPr="00400E1F">
        <w:rPr>
          <w:rFonts w:ascii="Times New Roman" w:hAnsi="Times New Roman" w:cs="Times New Roman"/>
          <w:sz w:val="24"/>
          <w:szCs w:val="24"/>
        </w:rPr>
        <w:t xml:space="preserve"> </w:t>
      </w:r>
      <w:r w:rsidR="00394671">
        <w:rPr>
          <w:rFonts w:ascii="Times New Roman" w:hAnsi="Times New Roman" w:cs="Times New Roman"/>
          <w:sz w:val="24"/>
          <w:szCs w:val="24"/>
        </w:rPr>
        <w:t xml:space="preserve">található egy ivókút, ezért egyelőre új ivóvíz forrást nem terveztünk. </w:t>
      </w:r>
    </w:p>
    <w:p w:rsidR="007951FE" w:rsidRPr="00400E1F" w:rsidRDefault="007951FE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B2406E" w:rsidRPr="00400E1F" w:rsidRDefault="00B2406E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</w:rPr>
        <w:t xml:space="preserve">Költségbecslés: </w:t>
      </w:r>
      <w:r w:rsidR="000B0731" w:rsidRPr="00400E1F">
        <w:rPr>
          <w:rFonts w:ascii="Times New Roman" w:hAnsi="Times New Roman" w:cs="Times New Roman"/>
          <w:sz w:val="24"/>
          <w:szCs w:val="24"/>
        </w:rPr>
        <w:t>bruttó 1.</w:t>
      </w:r>
      <w:r w:rsidRPr="00400E1F">
        <w:rPr>
          <w:rFonts w:ascii="Times New Roman" w:hAnsi="Times New Roman" w:cs="Times New Roman"/>
          <w:sz w:val="24"/>
          <w:szCs w:val="24"/>
        </w:rPr>
        <w:t>200</w:t>
      </w:r>
      <w:r w:rsidR="000B0731" w:rsidRPr="00400E1F">
        <w:rPr>
          <w:rFonts w:ascii="Times New Roman" w:hAnsi="Times New Roman" w:cs="Times New Roman"/>
          <w:sz w:val="24"/>
          <w:szCs w:val="24"/>
        </w:rPr>
        <w:t>.</w:t>
      </w:r>
      <w:r w:rsidRPr="00400E1F">
        <w:rPr>
          <w:rFonts w:ascii="Times New Roman" w:hAnsi="Times New Roman" w:cs="Times New Roman"/>
          <w:sz w:val="24"/>
          <w:szCs w:val="24"/>
        </w:rPr>
        <w:t>000</w:t>
      </w:r>
      <w:r w:rsidR="00CD4A21">
        <w:rPr>
          <w:rFonts w:ascii="Times New Roman" w:hAnsi="Times New Roman" w:cs="Times New Roman"/>
          <w:sz w:val="24"/>
          <w:szCs w:val="24"/>
        </w:rPr>
        <w:t>,-</w:t>
      </w:r>
      <w:r w:rsidRPr="00400E1F">
        <w:rPr>
          <w:rFonts w:ascii="Times New Roman" w:hAnsi="Times New Roman" w:cs="Times New Roman"/>
          <w:sz w:val="24"/>
          <w:szCs w:val="24"/>
        </w:rPr>
        <w:t xml:space="preserve"> Ft</w:t>
      </w:r>
      <w:r w:rsidR="00BC3A04" w:rsidRPr="00400E1F">
        <w:rPr>
          <w:rFonts w:ascii="Times New Roman" w:hAnsi="Times New Roman" w:cs="Times New Roman"/>
          <w:sz w:val="24"/>
          <w:szCs w:val="24"/>
        </w:rPr>
        <w:t xml:space="preserve"> (napelemes világítás, pad)</w:t>
      </w:r>
    </w:p>
    <w:p w:rsidR="00EE2FB7" w:rsidRPr="00400E1F" w:rsidRDefault="00EE2FB7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B2406E" w:rsidRPr="00400E1F" w:rsidRDefault="005C3D4A" w:rsidP="00400E1F">
      <w:pPr>
        <w:pStyle w:val="Csakszveg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E1F">
        <w:rPr>
          <w:rFonts w:ascii="Times New Roman" w:hAnsi="Times New Roman" w:cs="Times New Roman"/>
          <w:b/>
          <w:bCs/>
          <w:sz w:val="24"/>
          <w:szCs w:val="24"/>
        </w:rPr>
        <w:t>Rákos-patak parti, Miskolci utca 1-11. szakaszon kijelölt futtató</w:t>
      </w:r>
      <w:r w:rsidR="006E71D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2406E" w:rsidRPr="00400E1F" w:rsidRDefault="00B2406E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5C3D4A" w:rsidRPr="00400E1F" w:rsidRDefault="005C3D4A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  <w:u w:val="single"/>
        </w:rPr>
        <w:t>Használók igénye</w:t>
      </w:r>
      <w:r w:rsidRPr="00400E1F">
        <w:rPr>
          <w:rFonts w:ascii="Times New Roman" w:hAnsi="Times New Roman" w:cs="Times New Roman"/>
          <w:sz w:val="24"/>
          <w:szCs w:val="24"/>
        </w:rPr>
        <w:t xml:space="preserve">: </w:t>
      </w:r>
      <w:r w:rsidR="00AB253C" w:rsidRPr="00400E1F">
        <w:rPr>
          <w:rFonts w:ascii="Times New Roman" w:hAnsi="Times New Roman" w:cs="Times New Roman"/>
          <w:sz w:val="24"/>
          <w:szCs w:val="24"/>
        </w:rPr>
        <w:t>kutyák úttestre futásának megakadályozása, világítás</w:t>
      </w:r>
    </w:p>
    <w:p w:rsidR="000B0731" w:rsidRPr="00400E1F" w:rsidRDefault="000B0731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0E1F">
        <w:rPr>
          <w:rFonts w:ascii="Times New Roman" w:hAnsi="Times New Roman" w:cs="Times New Roman"/>
          <w:sz w:val="24"/>
          <w:szCs w:val="24"/>
        </w:rPr>
        <w:t>A Rákos patak partjának szóban forgó szakaszára elnyert TÉR-KÖZ pályázattal összhangban valósulna meg a fejlesztés.</w:t>
      </w:r>
    </w:p>
    <w:p w:rsidR="000B0731" w:rsidRPr="00400E1F" w:rsidRDefault="00AB253C" w:rsidP="00400E1F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400E1F">
        <w:rPr>
          <w:rFonts w:ascii="Times New Roman" w:hAnsi="Times New Roman" w:cs="Times New Roman"/>
          <w:sz w:val="24"/>
          <w:szCs w:val="24"/>
          <w:u w:val="single"/>
        </w:rPr>
        <w:t>Fejlesztés</w:t>
      </w:r>
      <w:r w:rsidRPr="00400E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B0731" w:rsidRPr="00400E1F" w:rsidRDefault="002714AA" w:rsidP="00400E1F">
      <w:pPr>
        <w:pStyle w:val="Csakszveg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E1F">
        <w:rPr>
          <w:rFonts w:ascii="Times New Roman" w:hAnsi="Times New Roman" w:cs="Times New Roman"/>
          <w:bCs/>
          <w:sz w:val="24"/>
          <w:szCs w:val="24"/>
        </w:rPr>
        <w:t xml:space="preserve">kerítés megépítése (394 fm), </w:t>
      </w:r>
    </w:p>
    <w:p w:rsidR="000B0731" w:rsidRPr="00400E1F" w:rsidRDefault="00C803EB" w:rsidP="00400E1F">
      <w:pPr>
        <w:pStyle w:val="Csakszveg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0B0731" w:rsidRPr="00400E1F">
        <w:rPr>
          <w:rFonts w:ascii="Times New Roman" w:hAnsi="Times New Roman" w:cs="Times New Roman"/>
          <w:bCs/>
          <w:sz w:val="24"/>
          <w:szCs w:val="24"/>
        </w:rPr>
        <w:t xml:space="preserve"> db </w:t>
      </w:r>
      <w:r w:rsidR="002714AA" w:rsidRPr="00400E1F">
        <w:rPr>
          <w:rFonts w:ascii="Times New Roman" w:hAnsi="Times New Roman" w:cs="Times New Roman"/>
          <w:bCs/>
          <w:sz w:val="24"/>
          <w:szCs w:val="24"/>
        </w:rPr>
        <w:t>kutyaürülék</w:t>
      </w:r>
      <w:r w:rsidR="000B0731" w:rsidRPr="00400E1F">
        <w:rPr>
          <w:rFonts w:ascii="Times New Roman" w:hAnsi="Times New Roman" w:cs="Times New Roman"/>
          <w:bCs/>
          <w:sz w:val="24"/>
          <w:szCs w:val="24"/>
        </w:rPr>
        <w:t>-gyűjtőedény kihelyezése</w:t>
      </w:r>
      <w:r w:rsidR="00AB001F" w:rsidRPr="00400E1F">
        <w:rPr>
          <w:rFonts w:ascii="Times New Roman" w:hAnsi="Times New Roman" w:cs="Times New Roman"/>
          <w:bCs/>
          <w:sz w:val="24"/>
          <w:szCs w:val="24"/>
        </w:rPr>
        <w:t>,</w:t>
      </w:r>
    </w:p>
    <w:p w:rsidR="00AB253C" w:rsidRPr="00400E1F" w:rsidRDefault="00AB001F" w:rsidP="00400E1F">
      <w:pPr>
        <w:pStyle w:val="Csakszveg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E1F">
        <w:rPr>
          <w:rFonts w:ascii="Times New Roman" w:hAnsi="Times New Roman" w:cs="Times New Roman"/>
          <w:bCs/>
          <w:sz w:val="24"/>
          <w:szCs w:val="24"/>
        </w:rPr>
        <w:t xml:space="preserve"> 2</w:t>
      </w:r>
      <w:r w:rsidR="000B0731" w:rsidRPr="00400E1F">
        <w:rPr>
          <w:rFonts w:ascii="Times New Roman" w:hAnsi="Times New Roman" w:cs="Times New Roman"/>
          <w:bCs/>
          <w:sz w:val="24"/>
          <w:szCs w:val="24"/>
        </w:rPr>
        <w:t xml:space="preserve"> db napelemes kandeláber </w:t>
      </w:r>
      <w:r w:rsidR="002714AA" w:rsidRPr="00400E1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70032" w:rsidRPr="00400E1F" w:rsidRDefault="00570032" w:rsidP="00400E1F">
      <w:pPr>
        <w:pStyle w:val="Csakszveg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53DF1" w:rsidRPr="00400E1F" w:rsidRDefault="00A53DF1" w:rsidP="00400E1F">
      <w:pPr>
        <w:pStyle w:val="Csakszveg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E1F">
        <w:rPr>
          <w:rFonts w:ascii="Times New Roman" w:hAnsi="Times New Roman" w:cs="Times New Roman"/>
          <w:bCs/>
          <w:sz w:val="24"/>
          <w:szCs w:val="24"/>
        </w:rPr>
        <w:t xml:space="preserve">Költségbecslés: </w:t>
      </w:r>
      <w:r w:rsidR="000B0731" w:rsidRPr="00400E1F">
        <w:rPr>
          <w:rFonts w:ascii="Times New Roman" w:hAnsi="Times New Roman" w:cs="Times New Roman"/>
          <w:bCs/>
          <w:sz w:val="24"/>
          <w:szCs w:val="24"/>
        </w:rPr>
        <w:t xml:space="preserve">bruttó </w:t>
      </w:r>
      <w:r w:rsidRPr="00400E1F">
        <w:rPr>
          <w:rFonts w:ascii="Times New Roman" w:hAnsi="Times New Roman" w:cs="Times New Roman"/>
          <w:bCs/>
          <w:sz w:val="24"/>
          <w:szCs w:val="24"/>
        </w:rPr>
        <w:t>5</w:t>
      </w:r>
      <w:r w:rsidR="000B0731" w:rsidRPr="00400E1F">
        <w:rPr>
          <w:rFonts w:ascii="Times New Roman" w:hAnsi="Times New Roman" w:cs="Times New Roman"/>
          <w:bCs/>
          <w:sz w:val="24"/>
          <w:szCs w:val="24"/>
        </w:rPr>
        <w:t>.</w:t>
      </w:r>
      <w:r w:rsidRPr="00400E1F">
        <w:rPr>
          <w:rFonts w:ascii="Times New Roman" w:hAnsi="Times New Roman" w:cs="Times New Roman"/>
          <w:bCs/>
          <w:sz w:val="24"/>
          <w:szCs w:val="24"/>
        </w:rPr>
        <w:t>000</w:t>
      </w:r>
      <w:r w:rsidR="000B0731" w:rsidRPr="00400E1F">
        <w:rPr>
          <w:rFonts w:ascii="Times New Roman" w:hAnsi="Times New Roman" w:cs="Times New Roman"/>
          <w:bCs/>
          <w:sz w:val="24"/>
          <w:szCs w:val="24"/>
        </w:rPr>
        <w:t>. 000,-</w:t>
      </w:r>
      <w:r w:rsidR="00CD4A21">
        <w:rPr>
          <w:rFonts w:ascii="Times New Roman" w:hAnsi="Times New Roman" w:cs="Times New Roman"/>
          <w:bCs/>
          <w:sz w:val="24"/>
          <w:szCs w:val="24"/>
        </w:rPr>
        <w:t>Ft</w:t>
      </w:r>
      <w:r w:rsidR="002366A9" w:rsidRPr="00400E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B0731" w:rsidRPr="00400E1F">
        <w:rPr>
          <w:rFonts w:ascii="Times New Roman" w:hAnsi="Times New Roman" w:cs="Times New Roman"/>
          <w:bCs/>
          <w:sz w:val="24"/>
          <w:szCs w:val="24"/>
        </w:rPr>
        <w:t>(kerítés építése, napelemes világítás)</w:t>
      </w:r>
    </w:p>
    <w:p w:rsidR="00B23FAF" w:rsidRPr="00400E1F" w:rsidRDefault="00B23FAF" w:rsidP="00400E1F">
      <w:pPr>
        <w:pStyle w:val="Csakszveg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B28E9" w:rsidRPr="00400E1F" w:rsidRDefault="00D90C57" w:rsidP="006E71D8">
      <w:pPr>
        <w:jc w:val="center"/>
        <w:rPr>
          <w:bCs/>
        </w:rPr>
      </w:pPr>
      <w:r w:rsidRPr="00400E1F">
        <w:rPr>
          <w:bCs/>
          <w:noProof/>
        </w:rPr>
        <w:drawing>
          <wp:inline distT="0" distB="0" distL="0" distR="0">
            <wp:extent cx="4392051" cy="3851275"/>
            <wp:effectExtent l="0" t="0" r="889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ákos patak part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080" cy="385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E9" w:rsidRPr="00400E1F" w:rsidRDefault="00EB28E9" w:rsidP="00400E1F">
      <w:pPr>
        <w:pStyle w:val="Listaszerbekezds"/>
        <w:jc w:val="both"/>
        <w:rPr>
          <w:bCs/>
        </w:rPr>
      </w:pPr>
    </w:p>
    <w:p w:rsidR="00EB28E9" w:rsidRPr="00400E1F" w:rsidRDefault="00EB28E9" w:rsidP="00400E1F">
      <w:pPr>
        <w:jc w:val="both"/>
        <w:sectPr w:rsidR="00EB28E9" w:rsidRPr="00400E1F" w:rsidSect="00EB28E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36453" w:rsidRPr="00400E1F" w:rsidRDefault="00A263E5" w:rsidP="00400E1F">
      <w:pPr>
        <w:pStyle w:val="Szvegtrzs35"/>
        <w:numPr>
          <w:ilvl w:val="12"/>
          <w:numId w:val="0"/>
        </w:numPr>
        <w:pBdr>
          <w:bottom w:val="single" w:sz="12" w:space="1" w:color="auto"/>
        </w:pBdr>
        <w:spacing w:before="360"/>
        <w:rPr>
          <w:i w:val="0"/>
        </w:rPr>
      </w:pPr>
      <w:r w:rsidRPr="00400E1F">
        <w:rPr>
          <w:i w:val="0"/>
        </w:rPr>
        <w:lastRenderedPageBreak/>
        <w:t xml:space="preserve">A fejlesztések </w:t>
      </w:r>
      <w:r w:rsidR="007437FF" w:rsidRPr="00400E1F">
        <w:rPr>
          <w:i w:val="0"/>
        </w:rPr>
        <w:t xml:space="preserve">becsült </w:t>
      </w:r>
      <w:r w:rsidRPr="00400E1F">
        <w:rPr>
          <w:i w:val="0"/>
        </w:rPr>
        <w:t>összege</w:t>
      </w:r>
      <w:r w:rsidR="00CC598C">
        <w:rPr>
          <w:i w:val="0"/>
        </w:rPr>
        <w:t xml:space="preserve"> a tervezéssel együtt</w:t>
      </w:r>
      <w:r w:rsidR="006E71D8">
        <w:rPr>
          <w:i w:val="0"/>
        </w:rPr>
        <w:t xml:space="preserve"> az 5 helyszín esetében összesen</w:t>
      </w:r>
      <w:r w:rsidRPr="00400E1F">
        <w:rPr>
          <w:i w:val="0"/>
        </w:rPr>
        <w:t xml:space="preserve"> </w:t>
      </w:r>
      <w:r w:rsidR="00913F04" w:rsidRPr="00400E1F">
        <w:rPr>
          <w:i w:val="0"/>
        </w:rPr>
        <w:t xml:space="preserve">bruttó </w:t>
      </w:r>
      <w:r w:rsidR="00913F04" w:rsidRPr="00C803EB">
        <w:rPr>
          <w:b/>
          <w:i w:val="0"/>
        </w:rPr>
        <w:t>2</w:t>
      </w:r>
      <w:r w:rsidR="00CC598C">
        <w:rPr>
          <w:b/>
          <w:i w:val="0"/>
        </w:rPr>
        <w:t>3</w:t>
      </w:r>
      <w:r w:rsidR="00C84421" w:rsidRPr="00400E1F">
        <w:rPr>
          <w:b/>
          <w:i w:val="0"/>
        </w:rPr>
        <w:t>.134.000,</w:t>
      </w:r>
      <w:proofErr w:type="spellStart"/>
      <w:r w:rsidR="00C84421" w:rsidRPr="00400E1F">
        <w:rPr>
          <w:b/>
          <w:i w:val="0"/>
        </w:rPr>
        <w:t>-Ft</w:t>
      </w:r>
      <w:proofErr w:type="spellEnd"/>
    </w:p>
    <w:p w:rsidR="00A263E5" w:rsidRPr="00400E1F" w:rsidRDefault="00DD7FB5" w:rsidP="00400E1F">
      <w:pPr>
        <w:pStyle w:val="Szvegtrzs35"/>
        <w:numPr>
          <w:ilvl w:val="12"/>
          <w:numId w:val="0"/>
        </w:numPr>
        <w:pBdr>
          <w:bottom w:val="single" w:sz="12" w:space="1" w:color="auto"/>
        </w:pBdr>
        <w:spacing w:before="360"/>
        <w:rPr>
          <w:i w:val="0"/>
        </w:rPr>
      </w:pPr>
      <w:r w:rsidRPr="00400E1F">
        <w:rPr>
          <w:i w:val="0"/>
        </w:rPr>
        <w:t xml:space="preserve">A futtatók esetleges agility játékokkal való berendezéséhez további </w:t>
      </w:r>
      <w:r w:rsidR="00D36453" w:rsidRPr="00400E1F">
        <w:rPr>
          <w:b/>
          <w:i w:val="0"/>
        </w:rPr>
        <w:t xml:space="preserve">bruttó </w:t>
      </w:r>
      <w:r w:rsidRPr="00400E1F">
        <w:rPr>
          <w:b/>
          <w:i w:val="0"/>
        </w:rPr>
        <w:t>8 mi</w:t>
      </w:r>
      <w:r w:rsidR="00133914" w:rsidRPr="00400E1F">
        <w:rPr>
          <w:b/>
          <w:i w:val="0"/>
        </w:rPr>
        <w:t xml:space="preserve">llió </w:t>
      </w:r>
      <w:r w:rsidR="00913F04" w:rsidRPr="00400E1F">
        <w:rPr>
          <w:b/>
          <w:i w:val="0"/>
        </w:rPr>
        <w:t>Ft</w:t>
      </w:r>
      <w:r w:rsidR="00913F04" w:rsidRPr="00400E1F">
        <w:rPr>
          <w:i w:val="0"/>
        </w:rPr>
        <w:t xml:space="preserve"> szükséges</w:t>
      </w:r>
      <w:r w:rsidR="00133914" w:rsidRPr="00400E1F">
        <w:rPr>
          <w:i w:val="0"/>
        </w:rPr>
        <w:t xml:space="preserve">. Amennyiben nincs elég forrás, a játékokkal való berendezés későbbre halasztható. </w:t>
      </w:r>
    </w:p>
    <w:p w:rsidR="00C84421" w:rsidRPr="00400E1F" w:rsidRDefault="00C84421" w:rsidP="00400E1F">
      <w:pPr>
        <w:pStyle w:val="Szvegtrzs35"/>
        <w:numPr>
          <w:ilvl w:val="12"/>
          <w:numId w:val="0"/>
        </w:numPr>
        <w:pBdr>
          <w:bottom w:val="single" w:sz="12" w:space="1" w:color="auto"/>
        </w:pBdr>
        <w:spacing w:before="360"/>
        <w:ind w:firstLine="708"/>
        <w:rPr>
          <w:i w:val="0"/>
        </w:rPr>
      </w:pPr>
      <w:r w:rsidRPr="00400E1F">
        <w:rPr>
          <w:b/>
          <w:i w:val="0"/>
        </w:rPr>
        <w:t>6</w:t>
      </w:r>
      <w:r w:rsidRPr="00400E1F">
        <w:rPr>
          <w:i w:val="0"/>
        </w:rPr>
        <w:t>.</w:t>
      </w:r>
      <w:r w:rsidRPr="00400E1F">
        <w:rPr>
          <w:i w:val="0"/>
        </w:rPr>
        <w:tab/>
      </w:r>
      <w:r w:rsidRPr="00400E1F">
        <w:rPr>
          <w:b/>
          <w:i w:val="0"/>
        </w:rPr>
        <w:t>Korong utcai nyílt kutyafuttató</w:t>
      </w:r>
      <w:r w:rsidR="006E71D8">
        <w:rPr>
          <w:b/>
          <w:i w:val="0"/>
        </w:rPr>
        <w:t>:</w:t>
      </w:r>
    </w:p>
    <w:p w:rsidR="00A263E5" w:rsidRDefault="00E937EB" w:rsidP="00400E1F">
      <w:pPr>
        <w:pStyle w:val="Szvegtrzs35"/>
        <w:numPr>
          <w:ilvl w:val="12"/>
          <w:numId w:val="0"/>
        </w:numPr>
        <w:pBdr>
          <w:bottom w:val="single" w:sz="12" w:space="1" w:color="auto"/>
        </w:pBdr>
        <w:spacing w:before="360"/>
        <w:rPr>
          <w:i w:val="0"/>
        </w:rPr>
      </w:pPr>
      <w:r w:rsidRPr="00400E1F">
        <w:rPr>
          <w:i w:val="0"/>
        </w:rPr>
        <w:t xml:space="preserve">Lakossági igényként felmerült még, hogy a Korong utcai nyílt futtató kerüljön </w:t>
      </w:r>
      <w:r w:rsidRPr="00400E1F">
        <w:rPr>
          <w:b/>
          <w:i w:val="0"/>
        </w:rPr>
        <w:t>meghosszabbításra</w:t>
      </w:r>
      <w:r w:rsidRPr="00400E1F">
        <w:rPr>
          <w:i w:val="0"/>
        </w:rPr>
        <w:t xml:space="preserve"> </w:t>
      </w:r>
      <w:r w:rsidRPr="00400E1F">
        <w:rPr>
          <w:b/>
          <w:i w:val="0"/>
        </w:rPr>
        <w:t>a</w:t>
      </w:r>
      <w:r w:rsidR="0050272B">
        <w:rPr>
          <w:b/>
          <w:i w:val="0"/>
        </w:rPr>
        <w:t xml:space="preserve"> </w:t>
      </w:r>
      <w:proofErr w:type="spellStart"/>
      <w:r w:rsidR="00C84421" w:rsidRPr="00400E1F">
        <w:rPr>
          <w:b/>
          <w:i w:val="0"/>
        </w:rPr>
        <w:t>Columbus</w:t>
      </w:r>
      <w:proofErr w:type="spellEnd"/>
      <w:r w:rsidR="00C84421" w:rsidRPr="00400E1F">
        <w:rPr>
          <w:b/>
          <w:i w:val="0"/>
        </w:rPr>
        <w:t xml:space="preserve"> utcától</w:t>
      </w:r>
      <w:r w:rsidRPr="00400E1F">
        <w:rPr>
          <w:b/>
          <w:i w:val="0"/>
        </w:rPr>
        <w:t xml:space="preserve"> </w:t>
      </w:r>
      <w:r w:rsidR="0050272B">
        <w:rPr>
          <w:b/>
          <w:i w:val="0"/>
        </w:rPr>
        <w:t xml:space="preserve">a </w:t>
      </w:r>
      <w:r w:rsidRPr="00400E1F">
        <w:rPr>
          <w:b/>
          <w:i w:val="0"/>
        </w:rPr>
        <w:t>Mexikói útig</w:t>
      </w:r>
      <w:r w:rsidRPr="00400E1F">
        <w:rPr>
          <w:i w:val="0"/>
        </w:rPr>
        <w:t xml:space="preserve">, és erre a szakaszra is plusz egy kutyaürülék gyűjtő kerüljön kihelyezésre. </w:t>
      </w:r>
      <w:r w:rsidR="00C84421" w:rsidRPr="00400E1F">
        <w:rPr>
          <w:i w:val="0"/>
        </w:rPr>
        <w:t>A kutyafuttató területének meghosszabbítása költségvetési fedezetet nem igényel. A Zuglói Városgazdálkodási Zrt. a 2019. évi Közszolgáltatási Szerződés keretében biztosítja az üzemeltetéshez szükséges eszközöket és intézkedik a terület fenntartásáról.</w:t>
      </w:r>
    </w:p>
    <w:p w:rsidR="00BF35CC" w:rsidRPr="00400E1F" w:rsidRDefault="00BF35CC" w:rsidP="00400E1F">
      <w:pPr>
        <w:pStyle w:val="Szvegtrzs35"/>
        <w:numPr>
          <w:ilvl w:val="12"/>
          <w:numId w:val="0"/>
        </w:numPr>
        <w:pBdr>
          <w:bottom w:val="single" w:sz="12" w:space="1" w:color="auto"/>
        </w:pBdr>
        <w:spacing w:before="360"/>
        <w:rPr>
          <w:b/>
          <w:i w:val="0"/>
        </w:rPr>
      </w:pPr>
      <w:r w:rsidRPr="00400E1F">
        <w:rPr>
          <w:b/>
          <w:i w:val="0"/>
        </w:rPr>
        <w:t>II. Vélemények</w:t>
      </w:r>
    </w:p>
    <w:p w:rsidR="007F1054" w:rsidRDefault="00C814B6" w:rsidP="007F1054">
      <w:pPr>
        <w:shd w:val="clear" w:color="auto" w:fill="FFFFFF" w:themeFill="background1"/>
        <w:jc w:val="both"/>
        <w:rPr>
          <w:bCs/>
        </w:rPr>
      </w:pPr>
      <w:r w:rsidRPr="00FF5279">
        <w:t>Budapest-Zugló Képviselő-testületének</w:t>
      </w:r>
      <w:r>
        <w:t xml:space="preserve"> </w:t>
      </w:r>
      <w:r w:rsidRPr="00FF5279">
        <w:t>az állatok tartásáról</w:t>
      </w:r>
      <w:r>
        <w:t xml:space="preserve"> szóló </w:t>
      </w:r>
      <w:r w:rsidRPr="00FF5279">
        <w:t xml:space="preserve">53/2004. (X.21.) önkormányzati rendelete </w:t>
      </w:r>
      <w:r w:rsidR="009162B4" w:rsidRPr="00400E1F">
        <w:rPr>
          <w:bCs/>
        </w:rPr>
        <w:t xml:space="preserve">meghatározza a kutyafuttatás fogalmát, az ebtartás szabályait és felsorolja a kerületben található zárt kutyafuttatókat. A kerület minden lakosának érdeke a felelős kutyatartás ösztönzése, amelyhez az Önkormányzatnak is biztosítani kell a megfelelő infrastruktúrát. </w:t>
      </w:r>
    </w:p>
    <w:p w:rsidR="009162B4" w:rsidRPr="00400E1F" w:rsidRDefault="009162B4" w:rsidP="00400E1F">
      <w:pPr>
        <w:jc w:val="both"/>
        <w:rPr>
          <w:bCs/>
        </w:rPr>
      </w:pPr>
    </w:p>
    <w:p w:rsidR="00BF35CC" w:rsidRDefault="00BF35CC" w:rsidP="00400E1F">
      <w:pPr>
        <w:jc w:val="both"/>
        <w:rPr>
          <w:bCs/>
        </w:rPr>
      </w:pPr>
      <w:r w:rsidRPr="00400E1F">
        <w:rPr>
          <w:bCs/>
        </w:rPr>
        <w:t xml:space="preserve">A fejlesztéseket ütemezve, a kerület zöldfelületeit érintő egyéb tervekkel </w:t>
      </w:r>
      <w:r w:rsidR="009162B4" w:rsidRPr="00400E1F">
        <w:rPr>
          <w:bCs/>
        </w:rPr>
        <w:t>összhangban kell megvalósítani. Jelen javaslat a 2019-es évre előirányzott</w:t>
      </w:r>
      <w:r w:rsidR="00A71A4A" w:rsidRPr="00400E1F">
        <w:rPr>
          <w:bCs/>
        </w:rPr>
        <w:t>, legsürgősebb</w:t>
      </w:r>
      <w:r w:rsidR="009162B4" w:rsidRPr="00400E1F">
        <w:rPr>
          <w:bCs/>
        </w:rPr>
        <w:t xml:space="preserve"> fe</w:t>
      </w:r>
      <w:r w:rsidR="0045091B" w:rsidRPr="00400E1F">
        <w:rPr>
          <w:bCs/>
        </w:rPr>
        <w:t>ladatokat</w:t>
      </w:r>
      <w:r w:rsidR="009162B4" w:rsidRPr="00400E1F">
        <w:rPr>
          <w:bCs/>
        </w:rPr>
        <w:t xml:space="preserve"> tartalmazza, de a következő években is szükséges </w:t>
      </w:r>
      <w:r w:rsidR="0045091B" w:rsidRPr="00400E1F">
        <w:rPr>
          <w:bCs/>
        </w:rPr>
        <w:t>évi 3-4 kutyafuttatót a helyi közösség bevonásával fejleszteni.</w:t>
      </w:r>
    </w:p>
    <w:p w:rsidR="004174D1" w:rsidRDefault="004174D1" w:rsidP="00400E1F">
      <w:pPr>
        <w:jc w:val="both"/>
        <w:rPr>
          <w:bCs/>
        </w:rPr>
      </w:pPr>
    </w:p>
    <w:p w:rsidR="00F66F31" w:rsidRPr="00F66F31" w:rsidRDefault="00F66F31" w:rsidP="00F66F31">
      <w:pPr>
        <w:pStyle w:val="Csakszveg"/>
        <w:rPr>
          <w:rFonts w:ascii="Times New Roman" w:hAnsi="Times New Roman" w:cs="Times New Roman"/>
          <w:sz w:val="24"/>
          <w:szCs w:val="24"/>
        </w:rPr>
      </w:pPr>
      <w:r w:rsidRPr="00F66F31">
        <w:rPr>
          <w:rFonts w:ascii="Times New Roman" w:hAnsi="Times New Roman" w:cs="Times New Roman"/>
          <w:b/>
          <w:bCs/>
          <w:sz w:val="24"/>
          <w:szCs w:val="24"/>
        </w:rPr>
        <w:t>Gazdasági Osztály véleménye</w:t>
      </w:r>
      <w:r w:rsidRPr="00F66F31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bCs/>
        </w:rPr>
        <w:t xml:space="preserve"> </w:t>
      </w:r>
      <w:r w:rsidRPr="00F66F31">
        <w:rPr>
          <w:rFonts w:ascii="Times New Roman" w:hAnsi="Times New Roman" w:cs="Times New Roman"/>
          <w:sz w:val="24"/>
          <w:szCs w:val="24"/>
        </w:rPr>
        <w:t>Nem javasolja a 2019. évi leadott költségvetési javaslatok és a várható bevételek jelenleg ismert számadatai alapján.</w:t>
      </w:r>
    </w:p>
    <w:p w:rsidR="00BF35CC" w:rsidRPr="00400E1F" w:rsidRDefault="00BF35CC" w:rsidP="00400E1F">
      <w:pPr>
        <w:jc w:val="both"/>
        <w:rPr>
          <w:bCs/>
        </w:rPr>
      </w:pPr>
    </w:p>
    <w:p w:rsidR="00BF35CC" w:rsidRPr="00400E1F" w:rsidRDefault="00BF35CC" w:rsidP="00400E1F">
      <w:pPr>
        <w:jc w:val="both"/>
        <w:rPr>
          <w:b/>
        </w:rPr>
      </w:pPr>
      <w:r w:rsidRPr="00400E1F">
        <w:rPr>
          <w:b/>
        </w:rPr>
        <w:t xml:space="preserve">Jogi Osztály véleménye: </w:t>
      </w:r>
      <w:r w:rsidR="00E255C7" w:rsidRPr="00E255C7">
        <w:t>az előterjesztésben közölt adatok, egyéb információk alapján az előterjesztéshez jogi észrevételt nem tesz</w:t>
      </w:r>
      <w:r w:rsidR="00C814B6">
        <w:rPr>
          <w:b/>
        </w:rPr>
        <w:t xml:space="preserve">. </w:t>
      </w:r>
    </w:p>
    <w:p w:rsidR="00BF35CC" w:rsidRPr="00400E1F" w:rsidRDefault="00BF35CC" w:rsidP="00400E1F">
      <w:pPr>
        <w:jc w:val="both"/>
        <w:rPr>
          <w:b/>
        </w:rPr>
      </w:pPr>
    </w:p>
    <w:p w:rsidR="00BF35CC" w:rsidRPr="00400E1F" w:rsidRDefault="00BF35CC" w:rsidP="00400E1F">
      <w:pPr>
        <w:jc w:val="both"/>
        <w:rPr>
          <w:b/>
        </w:rPr>
      </w:pPr>
      <w:r w:rsidRPr="00400E1F">
        <w:rPr>
          <w:b/>
        </w:rPr>
        <w:t xml:space="preserve">Főmérnökség véleménye: </w:t>
      </w:r>
      <w:r w:rsidR="00CD159E" w:rsidRPr="00E255C7">
        <w:t xml:space="preserve">az előterjesztésben közölt adatok, </w:t>
      </w:r>
      <w:r w:rsidR="00D551CC">
        <w:t xml:space="preserve">egyéb információk </w:t>
      </w:r>
      <w:proofErr w:type="gramStart"/>
      <w:r w:rsidR="00CD159E">
        <w:t xml:space="preserve">alapján </w:t>
      </w:r>
      <w:r w:rsidR="00CD159E" w:rsidRPr="00E255C7">
        <w:t xml:space="preserve"> észrevételt</w:t>
      </w:r>
      <w:proofErr w:type="gramEnd"/>
      <w:r w:rsidR="00CD159E" w:rsidRPr="00E255C7">
        <w:t xml:space="preserve"> nem tesz</w:t>
      </w:r>
      <w:r w:rsidR="00CD159E">
        <w:rPr>
          <w:b/>
        </w:rPr>
        <w:t>.</w:t>
      </w:r>
    </w:p>
    <w:p w:rsidR="00BF35CC" w:rsidRPr="00400E1F" w:rsidRDefault="00BF35CC" w:rsidP="00400E1F">
      <w:pPr>
        <w:jc w:val="both"/>
        <w:rPr>
          <w:b/>
        </w:rPr>
      </w:pPr>
    </w:p>
    <w:p w:rsidR="00BF35CC" w:rsidRPr="00307AAF" w:rsidRDefault="00BF35CC" w:rsidP="00400E1F">
      <w:pPr>
        <w:jc w:val="both"/>
      </w:pPr>
      <w:r w:rsidRPr="00400E1F">
        <w:rPr>
          <w:b/>
        </w:rPr>
        <w:t xml:space="preserve">Főépítész véleménye: </w:t>
      </w:r>
      <w:r w:rsidR="00307AAF" w:rsidRPr="00307AAF">
        <w:t>Észrevételt nem tett.</w:t>
      </w:r>
    </w:p>
    <w:p w:rsidR="00BF35CC" w:rsidRPr="00307AAF" w:rsidRDefault="00BF35CC" w:rsidP="00400E1F">
      <w:pPr>
        <w:jc w:val="both"/>
      </w:pPr>
    </w:p>
    <w:p w:rsidR="00BF35CC" w:rsidRDefault="00BF35CC" w:rsidP="00400E1F">
      <w:pPr>
        <w:jc w:val="both"/>
      </w:pPr>
      <w:r w:rsidRPr="00400E1F">
        <w:t>Kérem a Tisztelt Képviselő-testületet, hogy az előterjesztést tárgyalja</w:t>
      </w:r>
      <w:r w:rsidR="00076793" w:rsidRPr="00400E1F">
        <w:t xml:space="preserve"> meg, és a határozati javaslatokat</w:t>
      </w:r>
      <w:r w:rsidRPr="00400E1F">
        <w:t xml:space="preserve"> fogadja el</w:t>
      </w:r>
      <w:r w:rsidR="00497ABF">
        <w:t>!</w:t>
      </w:r>
    </w:p>
    <w:p w:rsidR="00A45199" w:rsidRDefault="00A45199" w:rsidP="00400E1F">
      <w:pPr>
        <w:jc w:val="both"/>
      </w:pPr>
    </w:p>
    <w:p w:rsidR="00EB2D0A" w:rsidRPr="00CD4A21" w:rsidRDefault="00EB2D0A" w:rsidP="00400E1F">
      <w:pPr>
        <w:pStyle w:val="Szvegtrzs31"/>
        <w:numPr>
          <w:ilvl w:val="12"/>
          <w:numId w:val="0"/>
        </w:numPr>
        <w:pBdr>
          <w:bottom w:val="single" w:sz="12" w:space="1" w:color="auto"/>
        </w:pBdr>
        <w:outlineLvl w:val="0"/>
        <w:rPr>
          <w:b/>
          <w:i w:val="0"/>
          <w:szCs w:val="24"/>
        </w:rPr>
      </w:pPr>
      <w:r w:rsidRPr="00CD4A21">
        <w:rPr>
          <w:b/>
          <w:i w:val="0"/>
          <w:szCs w:val="24"/>
        </w:rPr>
        <w:t xml:space="preserve">III. Bizottsági vélemények </w:t>
      </w:r>
    </w:p>
    <w:p w:rsidR="00EB2D0A" w:rsidRPr="00400E1F" w:rsidRDefault="00EB2D0A" w:rsidP="00400E1F">
      <w:pPr>
        <w:pStyle w:val="Szvegtrzs31"/>
        <w:numPr>
          <w:ilvl w:val="12"/>
          <w:numId w:val="0"/>
        </w:numPr>
        <w:rPr>
          <w:i w:val="0"/>
          <w:szCs w:val="24"/>
        </w:rPr>
      </w:pPr>
      <w:r w:rsidRPr="00400E1F">
        <w:rPr>
          <w:i w:val="0"/>
          <w:szCs w:val="24"/>
        </w:rPr>
        <w:t xml:space="preserve">Az előterjesztést a Tulajdonosi és Közbeszerzési Bizottság, Pénzügyi és Költségvetési Bizottság és Környezetvédelmi Bizottság a 2018. </w:t>
      </w:r>
      <w:r w:rsidR="005017CA" w:rsidRPr="00400E1F">
        <w:rPr>
          <w:i w:val="0"/>
          <w:szCs w:val="24"/>
        </w:rPr>
        <w:t xml:space="preserve">novemberi </w:t>
      </w:r>
      <w:r w:rsidRPr="00400E1F">
        <w:rPr>
          <w:i w:val="0"/>
          <w:szCs w:val="24"/>
        </w:rPr>
        <w:t>ülésén tárgyalja. A Bizottság</w:t>
      </w:r>
      <w:r w:rsidR="00497ABF">
        <w:rPr>
          <w:i w:val="0"/>
          <w:szCs w:val="24"/>
        </w:rPr>
        <w:t>i</w:t>
      </w:r>
      <w:r w:rsidRPr="00400E1F">
        <w:rPr>
          <w:i w:val="0"/>
          <w:szCs w:val="24"/>
        </w:rPr>
        <w:t xml:space="preserve"> vélemény</w:t>
      </w:r>
      <w:r w:rsidR="00497ABF">
        <w:rPr>
          <w:i w:val="0"/>
          <w:szCs w:val="24"/>
        </w:rPr>
        <w:t>ek</w:t>
      </w:r>
      <w:r w:rsidRPr="00400E1F">
        <w:rPr>
          <w:i w:val="0"/>
          <w:szCs w:val="24"/>
        </w:rPr>
        <w:t xml:space="preserve"> a Képviselő-testület ülésén ismertet</w:t>
      </w:r>
      <w:r w:rsidR="00497ABF">
        <w:rPr>
          <w:i w:val="0"/>
          <w:szCs w:val="24"/>
        </w:rPr>
        <w:t>ésre kerülnek.</w:t>
      </w:r>
    </w:p>
    <w:p w:rsidR="00BF35CC" w:rsidRDefault="00BF35CC" w:rsidP="00400E1F">
      <w:pPr>
        <w:jc w:val="both"/>
      </w:pPr>
    </w:p>
    <w:p w:rsidR="00DA36AF" w:rsidRDefault="00DA36AF" w:rsidP="00400E1F">
      <w:pPr>
        <w:jc w:val="both"/>
      </w:pPr>
    </w:p>
    <w:p w:rsidR="00BF35CC" w:rsidRPr="00400E1F" w:rsidRDefault="00EB2D0A" w:rsidP="00400E1F">
      <w:pPr>
        <w:pStyle w:val="Szvegtrzs35"/>
        <w:numPr>
          <w:ilvl w:val="12"/>
          <w:numId w:val="0"/>
        </w:numPr>
        <w:pBdr>
          <w:bottom w:val="single" w:sz="12" w:space="1" w:color="auto"/>
        </w:pBdr>
        <w:rPr>
          <w:b/>
          <w:bCs/>
          <w:i w:val="0"/>
        </w:rPr>
      </w:pPr>
      <w:r w:rsidRPr="00400E1F">
        <w:rPr>
          <w:b/>
          <w:bCs/>
          <w:i w:val="0"/>
        </w:rPr>
        <w:lastRenderedPageBreak/>
        <w:t>IV.</w:t>
      </w:r>
      <w:r w:rsidR="00BF35CC" w:rsidRPr="00400E1F">
        <w:rPr>
          <w:b/>
          <w:bCs/>
          <w:i w:val="0"/>
        </w:rPr>
        <w:t xml:space="preserve"> Határozati javaslat</w:t>
      </w:r>
    </w:p>
    <w:p w:rsidR="00BF35CC" w:rsidRPr="00400E1F" w:rsidRDefault="00BF35CC" w:rsidP="00400E1F">
      <w:pPr>
        <w:jc w:val="both"/>
        <w:rPr>
          <w:b/>
        </w:rPr>
      </w:pPr>
      <w:r w:rsidRPr="00400E1F">
        <w:rPr>
          <w:b/>
        </w:rPr>
        <w:t xml:space="preserve">                                                             </w:t>
      </w:r>
    </w:p>
    <w:p w:rsidR="00BF35CC" w:rsidRPr="00400E1F" w:rsidRDefault="00BF35CC" w:rsidP="00CD4A21">
      <w:pPr>
        <w:jc w:val="center"/>
        <w:rPr>
          <w:b/>
        </w:rPr>
      </w:pPr>
      <w:r w:rsidRPr="00400E1F">
        <w:rPr>
          <w:b/>
        </w:rPr>
        <w:t>Budapest Főváros XIV. Kerület Zugló Önkormányzat Képviselő-testülete</w:t>
      </w:r>
    </w:p>
    <w:p w:rsidR="00BF35CC" w:rsidRPr="00400E1F" w:rsidRDefault="000B7794" w:rsidP="00CD4A21">
      <w:pPr>
        <w:jc w:val="center"/>
        <w:rPr>
          <w:b/>
        </w:rPr>
      </w:pPr>
      <w:r w:rsidRPr="00400E1F">
        <w:rPr>
          <w:b/>
        </w:rPr>
        <w:t>.../2018. (XI. 22</w:t>
      </w:r>
      <w:r w:rsidR="00BF35CC" w:rsidRPr="00400E1F">
        <w:rPr>
          <w:b/>
        </w:rPr>
        <w:t>.) Öh. számú</w:t>
      </w:r>
    </w:p>
    <w:p w:rsidR="00BF35CC" w:rsidRPr="00400E1F" w:rsidRDefault="00BF35CC" w:rsidP="00CD4A21">
      <w:pPr>
        <w:jc w:val="center"/>
        <w:rPr>
          <w:b/>
        </w:rPr>
      </w:pPr>
      <w:r w:rsidRPr="00400E1F">
        <w:rPr>
          <w:b/>
        </w:rPr>
        <w:t>határozata</w:t>
      </w:r>
    </w:p>
    <w:p w:rsidR="00BF35CC" w:rsidRPr="00400E1F" w:rsidRDefault="00BF35CC" w:rsidP="00CD4A21">
      <w:pPr>
        <w:jc w:val="center"/>
        <w:rPr>
          <w:b/>
        </w:rPr>
      </w:pPr>
    </w:p>
    <w:p w:rsidR="00BF35CC" w:rsidRPr="00400E1F" w:rsidRDefault="0005589C" w:rsidP="00CD4A21">
      <w:pPr>
        <w:jc w:val="center"/>
      </w:pPr>
      <w:r w:rsidRPr="00400E1F">
        <w:t>1.</w:t>
      </w:r>
    </w:p>
    <w:p w:rsidR="00375DAA" w:rsidRDefault="00BF35CC" w:rsidP="00400E1F">
      <w:pPr>
        <w:pStyle w:val="NormlWeb"/>
        <w:shd w:val="clear" w:color="auto" w:fill="FFFFFF"/>
        <w:jc w:val="both"/>
      </w:pPr>
      <w:r w:rsidRPr="00400E1F">
        <w:t>Budapest Főváros XIV</w:t>
      </w:r>
      <w:r w:rsidR="007437FF" w:rsidRPr="00400E1F">
        <w:t>.</w:t>
      </w:r>
      <w:r w:rsidRPr="00400E1F">
        <w:t xml:space="preserve"> Kerület Zugló Önkormányzat Képviselő-testülete </w:t>
      </w:r>
      <w:r w:rsidR="0005589C" w:rsidRPr="00400E1F">
        <w:t xml:space="preserve">úgy dönt, hogy </w:t>
      </w:r>
      <w:proofErr w:type="gramStart"/>
      <w:r w:rsidR="0005589C" w:rsidRPr="00400E1F">
        <w:t>a</w:t>
      </w:r>
      <w:proofErr w:type="gramEnd"/>
      <w:r w:rsidR="0005589C" w:rsidRPr="00400E1F">
        <w:t xml:space="preserve"> </w:t>
      </w:r>
    </w:p>
    <w:p w:rsidR="00C7718D" w:rsidRDefault="0005589C">
      <w:pPr>
        <w:pStyle w:val="NormlWeb"/>
        <w:numPr>
          <w:ilvl w:val="0"/>
          <w:numId w:val="8"/>
        </w:numPr>
        <w:shd w:val="clear" w:color="auto" w:fill="FFFFFF"/>
        <w:jc w:val="both"/>
      </w:pPr>
      <w:r w:rsidRPr="00400E1F">
        <w:rPr>
          <w:b/>
        </w:rPr>
        <w:t>Kassai téri</w:t>
      </w:r>
      <w:r w:rsidR="0072521A" w:rsidRPr="00400E1F">
        <w:t xml:space="preserve"> jelenleg zárt futtató</w:t>
      </w:r>
      <w:r w:rsidR="00A65CD0">
        <w:t>t fejleszti és területét megnagyobbítja</w:t>
      </w:r>
      <w:r w:rsidR="00E75E83">
        <w:t>,</w:t>
      </w:r>
      <w:r w:rsidR="00A65CD0">
        <w:t xml:space="preserve"> </w:t>
      </w:r>
    </w:p>
    <w:p w:rsidR="00C7718D" w:rsidRDefault="009F69CB">
      <w:pPr>
        <w:pStyle w:val="NormlWeb"/>
        <w:numPr>
          <w:ilvl w:val="0"/>
          <w:numId w:val="8"/>
        </w:numPr>
        <w:shd w:val="clear" w:color="auto" w:fill="FFFFFF"/>
        <w:jc w:val="both"/>
      </w:pPr>
      <w:r w:rsidRPr="00400E1F">
        <w:rPr>
          <w:b/>
        </w:rPr>
        <w:t>Kacsóh Pongrác út 137-139/</w:t>
      </w:r>
      <w:proofErr w:type="gramStart"/>
      <w:r w:rsidRPr="00400E1F">
        <w:rPr>
          <w:b/>
        </w:rPr>
        <w:t>a</w:t>
      </w:r>
      <w:proofErr w:type="gramEnd"/>
      <w:r w:rsidRPr="00400E1F">
        <w:rPr>
          <w:b/>
        </w:rPr>
        <w:t xml:space="preserve"> előtti</w:t>
      </w:r>
      <w:r w:rsidRPr="00400E1F">
        <w:t xml:space="preserve"> kutyafuttató</w:t>
      </w:r>
      <w:r w:rsidR="004174D1">
        <w:t>t</w:t>
      </w:r>
      <w:r w:rsidRPr="00400E1F">
        <w:t xml:space="preserve"> megsz</w:t>
      </w:r>
      <w:r w:rsidR="004174D1">
        <w:t>ü</w:t>
      </w:r>
      <w:r w:rsidRPr="00400E1F">
        <w:t>n</w:t>
      </w:r>
      <w:r>
        <w:t>teti</w:t>
      </w:r>
      <w:r w:rsidRPr="00400E1F">
        <w:t xml:space="preserve"> és zárt futtató kialakítására kerül sor a szemközti oldalon a zajvédő fallal párhuzamosan</w:t>
      </w:r>
      <w:r w:rsidR="00E75E83">
        <w:t>,</w:t>
      </w:r>
    </w:p>
    <w:p w:rsidR="00C7718D" w:rsidRDefault="00E75E83">
      <w:pPr>
        <w:pStyle w:val="NormlWeb"/>
        <w:numPr>
          <w:ilvl w:val="0"/>
          <w:numId w:val="8"/>
        </w:numPr>
        <w:shd w:val="clear" w:color="auto" w:fill="FFFFFF"/>
        <w:jc w:val="both"/>
      </w:pPr>
      <w:r w:rsidRPr="00400E1F">
        <w:rPr>
          <w:b/>
          <w:bCs/>
        </w:rPr>
        <w:t xml:space="preserve">Gvadányi utca 13-15. szemközti szakaszon </w:t>
      </w:r>
      <w:r w:rsidR="0043382F">
        <w:rPr>
          <w:b/>
          <w:bCs/>
        </w:rPr>
        <w:t>(</w:t>
      </w:r>
      <w:r w:rsidRPr="00400E1F">
        <w:rPr>
          <w:b/>
          <w:bCs/>
        </w:rPr>
        <w:t>ún. „Gödör”</w:t>
      </w:r>
      <w:r w:rsidR="0043382F">
        <w:rPr>
          <w:b/>
          <w:bCs/>
        </w:rPr>
        <w:t xml:space="preserve">) </w:t>
      </w:r>
      <w:r w:rsidRPr="00400E1F">
        <w:t xml:space="preserve">3 oldalról </w:t>
      </w:r>
      <w:r w:rsidR="005170B6">
        <w:t>védő</w:t>
      </w:r>
      <w:bookmarkStart w:id="0" w:name="_GoBack"/>
      <w:bookmarkEnd w:id="0"/>
      <w:r w:rsidRPr="00400E1F">
        <w:t xml:space="preserve">kerítéssel </w:t>
      </w:r>
      <w:proofErr w:type="gramStart"/>
      <w:r w:rsidRPr="00400E1F">
        <w:t>lehatárolt  futtató</w:t>
      </w:r>
      <w:proofErr w:type="gramEnd"/>
      <w:r w:rsidRPr="00400E1F">
        <w:t xml:space="preserve"> kerül kialakításra</w:t>
      </w:r>
      <w:r>
        <w:t>,</w:t>
      </w:r>
    </w:p>
    <w:p w:rsidR="00E75E83" w:rsidRPr="00400E1F" w:rsidRDefault="00E75E83" w:rsidP="00E75E83">
      <w:pPr>
        <w:pStyle w:val="NormlWeb"/>
        <w:numPr>
          <w:ilvl w:val="0"/>
          <w:numId w:val="8"/>
        </w:numPr>
        <w:shd w:val="clear" w:color="auto" w:fill="FFFFFF"/>
        <w:jc w:val="both"/>
      </w:pPr>
      <w:r w:rsidRPr="00400E1F">
        <w:rPr>
          <w:b/>
        </w:rPr>
        <w:t>Újvidék téri</w:t>
      </w:r>
      <w:r w:rsidRPr="00400E1F">
        <w:t xml:space="preserve"> zárt kutyafuttató napelemes világítással és utcabútorral történő fejlesztésére</w:t>
      </w:r>
      <w:r>
        <w:t xml:space="preserve"> kerül sor,</w:t>
      </w:r>
      <w:r w:rsidRPr="00400E1F">
        <w:t xml:space="preserve"> </w:t>
      </w:r>
    </w:p>
    <w:p w:rsidR="00E75E83" w:rsidRPr="00400E1F" w:rsidRDefault="00E75E83" w:rsidP="00E75E83">
      <w:pPr>
        <w:pStyle w:val="NormlWeb"/>
        <w:numPr>
          <w:ilvl w:val="0"/>
          <w:numId w:val="8"/>
        </w:numPr>
        <w:shd w:val="clear" w:color="auto" w:fill="FFFFFF"/>
        <w:jc w:val="both"/>
      </w:pPr>
      <w:r w:rsidRPr="00400E1F">
        <w:rPr>
          <w:b/>
          <w:bCs/>
        </w:rPr>
        <w:t>Miskolci utca 1-11. szakaszon</w:t>
      </w:r>
      <w:r w:rsidRPr="00400E1F">
        <w:t xml:space="preserve"> 3 oldalról kerítéssel </w:t>
      </w:r>
      <w:r>
        <w:t>lehatárolt</w:t>
      </w:r>
      <w:r w:rsidRPr="00400E1F">
        <w:t xml:space="preserve"> </w:t>
      </w:r>
      <w:r w:rsidRPr="00400E1F">
        <w:rPr>
          <w:b/>
          <w:bCs/>
        </w:rPr>
        <w:t xml:space="preserve">kijelölt </w:t>
      </w:r>
      <w:r w:rsidRPr="00400E1F">
        <w:t xml:space="preserve">futtató kerül kialakításra. </w:t>
      </w:r>
    </w:p>
    <w:p w:rsidR="0005589C" w:rsidRPr="00400E1F" w:rsidRDefault="0005589C" w:rsidP="00400E1F">
      <w:pPr>
        <w:jc w:val="both"/>
        <w:rPr>
          <w:b/>
        </w:rPr>
      </w:pPr>
      <w:r w:rsidRPr="00400E1F">
        <w:rPr>
          <w:b/>
        </w:rPr>
        <w:t xml:space="preserve">Határidő: </w:t>
      </w:r>
      <w:r w:rsidR="000B60B0" w:rsidRPr="00400E1F">
        <w:t xml:space="preserve">2019. </w:t>
      </w:r>
      <w:r w:rsidR="00216BA3" w:rsidRPr="00400E1F">
        <w:t>augusztus 31.</w:t>
      </w:r>
    </w:p>
    <w:p w:rsidR="0005589C" w:rsidRPr="00400E1F" w:rsidRDefault="0005589C" w:rsidP="00400E1F">
      <w:pPr>
        <w:jc w:val="both"/>
      </w:pPr>
      <w:r w:rsidRPr="00400E1F">
        <w:rPr>
          <w:b/>
        </w:rPr>
        <w:t>Felelős</w:t>
      </w:r>
      <w:r w:rsidRPr="00400E1F">
        <w:t>: Szabó Rebeka alpolgármester (Főmérnökség, Zuglói Városgazdálkodási Közszolgáltató Zrt. útján)</w:t>
      </w:r>
    </w:p>
    <w:p w:rsidR="00762902" w:rsidRPr="00400E1F" w:rsidRDefault="00762902" w:rsidP="00400E1F">
      <w:pPr>
        <w:jc w:val="both"/>
      </w:pPr>
    </w:p>
    <w:p w:rsidR="002D7CB4" w:rsidRPr="00400E1F" w:rsidRDefault="00E75E83" w:rsidP="00CD4A21">
      <w:pPr>
        <w:jc w:val="center"/>
      </w:pPr>
      <w:r>
        <w:t>2</w:t>
      </w:r>
      <w:r w:rsidR="002D7CB4" w:rsidRPr="00400E1F">
        <w:t>.</w:t>
      </w:r>
    </w:p>
    <w:p w:rsidR="00470D79" w:rsidRPr="00400E1F" w:rsidRDefault="002D7CB4" w:rsidP="00400E1F">
      <w:pPr>
        <w:pStyle w:val="NormlWeb"/>
        <w:shd w:val="clear" w:color="auto" w:fill="FFFFFF"/>
        <w:jc w:val="both"/>
      </w:pPr>
      <w:r w:rsidRPr="00400E1F">
        <w:t>Budapest Főváros XIV</w:t>
      </w:r>
      <w:r w:rsidR="00A65CD0">
        <w:t>.</w:t>
      </w:r>
      <w:r w:rsidRPr="00400E1F">
        <w:t xml:space="preserve"> Kerület Zugló Önkormányzat</w:t>
      </w:r>
      <w:r w:rsidR="00B43A28" w:rsidRPr="00400E1F">
        <w:t xml:space="preserve"> Képviselő-testülete úgy dönt</w:t>
      </w:r>
      <w:r w:rsidR="004F3652" w:rsidRPr="00400E1F">
        <w:t>, hogy</w:t>
      </w:r>
      <w:r w:rsidRPr="00400E1F">
        <w:t xml:space="preserve"> a </w:t>
      </w:r>
      <w:r w:rsidR="00161BD6" w:rsidRPr="00400E1F">
        <w:rPr>
          <w:b/>
        </w:rPr>
        <w:t>Korong utcai</w:t>
      </w:r>
      <w:r w:rsidR="00161BD6" w:rsidRPr="00400E1F">
        <w:t xml:space="preserve"> nyílt kutyafuttató területe</w:t>
      </w:r>
      <w:r w:rsidRPr="00400E1F">
        <w:rPr>
          <w:b/>
          <w:bCs/>
        </w:rPr>
        <w:t xml:space="preserve"> </w:t>
      </w:r>
      <w:r w:rsidR="00161BD6" w:rsidRPr="00400E1F">
        <w:t xml:space="preserve">kerüljön </w:t>
      </w:r>
      <w:r w:rsidR="00161BD6" w:rsidRPr="00400E1F">
        <w:rPr>
          <w:b/>
        </w:rPr>
        <w:t>meghosszabbításra</w:t>
      </w:r>
      <w:r w:rsidR="00161BD6" w:rsidRPr="00400E1F">
        <w:t xml:space="preserve"> a</w:t>
      </w:r>
      <w:r w:rsidR="00B43A28" w:rsidRPr="00400E1F">
        <w:t xml:space="preserve"> Columbus utcától</w:t>
      </w:r>
      <w:r w:rsidR="00161BD6" w:rsidRPr="00400E1F">
        <w:t xml:space="preserve"> Mexikói útig</w:t>
      </w:r>
      <w:r w:rsidR="004F3652" w:rsidRPr="00400E1F">
        <w:rPr>
          <w:i/>
        </w:rPr>
        <w:t xml:space="preserve">. </w:t>
      </w:r>
      <w:r w:rsidR="00470D79" w:rsidRPr="00400E1F">
        <w:t>Felkéri a Zuglói Városgazdálkodási Közszolgáltató Zrt. ügyvezetőjét</w:t>
      </w:r>
      <w:r w:rsidR="00494997" w:rsidRPr="00400E1F">
        <w:t xml:space="preserve">, hogy </w:t>
      </w:r>
      <w:r w:rsidR="00470D79" w:rsidRPr="00400E1F">
        <w:t xml:space="preserve">a </w:t>
      </w:r>
      <w:r w:rsidR="00494997" w:rsidRPr="00400E1F">
        <w:t>2019. évi Közszolgáltatási Szerződés keretében biztosít</w:t>
      </w:r>
      <w:r w:rsidR="006A490A">
        <w:t>s</w:t>
      </w:r>
      <w:r w:rsidR="00494997" w:rsidRPr="00400E1F">
        <w:t xml:space="preserve">a az üzemeltetéshez </w:t>
      </w:r>
      <w:r w:rsidR="00470D79" w:rsidRPr="00400E1F">
        <w:t xml:space="preserve">szükséges </w:t>
      </w:r>
      <w:r w:rsidR="00494997" w:rsidRPr="00400E1F">
        <w:t>eszközöket és intézkedjen a terület fenntartásáról.</w:t>
      </w:r>
    </w:p>
    <w:p w:rsidR="002D7CB4" w:rsidRPr="00400E1F" w:rsidRDefault="002D7CB4" w:rsidP="00400E1F">
      <w:pPr>
        <w:jc w:val="both"/>
        <w:rPr>
          <w:b/>
        </w:rPr>
      </w:pPr>
      <w:r w:rsidRPr="00400E1F">
        <w:rPr>
          <w:b/>
        </w:rPr>
        <w:t xml:space="preserve">Határidő: </w:t>
      </w:r>
      <w:r w:rsidRPr="00400E1F">
        <w:t xml:space="preserve">2019. </w:t>
      </w:r>
      <w:r w:rsidR="001A5F26">
        <w:t>április 31</w:t>
      </w:r>
      <w:r w:rsidR="00494997" w:rsidRPr="00400E1F">
        <w:t>.</w:t>
      </w:r>
    </w:p>
    <w:p w:rsidR="00A45199" w:rsidRPr="00400E1F" w:rsidRDefault="002D7CB4" w:rsidP="00400E1F">
      <w:pPr>
        <w:jc w:val="both"/>
      </w:pPr>
      <w:r w:rsidRPr="00400E1F">
        <w:rPr>
          <w:b/>
        </w:rPr>
        <w:t>Felelős</w:t>
      </w:r>
      <w:r w:rsidRPr="00400E1F">
        <w:t>: Szabó Rebeka alpolgármester (Főmérnökség, Zuglói Városgazdálkodási Közszolgáltató Zrt. útján)</w:t>
      </w:r>
    </w:p>
    <w:p w:rsidR="002D7CB4" w:rsidRPr="00400E1F" w:rsidRDefault="002D7CB4" w:rsidP="00400E1F">
      <w:pPr>
        <w:jc w:val="both"/>
      </w:pPr>
    </w:p>
    <w:p w:rsidR="00A45199" w:rsidRDefault="00680EF2" w:rsidP="00CD4A21">
      <w:pPr>
        <w:jc w:val="center"/>
      </w:pPr>
      <w:r w:rsidRPr="00680EF2">
        <w:t>3</w:t>
      </w:r>
      <w:r w:rsidR="006A490A">
        <w:t>.</w:t>
      </w:r>
    </w:p>
    <w:p w:rsidR="006A490A" w:rsidRPr="00400E1F" w:rsidRDefault="006A490A" w:rsidP="00CD4A21">
      <w:pPr>
        <w:jc w:val="center"/>
      </w:pPr>
    </w:p>
    <w:p w:rsidR="002A66E9" w:rsidRPr="00400E1F" w:rsidRDefault="002A66E9" w:rsidP="00400E1F">
      <w:pPr>
        <w:jc w:val="both"/>
      </w:pPr>
      <w:r w:rsidRPr="00400E1F">
        <w:t xml:space="preserve">Budapest Főváros XIV Kerület Zugló Önkormányzat Képviselő-testülete úgy dönt, hogy a </w:t>
      </w:r>
      <w:r w:rsidR="00516552">
        <w:t xml:space="preserve">határozatban </w:t>
      </w:r>
      <w:r w:rsidRPr="00400E1F">
        <w:t>megfogalmazott fejlesztésekhez szükséges</w:t>
      </w:r>
      <w:r w:rsidR="004F3652" w:rsidRPr="00400E1F">
        <w:t xml:space="preserve"> mindösszesen </w:t>
      </w:r>
      <w:r w:rsidR="00680EF2" w:rsidRPr="00680EF2">
        <w:rPr>
          <w:b/>
        </w:rPr>
        <w:t>bruttó 2</w:t>
      </w:r>
      <w:r w:rsidR="00CC598C">
        <w:rPr>
          <w:b/>
        </w:rPr>
        <w:t>3</w:t>
      </w:r>
      <w:r w:rsidR="00680EF2" w:rsidRPr="00680EF2">
        <w:rPr>
          <w:b/>
        </w:rPr>
        <w:t>.134.000</w:t>
      </w:r>
      <w:r w:rsidR="000C251E" w:rsidRPr="00400E1F">
        <w:t>,</w:t>
      </w:r>
      <w:proofErr w:type="spellStart"/>
      <w:r w:rsidR="000C251E" w:rsidRPr="00400E1F">
        <w:t>-Ft-ot</w:t>
      </w:r>
      <w:proofErr w:type="spellEnd"/>
      <w:r w:rsidR="00F40986" w:rsidRPr="00400E1F">
        <w:t xml:space="preserve"> </w:t>
      </w:r>
      <w:r w:rsidR="005F2B7A" w:rsidRPr="00400E1F">
        <w:t>b</w:t>
      </w:r>
      <w:r w:rsidR="00A263E5" w:rsidRPr="00400E1F">
        <w:t xml:space="preserve">etervezi a 2019-es költségvetésbe. </w:t>
      </w:r>
    </w:p>
    <w:p w:rsidR="002A66E9" w:rsidRPr="00400E1F" w:rsidRDefault="002A66E9" w:rsidP="00400E1F">
      <w:pPr>
        <w:jc w:val="both"/>
      </w:pPr>
    </w:p>
    <w:p w:rsidR="002366A9" w:rsidRPr="00400E1F" w:rsidRDefault="002366A9" w:rsidP="00400E1F">
      <w:pPr>
        <w:jc w:val="both"/>
        <w:rPr>
          <w:b/>
        </w:rPr>
      </w:pPr>
      <w:r w:rsidRPr="00400E1F">
        <w:rPr>
          <w:b/>
        </w:rPr>
        <w:t xml:space="preserve">Határidő: </w:t>
      </w:r>
      <w:r w:rsidR="00516552">
        <w:t>2019. évi költségvetés elfogadása</w:t>
      </w:r>
    </w:p>
    <w:p w:rsidR="002366A9" w:rsidRDefault="002366A9" w:rsidP="00400E1F">
      <w:pPr>
        <w:jc w:val="both"/>
      </w:pPr>
      <w:r w:rsidRPr="00400E1F">
        <w:rPr>
          <w:b/>
        </w:rPr>
        <w:t>Felelős</w:t>
      </w:r>
      <w:r w:rsidRPr="00400E1F">
        <w:t>: Szabó Rebeka alpolgármester (Főmérnökség</w:t>
      </w:r>
      <w:r w:rsidR="00516552">
        <w:t>, Gazdasági Osztály</w:t>
      </w:r>
      <w:r w:rsidRPr="00400E1F">
        <w:t>)</w:t>
      </w:r>
    </w:p>
    <w:p w:rsidR="00DA36AF" w:rsidRPr="00400E1F" w:rsidRDefault="00DA36AF" w:rsidP="00400E1F">
      <w:pPr>
        <w:jc w:val="both"/>
      </w:pPr>
    </w:p>
    <w:p w:rsidR="000C251E" w:rsidRPr="00400E1F" w:rsidRDefault="00E75E83" w:rsidP="00CD4A21">
      <w:pPr>
        <w:jc w:val="center"/>
      </w:pPr>
      <w:r>
        <w:t>4</w:t>
      </w:r>
      <w:r w:rsidR="000C251E" w:rsidRPr="00400E1F">
        <w:t>.</w:t>
      </w:r>
    </w:p>
    <w:p w:rsidR="000C251E" w:rsidRPr="00400E1F" w:rsidRDefault="000C251E" w:rsidP="00400E1F">
      <w:pPr>
        <w:jc w:val="both"/>
      </w:pPr>
    </w:p>
    <w:p w:rsidR="000C251E" w:rsidRPr="00400E1F" w:rsidRDefault="000C251E" w:rsidP="00400E1F">
      <w:pPr>
        <w:jc w:val="both"/>
      </w:pPr>
      <w:r w:rsidRPr="00400E1F">
        <w:t>Budapest Főváros XIV</w:t>
      </w:r>
      <w:r w:rsidR="00516552">
        <w:t>.</w:t>
      </w:r>
      <w:r w:rsidRPr="00400E1F">
        <w:t xml:space="preserve"> Kerület Zugló Önkormányzat Képviselő-testülete úgy dönt, </w:t>
      </w:r>
      <w:r w:rsidR="00913F04" w:rsidRPr="00400E1F">
        <w:t>hogy a</w:t>
      </w:r>
      <w:r w:rsidRPr="00400E1F">
        <w:t xml:space="preserve"> futtatók agility eszközökkel való berendezéséhez mindösszesen </w:t>
      </w:r>
      <w:r w:rsidRPr="00400E1F">
        <w:rPr>
          <w:b/>
        </w:rPr>
        <w:t>bruttó 8 millió</w:t>
      </w:r>
      <w:r w:rsidRPr="00400E1F">
        <w:rPr>
          <w:b/>
          <w:i/>
        </w:rPr>
        <w:t xml:space="preserve"> </w:t>
      </w:r>
      <w:r w:rsidRPr="00400E1F">
        <w:t xml:space="preserve">Ft-ot betervezi a 2019-es költségvetésbe. </w:t>
      </w:r>
    </w:p>
    <w:p w:rsidR="000C251E" w:rsidRPr="00400E1F" w:rsidRDefault="000C251E" w:rsidP="00400E1F">
      <w:pPr>
        <w:jc w:val="both"/>
      </w:pPr>
    </w:p>
    <w:p w:rsidR="000C251E" w:rsidRPr="00400E1F" w:rsidRDefault="000C251E" w:rsidP="00400E1F">
      <w:pPr>
        <w:jc w:val="both"/>
        <w:rPr>
          <w:b/>
        </w:rPr>
      </w:pPr>
      <w:r w:rsidRPr="00400E1F">
        <w:rPr>
          <w:b/>
        </w:rPr>
        <w:t xml:space="preserve">Határidő: </w:t>
      </w:r>
      <w:r w:rsidR="00516552">
        <w:t>2019. évi költségvetés elfogadása</w:t>
      </w:r>
    </w:p>
    <w:p w:rsidR="000C251E" w:rsidRPr="00400E1F" w:rsidRDefault="000C251E" w:rsidP="00400E1F">
      <w:pPr>
        <w:jc w:val="both"/>
      </w:pPr>
      <w:r w:rsidRPr="00400E1F">
        <w:rPr>
          <w:b/>
        </w:rPr>
        <w:t>Felelős</w:t>
      </w:r>
      <w:r w:rsidRPr="00400E1F">
        <w:t>: Szabó Rebeka alpolgármester (Főmérnökség</w:t>
      </w:r>
      <w:r w:rsidR="00516552">
        <w:t>, Gazdasági Osztály</w:t>
      </w:r>
      <w:r w:rsidRPr="00400E1F">
        <w:t>)</w:t>
      </w:r>
    </w:p>
    <w:p w:rsidR="000C251E" w:rsidRPr="00400E1F" w:rsidRDefault="000C251E" w:rsidP="00400E1F">
      <w:pPr>
        <w:jc w:val="both"/>
      </w:pPr>
    </w:p>
    <w:p w:rsidR="00BF35CC" w:rsidRPr="00400E1F" w:rsidRDefault="00BF35CC" w:rsidP="00400E1F">
      <w:pPr>
        <w:jc w:val="both"/>
      </w:pPr>
    </w:p>
    <w:p w:rsidR="00BF35CC" w:rsidRPr="00400E1F" w:rsidRDefault="00BF35CC" w:rsidP="00400E1F">
      <w:pPr>
        <w:ind w:right="-2"/>
        <w:jc w:val="both"/>
      </w:pPr>
      <w:r w:rsidRPr="00400E1F">
        <w:t xml:space="preserve">A </w:t>
      </w:r>
      <w:r w:rsidRPr="00400E1F">
        <w:rPr>
          <w:b/>
        </w:rPr>
        <w:t>határozathozatal</w:t>
      </w:r>
      <w:r w:rsidRPr="00400E1F">
        <w:t xml:space="preserve"> Magyarország helyi önkormányzatairól szóló 2011. évi CLXXXIX. törvény 47. § (1) – (2) bekezdés alapján </w:t>
      </w:r>
      <w:r w:rsidRPr="00400E1F">
        <w:rPr>
          <w:b/>
        </w:rPr>
        <w:t>egyszerű szótöbbséget</w:t>
      </w:r>
      <w:r w:rsidRPr="00400E1F">
        <w:t xml:space="preserve"> igényel. </w:t>
      </w:r>
    </w:p>
    <w:p w:rsidR="00BF35CC" w:rsidRPr="00400E1F" w:rsidRDefault="00BF35CC" w:rsidP="00400E1F">
      <w:pPr>
        <w:ind w:right="-2"/>
        <w:jc w:val="both"/>
      </w:pPr>
    </w:p>
    <w:p w:rsidR="00BF35CC" w:rsidRPr="00400E1F" w:rsidRDefault="00BF35CC" w:rsidP="00400E1F">
      <w:pPr>
        <w:jc w:val="both"/>
      </w:pPr>
    </w:p>
    <w:p w:rsidR="00BF35CC" w:rsidRPr="00400E1F" w:rsidRDefault="00BF35CC" w:rsidP="00400E1F">
      <w:pPr>
        <w:jc w:val="both"/>
      </w:pPr>
      <w:r w:rsidRPr="00400E1F">
        <w:t xml:space="preserve">Budapest, 2018. </w:t>
      </w:r>
      <w:r w:rsidR="00AB1F75" w:rsidRPr="00400E1F">
        <w:t>november 12</w:t>
      </w:r>
      <w:r w:rsidRPr="00400E1F">
        <w:t>.</w:t>
      </w:r>
    </w:p>
    <w:p w:rsidR="00BF35CC" w:rsidRPr="00400E1F" w:rsidRDefault="00BF35CC" w:rsidP="00400E1F">
      <w:pPr>
        <w:jc w:val="both"/>
        <w:rPr>
          <w:bCs/>
        </w:rPr>
      </w:pPr>
    </w:p>
    <w:p w:rsidR="00BF35CC" w:rsidRPr="00400E1F" w:rsidRDefault="00BF35CC" w:rsidP="00400E1F">
      <w:pPr>
        <w:jc w:val="both"/>
        <w:rPr>
          <w:bCs/>
        </w:rPr>
      </w:pPr>
    </w:p>
    <w:p w:rsidR="00BF35CC" w:rsidRPr="00400E1F" w:rsidRDefault="00BF35CC" w:rsidP="00400E1F">
      <w:pPr>
        <w:tabs>
          <w:tab w:val="left" w:pos="5220"/>
        </w:tabs>
        <w:ind w:left="4956"/>
        <w:jc w:val="both"/>
        <w:rPr>
          <w:b/>
          <w:bCs/>
          <w:i/>
        </w:rPr>
      </w:pPr>
      <w:r w:rsidRPr="00400E1F">
        <w:rPr>
          <w:b/>
          <w:bCs/>
          <w:i/>
        </w:rPr>
        <w:tab/>
      </w:r>
      <w:r w:rsidRPr="00400E1F">
        <w:rPr>
          <w:b/>
          <w:bCs/>
          <w:i/>
        </w:rPr>
        <w:tab/>
      </w:r>
    </w:p>
    <w:p w:rsidR="00BF35CC" w:rsidRPr="00400E1F" w:rsidRDefault="00BF35CC" w:rsidP="00400E1F">
      <w:pPr>
        <w:tabs>
          <w:tab w:val="left" w:pos="5220"/>
        </w:tabs>
        <w:ind w:left="4956"/>
        <w:jc w:val="both"/>
        <w:rPr>
          <w:b/>
          <w:bCs/>
          <w:i/>
        </w:rPr>
      </w:pPr>
    </w:p>
    <w:p w:rsidR="00BF35CC" w:rsidRPr="00400E1F" w:rsidRDefault="001A5F26" w:rsidP="00CD4A21">
      <w:pPr>
        <w:tabs>
          <w:tab w:val="left" w:pos="5220"/>
        </w:tabs>
        <w:ind w:left="4956"/>
        <w:jc w:val="center"/>
        <w:rPr>
          <w:b/>
          <w:bCs/>
          <w:i/>
        </w:rPr>
      </w:pPr>
      <w:r>
        <w:rPr>
          <w:b/>
          <w:bCs/>
          <w:i/>
        </w:rPr>
        <w:t xml:space="preserve">  </w:t>
      </w:r>
      <w:r w:rsidR="00BF35CC" w:rsidRPr="00400E1F">
        <w:rPr>
          <w:b/>
          <w:bCs/>
          <w:i/>
        </w:rPr>
        <w:t xml:space="preserve">Szabó Rebeka </w:t>
      </w:r>
    </w:p>
    <w:p w:rsidR="00BF35CC" w:rsidRPr="00400E1F" w:rsidRDefault="001A5F26" w:rsidP="001A5F26">
      <w:pPr>
        <w:tabs>
          <w:tab w:val="left" w:pos="5220"/>
        </w:tabs>
        <w:ind w:left="4956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proofErr w:type="gramStart"/>
      <w:r>
        <w:rPr>
          <w:bCs/>
        </w:rPr>
        <w:t>a</w:t>
      </w:r>
      <w:r w:rsidR="00913F04" w:rsidRPr="00400E1F">
        <w:rPr>
          <w:bCs/>
        </w:rPr>
        <w:t>lpolgármester</w:t>
      </w:r>
      <w:proofErr w:type="gramEnd"/>
    </w:p>
    <w:p w:rsidR="00BF35CC" w:rsidRPr="00400E1F" w:rsidRDefault="00BF35CC" w:rsidP="00400E1F">
      <w:pPr>
        <w:jc w:val="both"/>
      </w:pPr>
    </w:p>
    <w:p w:rsidR="00BF35CC" w:rsidRPr="00400E1F" w:rsidRDefault="00BF35CC" w:rsidP="00400E1F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both"/>
      </w:pPr>
      <w:r w:rsidRPr="00400E1F">
        <w:rPr>
          <w:u w:val="single"/>
        </w:rPr>
        <w:t>Melléklet</w:t>
      </w:r>
      <w:r w:rsidRPr="00400E1F">
        <w:t>:</w:t>
      </w:r>
    </w:p>
    <w:p w:rsidR="003C692E" w:rsidRPr="00400E1F" w:rsidRDefault="003C692E" w:rsidP="00400E1F">
      <w:pPr>
        <w:pStyle w:val="NormlWeb"/>
        <w:numPr>
          <w:ilvl w:val="0"/>
          <w:numId w:val="2"/>
        </w:numPr>
        <w:shd w:val="clear" w:color="auto" w:fill="FFFFFF"/>
        <w:jc w:val="both"/>
        <w:rPr>
          <w:sz w:val="27"/>
          <w:szCs w:val="27"/>
        </w:rPr>
      </w:pPr>
      <w:r w:rsidRPr="00400E1F">
        <w:t xml:space="preserve">melléklet: </w:t>
      </w:r>
      <w:r w:rsidRPr="00400E1F">
        <w:rPr>
          <w:rStyle w:val="Kiemels2"/>
          <w:b w:val="0"/>
        </w:rPr>
        <w:t xml:space="preserve">352/2018. (IX. 20.) Öh. </w:t>
      </w:r>
      <w:r w:rsidR="00913F04" w:rsidRPr="00400E1F">
        <w:rPr>
          <w:rStyle w:val="Kiemels2"/>
          <w:b w:val="0"/>
        </w:rPr>
        <w:t>számú határozat</w:t>
      </w:r>
    </w:p>
    <w:p w:rsidR="00BF35CC" w:rsidRPr="00400E1F" w:rsidRDefault="003C692E" w:rsidP="00400E1F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</w:pPr>
      <w:r w:rsidRPr="00400E1F">
        <w:t>melléklet:</w:t>
      </w:r>
      <w:r w:rsidR="00400E1F">
        <w:t xml:space="preserve"> </w:t>
      </w:r>
      <w:r w:rsidR="002D7CB4" w:rsidRPr="00400E1F">
        <w:t>Lakossági tiltakozó lev</w:t>
      </w:r>
      <w:r w:rsidR="002763FB" w:rsidRPr="00400E1F">
        <w:t>él</w:t>
      </w:r>
    </w:p>
    <w:p w:rsidR="002F3EF5" w:rsidRPr="00400E1F" w:rsidRDefault="002F3EF5" w:rsidP="00400E1F">
      <w:pPr>
        <w:overflowPunct w:val="0"/>
        <w:autoSpaceDE w:val="0"/>
        <w:autoSpaceDN w:val="0"/>
        <w:adjustRightInd w:val="0"/>
        <w:ind w:left="720"/>
        <w:jc w:val="both"/>
      </w:pPr>
    </w:p>
    <w:sectPr w:rsidR="002F3EF5" w:rsidRPr="00400E1F" w:rsidSect="00EB28E9">
      <w:pgSz w:w="11907" w:h="16839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E071C"/>
    <w:multiLevelType w:val="hybridMultilevel"/>
    <w:tmpl w:val="84ECC06C"/>
    <w:lvl w:ilvl="0" w:tplc="C93EC95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8198E"/>
    <w:multiLevelType w:val="hybridMultilevel"/>
    <w:tmpl w:val="17F0C6CE"/>
    <w:lvl w:ilvl="0" w:tplc="4CB897D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7444BE"/>
    <w:multiLevelType w:val="hybridMultilevel"/>
    <w:tmpl w:val="80F82C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1F2F81"/>
    <w:multiLevelType w:val="hybridMultilevel"/>
    <w:tmpl w:val="821013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D2B17"/>
    <w:multiLevelType w:val="hybridMultilevel"/>
    <w:tmpl w:val="464E9532"/>
    <w:lvl w:ilvl="0" w:tplc="D202498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AED289D"/>
    <w:multiLevelType w:val="hybridMultilevel"/>
    <w:tmpl w:val="90B618D2"/>
    <w:lvl w:ilvl="0" w:tplc="C6227DC6">
      <w:start w:val="2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BB23444"/>
    <w:multiLevelType w:val="hybridMultilevel"/>
    <w:tmpl w:val="6EC289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D02A0"/>
    <w:multiLevelType w:val="hybridMultilevel"/>
    <w:tmpl w:val="DA64C8AA"/>
    <w:lvl w:ilvl="0" w:tplc="29EA66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zabó Rebeka">
    <w15:presenceInfo w15:providerId="AD" w15:userId="S-1-5-21-308293199-180052369-487470036-895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/>
  <w:trackRevisions/>
  <w:defaultTabStop w:val="708"/>
  <w:hyphenationZone w:val="425"/>
  <w:drawingGridHorizontalSpacing w:val="120"/>
  <w:displayHorizontalDrawingGridEvery w:val="2"/>
  <w:characterSpacingControl w:val="doNotCompress"/>
  <w:compat/>
  <w:rsids>
    <w:rsidRoot w:val="00BF35CC"/>
    <w:rsid w:val="00004D3D"/>
    <w:rsid w:val="000314AE"/>
    <w:rsid w:val="000434B9"/>
    <w:rsid w:val="0005589C"/>
    <w:rsid w:val="00056A5D"/>
    <w:rsid w:val="00057261"/>
    <w:rsid w:val="00062C76"/>
    <w:rsid w:val="00076793"/>
    <w:rsid w:val="00083450"/>
    <w:rsid w:val="00094DF6"/>
    <w:rsid w:val="000B0731"/>
    <w:rsid w:val="000B60B0"/>
    <w:rsid w:val="000B7794"/>
    <w:rsid w:val="000C251E"/>
    <w:rsid w:val="000D44A0"/>
    <w:rsid w:val="0011431C"/>
    <w:rsid w:val="00131214"/>
    <w:rsid w:val="00133914"/>
    <w:rsid w:val="00142D9D"/>
    <w:rsid w:val="0014485D"/>
    <w:rsid w:val="001560B2"/>
    <w:rsid w:val="00161BD6"/>
    <w:rsid w:val="00176B09"/>
    <w:rsid w:val="00176EDB"/>
    <w:rsid w:val="00180DA6"/>
    <w:rsid w:val="001A5F26"/>
    <w:rsid w:val="001E04C7"/>
    <w:rsid w:val="001E3DD4"/>
    <w:rsid w:val="001F4483"/>
    <w:rsid w:val="001F5334"/>
    <w:rsid w:val="00215234"/>
    <w:rsid w:val="00216BA3"/>
    <w:rsid w:val="002366A9"/>
    <w:rsid w:val="00251536"/>
    <w:rsid w:val="0025551E"/>
    <w:rsid w:val="00270983"/>
    <w:rsid w:val="002714AA"/>
    <w:rsid w:val="002737FA"/>
    <w:rsid w:val="002763FB"/>
    <w:rsid w:val="00284C13"/>
    <w:rsid w:val="00285E08"/>
    <w:rsid w:val="002A66E9"/>
    <w:rsid w:val="002B5A36"/>
    <w:rsid w:val="002C018E"/>
    <w:rsid w:val="002C4930"/>
    <w:rsid w:val="002D2904"/>
    <w:rsid w:val="002D7CB4"/>
    <w:rsid w:val="002E1A1E"/>
    <w:rsid w:val="002F363D"/>
    <w:rsid w:val="002F3EF5"/>
    <w:rsid w:val="00307AAF"/>
    <w:rsid w:val="00312E8B"/>
    <w:rsid w:val="00313981"/>
    <w:rsid w:val="003303A9"/>
    <w:rsid w:val="003321EF"/>
    <w:rsid w:val="00351EBE"/>
    <w:rsid w:val="00357545"/>
    <w:rsid w:val="00362C44"/>
    <w:rsid w:val="00374600"/>
    <w:rsid w:val="00375DAA"/>
    <w:rsid w:val="00394671"/>
    <w:rsid w:val="003B1F0C"/>
    <w:rsid w:val="003C692E"/>
    <w:rsid w:val="003D76D2"/>
    <w:rsid w:val="003E381F"/>
    <w:rsid w:val="003E4DD7"/>
    <w:rsid w:val="003E54E3"/>
    <w:rsid w:val="003E6C1C"/>
    <w:rsid w:val="00400E1F"/>
    <w:rsid w:val="004164F9"/>
    <w:rsid w:val="004174D1"/>
    <w:rsid w:val="0043382F"/>
    <w:rsid w:val="00443ED6"/>
    <w:rsid w:val="00447999"/>
    <w:rsid w:val="0045091B"/>
    <w:rsid w:val="00461FD8"/>
    <w:rsid w:val="00470D79"/>
    <w:rsid w:val="004751F5"/>
    <w:rsid w:val="004767A7"/>
    <w:rsid w:val="00486FA1"/>
    <w:rsid w:val="00494997"/>
    <w:rsid w:val="00497ABF"/>
    <w:rsid w:val="00497D22"/>
    <w:rsid w:val="004B35CA"/>
    <w:rsid w:val="004D33C4"/>
    <w:rsid w:val="004F3652"/>
    <w:rsid w:val="004F51EE"/>
    <w:rsid w:val="005017CA"/>
    <w:rsid w:val="0050272B"/>
    <w:rsid w:val="00516552"/>
    <w:rsid w:val="005170B6"/>
    <w:rsid w:val="00542DF7"/>
    <w:rsid w:val="00543E1A"/>
    <w:rsid w:val="005530F6"/>
    <w:rsid w:val="00561C45"/>
    <w:rsid w:val="00562610"/>
    <w:rsid w:val="00570032"/>
    <w:rsid w:val="00587712"/>
    <w:rsid w:val="005C057F"/>
    <w:rsid w:val="005C0D72"/>
    <w:rsid w:val="005C3D4A"/>
    <w:rsid w:val="005C54B6"/>
    <w:rsid w:val="005C6EF7"/>
    <w:rsid w:val="005D226D"/>
    <w:rsid w:val="005F2B7A"/>
    <w:rsid w:val="006578F8"/>
    <w:rsid w:val="00680EF2"/>
    <w:rsid w:val="006906B7"/>
    <w:rsid w:val="006A490A"/>
    <w:rsid w:val="006B5784"/>
    <w:rsid w:val="006E71D8"/>
    <w:rsid w:val="006F28D5"/>
    <w:rsid w:val="006F4364"/>
    <w:rsid w:val="00705EE2"/>
    <w:rsid w:val="00717C71"/>
    <w:rsid w:val="00723B5E"/>
    <w:rsid w:val="0072521A"/>
    <w:rsid w:val="00735981"/>
    <w:rsid w:val="007437FF"/>
    <w:rsid w:val="00744698"/>
    <w:rsid w:val="00762902"/>
    <w:rsid w:val="0077347F"/>
    <w:rsid w:val="00781FC0"/>
    <w:rsid w:val="00782396"/>
    <w:rsid w:val="00790CC1"/>
    <w:rsid w:val="007951FE"/>
    <w:rsid w:val="007A5531"/>
    <w:rsid w:val="007F1054"/>
    <w:rsid w:val="007F5029"/>
    <w:rsid w:val="0080216A"/>
    <w:rsid w:val="00810883"/>
    <w:rsid w:val="0081776D"/>
    <w:rsid w:val="00841F90"/>
    <w:rsid w:val="008910FE"/>
    <w:rsid w:val="008C4699"/>
    <w:rsid w:val="008F569A"/>
    <w:rsid w:val="00913F04"/>
    <w:rsid w:val="009162B4"/>
    <w:rsid w:val="00926A6E"/>
    <w:rsid w:val="009566C4"/>
    <w:rsid w:val="00970167"/>
    <w:rsid w:val="00971DCD"/>
    <w:rsid w:val="009A0797"/>
    <w:rsid w:val="009A48E7"/>
    <w:rsid w:val="009D705C"/>
    <w:rsid w:val="009E2FAF"/>
    <w:rsid w:val="009F69CB"/>
    <w:rsid w:val="00A017A3"/>
    <w:rsid w:val="00A0355B"/>
    <w:rsid w:val="00A0642B"/>
    <w:rsid w:val="00A25C8C"/>
    <w:rsid w:val="00A263E5"/>
    <w:rsid w:val="00A34322"/>
    <w:rsid w:val="00A45199"/>
    <w:rsid w:val="00A524CB"/>
    <w:rsid w:val="00A53DF1"/>
    <w:rsid w:val="00A5486A"/>
    <w:rsid w:val="00A65CD0"/>
    <w:rsid w:val="00A71A4A"/>
    <w:rsid w:val="00A809B8"/>
    <w:rsid w:val="00AB001F"/>
    <w:rsid w:val="00AB1F75"/>
    <w:rsid w:val="00AB253C"/>
    <w:rsid w:val="00AC365A"/>
    <w:rsid w:val="00AC7020"/>
    <w:rsid w:val="00AD0AA3"/>
    <w:rsid w:val="00AD1F68"/>
    <w:rsid w:val="00AE02F8"/>
    <w:rsid w:val="00B032A1"/>
    <w:rsid w:val="00B03C7F"/>
    <w:rsid w:val="00B23FAF"/>
    <w:rsid w:val="00B2406E"/>
    <w:rsid w:val="00B43A28"/>
    <w:rsid w:val="00B52BDD"/>
    <w:rsid w:val="00B65C7A"/>
    <w:rsid w:val="00B7075A"/>
    <w:rsid w:val="00B71900"/>
    <w:rsid w:val="00BC3A04"/>
    <w:rsid w:val="00BD0CC4"/>
    <w:rsid w:val="00BF35CC"/>
    <w:rsid w:val="00C37B01"/>
    <w:rsid w:val="00C63C31"/>
    <w:rsid w:val="00C7718D"/>
    <w:rsid w:val="00C803EB"/>
    <w:rsid w:val="00C814B6"/>
    <w:rsid w:val="00C84421"/>
    <w:rsid w:val="00C94F23"/>
    <w:rsid w:val="00CC0DDB"/>
    <w:rsid w:val="00CC598C"/>
    <w:rsid w:val="00CD159E"/>
    <w:rsid w:val="00CD4A21"/>
    <w:rsid w:val="00CF7F36"/>
    <w:rsid w:val="00D36453"/>
    <w:rsid w:val="00D551CC"/>
    <w:rsid w:val="00D55FF9"/>
    <w:rsid w:val="00D90C57"/>
    <w:rsid w:val="00DA36AF"/>
    <w:rsid w:val="00DB39CB"/>
    <w:rsid w:val="00DB458E"/>
    <w:rsid w:val="00DD64F8"/>
    <w:rsid w:val="00DD7FB5"/>
    <w:rsid w:val="00E2555E"/>
    <w:rsid w:val="00E255C7"/>
    <w:rsid w:val="00E54B1C"/>
    <w:rsid w:val="00E626F9"/>
    <w:rsid w:val="00E75E83"/>
    <w:rsid w:val="00E920D0"/>
    <w:rsid w:val="00E937EB"/>
    <w:rsid w:val="00E97584"/>
    <w:rsid w:val="00EB28E9"/>
    <w:rsid w:val="00EB2D0A"/>
    <w:rsid w:val="00ED0564"/>
    <w:rsid w:val="00EE2FB7"/>
    <w:rsid w:val="00EE75F3"/>
    <w:rsid w:val="00EF1CC8"/>
    <w:rsid w:val="00EF448E"/>
    <w:rsid w:val="00F269B7"/>
    <w:rsid w:val="00F26EAC"/>
    <w:rsid w:val="00F30493"/>
    <w:rsid w:val="00F3285A"/>
    <w:rsid w:val="00F40986"/>
    <w:rsid w:val="00F4151F"/>
    <w:rsid w:val="00F6464A"/>
    <w:rsid w:val="00F66F31"/>
    <w:rsid w:val="00FB7FC5"/>
    <w:rsid w:val="00FD5AA3"/>
    <w:rsid w:val="00FF5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F35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trzs31">
    <w:name w:val="Szövegtörzs 31"/>
    <w:basedOn w:val="Norml"/>
    <w:rsid w:val="00BF35CC"/>
    <w:pPr>
      <w:overflowPunct w:val="0"/>
      <w:autoSpaceDE w:val="0"/>
      <w:autoSpaceDN w:val="0"/>
      <w:adjustRightInd w:val="0"/>
      <w:jc w:val="both"/>
    </w:pPr>
    <w:rPr>
      <w:i/>
      <w:szCs w:val="20"/>
    </w:rPr>
  </w:style>
  <w:style w:type="paragraph" w:customStyle="1" w:styleId="Szvegtrzs32">
    <w:name w:val="Szövegtörzs 32"/>
    <w:basedOn w:val="Norml"/>
    <w:rsid w:val="00BF35CC"/>
    <w:pPr>
      <w:overflowPunct w:val="0"/>
      <w:autoSpaceDE w:val="0"/>
      <w:autoSpaceDN w:val="0"/>
      <w:adjustRightInd w:val="0"/>
      <w:jc w:val="both"/>
      <w:textAlignment w:val="baseline"/>
    </w:pPr>
    <w:rPr>
      <w:i/>
      <w:szCs w:val="20"/>
    </w:rPr>
  </w:style>
  <w:style w:type="paragraph" w:customStyle="1" w:styleId="Szvegtrzs33">
    <w:name w:val="Szövegtörzs 33"/>
    <w:basedOn w:val="Norml"/>
    <w:rsid w:val="00BF35CC"/>
    <w:pPr>
      <w:overflowPunct w:val="0"/>
      <w:autoSpaceDE w:val="0"/>
      <w:autoSpaceDN w:val="0"/>
      <w:adjustRightInd w:val="0"/>
      <w:jc w:val="both"/>
      <w:textAlignment w:val="baseline"/>
    </w:pPr>
    <w:rPr>
      <w:bCs/>
      <w:i/>
      <w:szCs w:val="20"/>
    </w:rPr>
  </w:style>
  <w:style w:type="paragraph" w:customStyle="1" w:styleId="Szvegtrzs34">
    <w:name w:val="Szövegtörzs 34"/>
    <w:basedOn w:val="Norml"/>
    <w:rsid w:val="00BF35CC"/>
    <w:pPr>
      <w:overflowPunct w:val="0"/>
      <w:autoSpaceDE w:val="0"/>
      <w:autoSpaceDN w:val="0"/>
      <w:adjustRightInd w:val="0"/>
      <w:jc w:val="both"/>
      <w:textAlignment w:val="baseline"/>
    </w:pPr>
    <w:rPr>
      <w:bCs/>
      <w:i/>
      <w:szCs w:val="20"/>
    </w:rPr>
  </w:style>
  <w:style w:type="paragraph" w:customStyle="1" w:styleId="Szvegtrzs35">
    <w:name w:val="Szövegtörzs 35"/>
    <w:basedOn w:val="Norml"/>
    <w:rsid w:val="00BF35CC"/>
    <w:pPr>
      <w:overflowPunct w:val="0"/>
      <w:autoSpaceDE w:val="0"/>
      <w:autoSpaceDN w:val="0"/>
      <w:adjustRightInd w:val="0"/>
      <w:jc w:val="both"/>
      <w:textAlignment w:val="baseline"/>
    </w:pPr>
    <w:rPr>
      <w:i/>
      <w:szCs w:val="20"/>
    </w:rPr>
  </w:style>
  <w:style w:type="paragraph" w:styleId="Csakszveg">
    <w:name w:val="Plain Text"/>
    <w:basedOn w:val="Norml"/>
    <w:link w:val="CsakszvegChar"/>
    <w:uiPriority w:val="99"/>
    <w:unhideWhenUsed/>
    <w:rsid w:val="006F436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CsakszvegChar">
    <w:name w:val="Csak szöveg Char"/>
    <w:basedOn w:val="Bekezdsalapbettpusa"/>
    <w:link w:val="Csakszveg"/>
    <w:uiPriority w:val="99"/>
    <w:rsid w:val="006F4364"/>
    <w:rPr>
      <w:rFonts w:ascii="Consolas" w:hAnsi="Consolas"/>
      <w:sz w:val="21"/>
      <w:szCs w:val="21"/>
    </w:rPr>
  </w:style>
  <w:style w:type="paragraph" w:styleId="Listaszerbekezds">
    <w:name w:val="List Paragraph"/>
    <w:basedOn w:val="Norml"/>
    <w:uiPriority w:val="34"/>
    <w:qFormat/>
    <w:rsid w:val="000314A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B7FC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B7FC5"/>
    <w:rPr>
      <w:rFonts w:ascii="Tahoma" w:eastAsia="Times New Roman" w:hAnsi="Tahoma" w:cs="Tahoma"/>
      <w:sz w:val="16"/>
      <w:szCs w:val="16"/>
      <w:lang w:eastAsia="hu-HU"/>
    </w:rPr>
  </w:style>
  <w:style w:type="paragraph" w:styleId="NormlWeb">
    <w:name w:val="Normal (Web)"/>
    <w:basedOn w:val="Norml"/>
    <w:uiPriority w:val="99"/>
    <w:semiHidden/>
    <w:unhideWhenUsed/>
    <w:rsid w:val="0005589C"/>
    <w:pPr>
      <w:spacing w:before="100" w:beforeAutospacing="1" w:after="100" w:afterAutospacing="1"/>
    </w:pPr>
  </w:style>
  <w:style w:type="character" w:styleId="Jegyzethivatkozs">
    <w:name w:val="annotation reference"/>
    <w:basedOn w:val="Bekezdsalapbettpusa"/>
    <w:uiPriority w:val="99"/>
    <w:semiHidden/>
    <w:unhideWhenUsed/>
    <w:rsid w:val="00CF7F3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F7F3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F7F3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F7F3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F7F36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styleId="Kiemels2">
    <w:name w:val="Strong"/>
    <w:basedOn w:val="Bekezdsalapbettpusa"/>
    <w:uiPriority w:val="22"/>
    <w:qFormat/>
    <w:rsid w:val="003C692E"/>
    <w:rPr>
      <w:b/>
      <w:bCs/>
    </w:rPr>
  </w:style>
  <w:style w:type="paragraph" w:styleId="Vltozat">
    <w:name w:val="Revision"/>
    <w:hidden/>
    <w:uiPriority w:val="99"/>
    <w:semiHidden/>
    <w:rsid w:val="00357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0F4DC4-1557-481C-B12E-09FAF0341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1108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bacskai</dc:creator>
  <cp:lastModifiedBy>bacskai</cp:lastModifiedBy>
  <cp:revision>14</cp:revision>
  <cp:lastPrinted>2018-11-14T08:03:00Z</cp:lastPrinted>
  <dcterms:created xsi:type="dcterms:W3CDTF">2018-11-14T13:07:00Z</dcterms:created>
  <dcterms:modified xsi:type="dcterms:W3CDTF">2018-11-15T08:34:00Z</dcterms:modified>
</cp:coreProperties>
</file>