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EC4" w:rsidRPr="00B8528E" w:rsidRDefault="00FB1C7B" w:rsidP="00976BD5">
      <w:pPr>
        <w:pStyle w:val="Szvegtrzs"/>
        <w:spacing w:after="0"/>
        <w:ind w:left="3540" w:firstLine="708"/>
        <w:jc w:val="center"/>
        <w:rPr>
          <w:iCs/>
          <w:szCs w:val="24"/>
        </w:rPr>
      </w:pPr>
      <w:r>
        <w:rPr>
          <w:iCs/>
          <w:szCs w:val="24"/>
        </w:rPr>
        <w:t>1</w:t>
      </w:r>
      <w:r w:rsidR="001F0EC4" w:rsidRPr="00B8528E">
        <w:rPr>
          <w:iCs/>
          <w:szCs w:val="24"/>
        </w:rPr>
        <w:t>. melléklet a 123-</w:t>
      </w:r>
      <w:r w:rsidR="009222DB">
        <w:rPr>
          <w:iCs/>
          <w:szCs w:val="24"/>
        </w:rPr>
        <w:t>782</w:t>
      </w:r>
      <w:r w:rsidR="001F0EC4" w:rsidRPr="00B8528E">
        <w:rPr>
          <w:iCs/>
          <w:szCs w:val="24"/>
        </w:rPr>
        <w:t>/202</w:t>
      </w:r>
      <w:r w:rsidR="004E34BD">
        <w:rPr>
          <w:iCs/>
          <w:szCs w:val="24"/>
        </w:rPr>
        <w:t>2</w:t>
      </w:r>
      <w:r w:rsidR="001F0EC4" w:rsidRPr="00B8528E">
        <w:rPr>
          <w:iCs/>
          <w:szCs w:val="24"/>
        </w:rPr>
        <w:t xml:space="preserve"> előterjesztéshez</w:t>
      </w:r>
    </w:p>
    <w:p w:rsidR="00046C54" w:rsidRDefault="00046C54" w:rsidP="001F0EC4">
      <w:pPr>
        <w:pStyle w:val="Szvegtrzs"/>
        <w:spacing w:after="0"/>
        <w:jc w:val="right"/>
        <w:rPr>
          <w:i/>
          <w:szCs w:val="24"/>
        </w:rPr>
      </w:pPr>
    </w:p>
    <w:p w:rsidR="006875F2" w:rsidRPr="006875F2" w:rsidRDefault="006875F2" w:rsidP="006875F2">
      <w:pPr>
        <w:jc w:val="right"/>
        <w:rPr>
          <w:i/>
          <w:szCs w:val="24"/>
        </w:rPr>
      </w:pPr>
    </w:p>
    <w:p w:rsidR="006875F2" w:rsidRPr="006875F2" w:rsidRDefault="006875F2" w:rsidP="006875F2">
      <w:pPr>
        <w:shd w:val="clear" w:color="auto" w:fill="A6A6A6"/>
        <w:jc w:val="center"/>
        <w:rPr>
          <w:b/>
          <w:bCs/>
          <w:szCs w:val="24"/>
        </w:rPr>
      </w:pPr>
      <w:r w:rsidRPr="006875F2">
        <w:rPr>
          <w:b/>
          <w:szCs w:val="24"/>
        </w:rPr>
        <w:t>Budapest Főváros XIV. Kerület Zugló Önkormányzata Képviselő-testületének</w:t>
      </w:r>
    </w:p>
    <w:p w:rsidR="006875F2" w:rsidRPr="006875F2" w:rsidRDefault="006875F2" w:rsidP="006875F2">
      <w:pPr>
        <w:shd w:val="clear" w:color="auto" w:fill="A6A6A6"/>
        <w:jc w:val="center"/>
        <w:rPr>
          <w:b/>
          <w:bCs/>
          <w:szCs w:val="24"/>
        </w:rPr>
      </w:pPr>
      <w:r w:rsidRPr="006875F2">
        <w:rPr>
          <w:b/>
          <w:szCs w:val="24"/>
        </w:rPr>
        <w:t>…./202</w:t>
      </w:r>
      <w:r w:rsidR="005E11B4">
        <w:rPr>
          <w:b/>
          <w:szCs w:val="24"/>
        </w:rPr>
        <w:t>2</w:t>
      </w:r>
      <w:r w:rsidRPr="006875F2">
        <w:rPr>
          <w:b/>
          <w:szCs w:val="24"/>
        </w:rPr>
        <w:t>. (</w:t>
      </w:r>
      <w:proofErr w:type="gramStart"/>
      <w:r w:rsidRPr="006875F2">
        <w:rPr>
          <w:b/>
          <w:szCs w:val="24"/>
        </w:rPr>
        <w:t>……</w:t>
      </w:r>
      <w:proofErr w:type="gramEnd"/>
      <w:r w:rsidRPr="006875F2">
        <w:rPr>
          <w:b/>
          <w:szCs w:val="24"/>
        </w:rPr>
        <w:t xml:space="preserve">) önkormányzati rendelete </w:t>
      </w:r>
    </w:p>
    <w:p w:rsidR="006875F2" w:rsidRPr="006875F2" w:rsidRDefault="00804254" w:rsidP="006875F2">
      <w:pPr>
        <w:shd w:val="clear" w:color="auto" w:fill="A6A6A6"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az</w:t>
      </w:r>
      <w:proofErr w:type="gramEnd"/>
      <w:r>
        <w:rPr>
          <w:b/>
          <w:bCs/>
          <w:szCs w:val="24"/>
        </w:rPr>
        <w:t xml:space="preserve"> </w:t>
      </w:r>
      <w:r w:rsidR="0012604C">
        <w:rPr>
          <w:b/>
          <w:bCs/>
          <w:szCs w:val="24"/>
        </w:rPr>
        <w:t xml:space="preserve">egyes </w:t>
      </w:r>
      <w:r w:rsidR="006875F2" w:rsidRPr="006875F2">
        <w:rPr>
          <w:b/>
          <w:bCs/>
          <w:szCs w:val="24"/>
        </w:rPr>
        <w:t xml:space="preserve">szociális és </w:t>
      </w:r>
      <w:r w:rsidR="007C0238">
        <w:rPr>
          <w:b/>
          <w:bCs/>
          <w:szCs w:val="24"/>
        </w:rPr>
        <w:t>gyermekjóléti t</w:t>
      </w:r>
      <w:r w:rsidR="006875F2" w:rsidRPr="006875F2">
        <w:rPr>
          <w:b/>
          <w:bCs/>
          <w:szCs w:val="24"/>
        </w:rPr>
        <w:t>árgyú önkormányzati rendeletek módosításáról</w:t>
      </w:r>
    </w:p>
    <w:p w:rsidR="006875F2" w:rsidRPr="006875F2" w:rsidRDefault="006875F2" w:rsidP="006875F2">
      <w:pPr>
        <w:jc w:val="both"/>
        <w:rPr>
          <w:szCs w:val="24"/>
        </w:rPr>
      </w:pPr>
    </w:p>
    <w:p w:rsidR="006875F2" w:rsidRPr="006875F2" w:rsidRDefault="006875F2" w:rsidP="006875F2">
      <w:pPr>
        <w:jc w:val="both"/>
        <w:rPr>
          <w:szCs w:val="24"/>
        </w:rPr>
      </w:pPr>
    </w:p>
    <w:p w:rsidR="00F77944" w:rsidRDefault="00F77944" w:rsidP="00AC1332">
      <w:pPr>
        <w:pStyle w:val="Szvegtrzs"/>
        <w:spacing w:after="0"/>
        <w:jc w:val="both"/>
        <w:rPr>
          <w:szCs w:val="24"/>
        </w:rPr>
      </w:pPr>
    </w:p>
    <w:p w:rsidR="003D2E3C" w:rsidRPr="00AC1332" w:rsidRDefault="00AC1332" w:rsidP="00AC1332">
      <w:pPr>
        <w:pStyle w:val="Szvegtrzs"/>
        <w:spacing w:after="0"/>
        <w:jc w:val="both"/>
        <w:rPr>
          <w:szCs w:val="24"/>
        </w:rPr>
      </w:pPr>
      <w:r w:rsidRPr="00AC1332">
        <w:rPr>
          <w:szCs w:val="24"/>
        </w:rPr>
        <w:t>Budapest Főváros XIV. Kerület Zugló Önkormányzatának Képviselő-testülete az Alaptörvény 32. cikk (1) bekezdés a) pontja és (2) bekezdése alapján eredeti jogalkotói hatáskörében, a gyermekek védelméről és a gyámügyi igazgatásról szóló 1997. évi XXXI. törvény 29. §</w:t>
      </w:r>
      <w:proofErr w:type="spellStart"/>
      <w:r w:rsidRPr="00AC1332">
        <w:rPr>
          <w:szCs w:val="24"/>
        </w:rPr>
        <w:t>-ának</w:t>
      </w:r>
      <w:proofErr w:type="spellEnd"/>
      <w:r w:rsidRPr="00AC1332">
        <w:rPr>
          <w:szCs w:val="24"/>
        </w:rPr>
        <w:t xml:space="preserve"> (1)-(2) bekezdésében, a 151. § (2f) bekezdésében kapott felhatalmazás alapján, a 21/</w:t>
      </w:r>
      <w:proofErr w:type="gramStart"/>
      <w:r w:rsidRPr="00AC1332">
        <w:rPr>
          <w:szCs w:val="24"/>
        </w:rPr>
        <w:t>A</w:t>
      </w:r>
      <w:proofErr w:type="gramEnd"/>
      <w:r w:rsidRPr="00AC1332">
        <w:rPr>
          <w:szCs w:val="24"/>
        </w:rPr>
        <w:t>.  § (6) bekezdésében és Magyarország helyi önkormányzatairól szóló 2011. évi CLXXXIX. törvény 13. § (1) bekezdés 8. pontjában meghatározott feladatkörében eljárva a következő rendelet</w:t>
      </w:r>
      <w:bookmarkStart w:id="0" w:name="_GoBack"/>
      <w:bookmarkEnd w:id="0"/>
      <w:r w:rsidRPr="00AC1332">
        <w:rPr>
          <w:szCs w:val="24"/>
        </w:rPr>
        <w:t>et alkotja:</w:t>
      </w:r>
    </w:p>
    <w:p w:rsidR="00AC1332" w:rsidRDefault="00AC1332" w:rsidP="00AC1332">
      <w:pPr>
        <w:pStyle w:val="Szvegtrzs"/>
        <w:spacing w:after="0"/>
        <w:rPr>
          <w:b/>
          <w:szCs w:val="24"/>
        </w:rPr>
      </w:pPr>
    </w:p>
    <w:p w:rsidR="004D384F" w:rsidRDefault="004D384F" w:rsidP="004D384F">
      <w:pPr>
        <w:jc w:val="both"/>
        <w:rPr>
          <w:b/>
          <w:szCs w:val="24"/>
        </w:rPr>
      </w:pPr>
    </w:p>
    <w:p w:rsidR="00725A66" w:rsidRPr="00666440" w:rsidRDefault="00C502D6" w:rsidP="008A7246">
      <w:pPr>
        <w:numPr>
          <w:ilvl w:val="0"/>
          <w:numId w:val="27"/>
        </w:numPr>
        <w:tabs>
          <w:tab w:val="left" w:pos="284"/>
        </w:tabs>
        <w:ind w:left="0" w:firstLine="360"/>
        <w:jc w:val="both"/>
        <w:rPr>
          <w:szCs w:val="24"/>
        </w:rPr>
      </w:pPr>
      <w:r>
        <w:rPr>
          <w:b/>
          <w:szCs w:val="24"/>
        </w:rPr>
        <w:t xml:space="preserve">§ </w:t>
      </w:r>
      <w:r w:rsidR="004554E5" w:rsidRPr="00CA5E83">
        <w:rPr>
          <w:szCs w:val="24"/>
        </w:rPr>
        <w:t>A</w:t>
      </w:r>
      <w:r w:rsidR="00C0268D">
        <w:rPr>
          <w:szCs w:val="24"/>
        </w:rPr>
        <w:t xml:space="preserve"> </w:t>
      </w:r>
      <w:r w:rsidR="00C0268D" w:rsidRPr="00DC4825">
        <w:rPr>
          <w:szCs w:val="24"/>
        </w:rPr>
        <w:t xml:space="preserve">Budapest Főváros XIV. Kerület Zugló </w:t>
      </w:r>
      <w:r w:rsidR="00C0268D" w:rsidRPr="00DC4825">
        <w:rPr>
          <w:bCs/>
          <w:szCs w:val="24"/>
        </w:rPr>
        <w:t>Önkormányzata</w:t>
      </w:r>
      <w:r w:rsidR="00C0268D" w:rsidRPr="00DC4825">
        <w:rPr>
          <w:szCs w:val="24"/>
        </w:rPr>
        <w:t xml:space="preserve"> Képviselő-testületének </w:t>
      </w:r>
      <w:r w:rsidR="00EB4DD4">
        <w:rPr>
          <w:szCs w:val="24"/>
        </w:rPr>
        <w:t xml:space="preserve">a </w:t>
      </w:r>
      <w:r w:rsidR="00C0268D" w:rsidRPr="00DC4825">
        <w:rPr>
          <w:szCs w:val="24"/>
        </w:rPr>
        <w:t>Zugló szociális és gyermekvédelmi pénzbeli, természetbeni támogatásainak és szociális ellátásainak szabályairól szóló 7/2015. (II. 27.) önkormányzati rendelete</w:t>
      </w:r>
      <w:r w:rsidR="004554E5" w:rsidRPr="00CA5E83">
        <w:rPr>
          <w:szCs w:val="24"/>
        </w:rPr>
        <w:t xml:space="preserve"> </w:t>
      </w:r>
      <w:r w:rsidR="00C0268D">
        <w:rPr>
          <w:szCs w:val="24"/>
        </w:rPr>
        <w:t xml:space="preserve">(a továbbiakban: </w:t>
      </w:r>
      <w:proofErr w:type="spellStart"/>
      <w:r w:rsidR="004554E5" w:rsidRPr="00CA5E83">
        <w:rPr>
          <w:szCs w:val="24"/>
        </w:rPr>
        <w:t>Ör</w:t>
      </w:r>
      <w:proofErr w:type="spellEnd"/>
      <w:r w:rsidR="004554E5" w:rsidRPr="00CA5E83">
        <w:rPr>
          <w:szCs w:val="24"/>
        </w:rPr>
        <w:t>.</w:t>
      </w:r>
      <w:r w:rsidR="00C0268D">
        <w:rPr>
          <w:szCs w:val="24"/>
        </w:rPr>
        <w:t>)</w:t>
      </w:r>
      <w:r w:rsidR="004554E5" w:rsidRPr="00CA5E83">
        <w:rPr>
          <w:szCs w:val="24"/>
        </w:rPr>
        <w:t xml:space="preserve"> </w:t>
      </w:r>
      <w:r w:rsidR="001E56D0" w:rsidRPr="00666440">
        <w:rPr>
          <w:szCs w:val="24"/>
        </w:rPr>
        <w:t xml:space="preserve"> </w:t>
      </w:r>
      <w:r w:rsidRPr="00666440">
        <w:rPr>
          <w:szCs w:val="24"/>
        </w:rPr>
        <w:t>13/</w:t>
      </w:r>
      <w:proofErr w:type="gramStart"/>
      <w:r w:rsidRPr="00666440">
        <w:rPr>
          <w:szCs w:val="24"/>
        </w:rPr>
        <w:t>a.</w:t>
      </w:r>
      <w:proofErr w:type="gramEnd"/>
      <w:r w:rsidRPr="00666440">
        <w:rPr>
          <w:szCs w:val="24"/>
        </w:rPr>
        <w:t xml:space="preserve"> melléklete helyébe </w:t>
      </w:r>
      <w:r w:rsidR="00350E1A">
        <w:rPr>
          <w:szCs w:val="24"/>
        </w:rPr>
        <w:t xml:space="preserve">e </w:t>
      </w:r>
      <w:r w:rsidR="005F1808">
        <w:rPr>
          <w:szCs w:val="24"/>
        </w:rPr>
        <w:t xml:space="preserve">rendelet </w:t>
      </w:r>
      <w:r w:rsidR="00725A66" w:rsidRPr="00666440">
        <w:rPr>
          <w:szCs w:val="24"/>
        </w:rPr>
        <w:t>1</w:t>
      </w:r>
      <w:r w:rsidRPr="00666440">
        <w:rPr>
          <w:szCs w:val="24"/>
        </w:rPr>
        <w:t>. melléklet</w:t>
      </w:r>
      <w:r w:rsidR="005F1808">
        <w:rPr>
          <w:szCs w:val="24"/>
        </w:rPr>
        <w:t>e</w:t>
      </w:r>
      <w:r w:rsidRPr="00666440">
        <w:rPr>
          <w:szCs w:val="24"/>
        </w:rPr>
        <w:t xml:space="preserve"> </w:t>
      </w:r>
      <w:r w:rsidR="00725A66" w:rsidRPr="00666440">
        <w:rPr>
          <w:szCs w:val="24"/>
        </w:rPr>
        <w:t>lép.</w:t>
      </w:r>
    </w:p>
    <w:p w:rsidR="00C0268D" w:rsidRPr="00CA5E83" w:rsidRDefault="00C0268D" w:rsidP="00725A66">
      <w:pPr>
        <w:jc w:val="both"/>
        <w:rPr>
          <w:szCs w:val="24"/>
        </w:rPr>
      </w:pPr>
    </w:p>
    <w:p w:rsidR="00C0268D" w:rsidRDefault="00666440" w:rsidP="00217393">
      <w:pPr>
        <w:jc w:val="both"/>
        <w:rPr>
          <w:szCs w:val="24"/>
        </w:rPr>
      </w:pPr>
      <w:r>
        <w:rPr>
          <w:b/>
          <w:szCs w:val="24"/>
        </w:rPr>
        <w:t>2</w:t>
      </w:r>
      <w:r w:rsidR="00725A66" w:rsidRPr="00725A66">
        <w:rPr>
          <w:b/>
          <w:szCs w:val="24"/>
        </w:rPr>
        <w:t>. §</w:t>
      </w:r>
      <w:r w:rsidR="00725A66">
        <w:rPr>
          <w:szCs w:val="24"/>
        </w:rPr>
        <w:t xml:space="preserve"> Az </w:t>
      </w:r>
      <w:proofErr w:type="spellStart"/>
      <w:r w:rsidR="00725A66">
        <w:rPr>
          <w:szCs w:val="24"/>
        </w:rPr>
        <w:t>Ör</w:t>
      </w:r>
      <w:proofErr w:type="spellEnd"/>
      <w:r w:rsidR="00725A66">
        <w:rPr>
          <w:szCs w:val="24"/>
        </w:rPr>
        <w:t xml:space="preserve">. </w:t>
      </w:r>
      <w:r w:rsidR="005651F4">
        <w:rPr>
          <w:szCs w:val="24"/>
        </w:rPr>
        <w:t xml:space="preserve"> 1</w:t>
      </w:r>
      <w:r>
        <w:rPr>
          <w:szCs w:val="24"/>
        </w:rPr>
        <w:t>4.</w:t>
      </w:r>
      <w:r w:rsidR="005651F4">
        <w:rPr>
          <w:szCs w:val="24"/>
        </w:rPr>
        <w:t xml:space="preserve"> melléklete helyébe </w:t>
      </w:r>
      <w:r w:rsidR="005F1808">
        <w:rPr>
          <w:szCs w:val="24"/>
        </w:rPr>
        <w:t>e rendelet</w:t>
      </w:r>
      <w:r w:rsidR="005651F4">
        <w:rPr>
          <w:szCs w:val="24"/>
        </w:rPr>
        <w:t xml:space="preserve"> 2. melléklet</w:t>
      </w:r>
      <w:r w:rsidR="005F1808">
        <w:rPr>
          <w:szCs w:val="24"/>
        </w:rPr>
        <w:t>e</w:t>
      </w:r>
      <w:r w:rsidR="005651F4">
        <w:rPr>
          <w:szCs w:val="24"/>
        </w:rPr>
        <w:t xml:space="preserve"> lép.</w:t>
      </w:r>
    </w:p>
    <w:p w:rsidR="00C502D6" w:rsidRDefault="00C502D6" w:rsidP="00217393">
      <w:pPr>
        <w:jc w:val="both"/>
        <w:rPr>
          <w:b/>
          <w:szCs w:val="24"/>
        </w:rPr>
      </w:pPr>
    </w:p>
    <w:p w:rsidR="0027307C" w:rsidRPr="0027307C" w:rsidRDefault="0027307C" w:rsidP="0027307C">
      <w:pPr>
        <w:jc w:val="both"/>
        <w:rPr>
          <w:b/>
          <w:szCs w:val="24"/>
        </w:rPr>
      </w:pPr>
    </w:p>
    <w:p w:rsidR="005423A9" w:rsidRDefault="00666440">
      <w:pPr>
        <w:jc w:val="both"/>
        <w:rPr>
          <w:szCs w:val="24"/>
        </w:rPr>
      </w:pPr>
      <w:r>
        <w:rPr>
          <w:b/>
          <w:szCs w:val="24"/>
        </w:rPr>
        <w:t>3</w:t>
      </w:r>
      <w:r w:rsidR="0027307C" w:rsidRPr="0027307C">
        <w:rPr>
          <w:b/>
          <w:szCs w:val="24"/>
        </w:rPr>
        <w:t xml:space="preserve">. § </w:t>
      </w:r>
      <w:r w:rsidR="00E9392F" w:rsidRPr="00E9392F">
        <w:rPr>
          <w:szCs w:val="24"/>
        </w:rPr>
        <w:t xml:space="preserve">Budapest Főváros XIV. Kerület Zugló Önkormányzata Képviselő-testületének a Zuglói gyermektáborok igénybevételének módjáról, feltételeiről, a fizetendő térítési díjakról szóló 27/2015. (IV. 28.) önkormányzati rendelet </w:t>
      </w:r>
      <w:r w:rsidR="00E9392F">
        <w:rPr>
          <w:szCs w:val="24"/>
        </w:rPr>
        <w:t xml:space="preserve">(a továbbiakban: táborrendelet) </w:t>
      </w:r>
      <w:r w:rsidR="0027307C" w:rsidRPr="00882003">
        <w:rPr>
          <w:szCs w:val="24"/>
        </w:rPr>
        <w:t xml:space="preserve">2. melléklete helyébe </w:t>
      </w:r>
      <w:r w:rsidR="005F1808">
        <w:rPr>
          <w:szCs w:val="24"/>
        </w:rPr>
        <w:t>e rendelet</w:t>
      </w:r>
      <w:r w:rsidR="0027307C" w:rsidRPr="00882003">
        <w:rPr>
          <w:szCs w:val="24"/>
        </w:rPr>
        <w:t xml:space="preserve"> 3. melléklet</w:t>
      </w:r>
      <w:r w:rsidR="005F1808">
        <w:rPr>
          <w:szCs w:val="24"/>
        </w:rPr>
        <w:t>e</w:t>
      </w:r>
      <w:r w:rsidR="0027307C" w:rsidRPr="00882003">
        <w:rPr>
          <w:szCs w:val="24"/>
        </w:rPr>
        <w:t xml:space="preserve"> lép.</w:t>
      </w:r>
    </w:p>
    <w:p w:rsidR="00C0268D" w:rsidRPr="00882003" w:rsidRDefault="00C0268D" w:rsidP="00DC4825">
      <w:pPr>
        <w:jc w:val="both"/>
        <w:rPr>
          <w:szCs w:val="24"/>
        </w:rPr>
      </w:pPr>
    </w:p>
    <w:p w:rsidR="007E4323" w:rsidRDefault="007E4323" w:rsidP="00217393">
      <w:pPr>
        <w:jc w:val="both"/>
        <w:rPr>
          <w:szCs w:val="24"/>
        </w:rPr>
      </w:pPr>
    </w:p>
    <w:p w:rsidR="004E318E" w:rsidRDefault="00666440" w:rsidP="00217393">
      <w:pPr>
        <w:jc w:val="both"/>
        <w:rPr>
          <w:szCs w:val="24"/>
        </w:rPr>
      </w:pPr>
      <w:r w:rsidRPr="00666440">
        <w:rPr>
          <w:b/>
          <w:color w:val="000000" w:themeColor="text1"/>
          <w:szCs w:val="24"/>
        </w:rPr>
        <w:t>4</w:t>
      </w:r>
      <w:r w:rsidR="007E4323" w:rsidRPr="00666440">
        <w:rPr>
          <w:b/>
          <w:color w:val="000000" w:themeColor="text1"/>
          <w:szCs w:val="24"/>
        </w:rPr>
        <w:t>. §</w:t>
      </w:r>
      <w:r w:rsidR="007E4323">
        <w:rPr>
          <w:szCs w:val="24"/>
        </w:rPr>
        <w:t xml:space="preserve"> </w:t>
      </w:r>
      <w:r w:rsidR="004E318E">
        <w:rPr>
          <w:szCs w:val="24"/>
        </w:rPr>
        <w:t>E</w:t>
      </w:r>
      <w:r w:rsidR="005B4967">
        <w:rPr>
          <w:szCs w:val="24"/>
        </w:rPr>
        <w:t>z a</w:t>
      </w:r>
      <w:r w:rsidR="004E318E">
        <w:rPr>
          <w:szCs w:val="24"/>
        </w:rPr>
        <w:t xml:space="preserve"> rendelet a</w:t>
      </w:r>
      <w:r w:rsidR="004554E5">
        <w:rPr>
          <w:szCs w:val="24"/>
        </w:rPr>
        <w:t xml:space="preserve"> </w:t>
      </w:r>
      <w:r>
        <w:rPr>
          <w:szCs w:val="24"/>
        </w:rPr>
        <w:t xml:space="preserve">2023. január 1-jén </w:t>
      </w:r>
      <w:r w:rsidR="00541248">
        <w:rPr>
          <w:szCs w:val="24"/>
        </w:rPr>
        <w:t>lép hatályba</w:t>
      </w:r>
      <w:r w:rsidR="00F77944">
        <w:rPr>
          <w:szCs w:val="24"/>
        </w:rPr>
        <w:t>, és a következő nap hatályát veszti</w:t>
      </w:r>
      <w:r w:rsidR="00541248">
        <w:rPr>
          <w:szCs w:val="24"/>
        </w:rPr>
        <w:t>.</w:t>
      </w:r>
    </w:p>
    <w:p w:rsidR="006146F9" w:rsidRDefault="006146F9" w:rsidP="00BF13EC">
      <w:pPr>
        <w:rPr>
          <w:b/>
          <w:bCs/>
          <w:szCs w:val="24"/>
        </w:rPr>
      </w:pPr>
    </w:p>
    <w:p w:rsidR="005F410C" w:rsidRDefault="005F410C" w:rsidP="00BF13EC">
      <w:pPr>
        <w:rPr>
          <w:b/>
          <w:bCs/>
          <w:szCs w:val="24"/>
        </w:rPr>
      </w:pPr>
    </w:p>
    <w:p w:rsidR="006146F9" w:rsidRDefault="006146F9" w:rsidP="00BF13EC">
      <w:pPr>
        <w:rPr>
          <w:b/>
          <w:bCs/>
          <w:szCs w:val="24"/>
        </w:rPr>
      </w:pPr>
    </w:p>
    <w:p w:rsidR="002E1710" w:rsidRPr="00217393" w:rsidRDefault="002865E3" w:rsidP="002865E3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 w:rsidR="00DA23AD">
        <w:rPr>
          <w:b/>
          <w:bCs/>
          <w:szCs w:val="24"/>
        </w:rPr>
        <w:t xml:space="preserve">Horváth </w:t>
      </w:r>
      <w:proofErr w:type="gramStart"/>
      <w:r w:rsidR="00DA23AD">
        <w:rPr>
          <w:b/>
          <w:bCs/>
          <w:szCs w:val="24"/>
        </w:rPr>
        <w:t xml:space="preserve">Csaba                                                                  </w:t>
      </w:r>
      <w:r>
        <w:rPr>
          <w:b/>
          <w:bCs/>
          <w:szCs w:val="24"/>
        </w:rPr>
        <w:t xml:space="preserve">      </w:t>
      </w:r>
      <w:r w:rsidR="00DA23AD">
        <w:rPr>
          <w:b/>
          <w:bCs/>
          <w:szCs w:val="24"/>
        </w:rPr>
        <w:t xml:space="preserve"> dr.</w:t>
      </w:r>
      <w:proofErr w:type="gramEnd"/>
      <w:r w:rsidR="00DA23AD">
        <w:rPr>
          <w:b/>
          <w:bCs/>
          <w:szCs w:val="24"/>
        </w:rPr>
        <w:t xml:space="preserve"> Tiba Zsolt</w:t>
      </w:r>
    </w:p>
    <w:p w:rsidR="002E1710" w:rsidRDefault="002E1710" w:rsidP="003E0D86">
      <w:pPr>
        <w:jc w:val="center"/>
        <w:rPr>
          <w:b/>
          <w:bCs/>
          <w:szCs w:val="24"/>
        </w:rPr>
      </w:pPr>
      <w:proofErr w:type="gramStart"/>
      <w:r w:rsidRPr="00217393">
        <w:rPr>
          <w:b/>
          <w:bCs/>
          <w:szCs w:val="24"/>
        </w:rPr>
        <w:t>polgármester</w:t>
      </w:r>
      <w:proofErr w:type="gramEnd"/>
      <w:r w:rsidRPr="00217393">
        <w:rPr>
          <w:b/>
          <w:bCs/>
          <w:szCs w:val="24"/>
        </w:rPr>
        <w:tab/>
      </w:r>
      <w:r w:rsidRPr="00217393">
        <w:rPr>
          <w:b/>
          <w:bCs/>
          <w:szCs w:val="24"/>
        </w:rPr>
        <w:tab/>
      </w:r>
      <w:r w:rsidRPr="00217393">
        <w:rPr>
          <w:b/>
          <w:bCs/>
          <w:szCs w:val="24"/>
        </w:rPr>
        <w:tab/>
      </w:r>
      <w:r w:rsidRPr="00217393">
        <w:rPr>
          <w:b/>
          <w:bCs/>
          <w:szCs w:val="24"/>
        </w:rPr>
        <w:tab/>
      </w:r>
      <w:r w:rsidRPr="00217393">
        <w:rPr>
          <w:b/>
          <w:bCs/>
          <w:szCs w:val="24"/>
        </w:rPr>
        <w:tab/>
      </w:r>
      <w:r w:rsidRPr="00217393">
        <w:rPr>
          <w:b/>
          <w:bCs/>
          <w:szCs w:val="24"/>
        </w:rPr>
        <w:tab/>
      </w:r>
      <w:r w:rsidRPr="00217393">
        <w:rPr>
          <w:b/>
          <w:bCs/>
          <w:szCs w:val="24"/>
        </w:rPr>
        <w:tab/>
      </w:r>
      <w:r w:rsidR="005F3E66">
        <w:rPr>
          <w:b/>
          <w:bCs/>
          <w:szCs w:val="24"/>
        </w:rPr>
        <w:t xml:space="preserve">           </w:t>
      </w:r>
      <w:r w:rsidRPr="00217393">
        <w:rPr>
          <w:b/>
          <w:bCs/>
          <w:szCs w:val="24"/>
        </w:rPr>
        <w:t>jegyző</w:t>
      </w:r>
    </w:p>
    <w:p w:rsidR="00E47D48" w:rsidRDefault="00E47D48" w:rsidP="003E0D86">
      <w:pPr>
        <w:jc w:val="center"/>
        <w:rPr>
          <w:b/>
          <w:bCs/>
          <w:szCs w:val="24"/>
        </w:rPr>
      </w:pPr>
    </w:p>
    <w:p w:rsidR="001266C0" w:rsidRDefault="001266C0" w:rsidP="003E0D86">
      <w:pPr>
        <w:jc w:val="center"/>
        <w:rPr>
          <w:b/>
          <w:bCs/>
          <w:szCs w:val="24"/>
        </w:rPr>
      </w:pPr>
    </w:p>
    <w:p w:rsidR="00F77944" w:rsidRPr="00F77944" w:rsidRDefault="00F77944" w:rsidP="00F77944">
      <w:pPr>
        <w:spacing w:before="120" w:after="120" w:line="276" w:lineRule="auto"/>
        <w:jc w:val="both"/>
        <w:rPr>
          <w:b/>
          <w:szCs w:val="24"/>
        </w:rPr>
      </w:pPr>
      <w:r w:rsidRPr="00F77944">
        <w:rPr>
          <w:b/>
          <w:szCs w:val="24"/>
        </w:rPr>
        <w:t xml:space="preserve">A rendelet 2022. ………. </w:t>
      </w:r>
      <w:proofErr w:type="gramStart"/>
      <w:r w:rsidRPr="00F77944">
        <w:rPr>
          <w:b/>
          <w:szCs w:val="24"/>
        </w:rPr>
        <w:t>napján</w:t>
      </w:r>
      <w:proofErr w:type="gramEnd"/>
      <w:r w:rsidRPr="00F77944">
        <w:rPr>
          <w:b/>
          <w:szCs w:val="24"/>
        </w:rPr>
        <w:t xml:space="preserve"> az Önkormányzat hirdetőtábláján kihirdetésre került.</w:t>
      </w:r>
    </w:p>
    <w:p w:rsidR="00F77944" w:rsidRPr="00F77944" w:rsidRDefault="00F77944" w:rsidP="00F77944">
      <w:pPr>
        <w:spacing w:before="120" w:after="120" w:line="276" w:lineRule="auto"/>
        <w:jc w:val="both"/>
        <w:rPr>
          <w:b/>
          <w:szCs w:val="24"/>
        </w:rPr>
      </w:pPr>
    </w:p>
    <w:p w:rsidR="00F77944" w:rsidRPr="00F77944" w:rsidRDefault="00F77944" w:rsidP="00F77944">
      <w:pPr>
        <w:spacing w:before="120" w:after="120" w:line="276" w:lineRule="auto"/>
        <w:jc w:val="both"/>
        <w:rPr>
          <w:b/>
          <w:szCs w:val="24"/>
        </w:rPr>
      </w:pPr>
    </w:p>
    <w:p w:rsidR="00F77944" w:rsidRPr="00F77944" w:rsidRDefault="00F77944" w:rsidP="00F77944">
      <w:pPr>
        <w:spacing w:before="120" w:after="120" w:line="276" w:lineRule="auto"/>
        <w:jc w:val="both"/>
        <w:rPr>
          <w:b/>
          <w:szCs w:val="24"/>
        </w:rPr>
      </w:pPr>
      <w:r w:rsidRPr="00F77944">
        <w:rPr>
          <w:b/>
          <w:szCs w:val="24"/>
        </w:rPr>
        <w:t xml:space="preserve">                                                                                              </w:t>
      </w:r>
      <w:proofErr w:type="gramStart"/>
      <w:r w:rsidRPr="00F77944">
        <w:rPr>
          <w:b/>
          <w:szCs w:val="24"/>
        </w:rPr>
        <w:t>dr.</w:t>
      </w:r>
      <w:proofErr w:type="gramEnd"/>
      <w:r w:rsidRPr="00F77944">
        <w:rPr>
          <w:b/>
          <w:szCs w:val="24"/>
        </w:rPr>
        <w:t xml:space="preserve"> Tiba Zsolt</w:t>
      </w:r>
    </w:p>
    <w:p w:rsidR="00F77944" w:rsidRPr="00F77944" w:rsidRDefault="00F77944" w:rsidP="00F77944">
      <w:pPr>
        <w:spacing w:before="120" w:after="120" w:line="276" w:lineRule="auto"/>
        <w:jc w:val="both"/>
        <w:rPr>
          <w:b/>
          <w:szCs w:val="24"/>
        </w:rPr>
      </w:pPr>
      <w:r w:rsidRPr="00F77944">
        <w:rPr>
          <w:b/>
          <w:szCs w:val="24"/>
        </w:rPr>
        <w:t xml:space="preserve">                                                                                                   </w:t>
      </w:r>
      <w:proofErr w:type="gramStart"/>
      <w:r w:rsidRPr="00F77944">
        <w:rPr>
          <w:b/>
          <w:szCs w:val="24"/>
        </w:rPr>
        <w:t>jegyző</w:t>
      </w:r>
      <w:proofErr w:type="gramEnd"/>
    </w:p>
    <w:p w:rsidR="001266C0" w:rsidRDefault="001266C0" w:rsidP="003E0D86">
      <w:pPr>
        <w:jc w:val="center"/>
        <w:rPr>
          <w:b/>
          <w:bCs/>
          <w:szCs w:val="24"/>
        </w:rPr>
      </w:pPr>
    </w:p>
    <w:p w:rsidR="001266C0" w:rsidRDefault="001266C0" w:rsidP="003E0D86">
      <w:pPr>
        <w:jc w:val="center"/>
        <w:rPr>
          <w:b/>
          <w:bCs/>
          <w:szCs w:val="24"/>
        </w:rPr>
      </w:pPr>
    </w:p>
    <w:p w:rsidR="00AB7C4B" w:rsidRPr="00724123" w:rsidRDefault="00F77944" w:rsidP="00724123">
      <w:pPr>
        <w:pStyle w:val="Listaszerbekezds"/>
        <w:numPr>
          <w:ilvl w:val="0"/>
          <w:numId w:val="29"/>
        </w:numPr>
        <w:rPr>
          <w:szCs w:val="24"/>
        </w:rPr>
      </w:pPr>
      <w:r w:rsidRPr="00724123">
        <w:rPr>
          <w:b/>
          <w:bCs/>
          <w:szCs w:val="24"/>
        </w:rPr>
        <w:br w:type="page"/>
      </w:r>
      <w:r w:rsidR="00666440" w:rsidRPr="00724123">
        <w:rPr>
          <w:szCs w:val="24"/>
        </w:rPr>
        <w:lastRenderedPageBreak/>
        <w:t>mellékle</w:t>
      </w:r>
      <w:r w:rsidR="00AB7C4B" w:rsidRPr="00724123">
        <w:rPr>
          <w:szCs w:val="24"/>
        </w:rPr>
        <w:t xml:space="preserve">t </w:t>
      </w:r>
      <w:proofErr w:type="gramStart"/>
      <w:r w:rsidR="00AB7C4B" w:rsidRPr="00724123">
        <w:rPr>
          <w:szCs w:val="24"/>
        </w:rPr>
        <w:t>a …</w:t>
      </w:r>
      <w:proofErr w:type="gramEnd"/>
      <w:r w:rsidR="00AB7C4B" w:rsidRPr="00724123">
        <w:rPr>
          <w:szCs w:val="24"/>
        </w:rPr>
        <w:t>…/2021. ( ) önkormányzati rendelethez</w:t>
      </w:r>
    </w:p>
    <w:p w:rsidR="00AB7C4B" w:rsidRDefault="00AB7C4B" w:rsidP="00AB7C4B">
      <w:pPr>
        <w:jc w:val="right"/>
        <w:rPr>
          <w:i/>
          <w:szCs w:val="24"/>
        </w:rPr>
      </w:pPr>
      <w:r w:rsidRPr="00217393">
        <w:rPr>
          <w:i/>
          <w:szCs w:val="24"/>
        </w:rPr>
        <w:t>13/</w:t>
      </w:r>
      <w:proofErr w:type="gramStart"/>
      <w:r w:rsidRPr="00217393">
        <w:rPr>
          <w:i/>
          <w:szCs w:val="24"/>
        </w:rPr>
        <w:t>a.</w:t>
      </w:r>
      <w:proofErr w:type="gramEnd"/>
      <w:r w:rsidRPr="00217393">
        <w:rPr>
          <w:i/>
          <w:szCs w:val="24"/>
        </w:rPr>
        <w:t xml:space="preserve"> melléklet a 7/2015. (II. 27.) önkormányzati rendelethez</w:t>
      </w:r>
    </w:p>
    <w:p w:rsidR="009408B2" w:rsidRDefault="009408B2" w:rsidP="00AB7C4B">
      <w:pPr>
        <w:jc w:val="right"/>
        <w:rPr>
          <w:i/>
          <w:szCs w:val="24"/>
        </w:rPr>
      </w:pPr>
    </w:p>
    <w:p w:rsidR="009408B2" w:rsidRDefault="009408B2" w:rsidP="00AB7C4B">
      <w:pPr>
        <w:jc w:val="right"/>
        <w:rPr>
          <w:i/>
          <w:szCs w:val="24"/>
        </w:rPr>
      </w:pPr>
    </w:p>
    <w:p w:rsidR="009408B2" w:rsidRDefault="009408B2" w:rsidP="00AB7C4B">
      <w:pPr>
        <w:jc w:val="right"/>
        <w:rPr>
          <w:i/>
          <w:szCs w:val="24"/>
        </w:rPr>
      </w:pP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center"/>
        <w:rPr>
          <w:rFonts w:eastAsia="Calibri"/>
          <w:b/>
          <w:bCs/>
          <w:szCs w:val="24"/>
          <w:lang w:eastAsia="ar-SA"/>
        </w:rPr>
      </w:pPr>
      <w:r w:rsidRPr="000B4888">
        <w:rPr>
          <w:rFonts w:eastAsia="Calibri"/>
          <w:b/>
          <w:bCs/>
          <w:szCs w:val="24"/>
          <w:lang w:eastAsia="ar-SA"/>
        </w:rPr>
        <w:t>„Ellátottak intézményi térítési díja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center"/>
        <w:rPr>
          <w:rFonts w:eastAsia="Calibri"/>
          <w:b/>
          <w:bCs/>
          <w:szCs w:val="24"/>
          <w:lang w:eastAsia="ar-SA"/>
        </w:rPr>
      </w:pPr>
      <w:r w:rsidRPr="000B4888">
        <w:rPr>
          <w:rFonts w:eastAsia="Calibri"/>
          <w:b/>
          <w:bCs/>
          <w:szCs w:val="24"/>
          <w:lang w:eastAsia="ar-SA"/>
        </w:rPr>
        <w:t>(áfa nélkül)</w:t>
      </w:r>
    </w:p>
    <w:p w:rsidR="000B4888" w:rsidRPr="000B4888" w:rsidRDefault="000B4888" w:rsidP="000B48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outlineLvl w:val="0"/>
        <w:rPr>
          <w:rFonts w:eastAsia="Calibri"/>
          <w:b/>
          <w:bCs/>
          <w:kern w:val="32"/>
          <w:szCs w:val="24"/>
          <w:lang w:eastAsia="ar-SA"/>
        </w:rPr>
      </w:pP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  <w:t xml:space="preserve">          </w:t>
      </w:r>
      <w:proofErr w:type="gramStart"/>
      <w:r w:rsidRPr="000B4888">
        <w:rPr>
          <w:rFonts w:eastAsia="Calibri"/>
          <w:b/>
          <w:bCs/>
          <w:kern w:val="32"/>
          <w:szCs w:val="24"/>
          <w:lang w:eastAsia="ar-SA"/>
        </w:rPr>
        <w:t>nettó</w:t>
      </w:r>
      <w:proofErr w:type="gramEnd"/>
      <w:r w:rsidRPr="000B4888">
        <w:rPr>
          <w:rFonts w:eastAsia="Calibri"/>
          <w:b/>
          <w:bCs/>
          <w:kern w:val="32"/>
          <w:szCs w:val="24"/>
          <w:lang w:eastAsia="ar-SA"/>
        </w:rPr>
        <w:t xml:space="preserve"> ár</w:t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  <w:r w:rsidRPr="000B4888">
        <w:rPr>
          <w:rFonts w:eastAsia="Calibri"/>
          <w:b/>
          <w:bCs/>
          <w:kern w:val="32"/>
          <w:szCs w:val="24"/>
          <w:lang w:eastAsia="ar-SA"/>
        </w:rPr>
        <w:tab/>
      </w:r>
    </w:p>
    <w:p w:rsidR="000B4888" w:rsidRPr="007628A1" w:rsidRDefault="000B4888" w:rsidP="000B48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outlineLvl w:val="0"/>
        <w:rPr>
          <w:rFonts w:eastAsia="Calibri"/>
          <w:b/>
          <w:bCs/>
          <w:iCs/>
          <w:szCs w:val="24"/>
          <w:lang w:eastAsia="ar-SA"/>
        </w:rPr>
      </w:pPr>
      <w:r w:rsidRPr="007628A1">
        <w:rPr>
          <w:rFonts w:eastAsia="Calibri"/>
          <w:b/>
          <w:bCs/>
          <w:iCs/>
          <w:szCs w:val="24"/>
          <w:lang w:eastAsia="ar-SA"/>
        </w:rPr>
        <w:t>Óvodai napközis ellátás</w:t>
      </w:r>
      <w:r w:rsidRPr="007628A1">
        <w:rPr>
          <w:rFonts w:eastAsia="Calibri"/>
          <w:b/>
          <w:bCs/>
          <w:iCs/>
          <w:szCs w:val="24"/>
          <w:lang w:eastAsia="ar-SA"/>
        </w:rPr>
        <w:tab/>
      </w:r>
      <w:r w:rsidRPr="007628A1">
        <w:rPr>
          <w:rFonts w:eastAsia="Calibri"/>
          <w:b/>
          <w:bCs/>
          <w:iCs/>
          <w:szCs w:val="24"/>
          <w:lang w:eastAsia="ar-SA"/>
        </w:rPr>
        <w:tab/>
      </w:r>
      <w:r w:rsidRPr="007628A1">
        <w:rPr>
          <w:rFonts w:eastAsia="Calibri"/>
          <w:b/>
          <w:bCs/>
          <w:iCs/>
          <w:szCs w:val="24"/>
          <w:lang w:eastAsia="ar-SA"/>
        </w:rPr>
        <w:tab/>
        <w:t xml:space="preserve">            </w:t>
      </w:r>
      <w:r w:rsidRPr="007628A1">
        <w:rPr>
          <w:rFonts w:eastAsia="Calibri"/>
          <w:b/>
          <w:bCs/>
          <w:iCs/>
          <w:szCs w:val="24"/>
          <w:lang w:eastAsia="ar-SA"/>
        </w:rPr>
        <w:tab/>
      </w:r>
      <w:r w:rsidRPr="007628A1">
        <w:rPr>
          <w:rFonts w:eastAsia="Calibri"/>
          <w:b/>
          <w:bCs/>
          <w:iCs/>
          <w:szCs w:val="24"/>
          <w:lang w:eastAsia="ar-SA"/>
        </w:rPr>
        <w:tab/>
        <w:t>45</w:t>
      </w:r>
      <w:r w:rsidR="00F62AEC" w:rsidRPr="007628A1">
        <w:rPr>
          <w:rFonts w:eastAsia="Calibri"/>
          <w:b/>
          <w:bCs/>
          <w:iCs/>
          <w:szCs w:val="24"/>
          <w:lang w:eastAsia="ar-SA"/>
        </w:rPr>
        <w:t>0</w:t>
      </w:r>
      <w:r w:rsidRPr="007628A1">
        <w:rPr>
          <w:rFonts w:eastAsia="Calibri"/>
          <w:b/>
          <w:bCs/>
          <w:iCs/>
          <w:szCs w:val="24"/>
          <w:lang w:eastAsia="ar-SA"/>
        </w:rPr>
        <w:t xml:space="preserve"> Ft</w:t>
      </w:r>
      <w:r w:rsidRPr="007628A1">
        <w:rPr>
          <w:rFonts w:eastAsia="Calibri"/>
          <w:b/>
          <w:bCs/>
          <w:iCs/>
          <w:szCs w:val="24"/>
          <w:lang w:eastAsia="ar-SA"/>
        </w:rPr>
        <w:tab/>
      </w:r>
      <w:r w:rsidRPr="007628A1">
        <w:rPr>
          <w:rFonts w:eastAsia="Calibri"/>
          <w:b/>
          <w:bCs/>
          <w:iCs/>
          <w:szCs w:val="24"/>
          <w:lang w:eastAsia="ar-SA"/>
        </w:rPr>
        <w:tab/>
      </w:r>
      <w:r w:rsidRPr="007628A1">
        <w:rPr>
          <w:rFonts w:eastAsia="Calibri"/>
          <w:b/>
          <w:bCs/>
          <w:iCs/>
          <w:szCs w:val="24"/>
          <w:lang w:eastAsia="ar-SA"/>
        </w:rPr>
        <w:tab/>
      </w:r>
    </w:p>
    <w:p w:rsidR="000B4888" w:rsidRPr="007628A1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szCs w:val="24"/>
          <w:lang w:eastAsia="ar-SA"/>
        </w:rPr>
      </w:pPr>
      <w:r w:rsidRPr="007628A1">
        <w:rPr>
          <w:rFonts w:eastAsia="Calibri"/>
          <w:b/>
          <w:bCs/>
          <w:iCs/>
          <w:szCs w:val="24"/>
          <w:lang w:eastAsia="ar-SA"/>
        </w:rPr>
        <w:tab/>
        <w:t xml:space="preserve">Ebből: </w:t>
      </w:r>
      <w:proofErr w:type="gramStart"/>
      <w:r w:rsidRPr="007628A1">
        <w:rPr>
          <w:rFonts w:eastAsia="Calibri"/>
          <w:iCs/>
          <w:szCs w:val="24"/>
          <w:lang w:eastAsia="ar-SA"/>
        </w:rPr>
        <w:t>tízórai</w:t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  <w:t xml:space="preserve">  </w:t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  <w:t xml:space="preserve"> </w:t>
      </w:r>
      <w:r w:rsidR="00F62AEC" w:rsidRPr="007628A1">
        <w:rPr>
          <w:rFonts w:eastAsia="Calibri"/>
          <w:iCs/>
          <w:szCs w:val="24"/>
          <w:lang w:eastAsia="ar-SA"/>
        </w:rPr>
        <w:t xml:space="preserve"> </w:t>
      </w:r>
      <w:r w:rsidRPr="007628A1">
        <w:rPr>
          <w:rFonts w:eastAsia="Calibri"/>
          <w:iCs/>
          <w:szCs w:val="24"/>
          <w:lang w:eastAsia="ar-SA"/>
        </w:rPr>
        <w:t>70</w:t>
      </w:r>
      <w:proofErr w:type="gramEnd"/>
      <w:r w:rsidRPr="007628A1">
        <w:rPr>
          <w:rFonts w:eastAsia="Calibri"/>
          <w:iCs/>
          <w:szCs w:val="24"/>
          <w:lang w:eastAsia="ar-SA"/>
        </w:rPr>
        <w:t xml:space="preserve"> Ft</w:t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</w:p>
    <w:p w:rsidR="000B4888" w:rsidRPr="007628A1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szCs w:val="24"/>
          <w:lang w:eastAsia="ar-SA"/>
        </w:rPr>
      </w:pP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proofErr w:type="gramStart"/>
      <w:r w:rsidRPr="007628A1">
        <w:rPr>
          <w:rFonts w:eastAsia="Calibri"/>
          <w:iCs/>
          <w:szCs w:val="24"/>
          <w:lang w:eastAsia="ar-SA"/>
        </w:rPr>
        <w:t>ebéd</w:t>
      </w:r>
      <w:proofErr w:type="gramEnd"/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  <w:t xml:space="preserve">            3</w:t>
      </w:r>
      <w:r w:rsidR="00F62AEC" w:rsidRPr="007628A1">
        <w:rPr>
          <w:rFonts w:eastAsia="Calibri"/>
          <w:iCs/>
          <w:szCs w:val="24"/>
          <w:lang w:eastAsia="ar-SA"/>
        </w:rPr>
        <w:t>10</w:t>
      </w:r>
      <w:r w:rsidRPr="007628A1">
        <w:rPr>
          <w:rFonts w:eastAsia="Calibri"/>
          <w:iCs/>
          <w:szCs w:val="24"/>
          <w:lang w:eastAsia="ar-SA"/>
        </w:rPr>
        <w:t xml:space="preserve"> Ft</w:t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</w:p>
    <w:p w:rsidR="004125C1" w:rsidRPr="007628A1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szCs w:val="24"/>
          <w:lang w:eastAsia="ar-SA"/>
        </w:rPr>
      </w:pP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proofErr w:type="gramStart"/>
      <w:r w:rsidRPr="007628A1">
        <w:rPr>
          <w:rFonts w:eastAsia="Calibri"/>
          <w:iCs/>
          <w:szCs w:val="24"/>
          <w:lang w:eastAsia="ar-SA"/>
        </w:rPr>
        <w:t>uzsonna</w:t>
      </w:r>
      <w:proofErr w:type="gramEnd"/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  <w:t xml:space="preserve">  </w:t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  <w:t xml:space="preserve"> </w:t>
      </w:r>
      <w:r w:rsidR="00F62AEC" w:rsidRPr="007628A1">
        <w:rPr>
          <w:rFonts w:eastAsia="Calibri"/>
          <w:iCs/>
          <w:szCs w:val="24"/>
          <w:lang w:eastAsia="ar-SA"/>
        </w:rPr>
        <w:t xml:space="preserve"> </w:t>
      </w:r>
      <w:r w:rsidRPr="007628A1">
        <w:rPr>
          <w:rFonts w:eastAsia="Calibri"/>
          <w:iCs/>
          <w:szCs w:val="24"/>
          <w:lang w:eastAsia="ar-SA"/>
        </w:rPr>
        <w:t>70 Ft</w:t>
      </w:r>
    </w:p>
    <w:p w:rsidR="000B4888" w:rsidRPr="007628A1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szCs w:val="24"/>
          <w:lang w:eastAsia="ar-SA"/>
        </w:rPr>
      </w:pP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  <w:r w:rsidRPr="007628A1">
        <w:rPr>
          <w:rFonts w:eastAsia="Calibri"/>
          <w:iCs/>
          <w:szCs w:val="24"/>
          <w:lang w:eastAsia="ar-SA"/>
        </w:rPr>
        <w:tab/>
      </w:r>
    </w:p>
    <w:p w:rsidR="004125C1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>Óvodai napközis ellátás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(</w:t>
      </w:r>
      <w:r w:rsidRPr="000A4AE8">
        <w:rPr>
          <w:rFonts w:eastAsia="Calibri"/>
          <w:b/>
          <w:iCs/>
          <w:color w:val="000000" w:themeColor="text1"/>
          <w:szCs w:val="24"/>
          <w:lang w:eastAsia="ar-SA"/>
        </w:rPr>
        <w:t>diétás)</w:t>
      </w:r>
      <w:r w:rsidRPr="000A4AE8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        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F54C7E" w:rsidRPr="005C207B">
        <w:rPr>
          <w:rFonts w:eastAsia="Calibri"/>
          <w:b/>
          <w:iCs/>
          <w:color w:val="000000" w:themeColor="text1"/>
          <w:szCs w:val="24"/>
          <w:lang w:eastAsia="ar-SA"/>
        </w:rPr>
        <w:t>530</w:t>
      </w:r>
      <w:r w:rsidRPr="005C207B">
        <w:rPr>
          <w:rFonts w:eastAsia="Calibri"/>
          <w:b/>
          <w:iCs/>
          <w:color w:val="000000" w:themeColor="text1"/>
          <w:szCs w:val="24"/>
          <w:lang w:eastAsia="ar-SA"/>
        </w:rPr>
        <w:t xml:space="preserve"> Ft</w:t>
      </w:r>
      <w:r w:rsidRPr="005C207B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4125C1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Ebből: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tízórai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95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4125C1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ebéd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          350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4125C1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uzsonna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="00EC3AA5">
        <w:rPr>
          <w:rFonts w:eastAsia="Calibri"/>
          <w:iCs/>
          <w:color w:val="000000" w:themeColor="text1"/>
          <w:szCs w:val="24"/>
          <w:lang w:eastAsia="ar-SA"/>
        </w:rPr>
        <w:t>8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5 Ft</w:t>
      </w:r>
    </w:p>
    <w:p w:rsidR="000B4888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Iskolai napközis ellátás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  <w:t>5</w:t>
      </w:r>
      <w:r w:rsidR="00F62AEC"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30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  <w:t xml:space="preserve">Ebből: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tízórai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90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ebéd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>35</w:t>
      </w:r>
      <w:r w:rsidR="00F62AEC" w:rsidRPr="00F62AEC">
        <w:rPr>
          <w:rFonts w:eastAsia="Calibri"/>
          <w:iCs/>
          <w:color w:val="000000" w:themeColor="text1"/>
          <w:szCs w:val="24"/>
          <w:lang w:eastAsia="ar-SA"/>
        </w:rPr>
        <w:t>0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uzsonna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90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4125C1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Iskolai napközis ellátás (diétás)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="00F54C7E"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665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</w:p>
    <w:p w:rsidR="004125C1" w:rsidRPr="000A4AE8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 xml:space="preserve">Ebből: </w:t>
      </w:r>
      <w:proofErr w:type="gramStart"/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>tízórai</w:t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="000A4AE8">
        <w:rPr>
          <w:rFonts w:eastAsia="Calibri"/>
          <w:bCs/>
          <w:iCs/>
          <w:color w:val="000000" w:themeColor="text1"/>
          <w:szCs w:val="24"/>
          <w:lang w:eastAsia="ar-SA"/>
        </w:rPr>
        <w:t xml:space="preserve">            </w:t>
      </w:r>
      <w:r w:rsidR="00F54C7E" w:rsidRPr="000A4AE8">
        <w:rPr>
          <w:rFonts w:eastAsia="Calibri"/>
          <w:bCs/>
          <w:iCs/>
          <w:color w:val="000000" w:themeColor="text1"/>
          <w:szCs w:val="24"/>
          <w:lang w:eastAsia="ar-SA"/>
        </w:rPr>
        <w:t>110</w:t>
      </w:r>
      <w:proofErr w:type="gramEnd"/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 xml:space="preserve"> Ft</w:t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</w:p>
    <w:p w:rsidR="004125C1" w:rsidRPr="000A4AE8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proofErr w:type="gramStart"/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>ebéd</w:t>
      </w:r>
      <w:proofErr w:type="gramEnd"/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="00F54C7E" w:rsidRPr="000A4AE8">
        <w:rPr>
          <w:rFonts w:eastAsia="Calibri"/>
          <w:bCs/>
          <w:iCs/>
          <w:color w:val="000000" w:themeColor="text1"/>
          <w:szCs w:val="24"/>
          <w:lang w:eastAsia="ar-SA"/>
        </w:rPr>
        <w:t>445</w:t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 xml:space="preserve"> Ft</w:t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</w:p>
    <w:p w:rsidR="004125C1" w:rsidRPr="00F62AEC" w:rsidRDefault="004125C1" w:rsidP="00412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proofErr w:type="gramStart"/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>uzsonna</w:t>
      </w:r>
      <w:proofErr w:type="gramEnd"/>
      <w:r w:rsidRPr="000A4AE8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="00F54C7E"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11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0 Ft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</w:p>
    <w:p w:rsidR="004125C1" w:rsidRPr="00F62AEC" w:rsidRDefault="004125C1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</w:p>
    <w:p w:rsidR="004125C1" w:rsidRPr="00F62AEC" w:rsidRDefault="004125C1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</w:p>
    <w:p w:rsidR="00EC3AA5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Gimnáziumi ebéd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>380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</w:p>
    <w:p w:rsidR="00EC3AA5" w:rsidRDefault="00EC3AA5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</w:p>
    <w:p w:rsidR="000B4888" w:rsidRPr="00F62AEC" w:rsidRDefault="00EC3AA5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>
        <w:rPr>
          <w:rFonts w:eastAsia="Calibri"/>
          <w:b/>
          <w:bCs/>
          <w:iCs/>
          <w:color w:val="000000" w:themeColor="text1"/>
          <w:szCs w:val="24"/>
          <w:lang w:eastAsia="ar-SA"/>
        </w:rPr>
        <w:t>Gimnáziumi ebéd (diétás)</w:t>
      </w:r>
      <w:r w:rsidR="000B4888"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="000B4888"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  <w:t>460 Ft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iCs/>
          <w:color w:val="000000" w:themeColor="text1"/>
          <w:szCs w:val="24"/>
          <w:lang w:eastAsia="ar-SA"/>
        </w:rPr>
      </w:pP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>Bölcsődei ellátás (normál)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A4AE8">
        <w:rPr>
          <w:rFonts w:eastAsia="Calibri"/>
          <w:iCs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>6</w:t>
      </w:r>
      <w:r w:rsidR="000C200F" w:rsidRPr="00F62AEC">
        <w:rPr>
          <w:rFonts w:eastAsia="Calibri"/>
          <w:b/>
          <w:iCs/>
          <w:color w:val="000000" w:themeColor="text1"/>
          <w:szCs w:val="24"/>
          <w:lang w:eastAsia="ar-SA"/>
        </w:rPr>
        <w:t>4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>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Ebből: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reggeli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  <w:t xml:space="preserve"> 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  <w:t xml:space="preserve"> </w:t>
      </w:r>
      <w:r w:rsidR="000C200F" w:rsidRPr="000A4AE8">
        <w:rPr>
          <w:rFonts w:eastAsia="Calibri"/>
          <w:bCs/>
          <w:iCs/>
          <w:color w:val="000000" w:themeColor="text1"/>
          <w:szCs w:val="24"/>
          <w:lang w:eastAsia="ar-SA"/>
        </w:rPr>
        <w:t>110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Ft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           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tízórai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5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ebéd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365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>uzsonna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         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</w:t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11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5 Ft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 xml:space="preserve"> 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Óvodai ellátás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(normál, az egyes bölcsődékkel azonos épületben működő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óvodák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tekintetében)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0A4AE8">
        <w:rPr>
          <w:rFonts w:eastAsia="Calibri"/>
          <w:b/>
          <w:iCs/>
          <w:color w:val="000000" w:themeColor="text1"/>
          <w:szCs w:val="24"/>
          <w:lang w:eastAsia="ar-SA"/>
        </w:rPr>
        <w:t>6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>60 Ft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Ebből: </w:t>
      </w:r>
      <w:proofErr w:type="gramStart"/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reggeli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        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 </w:t>
      </w:r>
      <w:r w:rsidR="000C200F" w:rsidRPr="00F62AEC">
        <w:rPr>
          <w:rFonts w:eastAsia="Calibri"/>
          <w:bCs/>
          <w:iCs/>
          <w:color w:val="000000" w:themeColor="text1"/>
          <w:szCs w:val="24"/>
          <w:lang w:eastAsia="ar-SA"/>
        </w:rPr>
        <w:t>130</w:t>
      </w:r>
      <w:proofErr w:type="gramEnd"/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  <w:t xml:space="preserve">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</w:t>
      </w:r>
    </w:p>
    <w:p w:rsidR="000C200F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ebéd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39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>uzsonna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140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C200F" w:rsidRPr="00F62AEC" w:rsidRDefault="000C200F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</w:p>
    <w:p w:rsidR="000C200F" w:rsidRPr="00F62AEC" w:rsidRDefault="000C200F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</w:p>
    <w:p w:rsidR="000C200F" w:rsidRPr="00F62AEC" w:rsidRDefault="000C200F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b/>
          <w:iCs/>
          <w:color w:val="000000" w:themeColor="text1"/>
          <w:szCs w:val="24"/>
          <w:lang w:eastAsia="ar-SA"/>
        </w:rPr>
      </w:pPr>
    </w:p>
    <w:p w:rsidR="000B4888" w:rsidRPr="00F62AEC" w:rsidRDefault="000C200F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>Bö</w:t>
      </w:r>
      <w:r w:rsidR="000B4888" w:rsidRPr="00F62AEC">
        <w:rPr>
          <w:rFonts w:eastAsia="Calibri"/>
          <w:b/>
          <w:iCs/>
          <w:color w:val="000000" w:themeColor="text1"/>
          <w:szCs w:val="24"/>
          <w:lang w:eastAsia="ar-SA"/>
        </w:rPr>
        <w:t>lcsődei ellátás (diétás étkezés)</w:t>
      </w:r>
      <w:r w:rsidR="000B4888"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B4888"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B4888"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B4888"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0A4AE8">
        <w:rPr>
          <w:rFonts w:eastAsia="Calibri"/>
          <w:b/>
          <w:iCs/>
          <w:color w:val="000000" w:themeColor="text1"/>
          <w:szCs w:val="24"/>
          <w:lang w:eastAsia="ar-SA"/>
        </w:rPr>
        <w:t>785</w:t>
      </w:r>
      <w:r w:rsidR="000B4888" w:rsidRPr="000A4AE8">
        <w:rPr>
          <w:rFonts w:eastAsia="Calibri"/>
          <w:b/>
          <w:iCs/>
          <w:color w:val="000000" w:themeColor="text1"/>
          <w:szCs w:val="24"/>
          <w:lang w:eastAsia="ar-SA"/>
        </w:rPr>
        <w:t xml:space="preserve"> F</w:t>
      </w:r>
      <w:r w:rsidR="000B4888" w:rsidRPr="00F62AEC">
        <w:rPr>
          <w:rFonts w:eastAsia="Calibri"/>
          <w:b/>
          <w:iCs/>
          <w:color w:val="000000" w:themeColor="text1"/>
          <w:szCs w:val="24"/>
          <w:lang w:eastAsia="ar-SA"/>
        </w:rPr>
        <w:t>t</w:t>
      </w:r>
      <w:r w:rsidR="000B4888"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="000B4888"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="000B4888"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Ebből: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reggeli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  <w:t>1</w:t>
      </w:r>
      <w:r w:rsidR="000C200F" w:rsidRPr="00F62AEC">
        <w:rPr>
          <w:rFonts w:eastAsia="Calibri"/>
          <w:bCs/>
          <w:iCs/>
          <w:color w:val="000000" w:themeColor="text1"/>
          <w:szCs w:val="24"/>
          <w:lang w:eastAsia="ar-SA"/>
        </w:rPr>
        <w:t>6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5 Ft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           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tízórai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</w:t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5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</w:t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ebéd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4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00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uzsonna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>1</w:t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70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iCs/>
          <w:color w:val="000000" w:themeColor="text1"/>
          <w:szCs w:val="24"/>
          <w:lang w:eastAsia="ar-SA"/>
        </w:rPr>
      </w:pP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 xml:space="preserve"> Óvodai ellátás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(</w:t>
      </w:r>
      <w:r w:rsidRPr="000A4AE8">
        <w:rPr>
          <w:rFonts w:eastAsia="Calibri"/>
          <w:b/>
          <w:bCs/>
          <w:iCs/>
          <w:color w:val="000000" w:themeColor="text1"/>
          <w:szCs w:val="24"/>
          <w:lang w:eastAsia="ar-SA"/>
        </w:rPr>
        <w:t>diétás étkezés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az egyes bölcsődékkel azonos épületben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 </w:t>
      </w:r>
      <w:proofErr w:type="gramStart"/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működő</w:t>
      </w:r>
      <w:proofErr w:type="gramEnd"/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óvodák tekintetében)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0A4AE8">
        <w:rPr>
          <w:rFonts w:eastAsia="Calibri"/>
          <w:b/>
          <w:iCs/>
          <w:color w:val="000000" w:themeColor="text1"/>
          <w:szCs w:val="24"/>
          <w:lang w:eastAsia="ar-SA"/>
        </w:rPr>
        <w:t>8</w:t>
      </w:r>
      <w:r w:rsidRPr="000A4AE8">
        <w:rPr>
          <w:rFonts w:eastAsia="Calibri"/>
          <w:b/>
          <w:iCs/>
          <w:color w:val="000000" w:themeColor="text1"/>
          <w:szCs w:val="24"/>
          <w:lang w:eastAsia="ar-SA"/>
        </w:rPr>
        <w:t>00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 xml:space="preserve"> Ft</w:t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bCs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 xml:space="preserve"> Ebből: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reggeli</w:t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 xml:space="preserve">  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  <w:t>1</w:t>
      </w:r>
      <w:r w:rsidR="000C200F" w:rsidRPr="00F62AEC">
        <w:rPr>
          <w:rFonts w:eastAsia="Calibri"/>
          <w:bCs/>
          <w:iCs/>
          <w:color w:val="000000" w:themeColor="text1"/>
          <w:szCs w:val="24"/>
          <w:lang w:eastAsia="ar-SA"/>
        </w:rPr>
        <w:t>8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>5 Ft</w:t>
      </w:r>
      <w:r w:rsidRPr="00F62AEC">
        <w:rPr>
          <w:rFonts w:eastAsia="Calibri"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b/>
          <w:bCs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iCs/>
          <w:color w:val="000000" w:themeColor="text1"/>
          <w:szCs w:val="24"/>
          <w:lang w:eastAsia="ar-SA"/>
        </w:rPr>
      </w:pP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proofErr w:type="gramStart"/>
      <w:r w:rsidRPr="00F62AEC">
        <w:rPr>
          <w:rFonts w:eastAsia="Calibri"/>
          <w:iCs/>
          <w:color w:val="000000" w:themeColor="text1"/>
          <w:szCs w:val="24"/>
          <w:lang w:eastAsia="ar-SA"/>
        </w:rPr>
        <w:t>ebéd</w:t>
      </w:r>
      <w:proofErr w:type="gramEnd"/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42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0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>uzsonna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 xml:space="preserve">  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  <w:t>1</w:t>
      </w:r>
      <w:r w:rsidR="000C200F" w:rsidRPr="00F62AEC">
        <w:rPr>
          <w:rFonts w:eastAsia="Calibri"/>
          <w:iCs/>
          <w:color w:val="000000" w:themeColor="text1"/>
          <w:szCs w:val="24"/>
          <w:lang w:eastAsia="ar-SA"/>
        </w:rPr>
        <w:t>9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>5 Ft</w:t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iCs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outlineLvl w:val="0"/>
        <w:rPr>
          <w:rFonts w:eastAsia="Calibri"/>
          <w:b/>
          <w:bCs/>
          <w:color w:val="000000" w:themeColor="text1"/>
          <w:kern w:val="32"/>
          <w:szCs w:val="24"/>
          <w:lang w:eastAsia="ar-SA"/>
        </w:rPr>
      </w:pPr>
      <w:r w:rsidRPr="00F62AEC">
        <w:rPr>
          <w:rFonts w:eastAsia="Calibri"/>
          <w:b/>
          <w:bCs/>
          <w:color w:val="000000" w:themeColor="text1"/>
          <w:kern w:val="32"/>
          <w:szCs w:val="24"/>
          <w:lang w:eastAsia="ar-SA"/>
        </w:rPr>
        <w:t xml:space="preserve">           </w:t>
      </w:r>
    </w:p>
    <w:p w:rsidR="000B4888" w:rsidRPr="00F62AEC" w:rsidRDefault="000B4888" w:rsidP="000B48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outlineLvl w:val="0"/>
        <w:rPr>
          <w:rFonts w:eastAsia="Calibri"/>
          <w:b/>
          <w:bCs/>
          <w:color w:val="000000" w:themeColor="text1"/>
          <w:kern w:val="32"/>
          <w:szCs w:val="24"/>
          <w:lang w:eastAsia="ar-SA"/>
        </w:rPr>
      </w:pPr>
    </w:p>
    <w:p w:rsidR="000B4888" w:rsidRPr="00F62AEC" w:rsidRDefault="000B4888" w:rsidP="000B48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outlineLvl w:val="0"/>
        <w:rPr>
          <w:rFonts w:eastAsia="Calibri"/>
          <w:b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bCs/>
          <w:color w:val="000000" w:themeColor="text1"/>
          <w:kern w:val="32"/>
          <w:szCs w:val="24"/>
          <w:lang w:eastAsia="ar-SA"/>
        </w:rPr>
        <w:t xml:space="preserve"> </w:t>
      </w:r>
      <w:r w:rsidRPr="00F62AEC">
        <w:rPr>
          <w:rFonts w:eastAsia="Calibri"/>
          <w:b/>
          <w:color w:val="000000" w:themeColor="text1"/>
          <w:szCs w:val="24"/>
          <w:lang w:eastAsia="ar-SA"/>
        </w:rPr>
        <w:t>Bölcsődei külön szolgáltatás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color w:val="000000" w:themeColor="text1"/>
          <w:szCs w:val="24"/>
          <w:lang w:eastAsia="ar-SA"/>
        </w:rPr>
      </w:pPr>
      <w:r w:rsidRPr="00F62AEC">
        <w:rPr>
          <w:rFonts w:eastAsia="Calibri"/>
          <w:b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>Időszakos gyermekfelügyelet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 xml:space="preserve"> </w:t>
      </w:r>
      <w:proofErr w:type="gramStart"/>
      <w:r w:rsidR="002F5844">
        <w:rPr>
          <w:rFonts w:eastAsia="Calibri"/>
          <w:color w:val="000000" w:themeColor="text1"/>
          <w:szCs w:val="24"/>
          <w:lang w:eastAsia="ar-SA"/>
        </w:rPr>
        <w:t xml:space="preserve">vagy </w:t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 xml:space="preserve"> játszócsoport</w:t>
      </w:r>
      <w:proofErr w:type="gramEnd"/>
      <w:r w:rsidRPr="00F62AEC">
        <w:rPr>
          <w:rFonts w:eastAsia="Calibri"/>
          <w:color w:val="000000" w:themeColor="text1"/>
          <w:szCs w:val="24"/>
          <w:lang w:eastAsia="ar-SA"/>
        </w:rPr>
        <w:t xml:space="preserve"> 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color w:val="000000" w:themeColor="text1"/>
          <w:szCs w:val="24"/>
          <w:lang w:eastAsia="ar-SA"/>
        </w:rPr>
      </w:pPr>
      <w:r w:rsidRPr="00F62AEC">
        <w:rPr>
          <w:rFonts w:eastAsia="Calibri"/>
          <w:color w:val="000000" w:themeColor="text1"/>
          <w:szCs w:val="24"/>
          <w:lang w:eastAsia="ar-SA"/>
        </w:rPr>
        <w:t>(minden megkezdett óra</w:t>
      </w:r>
      <w:proofErr w:type="gramStart"/>
      <w:r w:rsidRPr="00F62AEC">
        <w:rPr>
          <w:rFonts w:eastAsia="Calibri"/>
          <w:color w:val="000000" w:themeColor="text1"/>
          <w:szCs w:val="24"/>
          <w:lang w:eastAsia="ar-SA"/>
        </w:rPr>
        <w:t>)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  <w:t xml:space="preserve">           </w:t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>95</w:t>
      </w:r>
      <w:r w:rsidRPr="00F62AEC">
        <w:rPr>
          <w:rFonts w:eastAsia="Calibri"/>
          <w:color w:val="000000" w:themeColor="text1"/>
          <w:szCs w:val="24"/>
          <w:lang w:eastAsia="ar-SA"/>
        </w:rPr>
        <w:t>0</w:t>
      </w:r>
      <w:proofErr w:type="gramEnd"/>
      <w:r w:rsidRPr="00F62AEC">
        <w:rPr>
          <w:rFonts w:eastAsia="Calibri"/>
          <w:color w:val="000000" w:themeColor="text1"/>
          <w:szCs w:val="24"/>
          <w:lang w:eastAsia="ar-SA"/>
        </w:rPr>
        <w:t xml:space="preserve"> Ft/óra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color w:val="000000" w:themeColor="text1"/>
          <w:szCs w:val="24"/>
          <w:lang w:eastAsia="ar-SA"/>
        </w:rPr>
      </w:pPr>
      <w:r w:rsidRPr="00F62AEC">
        <w:rPr>
          <w:rFonts w:eastAsia="Calibri"/>
          <w:color w:val="000000" w:themeColor="text1"/>
          <w:szCs w:val="24"/>
          <w:lang w:eastAsia="ar-SA"/>
        </w:rPr>
        <w:tab/>
        <w:t>Nyújtott nyitva-tartás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color w:val="000000" w:themeColor="text1"/>
          <w:szCs w:val="24"/>
          <w:lang w:eastAsia="ar-SA"/>
        </w:rPr>
      </w:pPr>
      <w:r w:rsidRPr="00F62AEC">
        <w:rPr>
          <w:rFonts w:eastAsia="Calibri"/>
          <w:color w:val="000000" w:themeColor="text1"/>
          <w:szCs w:val="24"/>
          <w:lang w:eastAsia="ar-SA"/>
        </w:rPr>
        <w:t>(minden megkezdett óra</w:t>
      </w:r>
      <w:proofErr w:type="gramStart"/>
      <w:r w:rsidRPr="00F62AEC">
        <w:rPr>
          <w:rFonts w:eastAsia="Calibri"/>
          <w:color w:val="000000" w:themeColor="text1"/>
          <w:szCs w:val="24"/>
          <w:lang w:eastAsia="ar-SA"/>
        </w:rPr>
        <w:t>)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  <w:t xml:space="preserve">     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  <w:t xml:space="preserve">           </w:t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>95</w:t>
      </w:r>
      <w:r w:rsidRPr="00F62AEC">
        <w:rPr>
          <w:rFonts w:eastAsia="Calibri"/>
          <w:color w:val="000000" w:themeColor="text1"/>
          <w:szCs w:val="24"/>
          <w:lang w:eastAsia="ar-SA"/>
        </w:rPr>
        <w:t>0</w:t>
      </w:r>
      <w:proofErr w:type="gramEnd"/>
      <w:r w:rsidRPr="00F62AEC">
        <w:rPr>
          <w:rFonts w:eastAsia="Calibri"/>
          <w:color w:val="000000" w:themeColor="text1"/>
          <w:szCs w:val="24"/>
          <w:lang w:eastAsia="ar-SA"/>
        </w:rPr>
        <w:t xml:space="preserve"> Ft/óra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color w:val="000000" w:themeColor="text1"/>
          <w:szCs w:val="24"/>
          <w:lang w:eastAsia="ar-SA"/>
        </w:rPr>
      </w:pPr>
      <w:r w:rsidRPr="00F62AEC">
        <w:rPr>
          <w:rFonts w:eastAsia="Calibri"/>
          <w:color w:val="000000" w:themeColor="text1"/>
          <w:szCs w:val="24"/>
          <w:lang w:eastAsia="ar-SA"/>
        </w:rPr>
        <w:tab/>
        <w:t>Vacsora (nyújtott nyitva-tartás esetén)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color w:val="000000" w:themeColor="text1"/>
          <w:szCs w:val="24"/>
          <w:lang w:eastAsia="ar-SA"/>
        </w:rPr>
      </w:pPr>
      <w:r w:rsidRPr="00F62AEC">
        <w:rPr>
          <w:rFonts w:eastAsia="Calibri"/>
          <w:color w:val="000000" w:themeColor="text1"/>
          <w:szCs w:val="24"/>
          <w:lang w:eastAsia="ar-SA"/>
        </w:rPr>
        <w:t xml:space="preserve">                </w:t>
      </w:r>
      <w:proofErr w:type="gramStart"/>
      <w:r w:rsidRPr="00F62AEC">
        <w:rPr>
          <w:rFonts w:eastAsia="Calibri"/>
          <w:color w:val="000000" w:themeColor="text1"/>
          <w:szCs w:val="24"/>
          <w:lang w:eastAsia="ar-SA"/>
        </w:rPr>
        <w:t>normál</w:t>
      </w:r>
      <w:proofErr w:type="gramEnd"/>
      <w:r w:rsidRPr="00F62AEC">
        <w:rPr>
          <w:rFonts w:eastAsia="Calibri"/>
          <w:color w:val="000000" w:themeColor="text1"/>
          <w:szCs w:val="24"/>
          <w:lang w:eastAsia="ar-SA"/>
        </w:rPr>
        <w:t xml:space="preserve"> </w:t>
      </w:r>
      <w:r w:rsidRPr="00F62AEC">
        <w:rPr>
          <w:rFonts w:eastAsia="Calibri"/>
          <w:color w:val="000000" w:themeColor="text1"/>
          <w:szCs w:val="24"/>
          <w:lang w:eastAsia="ar-SA"/>
        </w:rPr>
        <w:tab/>
        <w:t>nettó  ár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  <w:t xml:space="preserve">      </w:t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>3</w:t>
      </w:r>
      <w:r w:rsidRPr="00F62AEC">
        <w:rPr>
          <w:rFonts w:eastAsia="Calibri"/>
          <w:color w:val="000000" w:themeColor="text1"/>
          <w:szCs w:val="24"/>
          <w:lang w:eastAsia="ar-SA"/>
        </w:rPr>
        <w:t>6</w:t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>5</w:t>
      </w:r>
      <w:r w:rsidRPr="00F62AEC">
        <w:rPr>
          <w:rFonts w:eastAsia="Calibri"/>
          <w:color w:val="000000" w:themeColor="text1"/>
          <w:szCs w:val="24"/>
          <w:lang w:eastAsia="ar-SA"/>
        </w:rPr>
        <w:t xml:space="preserve"> Ft/adag</w:t>
      </w:r>
    </w:p>
    <w:p w:rsidR="000B4888" w:rsidRPr="00F62AEC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Cs/>
          <w:color w:val="000000" w:themeColor="text1"/>
          <w:szCs w:val="24"/>
          <w:lang w:eastAsia="ar-SA"/>
        </w:rPr>
      </w:pPr>
      <w:r w:rsidRPr="00F62AEC">
        <w:rPr>
          <w:rFonts w:eastAsia="Calibri"/>
          <w:color w:val="000000" w:themeColor="text1"/>
          <w:szCs w:val="24"/>
          <w:lang w:eastAsia="ar-SA"/>
        </w:rPr>
        <w:t xml:space="preserve">    </w:t>
      </w:r>
      <w:proofErr w:type="gramStart"/>
      <w:r w:rsidRPr="00F62AEC">
        <w:rPr>
          <w:rFonts w:eastAsia="Calibri"/>
          <w:color w:val="000000" w:themeColor="text1"/>
          <w:szCs w:val="24"/>
          <w:lang w:eastAsia="ar-SA"/>
        </w:rPr>
        <w:t>diétás</w:t>
      </w:r>
      <w:proofErr w:type="gramEnd"/>
      <w:r w:rsidRPr="00F62AEC">
        <w:rPr>
          <w:rFonts w:eastAsia="Calibri"/>
          <w:color w:val="000000" w:themeColor="text1"/>
          <w:szCs w:val="24"/>
          <w:lang w:eastAsia="ar-SA"/>
        </w:rPr>
        <w:t xml:space="preserve">           nett</w:t>
      </w:r>
      <w:r w:rsidR="002F5844">
        <w:rPr>
          <w:rFonts w:eastAsia="Calibri"/>
          <w:color w:val="000000" w:themeColor="text1"/>
          <w:szCs w:val="24"/>
          <w:lang w:eastAsia="ar-SA"/>
        </w:rPr>
        <w:t>ó</w:t>
      </w:r>
      <w:r w:rsidRPr="00F62AEC">
        <w:rPr>
          <w:rFonts w:eastAsia="Calibri"/>
          <w:color w:val="000000" w:themeColor="text1"/>
          <w:szCs w:val="24"/>
          <w:lang w:eastAsia="ar-SA"/>
        </w:rPr>
        <w:t xml:space="preserve"> ár</w:t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</w:r>
      <w:r w:rsidRPr="00F62AEC">
        <w:rPr>
          <w:rFonts w:eastAsia="Calibri"/>
          <w:color w:val="000000" w:themeColor="text1"/>
          <w:szCs w:val="24"/>
          <w:lang w:eastAsia="ar-SA"/>
        </w:rPr>
        <w:tab/>
        <w:t xml:space="preserve">      </w:t>
      </w:r>
      <w:r w:rsidR="00ED4E2C" w:rsidRPr="00F62AEC">
        <w:rPr>
          <w:rFonts w:eastAsia="Calibri"/>
          <w:color w:val="000000" w:themeColor="text1"/>
          <w:szCs w:val="24"/>
          <w:lang w:eastAsia="ar-SA"/>
        </w:rPr>
        <w:t>4</w:t>
      </w:r>
      <w:r w:rsidRPr="00F62AEC">
        <w:rPr>
          <w:rFonts w:eastAsia="Calibri"/>
          <w:color w:val="000000" w:themeColor="text1"/>
          <w:szCs w:val="24"/>
          <w:lang w:eastAsia="ar-SA"/>
        </w:rPr>
        <w:t>00 Ft/adag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bCs/>
          <w:szCs w:val="24"/>
          <w:lang w:eastAsia="ar-SA"/>
        </w:rPr>
      </w:pP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9"/>
        <w:jc w:val="both"/>
        <w:rPr>
          <w:rFonts w:eastAsia="Calibri"/>
          <w:b/>
          <w:bCs/>
          <w:color w:val="000000"/>
          <w:szCs w:val="24"/>
          <w:lang w:eastAsia="ar-SA"/>
        </w:rPr>
      </w:pPr>
      <w:r w:rsidRPr="000B4888">
        <w:rPr>
          <w:rFonts w:eastAsia="Calibri"/>
          <w:b/>
          <w:bCs/>
          <w:color w:val="000000"/>
          <w:szCs w:val="24"/>
          <w:lang w:eastAsia="ar-SA"/>
        </w:rPr>
        <w:t>Kollégiumi étkeztetés</w:t>
      </w:r>
      <w:r w:rsidRPr="000B4888">
        <w:rPr>
          <w:rFonts w:eastAsia="Calibri"/>
          <w:b/>
          <w:bCs/>
          <w:color w:val="000000"/>
          <w:szCs w:val="24"/>
          <w:lang w:eastAsia="ar-SA"/>
        </w:rPr>
        <w:tab/>
      </w:r>
      <w:r w:rsidRPr="000B4888">
        <w:rPr>
          <w:rFonts w:eastAsia="Calibri"/>
          <w:b/>
          <w:bCs/>
          <w:color w:val="000000"/>
          <w:szCs w:val="24"/>
          <w:lang w:eastAsia="ar-SA"/>
        </w:rPr>
        <w:tab/>
      </w:r>
      <w:r w:rsidRPr="000B4888">
        <w:rPr>
          <w:rFonts w:eastAsia="Calibri"/>
          <w:b/>
          <w:bCs/>
          <w:color w:val="000000"/>
          <w:szCs w:val="24"/>
          <w:lang w:eastAsia="ar-SA"/>
        </w:rPr>
        <w:tab/>
        <w:t>1125 Ft</w:t>
      </w:r>
      <w:r w:rsidRPr="000B4888">
        <w:rPr>
          <w:rFonts w:eastAsia="Calibri"/>
          <w:b/>
          <w:bCs/>
          <w:color w:val="000000"/>
          <w:szCs w:val="24"/>
          <w:lang w:eastAsia="ar-SA"/>
        </w:rPr>
        <w:tab/>
      </w:r>
      <w:r w:rsidRPr="000B4888">
        <w:rPr>
          <w:rFonts w:eastAsia="Calibri"/>
          <w:b/>
          <w:bCs/>
          <w:color w:val="000000"/>
          <w:szCs w:val="24"/>
          <w:lang w:eastAsia="ar-SA"/>
        </w:rPr>
        <w:tab/>
        <w:t>1 429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color w:val="000000"/>
          <w:szCs w:val="24"/>
          <w:lang w:eastAsia="ar-SA"/>
        </w:rPr>
      </w:pPr>
      <w:r w:rsidRPr="000B4888">
        <w:rPr>
          <w:rFonts w:eastAsia="Calibri"/>
          <w:b/>
          <w:bCs/>
          <w:color w:val="000000"/>
          <w:szCs w:val="24"/>
          <w:lang w:eastAsia="ar-SA"/>
        </w:rPr>
        <w:t xml:space="preserve">Ebből: </w:t>
      </w:r>
      <w:r w:rsidRPr="000B4888">
        <w:rPr>
          <w:rFonts w:eastAsia="Calibri"/>
          <w:color w:val="000000"/>
          <w:szCs w:val="24"/>
          <w:lang w:eastAsia="ar-SA"/>
        </w:rPr>
        <w:t>reggeli</w:t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153 </w:t>
      </w:r>
      <w:proofErr w:type="gramStart"/>
      <w:r w:rsidRPr="000B4888">
        <w:rPr>
          <w:rFonts w:eastAsia="Calibri"/>
          <w:color w:val="000000"/>
          <w:szCs w:val="24"/>
          <w:lang w:eastAsia="ar-SA"/>
        </w:rPr>
        <w:t>Ft</w:t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 195</w:t>
      </w:r>
      <w:proofErr w:type="gramEnd"/>
      <w:r w:rsidRPr="000B4888">
        <w:rPr>
          <w:rFonts w:eastAsia="Calibri"/>
          <w:color w:val="000000"/>
          <w:szCs w:val="24"/>
          <w:lang w:eastAsia="ar-SA"/>
        </w:rPr>
        <w:t xml:space="preserve">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color w:val="000000"/>
          <w:szCs w:val="24"/>
          <w:lang w:eastAsia="ar-SA"/>
        </w:rPr>
      </w:pPr>
      <w:r w:rsidRPr="000B4888">
        <w:rPr>
          <w:rFonts w:eastAsia="Calibri"/>
          <w:color w:val="000000"/>
          <w:szCs w:val="24"/>
          <w:lang w:eastAsia="ar-SA"/>
        </w:rPr>
        <w:t xml:space="preserve">            </w:t>
      </w:r>
      <w:proofErr w:type="gramStart"/>
      <w:r w:rsidRPr="000B4888">
        <w:rPr>
          <w:rFonts w:eastAsia="Calibri"/>
          <w:color w:val="000000"/>
          <w:szCs w:val="24"/>
          <w:lang w:eastAsia="ar-SA"/>
        </w:rPr>
        <w:t>tízórai</w:t>
      </w:r>
      <w:proofErr w:type="gramEnd"/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107 Ft</w:t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 136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color w:val="000000"/>
          <w:szCs w:val="24"/>
          <w:lang w:eastAsia="ar-SA"/>
        </w:rPr>
      </w:pPr>
      <w:r w:rsidRPr="000B4888">
        <w:rPr>
          <w:rFonts w:eastAsia="Calibri"/>
          <w:color w:val="000000"/>
          <w:szCs w:val="24"/>
          <w:lang w:eastAsia="ar-SA"/>
        </w:rPr>
        <w:t xml:space="preserve">                        </w:t>
      </w:r>
      <w:proofErr w:type="gramStart"/>
      <w:r w:rsidRPr="000B4888">
        <w:rPr>
          <w:rFonts w:eastAsia="Calibri"/>
          <w:color w:val="000000"/>
          <w:szCs w:val="24"/>
          <w:lang w:eastAsia="ar-SA"/>
        </w:rPr>
        <w:t>ebéd</w:t>
      </w:r>
      <w:proofErr w:type="gramEnd"/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389 Ft</w:t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 494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color w:val="FF0000"/>
          <w:szCs w:val="24"/>
          <w:lang w:eastAsia="ar-SA"/>
        </w:rPr>
      </w:pPr>
      <w:r w:rsidRPr="000B4888">
        <w:rPr>
          <w:rFonts w:eastAsia="Calibri"/>
          <w:color w:val="000000"/>
          <w:szCs w:val="24"/>
          <w:lang w:eastAsia="ar-SA"/>
        </w:rPr>
        <w:t xml:space="preserve">                        </w:t>
      </w:r>
      <w:proofErr w:type="gramStart"/>
      <w:r w:rsidRPr="000B4888">
        <w:rPr>
          <w:rFonts w:eastAsia="Calibri"/>
          <w:color w:val="000000"/>
          <w:szCs w:val="24"/>
          <w:lang w:eastAsia="ar-SA"/>
        </w:rPr>
        <w:t>uzsonna</w:t>
      </w:r>
      <w:proofErr w:type="gramEnd"/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117 Ft</w:t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 148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ind w:firstLine="708"/>
        <w:jc w:val="both"/>
        <w:rPr>
          <w:rFonts w:eastAsia="Calibri"/>
          <w:b/>
          <w:bCs/>
          <w:color w:val="000000"/>
          <w:szCs w:val="24"/>
          <w:lang w:eastAsia="ar-SA"/>
        </w:rPr>
      </w:pPr>
      <w:r w:rsidRPr="000B4888">
        <w:rPr>
          <w:rFonts w:eastAsia="Calibri"/>
          <w:color w:val="000000"/>
          <w:szCs w:val="24"/>
          <w:lang w:eastAsia="ar-SA"/>
        </w:rPr>
        <w:t xml:space="preserve">            </w:t>
      </w:r>
      <w:proofErr w:type="gramStart"/>
      <w:r w:rsidRPr="000B4888">
        <w:rPr>
          <w:rFonts w:eastAsia="Calibri"/>
          <w:color w:val="000000"/>
          <w:szCs w:val="24"/>
          <w:lang w:eastAsia="ar-SA"/>
        </w:rPr>
        <w:t>vacsora</w:t>
      </w:r>
      <w:proofErr w:type="gramEnd"/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359 Ft</w:t>
      </w:r>
      <w:r w:rsidRPr="000B4888">
        <w:rPr>
          <w:rFonts w:eastAsia="Calibri"/>
          <w:color w:val="000000"/>
          <w:szCs w:val="24"/>
          <w:lang w:eastAsia="ar-SA"/>
        </w:rPr>
        <w:tab/>
      </w:r>
      <w:r w:rsidRPr="000B4888">
        <w:rPr>
          <w:rFonts w:eastAsia="Calibri"/>
          <w:color w:val="000000"/>
          <w:szCs w:val="24"/>
          <w:lang w:eastAsia="ar-SA"/>
        </w:rPr>
        <w:tab/>
        <w:t xml:space="preserve">   456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b/>
          <w:bCs/>
          <w:color w:val="FF0000"/>
          <w:szCs w:val="24"/>
          <w:lang w:eastAsia="ar-SA"/>
        </w:rPr>
      </w:pPr>
    </w:p>
    <w:p w:rsidR="000B4888" w:rsidRPr="000B4888" w:rsidRDefault="000B4888" w:rsidP="000B4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eastAsia="Calibri"/>
          <w:b/>
          <w:bCs/>
          <w:szCs w:val="24"/>
          <w:lang w:eastAsia="ar-SA"/>
        </w:rPr>
      </w:pPr>
      <w:r w:rsidRPr="000B4888">
        <w:rPr>
          <w:rFonts w:eastAsia="Calibri"/>
          <w:b/>
          <w:bCs/>
          <w:szCs w:val="24"/>
          <w:lang w:eastAsia="ar-SA"/>
        </w:rPr>
        <w:t xml:space="preserve">          Bölcsődei gondozás intézményi térítési </w:t>
      </w:r>
      <w:proofErr w:type="gramStart"/>
      <w:r w:rsidRPr="000B4888">
        <w:rPr>
          <w:rFonts w:eastAsia="Calibri"/>
          <w:b/>
          <w:bCs/>
          <w:szCs w:val="24"/>
          <w:lang w:eastAsia="ar-SA"/>
        </w:rPr>
        <w:t>díja                                      0</w:t>
      </w:r>
      <w:proofErr w:type="gramEnd"/>
      <w:r w:rsidRPr="000B4888">
        <w:rPr>
          <w:rFonts w:eastAsia="Calibri"/>
          <w:b/>
          <w:bCs/>
          <w:szCs w:val="24"/>
          <w:lang w:eastAsia="ar-SA"/>
        </w:rPr>
        <w:t xml:space="preserve"> Ft/nap”</w:t>
      </w:r>
    </w:p>
    <w:p w:rsidR="000B4888" w:rsidRPr="000B4888" w:rsidRDefault="000B4888" w:rsidP="000B4888">
      <w:pPr>
        <w:suppressAutoHyphens/>
        <w:autoSpaceDE w:val="0"/>
        <w:autoSpaceDN w:val="0"/>
        <w:adjustRightInd w:val="0"/>
        <w:spacing w:line="276" w:lineRule="auto"/>
        <w:rPr>
          <w:rFonts w:eastAsia="Calibri"/>
          <w:szCs w:val="24"/>
          <w:lang w:eastAsia="ar-SA"/>
        </w:rPr>
      </w:pPr>
    </w:p>
    <w:p w:rsidR="00F77944" w:rsidRDefault="00F77944">
      <w:pPr>
        <w:rPr>
          <w:rFonts w:eastAsia="Calibri"/>
          <w:b/>
          <w:bCs/>
          <w:szCs w:val="24"/>
          <w:lang w:eastAsia="ar-SA"/>
        </w:rPr>
      </w:pPr>
      <w:r>
        <w:rPr>
          <w:rFonts w:eastAsia="Calibri"/>
          <w:b/>
          <w:bCs/>
          <w:szCs w:val="24"/>
          <w:lang w:eastAsia="ar-SA"/>
        </w:rPr>
        <w:br w:type="page"/>
      </w:r>
    </w:p>
    <w:p w:rsidR="000B4888" w:rsidRPr="000B4888" w:rsidRDefault="00367BCA" w:rsidP="00367BCA">
      <w:pPr>
        <w:pStyle w:val="Listaszerbekezds"/>
        <w:pageBreakBefore/>
        <w:numPr>
          <w:ilvl w:val="0"/>
          <w:numId w:val="2"/>
        </w:numPr>
        <w:shd w:val="clear" w:color="auto" w:fill="FFFFFF"/>
        <w:suppressAutoHyphens/>
        <w:jc w:val="center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lastRenderedPageBreak/>
        <w:t>m</w:t>
      </w:r>
      <w:r w:rsidR="000B4888" w:rsidRPr="000B4888">
        <w:rPr>
          <w:rFonts w:eastAsia="Calibri"/>
          <w:szCs w:val="24"/>
          <w:lang w:eastAsia="ar-SA"/>
        </w:rPr>
        <w:t xml:space="preserve">elléklet </w:t>
      </w:r>
      <w:proofErr w:type="gramStart"/>
      <w:r w:rsidR="000B4888" w:rsidRPr="000B4888">
        <w:rPr>
          <w:rFonts w:eastAsia="Calibri"/>
          <w:szCs w:val="24"/>
          <w:lang w:eastAsia="ar-SA"/>
        </w:rPr>
        <w:t>a …</w:t>
      </w:r>
      <w:proofErr w:type="gramEnd"/>
      <w:r w:rsidR="000B4888" w:rsidRPr="000B4888">
        <w:rPr>
          <w:rFonts w:eastAsia="Calibri"/>
          <w:szCs w:val="24"/>
          <w:lang w:eastAsia="ar-SA"/>
        </w:rPr>
        <w:t>…/2022. ( ) önkormányzati rendelethez</w:t>
      </w:r>
    </w:p>
    <w:p w:rsidR="000B4888" w:rsidRPr="000B4888" w:rsidRDefault="000B4888" w:rsidP="00367BCA">
      <w:pPr>
        <w:shd w:val="clear" w:color="auto" w:fill="FFFFFF"/>
        <w:suppressAutoHyphens/>
        <w:jc w:val="right"/>
        <w:rPr>
          <w:rFonts w:eastAsia="Calibri" w:cs="Calibri"/>
          <w:b/>
          <w:i/>
          <w:szCs w:val="24"/>
          <w:lang w:eastAsia="ar-SA"/>
        </w:rPr>
      </w:pPr>
      <w:r w:rsidRPr="000B4888">
        <w:rPr>
          <w:rFonts w:eastAsia="Calibri" w:cs="Calibri"/>
          <w:i/>
          <w:szCs w:val="24"/>
          <w:lang w:eastAsia="ar-SA"/>
        </w:rPr>
        <w:t>14. melléklet a 7/2015. (II. 27.) önkormányzati rendelethez</w:t>
      </w:r>
    </w:p>
    <w:p w:rsidR="000B4888" w:rsidRPr="000B4888" w:rsidRDefault="000B4888" w:rsidP="000B4888">
      <w:pPr>
        <w:tabs>
          <w:tab w:val="left" w:pos="5670"/>
        </w:tabs>
        <w:suppressAutoHyphens/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jc w:val="center"/>
        <w:rPr>
          <w:b/>
          <w:bCs/>
          <w:szCs w:val="24"/>
          <w:lang w:eastAsia="ar-SA"/>
        </w:rPr>
      </w:pPr>
      <w:r w:rsidRPr="000B4888">
        <w:rPr>
          <w:b/>
          <w:bCs/>
          <w:szCs w:val="24"/>
          <w:lang w:eastAsia="ar-SA"/>
        </w:rPr>
        <w:t>„Munkavállalók térítési díja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 w:rsidRPr="000B4888">
        <w:rPr>
          <w:rFonts w:eastAsia="Calibri" w:cs="Calibri"/>
          <w:b/>
          <w:bCs/>
          <w:szCs w:val="22"/>
          <w:lang w:eastAsia="ar-SA"/>
        </w:rPr>
        <w:t>(norma + rezsi + ÁFA)</w:t>
      </w:r>
    </w:p>
    <w:p w:rsidR="000B4888" w:rsidRPr="00245EEC" w:rsidRDefault="000B4888" w:rsidP="000B4888">
      <w:pPr>
        <w:keepNext/>
        <w:numPr>
          <w:ilvl w:val="0"/>
          <w:numId w:val="21"/>
        </w:num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before="240" w:after="60" w:line="276" w:lineRule="auto"/>
        <w:outlineLvl w:val="0"/>
        <w:rPr>
          <w:rFonts w:eastAsia="Calibri"/>
          <w:b/>
          <w:bCs/>
          <w:iCs/>
          <w:kern w:val="2"/>
          <w:szCs w:val="24"/>
          <w:lang w:eastAsia="ar-SA"/>
        </w:rPr>
      </w:pPr>
      <w:r w:rsidRPr="00245EEC">
        <w:rPr>
          <w:rFonts w:ascii="Arial" w:eastAsia="Calibri" w:hAnsi="Arial"/>
          <w:b/>
          <w:bCs/>
          <w:iCs/>
          <w:kern w:val="2"/>
          <w:szCs w:val="24"/>
          <w:lang w:eastAsia="ar-SA"/>
        </w:rPr>
        <w:t xml:space="preserve">                  </w:t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>Óvodai étkezés</w:t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245EEC">
        <w:rPr>
          <w:rFonts w:eastAsia="Calibri"/>
          <w:b/>
          <w:bCs/>
          <w:iCs/>
          <w:kern w:val="2"/>
          <w:szCs w:val="24"/>
          <w:lang w:eastAsia="ar-SA"/>
        </w:rPr>
        <w:t>(normál</w:t>
      </w:r>
      <w:proofErr w:type="gramStart"/>
      <w:r w:rsidR="00245EEC">
        <w:rPr>
          <w:rFonts w:eastAsia="Calibri"/>
          <w:b/>
          <w:bCs/>
          <w:iCs/>
          <w:kern w:val="2"/>
          <w:szCs w:val="24"/>
          <w:lang w:eastAsia="ar-SA"/>
        </w:rPr>
        <w:t>)</w:t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D11570" w:rsidRPr="00245EEC">
        <w:rPr>
          <w:rFonts w:eastAsia="Calibri"/>
          <w:bCs/>
          <w:iCs/>
          <w:kern w:val="2"/>
          <w:szCs w:val="24"/>
          <w:lang w:eastAsia="ar-SA"/>
        </w:rPr>
        <w:t xml:space="preserve">       </w:t>
      </w:r>
      <w:r w:rsidR="005C145E" w:rsidRPr="00245EEC">
        <w:rPr>
          <w:rFonts w:eastAsia="Calibri"/>
          <w:bCs/>
          <w:iCs/>
          <w:kern w:val="2"/>
          <w:szCs w:val="24"/>
          <w:lang w:eastAsia="ar-SA"/>
        </w:rPr>
        <w:t xml:space="preserve"> </w:t>
      </w:r>
      <w:r w:rsidR="005C145E" w:rsidRPr="00245EEC">
        <w:rPr>
          <w:rFonts w:eastAsia="Calibri"/>
          <w:b/>
          <w:bCs/>
          <w:iCs/>
          <w:kern w:val="2"/>
          <w:szCs w:val="24"/>
          <w:lang w:eastAsia="ar-SA"/>
        </w:rPr>
        <w:t>1</w:t>
      </w:r>
      <w:proofErr w:type="gramEnd"/>
      <w:r w:rsidR="00D11570"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</w:t>
      </w:r>
      <w:r w:rsidR="005C145E" w:rsidRPr="00245EEC">
        <w:rPr>
          <w:rFonts w:eastAsia="Calibri"/>
          <w:b/>
          <w:bCs/>
          <w:iCs/>
          <w:kern w:val="2"/>
          <w:szCs w:val="24"/>
          <w:lang w:eastAsia="ar-SA"/>
        </w:rPr>
        <w:t>165</w:t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Ft</w:t>
      </w:r>
    </w:p>
    <w:p w:rsidR="000B4888" w:rsidRPr="00245EEC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  <w:t xml:space="preserve">Ebből: </w:t>
      </w:r>
      <w:r w:rsidR="00D11570" w:rsidRPr="00245EEC">
        <w:rPr>
          <w:rFonts w:eastAsia="Calibri" w:cs="Calibri"/>
          <w:iCs/>
          <w:szCs w:val="22"/>
          <w:lang w:eastAsia="ar-SA"/>
        </w:rPr>
        <w:t>Tízórai vagy uzsonna</w:t>
      </w:r>
      <w:r w:rsidR="00937A1F" w:rsidRPr="00245EEC">
        <w:rPr>
          <w:rFonts w:eastAsia="Calibri" w:cs="Calibri"/>
          <w:iCs/>
          <w:szCs w:val="22"/>
          <w:lang w:eastAsia="ar-SA"/>
        </w:rPr>
        <w:t>:</w:t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="00944EF1" w:rsidRPr="00245EEC">
        <w:rPr>
          <w:rFonts w:eastAsia="Calibri" w:cs="Calibri"/>
          <w:iCs/>
          <w:szCs w:val="22"/>
          <w:lang w:eastAsia="ar-SA"/>
        </w:rPr>
        <w:t>21</w:t>
      </w:r>
      <w:r w:rsidRPr="00245EEC">
        <w:rPr>
          <w:rFonts w:eastAsia="Calibri" w:cs="Calibri"/>
          <w:iCs/>
          <w:szCs w:val="22"/>
          <w:lang w:eastAsia="ar-SA"/>
        </w:rPr>
        <w:t>5 Ft</w:t>
      </w:r>
    </w:p>
    <w:p w:rsidR="000B4888" w:rsidRPr="00245EEC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Cs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>Ebéd:</w:t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944EF1" w:rsidRPr="00245EEC">
        <w:rPr>
          <w:rFonts w:eastAsia="Calibri" w:cs="Calibri"/>
          <w:bCs/>
          <w:iCs/>
          <w:szCs w:val="22"/>
          <w:lang w:eastAsia="ar-SA"/>
        </w:rPr>
        <w:t>950</w:t>
      </w:r>
      <w:r w:rsidRPr="00245EEC">
        <w:rPr>
          <w:rFonts w:eastAsia="Calibri" w:cs="Calibri"/>
          <w:iCs/>
          <w:szCs w:val="22"/>
          <w:lang w:eastAsia="ar-SA"/>
        </w:rPr>
        <w:t xml:space="preserve"> Ft</w:t>
      </w:r>
    </w:p>
    <w:p w:rsidR="000B4888" w:rsidRPr="00245EEC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</w:p>
    <w:p w:rsidR="000B4888" w:rsidRPr="00245EEC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rPr>
          <w:rFonts w:eastAsia="Calibri" w:cs="Calibri"/>
          <w:b/>
          <w:bCs/>
          <w:szCs w:val="22"/>
          <w:lang w:eastAsia="ar-SA"/>
        </w:rPr>
      </w:pPr>
      <w:r w:rsidRPr="00245EEC">
        <w:rPr>
          <w:rFonts w:eastAsia="Calibri" w:cs="Calibri"/>
          <w:b/>
          <w:bCs/>
          <w:szCs w:val="22"/>
          <w:lang w:eastAsia="ar-SA"/>
        </w:rPr>
        <w:tab/>
        <w:t xml:space="preserve">      </w:t>
      </w:r>
    </w:p>
    <w:p w:rsidR="00944EF1" w:rsidRPr="00245EEC" w:rsidRDefault="005E4D86" w:rsidP="00944EF1">
      <w:pPr>
        <w:keepNext/>
        <w:numPr>
          <w:ilvl w:val="0"/>
          <w:numId w:val="21"/>
        </w:num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before="240" w:after="60" w:line="276" w:lineRule="auto"/>
        <w:outlineLvl w:val="0"/>
        <w:rPr>
          <w:rFonts w:eastAsia="Calibri"/>
          <w:b/>
          <w:bCs/>
          <w:iCs/>
          <w:kern w:val="2"/>
          <w:szCs w:val="24"/>
          <w:lang w:eastAsia="ar-SA"/>
        </w:rPr>
      </w:pPr>
      <w:r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                   </w:t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>Óvodai étkezés</w:t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D11570" w:rsidRPr="00245EEC">
        <w:rPr>
          <w:rFonts w:eastAsia="Calibri"/>
          <w:b/>
          <w:bCs/>
          <w:iCs/>
          <w:kern w:val="2"/>
          <w:szCs w:val="24"/>
          <w:lang w:eastAsia="ar-SA"/>
        </w:rPr>
        <w:t>(diétás</w:t>
      </w:r>
      <w:proofErr w:type="gramStart"/>
      <w:r w:rsidR="00D11570" w:rsidRPr="00245EEC">
        <w:rPr>
          <w:rFonts w:eastAsia="Calibri"/>
          <w:b/>
          <w:bCs/>
          <w:iCs/>
          <w:kern w:val="2"/>
          <w:szCs w:val="24"/>
          <w:lang w:eastAsia="ar-SA"/>
        </w:rPr>
        <w:t>)</w:t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="00937A1F"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       1</w:t>
      </w:r>
      <w:proofErr w:type="gramEnd"/>
      <w:r w:rsidR="00937A1F"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4</w:t>
      </w:r>
      <w:r w:rsidR="00944EF1" w:rsidRPr="00245EEC">
        <w:rPr>
          <w:rFonts w:eastAsia="Calibri"/>
          <w:b/>
          <w:bCs/>
          <w:iCs/>
          <w:kern w:val="2"/>
          <w:szCs w:val="24"/>
          <w:lang w:eastAsia="ar-SA"/>
        </w:rPr>
        <w:t>75 Ft</w:t>
      </w:r>
    </w:p>
    <w:p w:rsidR="00944EF1" w:rsidRPr="00245EEC" w:rsidRDefault="00944EF1" w:rsidP="00944EF1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  <w:t xml:space="preserve">Ebből: </w:t>
      </w:r>
      <w:r w:rsidR="00937A1F" w:rsidRPr="00245EEC">
        <w:rPr>
          <w:rFonts w:eastAsia="Calibri" w:cs="Calibri"/>
          <w:iCs/>
          <w:szCs w:val="22"/>
          <w:lang w:eastAsia="ar-SA"/>
        </w:rPr>
        <w:t>Tízórai vagy uzsonna</w:t>
      </w:r>
      <w:proofErr w:type="gramStart"/>
      <w:r w:rsidR="00937A1F" w:rsidRPr="00245EEC">
        <w:rPr>
          <w:rFonts w:eastAsia="Calibri" w:cs="Calibri"/>
          <w:iCs/>
          <w:szCs w:val="22"/>
          <w:lang w:eastAsia="ar-SA"/>
        </w:rPr>
        <w:t>:</w:t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  <w:t xml:space="preserve">           2</w:t>
      </w:r>
      <w:r w:rsidR="00937A1F" w:rsidRPr="00245EEC">
        <w:rPr>
          <w:rFonts w:eastAsia="Calibri" w:cs="Calibri"/>
          <w:iCs/>
          <w:szCs w:val="22"/>
          <w:lang w:eastAsia="ar-SA"/>
        </w:rPr>
        <w:t>7</w:t>
      </w:r>
      <w:r w:rsidRPr="00245EEC">
        <w:rPr>
          <w:rFonts w:eastAsia="Calibri" w:cs="Calibri"/>
          <w:iCs/>
          <w:szCs w:val="22"/>
          <w:lang w:eastAsia="ar-SA"/>
        </w:rPr>
        <w:t>5</w:t>
      </w:r>
      <w:proofErr w:type="gramEnd"/>
      <w:r w:rsidRPr="00245EEC">
        <w:rPr>
          <w:rFonts w:eastAsia="Calibri" w:cs="Calibri"/>
          <w:iCs/>
          <w:szCs w:val="22"/>
          <w:lang w:eastAsia="ar-SA"/>
        </w:rPr>
        <w:t xml:space="preserve"> Ft</w:t>
      </w:r>
    </w:p>
    <w:p w:rsidR="00944EF1" w:rsidRPr="00EC6CB0" w:rsidRDefault="00944EF1" w:rsidP="00944EF1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Cs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>Ebéd</w:t>
      </w:r>
      <w:proofErr w:type="gramStart"/>
      <w:r w:rsidRPr="00245EEC">
        <w:rPr>
          <w:rFonts w:eastAsia="Calibri" w:cs="Calibri"/>
          <w:iCs/>
          <w:szCs w:val="22"/>
          <w:lang w:eastAsia="ar-SA"/>
        </w:rPr>
        <w:t>:</w:t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="00761428" w:rsidRPr="00EC6CB0">
        <w:rPr>
          <w:rFonts w:eastAsia="Calibri" w:cs="Calibri"/>
          <w:bCs/>
          <w:iCs/>
          <w:szCs w:val="22"/>
          <w:lang w:eastAsia="ar-SA"/>
        </w:rPr>
        <w:t xml:space="preserve">         1</w:t>
      </w:r>
      <w:proofErr w:type="gramEnd"/>
      <w:r w:rsidR="00761428" w:rsidRPr="00EC6CB0">
        <w:rPr>
          <w:rFonts w:eastAsia="Calibri" w:cs="Calibri"/>
          <w:bCs/>
          <w:iCs/>
          <w:szCs w:val="22"/>
          <w:lang w:eastAsia="ar-SA"/>
        </w:rPr>
        <w:t xml:space="preserve"> 2</w:t>
      </w:r>
      <w:r w:rsidRPr="00EC6CB0">
        <w:rPr>
          <w:rFonts w:eastAsia="Calibri" w:cs="Calibri"/>
          <w:bCs/>
          <w:iCs/>
          <w:szCs w:val="22"/>
          <w:lang w:eastAsia="ar-SA"/>
        </w:rPr>
        <w:t>0</w:t>
      </w:r>
      <w:r w:rsidR="00761428" w:rsidRPr="00EC6CB0">
        <w:rPr>
          <w:rFonts w:eastAsia="Calibri" w:cs="Calibri"/>
          <w:bCs/>
          <w:iCs/>
          <w:szCs w:val="22"/>
          <w:lang w:eastAsia="ar-SA"/>
        </w:rPr>
        <w:t>0</w:t>
      </w:r>
      <w:r w:rsidRPr="00EC6CB0">
        <w:rPr>
          <w:rFonts w:eastAsia="Calibri" w:cs="Calibri"/>
          <w:iCs/>
          <w:szCs w:val="22"/>
          <w:lang w:eastAsia="ar-SA"/>
        </w:rPr>
        <w:t xml:space="preserve"> Ft</w:t>
      </w:r>
    </w:p>
    <w:p w:rsidR="00944EF1" w:rsidRPr="00245EEC" w:rsidRDefault="00944EF1" w:rsidP="00944EF1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</w:p>
    <w:p w:rsidR="00761428" w:rsidRPr="00245EEC" w:rsidRDefault="00761428" w:rsidP="00761428">
      <w:pPr>
        <w:keepNext/>
        <w:numPr>
          <w:ilvl w:val="0"/>
          <w:numId w:val="21"/>
        </w:num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before="240" w:after="60" w:line="276" w:lineRule="auto"/>
        <w:outlineLvl w:val="0"/>
        <w:rPr>
          <w:rFonts w:eastAsia="Calibri"/>
          <w:b/>
          <w:bCs/>
          <w:iCs/>
          <w:kern w:val="2"/>
          <w:szCs w:val="24"/>
          <w:lang w:eastAsia="ar-SA"/>
        </w:rPr>
      </w:pPr>
      <w:r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                   Óvodai étkezés</w:t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  <w:t>(extra diétás</w:t>
      </w:r>
      <w:proofErr w:type="gramStart"/>
      <w:r w:rsidRPr="00245EEC">
        <w:rPr>
          <w:rFonts w:eastAsia="Calibri"/>
          <w:b/>
          <w:bCs/>
          <w:iCs/>
          <w:kern w:val="2"/>
          <w:szCs w:val="24"/>
          <w:lang w:eastAsia="ar-SA"/>
        </w:rPr>
        <w:t>)</w:t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</w:r>
      <w:r w:rsidRPr="00245EEC">
        <w:rPr>
          <w:rFonts w:eastAsia="Calibri"/>
          <w:b/>
          <w:bCs/>
          <w:iCs/>
          <w:kern w:val="2"/>
          <w:szCs w:val="24"/>
          <w:lang w:eastAsia="ar-SA"/>
        </w:rPr>
        <w:tab/>
        <w:t xml:space="preserve">        1</w:t>
      </w:r>
      <w:proofErr w:type="gramEnd"/>
      <w:r w:rsidRPr="00245EEC">
        <w:rPr>
          <w:rFonts w:eastAsia="Calibri"/>
          <w:b/>
          <w:bCs/>
          <w:iCs/>
          <w:kern w:val="2"/>
          <w:szCs w:val="24"/>
          <w:lang w:eastAsia="ar-SA"/>
        </w:rPr>
        <w:t xml:space="preserve"> 475 Ft</w:t>
      </w:r>
    </w:p>
    <w:p w:rsidR="00761428" w:rsidRPr="00245EEC" w:rsidRDefault="00761428" w:rsidP="0076142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  <w:t xml:space="preserve">Ebből: </w:t>
      </w:r>
      <w:r w:rsidRPr="00245EEC">
        <w:rPr>
          <w:rFonts w:eastAsia="Calibri" w:cs="Calibri"/>
          <w:iCs/>
          <w:szCs w:val="22"/>
          <w:lang w:eastAsia="ar-SA"/>
        </w:rPr>
        <w:t>Tízórai vagy uzsonna</w:t>
      </w:r>
      <w:proofErr w:type="gramStart"/>
      <w:r w:rsidRPr="00245EEC">
        <w:rPr>
          <w:rFonts w:eastAsia="Calibri" w:cs="Calibri"/>
          <w:iCs/>
          <w:szCs w:val="22"/>
          <w:lang w:eastAsia="ar-SA"/>
        </w:rPr>
        <w:t>:</w:t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ab/>
        <w:t xml:space="preserve">           275</w:t>
      </w:r>
      <w:proofErr w:type="gramEnd"/>
      <w:r w:rsidRPr="00245EEC">
        <w:rPr>
          <w:rFonts w:eastAsia="Calibri" w:cs="Calibri"/>
          <w:iCs/>
          <w:szCs w:val="22"/>
          <w:lang w:eastAsia="ar-SA"/>
        </w:rPr>
        <w:t xml:space="preserve"> Ft</w:t>
      </w:r>
    </w:p>
    <w:p w:rsidR="00761428" w:rsidRPr="00245EEC" w:rsidRDefault="00761428" w:rsidP="0076142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iCs/>
          <w:szCs w:val="22"/>
          <w:lang w:eastAsia="ar-SA"/>
        </w:rPr>
        <w:t>Ebéd</w:t>
      </w:r>
      <w:proofErr w:type="gramStart"/>
      <w:r w:rsidRPr="00245EEC">
        <w:rPr>
          <w:rFonts w:eastAsia="Calibri" w:cs="Calibri"/>
          <w:iCs/>
          <w:szCs w:val="22"/>
          <w:lang w:eastAsia="ar-SA"/>
        </w:rPr>
        <w:t>:</w:t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</w:r>
      <w:r w:rsidRPr="00245EEC">
        <w:rPr>
          <w:rFonts w:eastAsia="Calibri" w:cs="Calibri"/>
          <w:b/>
          <w:bCs/>
          <w:iCs/>
          <w:szCs w:val="22"/>
          <w:lang w:eastAsia="ar-SA"/>
        </w:rPr>
        <w:tab/>
        <w:t xml:space="preserve">         </w:t>
      </w:r>
      <w:r w:rsidRPr="00245EEC">
        <w:rPr>
          <w:rFonts w:eastAsia="Calibri" w:cs="Calibri"/>
          <w:bCs/>
          <w:iCs/>
          <w:szCs w:val="22"/>
          <w:lang w:eastAsia="ar-SA"/>
        </w:rPr>
        <w:t>1</w:t>
      </w:r>
      <w:proofErr w:type="gramEnd"/>
      <w:r w:rsidRPr="00245EEC">
        <w:rPr>
          <w:rFonts w:eastAsia="Calibri" w:cs="Calibri"/>
          <w:bCs/>
          <w:iCs/>
          <w:szCs w:val="22"/>
          <w:lang w:eastAsia="ar-SA"/>
        </w:rPr>
        <w:t xml:space="preserve"> 200</w:t>
      </w:r>
      <w:r w:rsidRPr="00245EEC">
        <w:rPr>
          <w:rFonts w:eastAsia="Calibri" w:cs="Calibri"/>
          <w:iCs/>
          <w:szCs w:val="22"/>
          <w:lang w:eastAsia="ar-SA"/>
        </w:rPr>
        <w:t xml:space="preserve"> Ft</w:t>
      </w:r>
    </w:p>
    <w:p w:rsidR="00944EF1" w:rsidRPr="00245EEC" w:rsidRDefault="00944EF1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rPr>
          <w:rFonts w:eastAsia="Calibri" w:cs="Calibri"/>
          <w:b/>
          <w:bCs/>
          <w:szCs w:val="22"/>
          <w:lang w:eastAsia="ar-SA"/>
        </w:rPr>
      </w:pPr>
    </w:p>
    <w:p w:rsidR="00944EF1" w:rsidRPr="00245EEC" w:rsidRDefault="00944EF1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rPr>
          <w:rFonts w:eastAsia="Calibri" w:cs="Calibri"/>
          <w:b/>
          <w:bCs/>
          <w:szCs w:val="22"/>
          <w:lang w:eastAsia="ar-SA"/>
        </w:rPr>
      </w:pPr>
    </w:p>
    <w:p w:rsidR="000B4888" w:rsidRDefault="000B4888" w:rsidP="00EC6CB0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1080"/>
        </w:tabs>
        <w:suppressAutoHyphens/>
        <w:rPr>
          <w:rFonts w:eastAsia="Calibri" w:cs="Calibri"/>
          <w:b/>
          <w:bCs/>
          <w:szCs w:val="22"/>
          <w:lang w:eastAsia="ar-SA"/>
        </w:rPr>
      </w:pPr>
      <w:r w:rsidRPr="00245EEC">
        <w:rPr>
          <w:rFonts w:eastAsia="Calibri" w:cs="Calibri"/>
          <w:b/>
          <w:bCs/>
          <w:szCs w:val="22"/>
          <w:lang w:eastAsia="ar-SA"/>
        </w:rPr>
        <w:t xml:space="preserve">             </w:t>
      </w:r>
      <w:r w:rsidRPr="00245EEC">
        <w:rPr>
          <w:rFonts w:eastAsia="Calibri" w:cs="Calibri"/>
          <w:b/>
          <w:bCs/>
          <w:szCs w:val="22"/>
          <w:lang w:eastAsia="ar-SA"/>
        </w:rPr>
        <w:tab/>
        <w:t>Óvodai felnőtt ebéd</w:t>
      </w:r>
      <w:r w:rsidRPr="00245EEC">
        <w:rPr>
          <w:rFonts w:eastAsia="Calibri" w:cs="Calibri"/>
          <w:b/>
          <w:bCs/>
          <w:szCs w:val="22"/>
          <w:lang w:eastAsia="ar-SA"/>
        </w:rPr>
        <w:tab/>
      </w:r>
      <w:r w:rsidRPr="00245EEC">
        <w:rPr>
          <w:rFonts w:eastAsia="Calibri" w:cs="Calibri"/>
          <w:b/>
          <w:bCs/>
          <w:szCs w:val="22"/>
          <w:lang w:eastAsia="ar-SA"/>
        </w:rPr>
        <w:tab/>
      </w:r>
      <w:r w:rsidRPr="00245EEC">
        <w:rPr>
          <w:rFonts w:eastAsia="Calibri" w:cs="Calibri"/>
          <w:b/>
          <w:bCs/>
          <w:szCs w:val="22"/>
          <w:lang w:eastAsia="ar-SA"/>
        </w:rPr>
        <w:tab/>
      </w:r>
      <w:r w:rsidRPr="00245EEC">
        <w:rPr>
          <w:rFonts w:eastAsia="Calibri" w:cs="Calibri"/>
          <w:b/>
          <w:bCs/>
          <w:szCs w:val="22"/>
          <w:lang w:eastAsia="ar-SA"/>
        </w:rPr>
        <w:tab/>
      </w:r>
      <w:r w:rsidRPr="00245EEC">
        <w:rPr>
          <w:rFonts w:eastAsia="Calibri" w:cs="Calibri"/>
          <w:b/>
          <w:bCs/>
          <w:szCs w:val="22"/>
          <w:lang w:eastAsia="ar-SA"/>
        </w:rPr>
        <w:tab/>
        <w:t xml:space="preserve">             </w:t>
      </w:r>
      <w:r w:rsidRPr="00245EEC">
        <w:rPr>
          <w:rFonts w:eastAsia="Calibri" w:cs="Calibri"/>
          <w:b/>
          <w:bCs/>
          <w:szCs w:val="22"/>
          <w:lang w:eastAsia="ar-SA"/>
        </w:rPr>
        <w:tab/>
      </w:r>
      <w:r w:rsidR="00944EF1" w:rsidRPr="00245EEC">
        <w:rPr>
          <w:rFonts w:eastAsia="Calibri" w:cs="Calibri"/>
          <w:b/>
          <w:bCs/>
          <w:szCs w:val="22"/>
          <w:lang w:eastAsia="ar-SA"/>
        </w:rPr>
        <w:t>950</w:t>
      </w:r>
      <w:r w:rsidRPr="00245EEC">
        <w:rPr>
          <w:rFonts w:eastAsia="Calibri" w:cs="Calibri"/>
          <w:b/>
          <w:bCs/>
          <w:szCs w:val="22"/>
          <w:lang w:eastAsia="ar-SA"/>
        </w:rPr>
        <w:t xml:space="preserve"> Ft</w:t>
      </w:r>
    </w:p>
    <w:p w:rsidR="00245EEC" w:rsidRPr="00245EEC" w:rsidRDefault="00245EEC" w:rsidP="00EC6CB0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1080"/>
        </w:tabs>
        <w:suppressAutoHyphens/>
        <w:rPr>
          <w:rFonts w:eastAsia="Calibri" w:cs="Calibri"/>
          <w:b/>
          <w:bCs/>
          <w:szCs w:val="22"/>
          <w:lang w:eastAsia="ar-SA"/>
        </w:rPr>
      </w:pPr>
      <w:r>
        <w:rPr>
          <w:rFonts w:eastAsia="Calibri" w:cs="Calibri"/>
          <w:b/>
          <w:bCs/>
          <w:szCs w:val="22"/>
          <w:lang w:eastAsia="ar-SA"/>
        </w:rPr>
        <w:tab/>
        <w:t>Óvodai felnőtt ebéd (diétás, extra diétás</w:t>
      </w:r>
      <w:proofErr w:type="gramStart"/>
      <w:r>
        <w:rPr>
          <w:rFonts w:eastAsia="Calibri" w:cs="Calibri"/>
          <w:b/>
          <w:bCs/>
          <w:szCs w:val="22"/>
          <w:lang w:eastAsia="ar-SA"/>
        </w:rPr>
        <w:t>)</w:t>
      </w:r>
      <w:r>
        <w:rPr>
          <w:rFonts w:eastAsia="Calibri" w:cs="Calibri"/>
          <w:b/>
          <w:bCs/>
          <w:szCs w:val="22"/>
          <w:lang w:eastAsia="ar-SA"/>
        </w:rPr>
        <w:tab/>
      </w:r>
      <w:r>
        <w:rPr>
          <w:rFonts w:eastAsia="Calibri" w:cs="Calibri"/>
          <w:b/>
          <w:bCs/>
          <w:szCs w:val="22"/>
          <w:lang w:eastAsia="ar-SA"/>
        </w:rPr>
        <w:tab/>
      </w:r>
      <w:r>
        <w:rPr>
          <w:rFonts w:eastAsia="Calibri" w:cs="Calibri"/>
          <w:b/>
          <w:bCs/>
          <w:szCs w:val="22"/>
          <w:lang w:eastAsia="ar-SA"/>
        </w:rPr>
        <w:tab/>
        <w:t xml:space="preserve">         1</w:t>
      </w:r>
      <w:proofErr w:type="gramEnd"/>
      <w:r>
        <w:rPr>
          <w:rFonts w:eastAsia="Calibri" w:cs="Calibri"/>
          <w:b/>
          <w:bCs/>
          <w:szCs w:val="22"/>
          <w:lang w:eastAsia="ar-SA"/>
        </w:rPr>
        <w:t> 200 Ft</w:t>
      </w:r>
    </w:p>
    <w:p w:rsidR="00EC6CB0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1080"/>
        </w:tabs>
        <w:suppressAutoHyphens/>
        <w:spacing w:line="276" w:lineRule="auto"/>
        <w:rPr>
          <w:rFonts w:eastAsia="Calibri" w:cs="Calibri"/>
          <w:b/>
          <w:bCs/>
          <w:szCs w:val="22"/>
          <w:lang w:eastAsia="ar-SA"/>
        </w:rPr>
      </w:pPr>
      <w:r w:rsidRPr="000B4888">
        <w:rPr>
          <w:rFonts w:eastAsia="Calibri" w:cs="Calibri"/>
          <w:b/>
          <w:bCs/>
          <w:szCs w:val="22"/>
          <w:lang w:eastAsia="ar-SA"/>
        </w:rPr>
        <w:tab/>
      </w:r>
    </w:p>
    <w:p w:rsidR="000B4888" w:rsidRPr="000B4888" w:rsidRDefault="00EC6CB0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1080"/>
        </w:tabs>
        <w:suppressAutoHyphens/>
        <w:spacing w:line="276" w:lineRule="auto"/>
        <w:rPr>
          <w:rFonts w:eastAsia="Calibri" w:cs="Calibri"/>
          <w:b/>
          <w:bCs/>
          <w:iCs/>
          <w:szCs w:val="22"/>
          <w:lang w:eastAsia="ar-SA"/>
        </w:rPr>
      </w:pPr>
      <w:r>
        <w:rPr>
          <w:rFonts w:eastAsia="Calibri" w:cs="Calibri"/>
          <w:b/>
          <w:bCs/>
          <w:szCs w:val="22"/>
          <w:lang w:eastAsia="ar-SA"/>
        </w:rPr>
        <w:t xml:space="preserve">                 </w:t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>Bölcsődei étkezés</w:t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0B4888" w:rsidRPr="000B4888">
        <w:rPr>
          <w:rFonts w:eastAsia="Calibri" w:cs="Calibri"/>
          <w:b/>
          <w:bCs/>
          <w:iCs/>
          <w:szCs w:val="22"/>
          <w:lang w:eastAsia="ar-SA"/>
        </w:rPr>
        <w:tab/>
        <w:t xml:space="preserve">985 Ft 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rPr>
          <w:rFonts w:eastAsia="Calibri" w:cs="Calibri"/>
          <w:iCs/>
          <w:szCs w:val="22"/>
          <w:lang w:eastAsia="ar-SA"/>
        </w:rPr>
      </w:pPr>
      <w:r w:rsidRPr="000B4888">
        <w:rPr>
          <w:rFonts w:eastAsia="Calibri" w:cs="Calibri"/>
          <w:b/>
          <w:bCs/>
          <w:iCs/>
          <w:szCs w:val="22"/>
          <w:lang w:eastAsia="ar-SA"/>
        </w:rPr>
        <w:t xml:space="preserve">                 </w:t>
      </w:r>
      <w:r w:rsidRPr="000B4888">
        <w:rPr>
          <w:rFonts w:eastAsia="Calibri" w:cs="Calibri"/>
          <w:iCs/>
          <w:szCs w:val="22"/>
          <w:lang w:eastAsia="ar-SA"/>
        </w:rPr>
        <w:t>(a bölcsődékkel azonos épületben működő óvodák tekintetében is)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iCs/>
          <w:szCs w:val="22"/>
          <w:lang w:eastAsia="ar-SA"/>
        </w:rPr>
      </w:pPr>
      <w:r w:rsidRPr="000B4888">
        <w:rPr>
          <w:rFonts w:eastAsia="Calibri" w:cs="Calibri"/>
          <w:b/>
          <w:bCs/>
          <w:iCs/>
          <w:szCs w:val="22"/>
          <w:lang w:eastAsia="ar-SA"/>
        </w:rPr>
        <w:tab/>
        <w:t xml:space="preserve">      Ebből</w:t>
      </w:r>
      <w:proofErr w:type="gramStart"/>
      <w:r w:rsidRPr="000B4888">
        <w:rPr>
          <w:rFonts w:eastAsia="Calibri" w:cs="Calibri"/>
          <w:b/>
          <w:bCs/>
          <w:iCs/>
          <w:szCs w:val="22"/>
          <w:lang w:eastAsia="ar-SA"/>
        </w:rPr>
        <w:t xml:space="preserve">:    </w:t>
      </w:r>
      <w:r w:rsidRPr="000B4888">
        <w:rPr>
          <w:rFonts w:eastAsia="Calibri" w:cs="Calibri"/>
          <w:iCs/>
          <w:szCs w:val="22"/>
          <w:lang w:eastAsia="ar-SA"/>
        </w:rPr>
        <w:t>Tízórai</w:t>
      </w:r>
      <w:proofErr w:type="gramEnd"/>
      <w:r w:rsidRPr="000B4888">
        <w:rPr>
          <w:rFonts w:eastAsia="Calibri" w:cs="Calibri"/>
          <w:iCs/>
          <w:szCs w:val="22"/>
          <w:lang w:eastAsia="ar-SA"/>
        </w:rPr>
        <w:t xml:space="preserve"> vagy uzsonna:</w:t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  <w:t xml:space="preserve"> </w:t>
      </w:r>
      <w:r w:rsidR="004125C1">
        <w:rPr>
          <w:rFonts w:eastAsia="Calibri" w:cs="Calibri"/>
          <w:iCs/>
          <w:szCs w:val="22"/>
          <w:lang w:eastAsia="ar-SA"/>
        </w:rPr>
        <w:t>44</w:t>
      </w:r>
      <w:r w:rsidRPr="000B4888">
        <w:rPr>
          <w:rFonts w:eastAsia="Calibri" w:cs="Calibri"/>
          <w:iCs/>
          <w:szCs w:val="22"/>
          <w:lang w:eastAsia="ar-SA"/>
        </w:rPr>
        <w:t>0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0B4888">
        <w:rPr>
          <w:rFonts w:eastAsia="Calibri" w:cs="Calibri"/>
          <w:b/>
          <w:bCs/>
          <w:iCs/>
          <w:szCs w:val="22"/>
          <w:lang w:eastAsia="ar-SA"/>
        </w:rPr>
        <w:t xml:space="preserve">                                 </w:t>
      </w:r>
      <w:r w:rsidRPr="000B4888">
        <w:rPr>
          <w:rFonts w:eastAsia="Calibri" w:cs="Calibri"/>
          <w:iCs/>
          <w:szCs w:val="22"/>
          <w:lang w:eastAsia="ar-SA"/>
        </w:rPr>
        <w:t>Ebéd:</w:t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</w:r>
      <w:r w:rsidRPr="000B4888">
        <w:rPr>
          <w:rFonts w:eastAsia="Calibri" w:cs="Calibri"/>
          <w:iCs/>
          <w:szCs w:val="22"/>
          <w:lang w:eastAsia="ar-SA"/>
        </w:rPr>
        <w:tab/>
        <w:t xml:space="preserve"> </w:t>
      </w:r>
      <w:r w:rsidR="004125C1">
        <w:rPr>
          <w:rFonts w:eastAsia="Calibri" w:cs="Calibri"/>
          <w:iCs/>
          <w:szCs w:val="22"/>
          <w:lang w:eastAsia="ar-SA"/>
        </w:rPr>
        <w:t>940</w:t>
      </w:r>
      <w:r w:rsidRPr="000B4888">
        <w:rPr>
          <w:rFonts w:eastAsia="Calibri" w:cs="Calibri"/>
          <w:iCs/>
          <w:szCs w:val="22"/>
          <w:lang w:eastAsia="ar-SA"/>
        </w:rPr>
        <w:t xml:space="preserve"> Ft</w:t>
      </w:r>
      <w:r w:rsidRPr="000B4888">
        <w:rPr>
          <w:rFonts w:eastAsia="Calibri" w:cs="Calibri"/>
          <w:b/>
          <w:bCs/>
          <w:iCs/>
          <w:szCs w:val="22"/>
          <w:lang w:eastAsia="ar-SA"/>
        </w:rPr>
        <w:t xml:space="preserve"> 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8448"/>
        </w:tabs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line="276" w:lineRule="auto"/>
        <w:jc w:val="both"/>
        <w:rPr>
          <w:rFonts w:eastAsia="Calibri" w:cs="Calibri"/>
          <w:b/>
          <w:bCs/>
          <w:iCs/>
          <w:szCs w:val="22"/>
          <w:lang w:eastAsia="ar-SA"/>
        </w:rPr>
      </w:pPr>
      <w:r w:rsidRPr="000B4888">
        <w:rPr>
          <w:rFonts w:eastAsia="Calibri" w:cs="Calibri"/>
          <w:b/>
          <w:bCs/>
          <w:iCs/>
          <w:szCs w:val="22"/>
          <w:lang w:eastAsia="ar-SA"/>
        </w:rPr>
        <w:tab/>
        <w:t xml:space="preserve">    Egyéb étkezők, családi ebéd</w:t>
      </w: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Pr="000B4888">
        <w:rPr>
          <w:rFonts w:eastAsia="Calibri" w:cs="Calibri"/>
          <w:b/>
          <w:bCs/>
          <w:iCs/>
          <w:szCs w:val="22"/>
          <w:lang w:eastAsia="ar-SA"/>
        </w:rPr>
        <w:tab/>
      </w:r>
      <w:r w:rsidR="004125C1">
        <w:rPr>
          <w:rFonts w:eastAsia="Calibri" w:cs="Calibri"/>
          <w:b/>
          <w:bCs/>
          <w:iCs/>
          <w:szCs w:val="22"/>
          <w:lang w:eastAsia="ar-SA"/>
        </w:rPr>
        <w:t>940</w:t>
      </w:r>
      <w:r w:rsidRPr="000B4888">
        <w:rPr>
          <w:rFonts w:eastAsia="Calibri" w:cs="Calibri"/>
          <w:b/>
          <w:bCs/>
          <w:iCs/>
          <w:szCs w:val="22"/>
          <w:lang w:eastAsia="ar-SA"/>
        </w:rPr>
        <w:t xml:space="preserve">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1080"/>
        </w:tabs>
        <w:suppressAutoHyphens/>
        <w:spacing w:after="120" w:line="276" w:lineRule="auto"/>
        <w:jc w:val="both"/>
        <w:rPr>
          <w:rFonts w:eastAsia="Calibri" w:cs="Calibri"/>
          <w:b/>
          <w:bCs/>
          <w:szCs w:val="22"/>
          <w:lang w:eastAsia="ar-SA"/>
        </w:rPr>
      </w:pPr>
      <w:r w:rsidRPr="000B4888">
        <w:rPr>
          <w:rFonts w:eastAsia="Calibri" w:cs="Calibri"/>
          <w:b/>
          <w:bCs/>
          <w:szCs w:val="22"/>
          <w:lang w:eastAsia="ar-SA"/>
        </w:rPr>
        <w:t xml:space="preserve">                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tabs>
          <w:tab w:val="left" w:pos="1080"/>
        </w:tabs>
        <w:suppressAutoHyphens/>
        <w:spacing w:after="120" w:line="276" w:lineRule="auto"/>
        <w:jc w:val="both"/>
        <w:rPr>
          <w:rFonts w:eastAsia="Calibri" w:cs="Calibri"/>
          <w:color w:val="FF0000"/>
          <w:szCs w:val="22"/>
          <w:lang w:eastAsia="ar-SA"/>
        </w:rPr>
      </w:pPr>
      <w:r w:rsidRPr="000B4888">
        <w:rPr>
          <w:rFonts w:eastAsia="Calibri" w:cs="Calibri"/>
          <w:b/>
          <w:bCs/>
          <w:szCs w:val="22"/>
          <w:lang w:eastAsia="ar-SA"/>
        </w:rPr>
        <w:tab/>
        <w:t xml:space="preserve"> Kollégiumi </w:t>
      </w:r>
      <w:proofErr w:type="gramStart"/>
      <w:r w:rsidRPr="000B4888">
        <w:rPr>
          <w:rFonts w:eastAsia="Calibri" w:cs="Calibri"/>
          <w:b/>
          <w:bCs/>
          <w:szCs w:val="22"/>
          <w:lang w:eastAsia="ar-SA"/>
        </w:rPr>
        <w:t xml:space="preserve">étkezés           </w:t>
      </w:r>
      <w:r w:rsidRPr="000B4888">
        <w:rPr>
          <w:rFonts w:eastAsia="Calibri" w:cs="Calibri"/>
          <w:b/>
          <w:bCs/>
          <w:szCs w:val="22"/>
          <w:lang w:eastAsia="ar-SA"/>
        </w:rPr>
        <w:tab/>
      </w:r>
      <w:r w:rsidRPr="000B4888">
        <w:rPr>
          <w:rFonts w:eastAsia="Calibri" w:cs="Calibri"/>
          <w:b/>
          <w:bCs/>
          <w:szCs w:val="22"/>
          <w:lang w:eastAsia="ar-SA"/>
        </w:rPr>
        <w:tab/>
      </w:r>
      <w:r w:rsidRPr="000B4888">
        <w:rPr>
          <w:rFonts w:eastAsia="Calibri" w:cs="Calibri"/>
          <w:b/>
          <w:bCs/>
          <w:szCs w:val="22"/>
          <w:lang w:eastAsia="ar-SA"/>
        </w:rPr>
        <w:tab/>
      </w:r>
      <w:r w:rsidRPr="000B4888">
        <w:rPr>
          <w:rFonts w:eastAsia="Calibri" w:cs="Calibri"/>
          <w:b/>
          <w:bCs/>
          <w:szCs w:val="22"/>
          <w:lang w:eastAsia="ar-SA"/>
        </w:rPr>
        <w:tab/>
      </w:r>
      <w:r w:rsidRPr="000B4888">
        <w:rPr>
          <w:rFonts w:eastAsia="Calibri" w:cs="Calibri"/>
          <w:b/>
          <w:bCs/>
          <w:szCs w:val="22"/>
          <w:lang w:eastAsia="ar-SA"/>
        </w:rPr>
        <w:tab/>
      </w:r>
      <w:r w:rsidRPr="000B4888">
        <w:rPr>
          <w:rFonts w:eastAsia="Calibri" w:cs="Calibri"/>
          <w:b/>
          <w:bCs/>
          <w:szCs w:val="22"/>
          <w:lang w:eastAsia="ar-SA"/>
        </w:rPr>
        <w:tab/>
        <w:t>2</w:t>
      </w:r>
      <w:proofErr w:type="gramEnd"/>
      <w:r w:rsidRPr="000B4888">
        <w:rPr>
          <w:rFonts w:eastAsia="Calibri" w:cs="Calibri"/>
          <w:b/>
          <w:bCs/>
          <w:szCs w:val="22"/>
          <w:lang w:eastAsia="ar-SA"/>
        </w:rPr>
        <w:t xml:space="preserve"> 340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120" w:line="276" w:lineRule="auto"/>
        <w:jc w:val="both"/>
        <w:rPr>
          <w:rFonts w:eastAsia="Calibri" w:cs="Calibri"/>
          <w:szCs w:val="22"/>
          <w:lang w:eastAsia="ar-SA"/>
        </w:rPr>
      </w:pPr>
      <w:r w:rsidRPr="000B4888">
        <w:rPr>
          <w:rFonts w:eastAsia="Calibri" w:cs="Calibri"/>
          <w:color w:val="FF0000"/>
          <w:szCs w:val="22"/>
          <w:lang w:eastAsia="ar-SA"/>
        </w:rPr>
        <w:tab/>
      </w:r>
      <w:r w:rsidRPr="000B4888">
        <w:rPr>
          <w:rFonts w:eastAsia="Calibri" w:cs="Calibri"/>
          <w:color w:val="FF0000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 xml:space="preserve">        Reggeli:</w:t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  <w:t>320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120" w:line="276" w:lineRule="auto"/>
        <w:jc w:val="both"/>
        <w:rPr>
          <w:rFonts w:eastAsia="Calibri" w:cs="Calibri"/>
          <w:szCs w:val="22"/>
          <w:lang w:eastAsia="ar-SA"/>
        </w:rPr>
      </w:pPr>
      <w:r w:rsidRPr="000B4888">
        <w:rPr>
          <w:rFonts w:eastAsia="Calibri" w:cs="Calibri"/>
          <w:szCs w:val="22"/>
          <w:lang w:eastAsia="ar-SA"/>
        </w:rPr>
        <w:t xml:space="preserve">                                Tízórai:</w:t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  <w:t>220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120" w:line="276" w:lineRule="auto"/>
        <w:jc w:val="both"/>
        <w:rPr>
          <w:rFonts w:eastAsia="Calibri" w:cs="Calibri"/>
          <w:szCs w:val="22"/>
          <w:lang w:eastAsia="ar-SA"/>
        </w:rPr>
      </w:pPr>
      <w:r w:rsidRPr="000B4888">
        <w:rPr>
          <w:rFonts w:eastAsia="Calibri" w:cs="Calibri"/>
          <w:szCs w:val="22"/>
          <w:lang w:eastAsia="ar-SA"/>
        </w:rPr>
        <w:t xml:space="preserve">                                Ebéd:</w:t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  <w:t xml:space="preserve"> </w:t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  <w:t>810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120" w:line="276" w:lineRule="auto"/>
        <w:jc w:val="both"/>
        <w:rPr>
          <w:rFonts w:eastAsia="Calibri" w:cs="Calibri"/>
          <w:szCs w:val="22"/>
          <w:lang w:eastAsia="ar-SA"/>
        </w:rPr>
      </w:pPr>
      <w:r w:rsidRPr="000B4888">
        <w:rPr>
          <w:rFonts w:eastAsia="Calibri" w:cs="Calibri"/>
          <w:szCs w:val="22"/>
          <w:lang w:eastAsia="ar-SA"/>
        </w:rPr>
        <w:t xml:space="preserve">                                Uzsonna:</w:t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  <w:t>245 Ft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120" w:line="276" w:lineRule="auto"/>
        <w:jc w:val="both"/>
        <w:rPr>
          <w:rFonts w:eastAsia="Calibri" w:cs="Calibri"/>
          <w:szCs w:val="22"/>
          <w:lang w:eastAsia="ar-SA"/>
        </w:rPr>
      </w:pPr>
      <w:r w:rsidRPr="000B4888">
        <w:rPr>
          <w:rFonts w:eastAsia="Calibri" w:cs="Calibri"/>
          <w:szCs w:val="22"/>
          <w:lang w:eastAsia="ar-SA"/>
        </w:rPr>
        <w:t xml:space="preserve">                                Vacsora:</w:t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szCs w:val="22"/>
          <w:lang w:eastAsia="ar-SA"/>
        </w:rPr>
        <w:tab/>
        <w:t>745 Ft”</w:t>
      </w:r>
    </w:p>
    <w:p w:rsidR="000B4888" w:rsidRPr="000B4888" w:rsidRDefault="000B4888" w:rsidP="000B4888">
      <w:pPr>
        <w:pBdr>
          <w:top w:val="single" w:sz="4" w:space="1" w:color="auto"/>
          <w:left w:val="single" w:sz="4" w:space="1" w:color="auto"/>
          <w:bottom w:val="single" w:sz="4" w:space="4" w:color="auto"/>
          <w:right w:val="single" w:sz="4" w:space="1" w:color="auto"/>
        </w:pBdr>
        <w:suppressAutoHyphens/>
        <w:spacing w:after="20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ar-SA"/>
        </w:rPr>
      </w:pPr>
      <w:r w:rsidRPr="000B4888">
        <w:rPr>
          <w:rFonts w:eastAsia="Calibri" w:cs="Calibri"/>
          <w:szCs w:val="22"/>
          <w:lang w:eastAsia="ar-SA"/>
        </w:rPr>
        <w:tab/>
      </w:r>
      <w:r w:rsidRPr="000B4888">
        <w:rPr>
          <w:rFonts w:eastAsia="Calibri" w:cs="Calibri"/>
          <w:b/>
          <w:bCs/>
          <w:szCs w:val="22"/>
          <w:lang w:eastAsia="ar-SA"/>
        </w:rPr>
        <w:t xml:space="preserve">      </w:t>
      </w:r>
    </w:p>
    <w:p w:rsidR="00F77944" w:rsidRDefault="00F77944">
      <w:pPr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br w:type="page"/>
      </w:r>
    </w:p>
    <w:p w:rsidR="004E7DB6" w:rsidRPr="004E7DB6" w:rsidRDefault="004E7DB6" w:rsidP="004E7DB6">
      <w:pPr>
        <w:shd w:val="clear" w:color="auto" w:fill="FFFFFF"/>
        <w:jc w:val="right"/>
        <w:rPr>
          <w:szCs w:val="24"/>
        </w:rPr>
      </w:pPr>
      <w:r w:rsidRPr="004E7DB6">
        <w:rPr>
          <w:szCs w:val="24"/>
        </w:rPr>
        <w:lastRenderedPageBreak/>
        <w:t xml:space="preserve">3. melléklet </w:t>
      </w:r>
      <w:proofErr w:type="gramStart"/>
      <w:r w:rsidRPr="004E7DB6">
        <w:rPr>
          <w:szCs w:val="24"/>
        </w:rPr>
        <w:t>a …</w:t>
      </w:r>
      <w:proofErr w:type="gramEnd"/>
      <w:r w:rsidRPr="004E7DB6">
        <w:rPr>
          <w:szCs w:val="24"/>
        </w:rPr>
        <w:t>…/2021. ( ) önkormányzati rendelethez</w:t>
      </w:r>
    </w:p>
    <w:p w:rsidR="004E7DB6" w:rsidRPr="004E7DB6" w:rsidRDefault="004E7DB6" w:rsidP="004E7DB6">
      <w:pPr>
        <w:shd w:val="clear" w:color="auto" w:fill="FFFFFF"/>
        <w:jc w:val="right"/>
        <w:rPr>
          <w:szCs w:val="24"/>
        </w:rPr>
      </w:pPr>
      <w:r w:rsidRPr="004E7DB6">
        <w:rPr>
          <w:szCs w:val="24"/>
        </w:rPr>
        <w:t>(2. melléklet a 15/2015. (II. 27.) önkormányzati rendelethez)</w:t>
      </w:r>
    </w:p>
    <w:p w:rsidR="004E7DB6" w:rsidRPr="004E7DB6" w:rsidRDefault="004E7DB6" w:rsidP="004E7DB6">
      <w:pPr>
        <w:shd w:val="clear" w:color="auto" w:fill="FFFFFF"/>
        <w:jc w:val="right"/>
        <w:rPr>
          <w:szCs w:val="24"/>
        </w:rPr>
      </w:pPr>
      <w:r w:rsidRPr="004E7DB6">
        <w:rPr>
          <w:szCs w:val="24"/>
        </w:rPr>
        <w:tab/>
      </w:r>
    </w:p>
    <w:p w:rsidR="00A71277" w:rsidRDefault="00A71277" w:rsidP="00A71277">
      <w:pPr>
        <w:shd w:val="clear" w:color="auto" w:fill="FFFFFF"/>
        <w:jc w:val="center"/>
        <w:rPr>
          <w:b/>
          <w:szCs w:val="24"/>
        </w:rPr>
      </w:pPr>
    </w:p>
    <w:p w:rsidR="00A71277" w:rsidRDefault="00A71277" w:rsidP="00A71277">
      <w:pPr>
        <w:shd w:val="clear" w:color="auto" w:fill="FFFFFF"/>
        <w:jc w:val="center"/>
        <w:rPr>
          <w:b/>
          <w:szCs w:val="24"/>
        </w:rPr>
      </w:pPr>
    </w:p>
    <w:p w:rsidR="004E7DB6" w:rsidRPr="00A71277" w:rsidRDefault="004E7DB6" w:rsidP="00A71277">
      <w:pPr>
        <w:shd w:val="clear" w:color="auto" w:fill="FFFFFF"/>
        <w:jc w:val="center"/>
        <w:rPr>
          <w:b/>
          <w:szCs w:val="24"/>
        </w:rPr>
      </w:pPr>
      <w:r w:rsidRPr="00A71277">
        <w:rPr>
          <w:b/>
          <w:szCs w:val="24"/>
        </w:rPr>
        <w:t>A nyári napközis tábor intézményi térítési díja</w:t>
      </w:r>
    </w:p>
    <w:p w:rsidR="004E7DB6" w:rsidRPr="004E7DB6" w:rsidRDefault="004E7DB6" w:rsidP="004E7DB6">
      <w:pPr>
        <w:shd w:val="clear" w:color="auto" w:fill="FFFFFF"/>
        <w:jc w:val="right"/>
        <w:rPr>
          <w:szCs w:val="24"/>
        </w:rPr>
      </w:pPr>
    </w:p>
    <w:p w:rsidR="004E7DB6" w:rsidRPr="004E7DB6" w:rsidRDefault="004E7DB6" w:rsidP="004E7DB6">
      <w:pPr>
        <w:shd w:val="clear" w:color="auto" w:fill="FFFFFF"/>
        <w:jc w:val="right"/>
        <w:rPr>
          <w:szCs w:val="24"/>
        </w:rPr>
      </w:pPr>
    </w:p>
    <w:p w:rsidR="004E7DB6" w:rsidRPr="004E7DB6" w:rsidRDefault="004E7DB6" w:rsidP="004E7DB6">
      <w:pPr>
        <w:shd w:val="clear" w:color="auto" w:fill="FFFFFF"/>
        <w:jc w:val="right"/>
        <w:rPr>
          <w:szCs w:val="24"/>
        </w:rPr>
      </w:pPr>
    </w:p>
    <w:p w:rsidR="002C2424" w:rsidRDefault="002C2424" w:rsidP="004E7DB6">
      <w:pPr>
        <w:shd w:val="clear" w:color="auto" w:fill="FFFFFF"/>
        <w:jc w:val="right"/>
        <w:rPr>
          <w:szCs w:val="24"/>
        </w:rPr>
      </w:pPr>
    </w:p>
    <w:p w:rsidR="002C2424" w:rsidRDefault="002C2424" w:rsidP="004E7DB6">
      <w:pPr>
        <w:shd w:val="clear" w:color="auto" w:fill="FFFFFF"/>
        <w:jc w:val="right"/>
        <w:rPr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355"/>
      </w:tblGrid>
      <w:tr w:rsidR="002C2424" w:rsidTr="002C2424">
        <w:tc>
          <w:tcPr>
            <w:tcW w:w="9355" w:type="dxa"/>
          </w:tcPr>
          <w:p w:rsidR="002C2424" w:rsidRDefault="002C2424" w:rsidP="002C2424">
            <w:pPr>
              <w:shd w:val="clear" w:color="auto" w:fill="FFFFFF"/>
              <w:jc w:val="right"/>
              <w:rPr>
                <w:szCs w:val="24"/>
              </w:rPr>
            </w:pPr>
            <w:r w:rsidRPr="004E7DB6">
              <w:rPr>
                <w:szCs w:val="24"/>
              </w:rPr>
              <w:t>A nyári napközis tábor</w:t>
            </w:r>
            <w:r>
              <w:rPr>
                <w:szCs w:val="24"/>
              </w:rPr>
              <w:t xml:space="preserve"> </w:t>
            </w:r>
            <w:r w:rsidRPr="003326AC">
              <w:rPr>
                <w:b/>
                <w:szCs w:val="24"/>
              </w:rPr>
              <w:t>normál étkezés</w:t>
            </w:r>
            <w:r w:rsidRPr="004E7DB6">
              <w:rPr>
                <w:szCs w:val="24"/>
              </w:rPr>
              <w:t xml:space="preserve"> intézményi térítési díjának mértéke</w:t>
            </w:r>
            <w:r w:rsidR="000A4AE8">
              <w:rPr>
                <w:szCs w:val="24"/>
              </w:rPr>
              <w:t xml:space="preserve"> (áfa nélkül)</w:t>
            </w:r>
            <w:r>
              <w:rPr>
                <w:szCs w:val="24"/>
              </w:rPr>
              <w:t>:</w:t>
            </w:r>
          </w:p>
          <w:p w:rsidR="002C2424" w:rsidRDefault="002C2424" w:rsidP="002C2424">
            <w:pPr>
              <w:shd w:val="clear" w:color="auto" w:fill="FFFFFF"/>
              <w:jc w:val="right"/>
              <w:rPr>
                <w:szCs w:val="24"/>
              </w:rPr>
            </w:pPr>
            <w:r w:rsidRPr="004E7DB6">
              <w:rPr>
                <w:szCs w:val="24"/>
              </w:rPr>
              <w:t xml:space="preserve"> </w:t>
            </w:r>
            <w:r w:rsidR="000A4AE8">
              <w:rPr>
                <w:szCs w:val="24"/>
              </w:rPr>
              <w:t>530</w:t>
            </w:r>
            <w:r w:rsidRPr="004E7DB6">
              <w:rPr>
                <w:szCs w:val="24"/>
              </w:rPr>
              <w:t xml:space="preserve"> Ft/fő/nap</w:t>
            </w:r>
          </w:p>
          <w:p w:rsidR="002C2424" w:rsidRDefault="002C2424" w:rsidP="002C2424">
            <w:pPr>
              <w:shd w:val="clear" w:color="auto" w:fill="FFFFFF"/>
              <w:jc w:val="right"/>
              <w:rPr>
                <w:szCs w:val="24"/>
              </w:rPr>
            </w:pPr>
          </w:p>
          <w:p w:rsidR="002C2424" w:rsidRDefault="002C2424" w:rsidP="004E7DB6">
            <w:pPr>
              <w:jc w:val="right"/>
              <w:rPr>
                <w:szCs w:val="24"/>
              </w:rPr>
            </w:pPr>
          </w:p>
        </w:tc>
      </w:tr>
      <w:tr w:rsidR="002C2424" w:rsidTr="002C2424">
        <w:tc>
          <w:tcPr>
            <w:tcW w:w="9355" w:type="dxa"/>
          </w:tcPr>
          <w:p w:rsidR="002C2424" w:rsidRDefault="002C2424" w:rsidP="004E7DB6">
            <w:pPr>
              <w:jc w:val="right"/>
              <w:rPr>
                <w:szCs w:val="24"/>
              </w:rPr>
            </w:pPr>
            <w:r w:rsidRPr="008F2FB0">
              <w:rPr>
                <w:szCs w:val="24"/>
              </w:rPr>
              <w:t xml:space="preserve">A nyári napközis tábor </w:t>
            </w:r>
            <w:r w:rsidRPr="003326AC">
              <w:rPr>
                <w:b/>
                <w:szCs w:val="24"/>
              </w:rPr>
              <w:t>diétás étkezés</w:t>
            </w:r>
            <w:r w:rsidRPr="008F2FB0">
              <w:rPr>
                <w:szCs w:val="24"/>
              </w:rPr>
              <w:t xml:space="preserve"> intézményi térítési díjának mértéke</w:t>
            </w:r>
            <w:r w:rsidR="000A4AE8">
              <w:rPr>
                <w:szCs w:val="24"/>
              </w:rPr>
              <w:t xml:space="preserve"> (áfa nélkül)</w:t>
            </w:r>
            <w:r>
              <w:rPr>
                <w:szCs w:val="24"/>
              </w:rPr>
              <w:t>:</w:t>
            </w:r>
          </w:p>
          <w:p w:rsidR="002C2424" w:rsidRDefault="002C2424" w:rsidP="000A4AE8">
            <w:pPr>
              <w:jc w:val="right"/>
              <w:rPr>
                <w:szCs w:val="24"/>
              </w:rPr>
            </w:pPr>
            <w:r w:rsidRPr="008F2FB0">
              <w:rPr>
                <w:szCs w:val="24"/>
              </w:rPr>
              <w:t xml:space="preserve"> </w:t>
            </w:r>
            <w:r w:rsidR="000A4AE8">
              <w:rPr>
                <w:szCs w:val="24"/>
              </w:rPr>
              <w:t>66</w:t>
            </w:r>
            <w:r>
              <w:rPr>
                <w:szCs w:val="24"/>
              </w:rPr>
              <w:t>5</w:t>
            </w:r>
            <w:r w:rsidRPr="008F2FB0">
              <w:rPr>
                <w:szCs w:val="24"/>
              </w:rPr>
              <w:t xml:space="preserve"> Ft/fő/n</w:t>
            </w:r>
            <w:r w:rsidR="000A4AE8">
              <w:rPr>
                <w:szCs w:val="24"/>
              </w:rPr>
              <w:t>ap</w:t>
            </w:r>
          </w:p>
        </w:tc>
      </w:tr>
    </w:tbl>
    <w:p w:rsidR="004E7DB6" w:rsidRDefault="004E7DB6" w:rsidP="00914A72">
      <w:pPr>
        <w:shd w:val="clear" w:color="auto" w:fill="FFFFFF"/>
        <w:jc w:val="right"/>
        <w:rPr>
          <w:szCs w:val="24"/>
        </w:rPr>
      </w:pPr>
    </w:p>
    <w:p w:rsidR="004E7DB6" w:rsidRDefault="004E7DB6" w:rsidP="00914A72">
      <w:pPr>
        <w:shd w:val="clear" w:color="auto" w:fill="FFFFFF"/>
        <w:jc w:val="right"/>
        <w:rPr>
          <w:szCs w:val="24"/>
        </w:rPr>
      </w:pPr>
    </w:p>
    <w:p w:rsidR="004E7DB6" w:rsidRDefault="004E7DB6" w:rsidP="00914A72">
      <w:pPr>
        <w:shd w:val="clear" w:color="auto" w:fill="FFFFFF"/>
        <w:jc w:val="right"/>
        <w:rPr>
          <w:szCs w:val="24"/>
        </w:rPr>
      </w:pPr>
    </w:p>
    <w:p w:rsidR="004E7DB6" w:rsidRDefault="004E7DB6" w:rsidP="00914A72">
      <w:pPr>
        <w:shd w:val="clear" w:color="auto" w:fill="FFFFFF"/>
        <w:jc w:val="right"/>
        <w:rPr>
          <w:szCs w:val="24"/>
        </w:rPr>
      </w:pPr>
    </w:p>
    <w:sectPr w:rsidR="004E7DB6" w:rsidSect="00E67CEC">
      <w:footerReference w:type="default" r:id="rId8"/>
      <w:footnotePr>
        <w:pos w:val="beneathText"/>
      </w:footnotePr>
      <w:pgSz w:w="11906" w:h="16838"/>
      <w:pgMar w:top="1417" w:right="1274" w:bottom="1417" w:left="1417" w:header="708" w:footer="720" w:gutter="0"/>
      <w:cols w:space="708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4A375" w16cex:dateUtc="2022-11-08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FF9FD" w16cid:durableId="2714A3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BF" w:rsidRDefault="00F477BF">
      <w:r>
        <w:separator/>
      </w:r>
    </w:p>
  </w:endnote>
  <w:endnote w:type="continuationSeparator" w:id="0">
    <w:p w:rsidR="00F477BF" w:rsidRDefault="00F4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AA1" w:rsidRDefault="001516C4">
    <w:pPr>
      <w:pStyle w:val="ll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18.6pt;height:13.3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DIiQIAABs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" stroked="f">
          <v:fill opacity="0"/>
          <v:textbox inset="0,0,0,0">
            <w:txbxContent>
              <w:p w:rsidR="00680AA1" w:rsidRDefault="001516C4">
                <w:pPr>
                  <w:pStyle w:val="llb"/>
                </w:pPr>
                <w:r>
                  <w:rPr>
                    <w:rStyle w:val="Oldalszm"/>
                  </w:rPr>
                  <w:fldChar w:fldCharType="begin"/>
                </w:r>
                <w:r w:rsidR="00680AA1"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 w:rsidR="009222DB">
                  <w:rPr>
                    <w:rStyle w:val="Oldalszm"/>
                    <w:noProof/>
                  </w:rPr>
                  <w:t>1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BF" w:rsidRDefault="00F477BF">
      <w:r>
        <w:separator/>
      </w:r>
    </w:p>
  </w:footnote>
  <w:footnote w:type="continuationSeparator" w:id="0">
    <w:p w:rsidR="00F477BF" w:rsidRDefault="00F47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94E3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EC4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9C1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30C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954F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DA62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7EC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2AD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C69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42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8"/>
      </w:rPr>
    </w:lvl>
  </w:abstractNum>
  <w:abstractNum w:abstractNumId="13">
    <w:nsid w:val="00000004"/>
    <w:multiLevelType w:val="multilevel"/>
    <w:tmpl w:val="CF06A0A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5"/>
    <w:multiLevelType w:val="singleLevel"/>
    <w:tmpl w:val="4C40A79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1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>
    <w:nsid w:val="00000008"/>
    <w:multiLevelType w:val="singleLevel"/>
    <w:tmpl w:val="648E143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</w:rPr>
    </w:lvl>
  </w:abstractNum>
  <w:abstractNum w:abstractNumId="1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1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2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Cs/>
      </w:rPr>
    </w:lvl>
  </w:abstractNum>
  <w:abstractNum w:abstractNumId="21">
    <w:nsid w:val="0000000C"/>
    <w:multiLevelType w:val="multilevel"/>
    <w:tmpl w:val="8752FA4C"/>
    <w:name w:val="WW8Num1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D"/>
    <w:multiLevelType w:val="multilevel"/>
    <w:tmpl w:val="0000000D"/>
    <w:name w:val="WW8Num14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00A90DA8"/>
    <w:multiLevelType w:val="hybridMultilevel"/>
    <w:tmpl w:val="067AE08A"/>
    <w:lvl w:ilvl="0" w:tplc="7B2EF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064640"/>
    <w:multiLevelType w:val="hybridMultilevel"/>
    <w:tmpl w:val="408EDD20"/>
    <w:lvl w:ilvl="0" w:tplc="222AFA3A">
      <w:start w:val="1"/>
      <w:numFmt w:val="decimal"/>
      <w:lvlText w:val="%1."/>
      <w:lvlJc w:val="left"/>
      <w:pPr>
        <w:ind w:left="39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>
    <w:nsid w:val="13241078"/>
    <w:multiLevelType w:val="hybridMultilevel"/>
    <w:tmpl w:val="8DE2897E"/>
    <w:lvl w:ilvl="0" w:tplc="BFF0DD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6074BDC"/>
    <w:multiLevelType w:val="hybridMultilevel"/>
    <w:tmpl w:val="9FF4E53C"/>
    <w:lvl w:ilvl="0" w:tplc="E4308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2B413F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D9506A"/>
    <w:multiLevelType w:val="hybridMultilevel"/>
    <w:tmpl w:val="850227B6"/>
    <w:lvl w:ilvl="0" w:tplc="B262EFDC">
      <w:start w:val="2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0">
    <w:nsid w:val="30404D2F"/>
    <w:multiLevelType w:val="hybridMultilevel"/>
    <w:tmpl w:val="00C27288"/>
    <w:lvl w:ilvl="0" w:tplc="785E4D4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>
    <w:nsid w:val="3A5506CD"/>
    <w:multiLevelType w:val="hybridMultilevel"/>
    <w:tmpl w:val="5B28676C"/>
    <w:lvl w:ilvl="0" w:tplc="8DD24A00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42" w:hanging="360"/>
      </w:pPr>
    </w:lvl>
    <w:lvl w:ilvl="2" w:tplc="040E001B" w:tentative="1">
      <w:start w:val="1"/>
      <w:numFmt w:val="lowerRoman"/>
      <w:lvlText w:val="%3."/>
      <w:lvlJc w:val="right"/>
      <w:pPr>
        <w:ind w:left="5562" w:hanging="180"/>
      </w:pPr>
    </w:lvl>
    <w:lvl w:ilvl="3" w:tplc="040E000F" w:tentative="1">
      <w:start w:val="1"/>
      <w:numFmt w:val="decimal"/>
      <w:lvlText w:val="%4."/>
      <w:lvlJc w:val="left"/>
      <w:pPr>
        <w:ind w:left="6282" w:hanging="360"/>
      </w:pPr>
    </w:lvl>
    <w:lvl w:ilvl="4" w:tplc="040E0019" w:tentative="1">
      <w:start w:val="1"/>
      <w:numFmt w:val="lowerLetter"/>
      <w:lvlText w:val="%5."/>
      <w:lvlJc w:val="left"/>
      <w:pPr>
        <w:ind w:left="7002" w:hanging="360"/>
      </w:pPr>
    </w:lvl>
    <w:lvl w:ilvl="5" w:tplc="040E001B" w:tentative="1">
      <w:start w:val="1"/>
      <w:numFmt w:val="lowerRoman"/>
      <w:lvlText w:val="%6."/>
      <w:lvlJc w:val="right"/>
      <w:pPr>
        <w:ind w:left="7722" w:hanging="180"/>
      </w:pPr>
    </w:lvl>
    <w:lvl w:ilvl="6" w:tplc="040E000F" w:tentative="1">
      <w:start w:val="1"/>
      <w:numFmt w:val="decimal"/>
      <w:lvlText w:val="%7."/>
      <w:lvlJc w:val="left"/>
      <w:pPr>
        <w:ind w:left="8442" w:hanging="360"/>
      </w:pPr>
    </w:lvl>
    <w:lvl w:ilvl="7" w:tplc="040E0019" w:tentative="1">
      <w:start w:val="1"/>
      <w:numFmt w:val="lowerLetter"/>
      <w:lvlText w:val="%8."/>
      <w:lvlJc w:val="left"/>
      <w:pPr>
        <w:ind w:left="9162" w:hanging="360"/>
      </w:pPr>
    </w:lvl>
    <w:lvl w:ilvl="8" w:tplc="040E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2">
    <w:nsid w:val="3B7D5DA4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E44D6B"/>
    <w:multiLevelType w:val="hybridMultilevel"/>
    <w:tmpl w:val="0F6E46CC"/>
    <w:lvl w:ilvl="0" w:tplc="69E0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66474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300A0B"/>
    <w:multiLevelType w:val="hybridMultilevel"/>
    <w:tmpl w:val="4B7AE874"/>
    <w:lvl w:ilvl="0" w:tplc="632CE72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6">
    <w:nsid w:val="647949C2"/>
    <w:multiLevelType w:val="hybridMultilevel"/>
    <w:tmpl w:val="F80463EE"/>
    <w:lvl w:ilvl="0" w:tplc="C478D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728E1"/>
    <w:multiLevelType w:val="hybridMultilevel"/>
    <w:tmpl w:val="03E6E90A"/>
    <w:lvl w:ilvl="0" w:tplc="06BCD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D660D"/>
    <w:multiLevelType w:val="hybridMultilevel"/>
    <w:tmpl w:val="72B2B1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B03DA"/>
    <w:multiLevelType w:val="hybridMultilevel"/>
    <w:tmpl w:val="82661910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2"/>
  </w:num>
  <w:num w:numId="3">
    <w:abstractNumId w:val="27"/>
  </w:num>
  <w:num w:numId="4">
    <w:abstractNumId w:val="26"/>
  </w:num>
  <w:num w:numId="5">
    <w:abstractNumId w:val="36"/>
  </w:num>
  <w:num w:numId="6">
    <w:abstractNumId w:val="28"/>
  </w:num>
  <w:num w:numId="7">
    <w:abstractNumId w:val="3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8"/>
  </w:num>
  <w:num w:numId="19">
    <w:abstractNumId w:val="35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29"/>
  </w:num>
  <w:num w:numId="24">
    <w:abstractNumId w:val="31"/>
  </w:num>
  <w:num w:numId="25">
    <w:abstractNumId w:val="39"/>
  </w:num>
  <w:num w:numId="26">
    <w:abstractNumId w:val="24"/>
  </w:num>
  <w:num w:numId="27">
    <w:abstractNumId w:val="33"/>
  </w:num>
  <w:num w:numId="28">
    <w:abstractNumId w:val="32"/>
  </w:num>
  <w:num w:numId="29">
    <w:abstractNumId w:val="25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modi Melinda dr.">
    <w15:presenceInfo w15:providerId="AD" w15:userId="S-1-5-21-308293199-180052369-487470036-21748"/>
  </w15:person>
  <w15:person w15:author="Paál-Kővári Kornélia dr.">
    <w15:presenceInfo w15:providerId="AD" w15:userId="S-1-5-21-308293199-180052369-487470036-221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B0594"/>
    <w:rsid w:val="00003EC8"/>
    <w:rsid w:val="00004E22"/>
    <w:rsid w:val="00004E81"/>
    <w:rsid w:val="000059A5"/>
    <w:rsid w:val="00005EDA"/>
    <w:rsid w:val="0000647B"/>
    <w:rsid w:val="000069F3"/>
    <w:rsid w:val="000101EB"/>
    <w:rsid w:val="00010EFC"/>
    <w:rsid w:val="0001128F"/>
    <w:rsid w:val="00011F83"/>
    <w:rsid w:val="00012E8A"/>
    <w:rsid w:val="00015DE8"/>
    <w:rsid w:val="0001793C"/>
    <w:rsid w:val="000214AA"/>
    <w:rsid w:val="000214D4"/>
    <w:rsid w:val="0002182B"/>
    <w:rsid w:val="000222B5"/>
    <w:rsid w:val="00022A91"/>
    <w:rsid w:val="00022B7E"/>
    <w:rsid w:val="00024C47"/>
    <w:rsid w:val="000257DB"/>
    <w:rsid w:val="00026C01"/>
    <w:rsid w:val="00030579"/>
    <w:rsid w:val="00030A1A"/>
    <w:rsid w:val="0003110A"/>
    <w:rsid w:val="00031143"/>
    <w:rsid w:val="000312F5"/>
    <w:rsid w:val="000328CC"/>
    <w:rsid w:val="00032E2B"/>
    <w:rsid w:val="00036AE7"/>
    <w:rsid w:val="00036CE9"/>
    <w:rsid w:val="00040937"/>
    <w:rsid w:val="00043DCC"/>
    <w:rsid w:val="00044F97"/>
    <w:rsid w:val="00046C54"/>
    <w:rsid w:val="000526F9"/>
    <w:rsid w:val="00053C35"/>
    <w:rsid w:val="00054B53"/>
    <w:rsid w:val="000555C7"/>
    <w:rsid w:val="0005594F"/>
    <w:rsid w:val="00055B74"/>
    <w:rsid w:val="00055E02"/>
    <w:rsid w:val="00055E03"/>
    <w:rsid w:val="00056D21"/>
    <w:rsid w:val="00056E93"/>
    <w:rsid w:val="00057479"/>
    <w:rsid w:val="00060E70"/>
    <w:rsid w:val="000611FB"/>
    <w:rsid w:val="00062456"/>
    <w:rsid w:val="00064413"/>
    <w:rsid w:val="00067460"/>
    <w:rsid w:val="00067EEF"/>
    <w:rsid w:val="0007072D"/>
    <w:rsid w:val="00070BBF"/>
    <w:rsid w:val="000717F7"/>
    <w:rsid w:val="000723C4"/>
    <w:rsid w:val="000738D2"/>
    <w:rsid w:val="00074658"/>
    <w:rsid w:val="00074863"/>
    <w:rsid w:val="00076420"/>
    <w:rsid w:val="0008115F"/>
    <w:rsid w:val="000831F7"/>
    <w:rsid w:val="000832E1"/>
    <w:rsid w:val="00084BEE"/>
    <w:rsid w:val="00087534"/>
    <w:rsid w:val="000922DF"/>
    <w:rsid w:val="0009285B"/>
    <w:rsid w:val="00092B0B"/>
    <w:rsid w:val="00094B35"/>
    <w:rsid w:val="000952FC"/>
    <w:rsid w:val="000954AE"/>
    <w:rsid w:val="00096185"/>
    <w:rsid w:val="00096B5E"/>
    <w:rsid w:val="00097062"/>
    <w:rsid w:val="00097C90"/>
    <w:rsid w:val="000A2069"/>
    <w:rsid w:val="000A235C"/>
    <w:rsid w:val="000A3AB0"/>
    <w:rsid w:val="000A4AE8"/>
    <w:rsid w:val="000B069D"/>
    <w:rsid w:val="000B177F"/>
    <w:rsid w:val="000B2435"/>
    <w:rsid w:val="000B3C71"/>
    <w:rsid w:val="000B416F"/>
    <w:rsid w:val="000B4888"/>
    <w:rsid w:val="000B5907"/>
    <w:rsid w:val="000B683D"/>
    <w:rsid w:val="000B6996"/>
    <w:rsid w:val="000B6CA2"/>
    <w:rsid w:val="000C060C"/>
    <w:rsid w:val="000C0823"/>
    <w:rsid w:val="000C0879"/>
    <w:rsid w:val="000C200F"/>
    <w:rsid w:val="000C2CEB"/>
    <w:rsid w:val="000C3214"/>
    <w:rsid w:val="000C455D"/>
    <w:rsid w:val="000C602B"/>
    <w:rsid w:val="000C6728"/>
    <w:rsid w:val="000C68CE"/>
    <w:rsid w:val="000C6A69"/>
    <w:rsid w:val="000C72EF"/>
    <w:rsid w:val="000C7CD4"/>
    <w:rsid w:val="000D173F"/>
    <w:rsid w:val="000D1943"/>
    <w:rsid w:val="000D1F99"/>
    <w:rsid w:val="000D1F9F"/>
    <w:rsid w:val="000D3F2E"/>
    <w:rsid w:val="000D478B"/>
    <w:rsid w:val="000D5FAC"/>
    <w:rsid w:val="000D644C"/>
    <w:rsid w:val="000D6E42"/>
    <w:rsid w:val="000D76D7"/>
    <w:rsid w:val="000D7A24"/>
    <w:rsid w:val="000E2670"/>
    <w:rsid w:val="000E351C"/>
    <w:rsid w:val="000E3537"/>
    <w:rsid w:val="000E5AA4"/>
    <w:rsid w:val="000E60B0"/>
    <w:rsid w:val="000F0C48"/>
    <w:rsid w:val="000F3420"/>
    <w:rsid w:val="000F60A8"/>
    <w:rsid w:val="000F7349"/>
    <w:rsid w:val="000F7C5E"/>
    <w:rsid w:val="0010093C"/>
    <w:rsid w:val="00100F5C"/>
    <w:rsid w:val="00101179"/>
    <w:rsid w:val="00101AB2"/>
    <w:rsid w:val="00104EAC"/>
    <w:rsid w:val="0010513A"/>
    <w:rsid w:val="0011049F"/>
    <w:rsid w:val="001109E0"/>
    <w:rsid w:val="001111B9"/>
    <w:rsid w:val="00111AB2"/>
    <w:rsid w:val="00111D58"/>
    <w:rsid w:val="00111F32"/>
    <w:rsid w:val="00112EF3"/>
    <w:rsid w:val="0011434C"/>
    <w:rsid w:val="001162A2"/>
    <w:rsid w:val="00117152"/>
    <w:rsid w:val="001218D4"/>
    <w:rsid w:val="00121D35"/>
    <w:rsid w:val="00124BC2"/>
    <w:rsid w:val="0012604C"/>
    <w:rsid w:val="0012631B"/>
    <w:rsid w:val="001266C0"/>
    <w:rsid w:val="001307A8"/>
    <w:rsid w:val="00131A13"/>
    <w:rsid w:val="00132B61"/>
    <w:rsid w:val="001338EE"/>
    <w:rsid w:val="00133C1D"/>
    <w:rsid w:val="00134901"/>
    <w:rsid w:val="00134C12"/>
    <w:rsid w:val="00135E5E"/>
    <w:rsid w:val="001370DA"/>
    <w:rsid w:val="00137262"/>
    <w:rsid w:val="0014123F"/>
    <w:rsid w:val="0014161C"/>
    <w:rsid w:val="001418A7"/>
    <w:rsid w:val="00142DAD"/>
    <w:rsid w:val="00146389"/>
    <w:rsid w:val="00147132"/>
    <w:rsid w:val="00147B35"/>
    <w:rsid w:val="001516C4"/>
    <w:rsid w:val="00153255"/>
    <w:rsid w:val="00155EA9"/>
    <w:rsid w:val="001561A5"/>
    <w:rsid w:val="0015655D"/>
    <w:rsid w:val="0016046F"/>
    <w:rsid w:val="0016115E"/>
    <w:rsid w:val="00161881"/>
    <w:rsid w:val="001619DB"/>
    <w:rsid w:val="0016232A"/>
    <w:rsid w:val="0016331A"/>
    <w:rsid w:val="00164165"/>
    <w:rsid w:val="0016598F"/>
    <w:rsid w:val="0016745E"/>
    <w:rsid w:val="00167C92"/>
    <w:rsid w:val="0017082C"/>
    <w:rsid w:val="00170BB7"/>
    <w:rsid w:val="001719C0"/>
    <w:rsid w:val="00171F51"/>
    <w:rsid w:val="001726C6"/>
    <w:rsid w:val="00173029"/>
    <w:rsid w:val="001755BA"/>
    <w:rsid w:val="00176742"/>
    <w:rsid w:val="001810DA"/>
    <w:rsid w:val="00184DAA"/>
    <w:rsid w:val="00184E19"/>
    <w:rsid w:val="00187B1A"/>
    <w:rsid w:val="00190801"/>
    <w:rsid w:val="00192827"/>
    <w:rsid w:val="00195F2D"/>
    <w:rsid w:val="00196947"/>
    <w:rsid w:val="001A0F2A"/>
    <w:rsid w:val="001A1960"/>
    <w:rsid w:val="001A1EDE"/>
    <w:rsid w:val="001A20DD"/>
    <w:rsid w:val="001A29F7"/>
    <w:rsid w:val="001A39BE"/>
    <w:rsid w:val="001A6301"/>
    <w:rsid w:val="001A6CE0"/>
    <w:rsid w:val="001B0913"/>
    <w:rsid w:val="001B10DB"/>
    <w:rsid w:val="001B1AA8"/>
    <w:rsid w:val="001B37C2"/>
    <w:rsid w:val="001B4B8A"/>
    <w:rsid w:val="001B6FD8"/>
    <w:rsid w:val="001C1259"/>
    <w:rsid w:val="001C1728"/>
    <w:rsid w:val="001C2BC1"/>
    <w:rsid w:val="001C4FA5"/>
    <w:rsid w:val="001C5CFE"/>
    <w:rsid w:val="001C7E11"/>
    <w:rsid w:val="001D0103"/>
    <w:rsid w:val="001D0294"/>
    <w:rsid w:val="001D106F"/>
    <w:rsid w:val="001D1488"/>
    <w:rsid w:val="001D1E80"/>
    <w:rsid w:val="001D3A2F"/>
    <w:rsid w:val="001D4DD5"/>
    <w:rsid w:val="001D7440"/>
    <w:rsid w:val="001D783E"/>
    <w:rsid w:val="001E1C69"/>
    <w:rsid w:val="001E242A"/>
    <w:rsid w:val="001E2A28"/>
    <w:rsid w:val="001E4568"/>
    <w:rsid w:val="001E56D0"/>
    <w:rsid w:val="001E5A01"/>
    <w:rsid w:val="001E606D"/>
    <w:rsid w:val="001E62A9"/>
    <w:rsid w:val="001E7592"/>
    <w:rsid w:val="001F0EC4"/>
    <w:rsid w:val="001F59D3"/>
    <w:rsid w:val="001F69C4"/>
    <w:rsid w:val="002010FB"/>
    <w:rsid w:val="0020138F"/>
    <w:rsid w:val="00201D70"/>
    <w:rsid w:val="00203C8E"/>
    <w:rsid w:val="00203CD2"/>
    <w:rsid w:val="002040AE"/>
    <w:rsid w:val="00204396"/>
    <w:rsid w:val="002051FA"/>
    <w:rsid w:val="00206995"/>
    <w:rsid w:val="00206B3C"/>
    <w:rsid w:val="00206EFE"/>
    <w:rsid w:val="002107A4"/>
    <w:rsid w:val="00211BBD"/>
    <w:rsid w:val="0021219B"/>
    <w:rsid w:val="00212348"/>
    <w:rsid w:val="0021335A"/>
    <w:rsid w:val="0021375F"/>
    <w:rsid w:val="00214061"/>
    <w:rsid w:val="0021548F"/>
    <w:rsid w:val="00216200"/>
    <w:rsid w:val="00216F50"/>
    <w:rsid w:val="00217393"/>
    <w:rsid w:val="00217C00"/>
    <w:rsid w:val="00220A76"/>
    <w:rsid w:val="00221425"/>
    <w:rsid w:val="00223048"/>
    <w:rsid w:val="00223F8F"/>
    <w:rsid w:val="0022413F"/>
    <w:rsid w:val="00224907"/>
    <w:rsid w:val="002252FA"/>
    <w:rsid w:val="002253B5"/>
    <w:rsid w:val="002257A3"/>
    <w:rsid w:val="00225863"/>
    <w:rsid w:val="00225F69"/>
    <w:rsid w:val="00226C55"/>
    <w:rsid w:val="00227070"/>
    <w:rsid w:val="002274B6"/>
    <w:rsid w:val="00227A6E"/>
    <w:rsid w:val="00230EC5"/>
    <w:rsid w:val="00231B1D"/>
    <w:rsid w:val="00231D6D"/>
    <w:rsid w:val="002328BD"/>
    <w:rsid w:val="0023393C"/>
    <w:rsid w:val="00234EA2"/>
    <w:rsid w:val="00235051"/>
    <w:rsid w:val="002354A7"/>
    <w:rsid w:val="00236CF0"/>
    <w:rsid w:val="00237588"/>
    <w:rsid w:val="00237BB8"/>
    <w:rsid w:val="0024019D"/>
    <w:rsid w:val="00240F08"/>
    <w:rsid w:val="00241356"/>
    <w:rsid w:val="00244627"/>
    <w:rsid w:val="002455D1"/>
    <w:rsid w:val="00245EEC"/>
    <w:rsid w:val="0024667A"/>
    <w:rsid w:val="00247057"/>
    <w:rsid w:val="00250172"/>
    <w:rsid w:val="00250D8D"/>
    <w:rsid w:val="00252143"/>
    <w:rsid w:val="00252181"/>
    <w:rsid w:val="002524B4"/>
    <w:rsid w:val="002525DA"/>
    <w:rsid w:val="00252F04"/>
    <w:rsid w:val="0025406A"/>
    <w:rsid w:val="00254245"/>
    <w:rsid w:val="00255374"/>
    <w:rsid w:val="002556D8"/>
    <w:rsid w:val="00256168"/>
    <w:rsid w:val="002563A2"/>
    <w:rsid w:val="002567DD"/>
    <w:rsid w:val="0026069B"/>
    <w:rsid w:val="00260CE4"/>
    <w:rsid w:val="00264F71"/>
    <w:rsid w:val="00266CA9"/>
    <w:rsid w:val="002703B0"/>
    <w:rsid w:val="002709E9"/>
    <w:rsid w:val="00271957"/>
    <w:rsid w:val="00272AB0"/>
    <w:rsid w:val="00272E8B"/>
    <w:rsid w:val="0027307C"/>
    <w:rsid w:val="00273353"/>
    <w:rsid w:val="00273664"/>
    <w:rsid w:val="00275848"/>
    <w:rsid w:val="002761C2"/>
    <w:rsid w:val="00276427"/>
    <w:rsid w:val="00276B3F"/>
    <w:rsid w:val="00276E5D"/>
    <w:rsid w:val="00281A44"/>
    <w:rsid w:val="00281AE7"/>
    <w:rsid w:val="0028497F"/>
    <w:rsid w:val="002865E3"/>
    <w:rsid w:val="002915CD"/>
    <w:rsid w:val="00291F1B"/>
    <w:rsid w:val="00292E37"/>
    <w:rsid w:val="002938E6"/>
    <w:rsid w:val="002945AA"/>
    <w:rsid w:val="00294FA2"/>
    <w:rsid w:val="00296EC3"/>
    <w:rsid w:val="00297985"/>
    <w:rsid w:val="002A1DE9"/>
    <w:rsid w:val="002A2BCE"/>
    <w:rsid w:val="002A4050"/>
    <w:rsid w:val="002A4F08"/>
    <w:rsid w:val="002A57D8"/>
    <w:rsid w:val="002A5AF8"/>
    <w:rsid w:val="002A5EDC"/>
    <w:rsid w:val="002A63B4"/>
    <w:rsid w:val="002A6985"/>
    <w:rsid w:val="002A6AD4"/>
    <w:rsid w:val="002B20D6"/>
    <w:rsid w:val="002B35B2"/>
    <w:rsid w:val="002B401E"/>
    <w:rsid w:val="002B6445"/>
    <w:rsid w:val="002B6BEE"/>
    <w:rsid w:val="002B6CEE"/>
    <w:rsid w:val="002B6F53"/>
    <w:rsid w:val="002C0F2C"/>
    <w:rsid w:val="002C137E"/>
    <w:rsid w:val="002C15E3"/>
    <w:rsid w:val="002C2424"/>
    <w:rsid w:val="002C24FA"/>
    <w:rsid w:val="002C5104"/>
    <w:rsid w:val="002C5942"/>
    <w:rsid w:val="002C7DAE"/>
    <w:rsid w:val="002D09AD"/>
    <w:rsid w:val="002D182A"/>
    <w:rsid w:val="002D37D5"/>
    <w:rsid w:val="002D3ED3"/>
    <w:rsid w:val="002D4B82"/>
    <w:rsid w:val="002D5633"/>
    <w:rsid w:val="002D75D4"/>
    <w:rsid w:val="002E0215"/>
    <w:rsid w:val="002E0457"/>
    <w:rsid w:val="002E063E"/>
    <w:rsid w:val="002E0AEF"/>
    <w:rsid w:val="002E1710"/>
    <w:rsid w:val="002E231F"/>
    <w:rsid w:val="002E2B84"/>
    <w:rsid w:val="002E3C2B"/>
    <w:rsid w:val="002E3F1D"/>
    <w:rsid w:val="002E3FF1"/>
    <w:rsid w:val="002E6909"/>
    <w:rsid w:val="002E732A"/>
    <w:rsid w:val="002E7571"/>
    <w:rsid w:val="002F174B"/>
    <w:rsid w:val="002F35ED"/>
    <w:rsid w:val="002F3776"/>
    <w:rsid w:val="002F5844"/>
    <w:rsid w:val="002F5BA2"/>
    <w:rsid w:val="002F5C66"/>
    <w:rsid w:val="002F68DD"/>
    <w:rsid w:val="002F6977"/>
    <w:rsid w:val="00300CEC"/>
    <w:rsid w:val="00300DD2"/>
    <w:rsid w:val="00301DE0"/>
    <w:rsid w:val="00302013"/>
    <w:rsid w:val="00302D26"/>
    <w:rsid w:val="00303892"/>
    <w:rsid w:val="0030400A"/>
    <w:rsid w:val="00304D42"/>
    <w:rsid w:val="003066E0"/>
    <w:rsid w:val="003072C5"/>
    <w:rsid w:val="00307567"/>
    <w:rsid w:val="003133BE"/>
    <w:rsid w:val="00313631"/>
    <w:rsid w:val="00313E13"/>
    <w:rsid w:val="00316017"/>
    <w:rsid w:val="00317C39"/>
    <w:rsid w:val="00321C44"/>
    <w:rsid w:val="00321F7F"/>
    <w:rsid w:val="003229D7"/>
    <w:rsid w:val="00322A70"/>
    <w:rsid w:val="003232A3"/>
    <w:rsid w:val="0032369C"/>
    <w:rsid w:val="00323FAF"/>
    <w:rsid w:val="00324359"/>
    <w:rsid w:val="0032565F"/>
    <w:rsid w:val="00326B49"/>
    <w:rsid w:val="003326AC"/>
    <w:rsid w:val="003333BC"/>
    <w:rsid w:val="00334916"/>
    <w:rsid w:val="00335A5D"/>
    <w:rsid w:val="00340C2E"/>
    <w:rsid w:val="003411E5"/>
    <w:rsid w:val="00342B24"/>
    <w:rsid w:val="00346DE3"/>
    <w:rsid w:val="003470AE"/>
    <w:rsid w:val="0035038A"/>
    <w:rsid w:val="00350E1A"/>
    <w:rsid w:val="003510F3"/>
    <w:rsid w:val="003536FF"/>
    <w:rsid w:val="00353DB5"/>
    <w:rsid w:val="003561BE"/>
    <w:rsid w:val="003569D7"/>
    <w:rsid w:val="00357918"/>
    <w:rsid w:val="003604ED"/>
    <w:rsid w:val="00361549"/>
    <w:rsid w:val="00361F89"/>
    <w:rsid w:val="00362429"/>
    <w:rsid w:val="003627C0"/>
    <w:rsid w:val="00362E75"/>
    <w:rsid w:val="003635BD"/>
    <w:rsid w:val="00366D5A"/>
    <w:rsid w:val="00367506"/>
    <w:rsid w:val="00367BCA"/>
    <w:rsid w:val="00367D31"/>
    <w:rsid w:val="0037152D"/>
    <w:rsid w:val="00371DCB"/>
    <w:rsid w:val="00376C27"/>
    <w:rsid w:val="003778E0"/>
    <w:rsid w:val="00380FEE"/>
    <w:rsid w:val="00381A14"/>
    <w:rsid w:val="003829F3"/>
    <w:rsid w:val="00383361"/>
    <w:rsid w:val="0038345C"/>
    <w:rsid w:val="00383513"/>
    <w:rsid w:val="00384278"/>
    <w:rsid w:val="00384377"/>
    <w:rsid w:val="00384571"/>
    <w:rsid w:val="0038567C"/>
    <w:rsid w:val="0038797D"/>
    <w:rsid w:val="0039027E"/>
    <w:rsid w:val="003945C5"/>
    <w:rsid w:val="00395534"/>
    <w:rsid w:val="00397F6F"/>
    <w:rsid w:val="003A11EC"/>
    <w:rsid w:val="003A313A"/>
    <w:rsid w:val="003A490B"/>
    <w:rsid w:val="003A50FA"/>
    <w:rsid w:val="003A67BD"/>
    <w:rsid w:val="003A7BF6"/>
    <w:rsid w:val="003B2106"/>
    <w:rsid w:val="003B26FA"/>
    <w:rsid w:val="003B29EC"/>
    <w:rsid w:val="003B4A13"/>
    <w:rsid w:val="003B569D"/>
    <w:rsid w:val="003B5B7B"/>
    <w:rsid w:val="003B639F"/>
    <w:rsid w:val="003B75CB"/>
    <w:rsid w:val="003B7CF2"/>
    <w:rsid w:val="003C1E65"/>
    <w:rsid w:val="003C1F8A"/>
    <w:rsid w:val="003C1FA5"/>
    <w:rsid w:val="003C2128"/>
    <w:rsid w:val="003C556B"/>
    <w:rsid w:val="003C645F"/>
    <w:rsid w:val="003C6BAF"/>
    <w:rsid w:val="003D0B2A"/>
    <w:rsid w:val="003D2A91"/>
    <w:rsid w:val="003D2E3C"/>
    <w:rsid w:val="003D3EA3"/>
    <w:rsid w:val="003D4329"/>
    <w:rsid w:val="003D56C0"/>
    <w:rsid w:val="003D5A7E"/>
    <w:rsid w:val="003D6615"/>
    <w:rsid w:val="003E0D86"/>
    <w:rsid w:val="003E110D"/>
    <w:rsid w:val="003E1199"/>
    <w:rsid w:val="003E23B4"/>
    <w:rsid w:val="003E2741"/>
    <w:rsid w:val="003E3930"/>
    <w:rsid w:val="003E418D"/>
    <w:rsid w:val="003E584A"/>
    <w:rsid w:val="003E65A4"/>
    <w:rsid w:val="003F078E"/>
    <w:rsid w:val="003F0C1C"/>
    <w:rsid w:val="003F1C5B"/>
    <w:rsid w:val="003F225B"/>
    <w:rsid w:val="003F2C52"/>
    <w:rsid w:val="003F307E"/>
    <w:rsid w:val="003F34D9"/>
    <w:rsid w:val="003F4AEA"/>
    <w:rsid w:val="003F5719"/>
    <w:rsid w:val="003F5D88"/>
    <w:rsid w:val="003F7A65"/>
    <w:rsid w:val="004006E5"/>
    <w:rsid w:val="00402F77"/>
    <w:rsid w:val="00403A62"/>
    <w:rsid w:val="00406747"/>
    <w:rsid w:val="00406777"/>
    <w:rsid w:val="00407015"/>
    <w:rsid w:val="004101AF"/>
    <w:rsid w:val="00411342"/>
    <w:rsid w:val="00411456"/>
    <w:rsid w:val="00411A44"/>
    <w:rsid w:val="004125C1"/>
    <w:rsid w:val="004149AF"/>
    <w:rsid w:val="00414B02"/>
    <w:rsid w:val="00415378"/>
    <w:rsid w:val="00415E52"/>
    <w:rsid w:val="00415EFC"/>
    <w:rsid w:val="00417A53"/>
    <w:rsid w:val="00417B8A"/>
    <w:rsid w:val="004200BD"/>
    <w:rsid w:val="00421070"/>
    <w:rsid w:val="004211F7"/>
    <w:rsid w:val="0042179A"/>
    <w:rsid w:val="004218DC"/>
    <w:rsid w:val="00421C5F"/>
    <w:rsid w:val="00422ED4"/>
    <w:rsid w:val="0042429D"/>
    <w:rsid w:val="004247D3"/>
    <w:rsid w:val="00424FAC"/>
    <w:rsid w:val="0042504D"/>
    <w:rsid w:val="004266C0"/>
    <w:rsid w:val="004267C2"/>
    <w:rsid w:val="004313DA"/>
    <w:rsid w:val="00432C21"/>
    <w:rsid w:val="00433F3F"/>
    <w:rsid w:val="00434F9F"/>
    <w:rsid w:val="00436857"/>
    <w:rsid w:val="00441164"/>
    <w:rsid w:val="0044148D"/>
    <w:rsid w:val="004416E7"/>
    <w:rsid w:val="004419FB"/>
    <w:rsid w:val="0044246D"/>
    <w:rsid w:val="004428C6"/>
    <w:rsid w:val="00443EBC"/>
    <w:rsid w:val="0044525E"/>
    <w:rsid w:val="00447CA5"/>
    <w:rsid w:val="004506FE"/>
    <w:rsid w:val="00452FE8"/>
    <w:rsid w:val="00454DCB"/>
    <w:rsid w:val="004554E5"/>
    <w:rsid w:val="004560E2"/>
    <w:rsid w:val="004607D4"/>
    <w:rsid w:val="0046223B"/>
    <w:rsid w:val="0046234C"/>
    <w:rsid w:val="00465042"/>
    <w:rsid w:val="004651C6"/>
    <w:rsid w:val="00465544"/>
    <w:rsid w:val="00465BAB"/>
    <w:rsid w:val="00466B61"/>
    <w:rsid w:val="004671C3"/>
    <w:rsid w:val="004679C0"/>
    <w:rsid w:val="00470BB8"/>
    <w:rsid w:val="00470CD1"/>
    <w:rsid w:val="00471143"/>
    <w:rsid w:val="004721BF"/>
    <w:rsid w:val="00473487"/>
    <w:rsid w:val="00473C76"/>
    <w:rsid w:val="004760CC"/>
    <w:rsid w:val="00480B0F"/>
    <w:rsid w:val="00484790"/>
    <w:rsid w:val="004847FD"/>
    <w:rsid w:val="00484954"/>
    <w:rsid w:val="00484E48"/>
    <w:rsid w:val="00486AAF"/>
    <w:rsid w:val="004877F0"/>
    <w:rsid w:val="00487A94"/>
    <w:rsid w:val="004904E7"/>
    <w:rsid w:val="0049114F"/>
    <w:rsid w:val="00491249"/>
    <w:rsid w:val="004914DE"/>
    <w:rsid w:val="004926EF"/>
    <w:rsid w:val="00492EBF"/>
    <w:rsid w:val="004933D9"/>
    <w:rsid w:val="00493ED0"/>
    <w:rsid w:val="00494A31"/>
    <w:rsid w:val="00496E8E"/>
    <w:rsid w:val="00497972"/>
    <w:rsid w:val="004A0492"/>
    <w:rsid w:val="004A3181"/>
    <w:rsid w:val="004A3946"/>
    <w:rsid w:val="004A3E26"/>
    <w:rsid w:val="004A4D48"/>
    <w:rsid w:val="004A61EC"/>
    <w:rsid w:val="004B312F"/>
    <w:rsid w:val="004B520B"/>
    <w:rsid w:val="004B5853"/>
    <w:rsid w:val="004B694F"/>
    <w:rsid w:val="004B7400"/>
    <w:rsid w:val="004C04B2"/>
    <w:rsid w:val="004C0973"/>
    <w:rsid w:val="004C12DA"/>
    <w:rsid w:val="004C2A87"/>
    <w:rsid w:val="004C2D02"/>
    <w:rsid w:val="004C483C"/>
    <w:rsid w:val="004C5E2F"/>
    <w:rsid w:val="004C5F4B"/>
    <w:rsid w:val="004C68D3"/>
    <w:rsid w:val="004C6B24"/>
    <w:rsid w:val="004C7AA1"/>
    <w:rsid w:val="004D076D"/>
    <w:rsid w:val="004D092A"/>
    <w:rsid w:val="004D1791"/>
    <w:rsid w:val="004D2553"/>
    <w:rsid w:val="004D32B4"/>
    <w:rsid w:val="004D333E"/>
    <w:rsid w:val="004D33CF"/>
    <w:rsid w:val="004D384F"/>
    <w:rsid w:val="004D3C6C"/>
    <w:rsid w:val="004D4316"/>
    <w:rsid w:val="004D5C86"/>
    <w:rsid w:val="004D63C3"/>
    <w:rsid w:val="004D753B"/>
    <w:rsid w:val="004E0CAD"/>
    <w:rsid w:val="004E10F9"/>
    <w:rsid w:val="004E26AA"/>
    <w:rsid w:val="004E2B46"/>
    <w:rsid w:val="004E318E"/>
    <w:rsid w:val="004E34BD"/>
    <w:rsid w:val="004E5B7C"/>
    <w:rsid w:val="004E7734"/>
    <w:rsid w:val="004E7DB6"/>
    <w:rsid w:val="004F0488"/>
    <w:rsid w:val="004F05B2"/>
    <w:rsid w:val="004F10E0"/>
    <w:rsid w:val="004F144E"/>
    <w:rsid w:val="004F2482"/>
    <w:rsid w:val="004F2A5F"/>
    <w:rsid w:val="004F2C8A"/>
    <w:rsid w:val="004F3829"/>
    <w:rsid w:val="004F48BF"/>
    <w:rsid w:val="004F615C"/>
    <w:rsid w:val="004F6438"/>
    <w:rsid w:val="004F65DD"/>
    <w:rsid w:val="004F6687"/>
    <w:rsid w:val="00501CF0"/>
    <w:rsid w:val="00505226"/>
    <w:rsid w:val="00506202"/>
    <w:rsid w:val="00507181"/>
    <w:rsid w:val="0050736E"/>
    <w:rsid w:val="00507666"/>
    <w:rsid w:val="00507A8E"/>
    <w:rsid w:val="00510BE3"/>
    <w:rsid w:val="0051114C"/>
    <w:rsid w:val="005117F7"/>
    <w:rsid w:val="0051265B"/>
    <w:rsid w:val="005137B4"/>
    <w:rsid w:val="00513F67"/>
    <w:rsid w:val="00514C66"/>
    <w:rsid w:val="00515910"/>
    <w:rsid w:val="00516120"/>
    <w:rsid w:val="005171EF"/>
    <w:rsid w:val="00520EFC"/>
    <w:rsid w:val="00521E2E"/>
    <w:rsid w:val="005228EA"/>
    <w:rsid w:val="00524769"/>
    <w:rsid w:val="005259EE"/>
    <w:rsid w:val="005271B7"/>
    <w:rsid w:val="00531142"/>
    <w:rsid w:val="005311AB"/>
    <w:rsid w:val="005315BD"/>
    <w:rsid w:val="00531749"/>
    <w:rsid w:val="00532168"/>
    <w:rsid w:val="00536304"/>
    <w:rsid w:val="005368D3"/>
    <w:rsid w:val="00536ACC"/>
    <w:rsid w:val="00536B92"/>
    <w:rsid w:val="00536DB9"/>
    <w:rsid w:val="00537B51"/>
    <w:rsid w:val="00537C31"/>
    <w:rsid w:val="0054024E"/>
    <w:rsid w:val="00541248"/>
    <w:rsid w:val="00541524"/>
    <w:rsid w:val="005418CB"/>
    <w:rsid w:val="005423A9"/>
    <w:rsid w:val="00542640"/>
    <w:rsid w:val="00542828"/>
    <w:rsid w:val="00544C07"/>
    <w:rsid w:val="00546D4E"/>
    <w:rsid w:val="00547696"/>
    <w:rsid w:val="0055199B"/>
    <w:rsid w:val="005527F8"/>
    <w:rsid w:val="00553D2A"/>
    <w:rsid w:val="00554B10"/>
    <w:rsid w:val="00555133"/>
    <w:rsid w:val="00555325"/>
    <w:rsid w:val="00555DB1"/>
    <w:rsid w:val="0055785C"/>
    <w:rsid w:val="00557939"/>
    <w:rsid w:val="005579D5"/>
    <w:rsid w:val="00560318"/>
    <w:rsid w:val="00560CDA"/>
    <w:rsid w:val="00561BCC"/>
    <w:rsid w:val="00561BEF"/>
    <w:rsid w:val="00561F71"/>
    <w:rsid w:val="00562066"/>
    <w:rsid w:val="005651F4"/>
    <w:rsid w:val="00565DB3"/>
    <w:rsid w:val="005664C3"/>
    <w:rsid w:val="00567BDB"/>
    <w:rsid w:val="00567F56"/>
    <w:rsid w:val="005711D1"/>
    <w:rsid w:val="00572D50"/>
    <w:rsid w:val="005735A9"/>
    <w:rsid w:val="005739AA"/>
    <w:rsid w:val="00573D72"/>
    <w:rsid w:val="00574300"/>
    <w:rsid w:val="00575642"/>
    <w:rsid w:val="00575ABC"/>
    <w:rsid w:val="00575CEE"/>
    <w:rsid w:val="0058120A"/>
    <w:rsid w:val="00581A8E"/>
    <w:rsid w:val="00582067"/>
    <w:rsid w:val="00586824"/>
    <w:rsid w:val="0059047C"/>
    <w:rsid w:val="0059064C"/>
    <w:rsid w:val="00590F41"/>
    <w:rsid w:val="005914F3"/>
    <w:rsid w:val="0059202D"/>
    <w:rsid w:val="00594780"/>
    <w:rsid w:val="0059497F"/>
    <w:rsid w:val="005A134A"/>
    <w:rsid w:val="005A1F7C"/>
    <w:rsid w:val="005A26BD"/>
    <w:rsid w:val="005A3E4A"/>
    <w:rsid w:val="005A5200"/>
    <w:rsid w:val="005A6093"/>
    <w:rsid w:val="005A6155"/>
    <w:rsid w:val="005A628B"/>
    <w:rsid w:val="005A659B"/>
    <w:rsid w:val="005A6D2A"/>
    <w:rsid w:val="005A6D82"/>
    <w:rsid w:val="005B0594"/>
    <w:rsid w:val="005B17CE"/>
    <w:rsid w:val="005B3295"/>
    <w:rsid w:val="005B4967"/>
    <w:rsid w:val="005B49B5"/>
    <w:rsid w:val="005B4AB0"/>
    <w:rsid w:val="005C0CA8"/>
    <w:rsid w:val="005C145E"/>
    <w:rsid w:val="005C1858"/>
    <w:rsid w:val="005C207B"/>
    <w:rsid w:val="005C250C"/>
    <w:rsid w:val="005C3F22"/>
    <w:rsid w:val="005C425E"/>
    <w:rsid w:val="005C5FE1"/>
    <w:rsid w:val="005C67F0"/>
    <w:rsid w:val="005C6BE2"/>
    <w:rsid w:val="005D162C"/>
    <w:rsid w:val="005D1749"/>
    <w:rsid w:val="005D1EA1"/>
    <w:rsid w:val="005D32D9"/>
    <w:rsid w:val="005D5B4A"/>
    <w:rsid w:val="005D671E"/>
    <w:rsid w:val="005D6CB0"/>
    <w:rsid w:val="005D72D8"/>
    <w:rsid w:val="005D7CE9"/>
    <w:rsid w:val="005E07A8"/>
    <w:rsid w:val="005E0DF6"/>
    <w:rsid w:val="005E11B4"/>
    <w:rsid w:val="005E4D86"/>
    <w:rsid w:val="005E5ED0"/>
    <w:rsid w:val="005E6F36"/>
    <w:rsid w:val="005E7678"/>
    <w:rsid w:val="005F02BB"/>
    <w:rsid w:val="005F0D5B"/>
    <w:rsid w:val="005F1808"/>
    <w:rsid w:val="005F1CF5"/>
    <w:rsid w:val="005F1F7C"/>
    <w:rsid w:val="005F2336"/>
    <w:rsid w:val="005F3E66"/>
    <w:rsid w:val="005F3F48"/>
    <w:rsid w:val="005F410C"/>
    <w:rsid w:val="005F552D"/>
    <w:rsid w:val="005F56BF"/>
    <w:rsid w:val="005F6DE2"/>
    <w:rsid w:val="005F737A"/>
    <w:rsid w:val="00600D21"/>
    <w:rsid w:val="0060195F"/>
    <w:rsid w:val="0060211D"/>
    <w:rsid w:val="00603270"/>
    <w:rsid w:val="00606630"/>
    <w:rsid w:val="00610921"/>
    <w:rsid w:val="006146F9"/>
    <w:rsid w:val="006148AF"/>
    <w:rsid w:val="00616C09"/>
    <w:rsid w:val="006204AC"/>
    <w:rsid w:val="00622DB4"/>
    <w:rsid w:val="00624B3A"/>
    <w:rsid w:val="00627C58"/>
    <w:rsid w:val="0063157C"/>
    <w:rsid w:val="006335D9"/>
    <w:rsid w:val="00634EC8"/>
    <w:rsid w:val="0063517C"/>
    <w:rsid w:val="00637024"/>
    <w:rsid w:val="00637DF6"/>
    <w:rsid w:val="00640B52"/>
    <w:rsid w:val="00641301"/>
    <w:rsid w:val="0064281C"/>
    <w:rsid w:val="00644569"/>
    <w:rsid w:val="00644732"/>
    <w:rsid w:val="00646EDA"/>
    <w:rsid w:val="00647449"/>
    <w:rsid w:val="00651063"/>
    <w:rsid w:val="0065152E"/>
    <w:rsid w:val="00652030"/>
    <w:rsid w:val="00652554"/>
    <w:rsid w:val="006526C9"/>
    <w:rsid w:val="0065287A"/>
    <w:rsid w:val="006529F7"/>
    <w:rsid w:val="00655294"/>
    <w:rsid w:val="00660ED9"/>
    <w:rsid w:val="0066119C"/>
    <w:rsid w:val="0066149B"/>
    <w:rsid w:val="00661796"/>
    <w:rsid w:val="00663C4E"/>
    <w:rsid w:val="00664065"/>
    <w:rsid w:val="00664089"/>
    <w:rsid w:val="006647E0"/>
    <w:rsid w:val="00664908"/>
    <w:rsid w:val="00665C25"/>
    <w:rsid w:val="006662D9"/>
    <w:rsid w:val="00666440"/>
    <w:rsid w:val="00670645"/>
    <w:rsid w:val="00670773"/>
    <w:rsid w:val="00672127"/>
    <w:rsid w:val="00672C3E"/>
    <w:rsid w:val="006743D2"/>
    <w:rsid w:val="00676B86"/>
    <w:rsid w:val="0068068D"/>
    <w:rsid w:val="00680AA1"/>
    <w:rsid w:val="00681EF0"/>
    <w:rsid w:val="00682E8B"/>
    <w:rsid w:val="00684203"/>
    <w:rsid w:val="00686FAB"/>
    <w:rsid w:val="006875F2"/>
    <w:rsid w:val="006900FA"/>
    <w:rsid w:val="00692BC0"/>
    <w:rsid w:val="00693D5F"/>
    <w:rsid w:val="00696047"/>
    <w:rsid w:val="00696F4C"/>
    <w:rsid w:val="006972F9"/>
    <w:rsid w:val="0069775A"/>
    <w:rsid w:val="0069796D"/>
    <w:rsid w:val="00697D93"/>
    <w:rsid w:val="006A0D3A"/>
    <w:rsid w:val="006A22A7"/>
    <w:rsid w:val="006A26C1"/>
    <w:rsid w:val="006A3098"/>
    <w:rsid w:val="006A3474"/>
    <w:rsid w:val="006A55C0"/>
    <w:rsid w:val="006A57CF"/>
    <w:rsid w:val="006B3D4E"/>
    <w:rsid w:val="006B3F36"/>
    <w:rsid w:val="006B528E"/>
    <w:rsid w:val="006B58D1"/>
    <w:rsid w:val="006B5A8A"/>
    <w:rsid w:val="006C238F"/>
    <w:rsid w:val="006C3753"/>
    <w:rsid w:val="006C632A"/>
    <w:rsid w:val="006C731F"/>
    <w:rsid w:val="006D1100"/>
    <w:rsid w:val="006D2F4E"/>
    <w:rsid w:val="006D47F0"/>
    <w:rsid w:val="006D4929"/>
    <w:rsid w:val="006D5751"/>
    <w:rsid w:val="006D5AB9"/>
    <w:rsid w:val="006D6BF6"/>
    <w:rsid w:val="006E0666"/>
    <w:rsid w:val="006E33C2"/>
    <w:rsid w:val="006E408C"/>
    <w:rsid w:val="006E627C"/>
    <w:rsid w:val="006E6842"/>
    <w:rsid w:val="006E76F6"/>
    <w:rsid w:val="006F0152"/>
    <w:rsid w:val="006F11C7"/>
    <w:rsid w:val="006F17A1"/>
    <w:rsid w:val="006F27CC"/>
    <w:rsid w:val="006F390A"/>
    <w:rsid w:val="006F3F83"/>
    <w:rsid w:val="006F4A13"/>
    <w:rsid w:val="006F7D54"/>
    <w:rsid w:val="00701703"/>
    <w:rsid w:val="00702F2C"/>
    <w:rsid w:val="007030A0"/>
    <w:rsid w:val="0070317D"/>
    <w:rsid w:val="007045CE"/>
    <w:rsid w:val="00704616"/>
    <w:rsid w:val="00706A5D"/>
    <w:rsid w:val="00707205"/>
    <w:rsid w:val="007075BF"/>
    <w:rsid w:val="00707E1C"/>
    <w:rsid w:val="00710141"/>
    <w:rsid w:val="00713A7A"/>
    <w:rsid w:val="0071494B"/>
    <w:rsid w:val="007153C5"/>
    <w:rsid w:val="007155AD"/>
    <w:rsid w:val="00720D7F"/>
    <w:rsid w:val="00722515"/>
    <w:rsid w:val="00722F10"/>
    <w:rsid w:val="0072343C"/>
    <w:rsid w:val="00723A98"/>
    <w:rsid w:val="00724123"/>
    <w:rsid w:val="00725A66"/>
    <w:rsid w:val="00725DC1"/>
    <w:rsid w:val="007269C4"/>
    <w:rsid w:val="0072741F"/>
    <w:rsid w:val="00731ABB"/>
    <w:rsid w:val="00733DAA"/>
    <w:rsid w:val="00733F87"/>
    <w:rsid w:val="007350A0"/>
    <w:rsid w:val="007353FD"/>
    <w:rsid w:val="00735636"/>
    <w:rsid w:val="00735C14"/>
    <w:rsid w:val="00735C95"/>
    <w:rsid w:val="00736196"/>
    <w:rsid w:val="00741697"/>
    <w:rsid w:val="00741C38"/>
    <w:rsid w:val="007423C0"/>
    <w:rsid w:val="00742A07"/>
    <w:rsid w:val="00743709"/>
    <w:rsid w:val="00743BE2"/>
    <w:rsid w:val="007450B7"/>
    <w:rsid w:val="00746637"/>
    <w:rsid w:val="00746A18"/>
    <w:rsid w:val="00746D8C"/>
    <w:rsid w:val="00747582"/>
    <w:rsid w:val="00750CD7"/>
    <w:rsid w:val="00753AE0"/>
    <w:rsid w:val="00753FA6"/>
    <w:rsid w:val="0075450A"/>
    <w:rsid w:val="00754F09"/>
    <w:rsid w:val="00755364"/>
    <w:rsid w:val="00755FB6"/>
    <w:rsid w:val="00757044"/>
    <w:rsid w:val="00760BA7"/>
    <w:rsid w:val="00761428"/>
    <w:rsid w:val="007628A1"/>
    <w:rsid w:val="007634EA"/>
    <w:rsid w:val="007638BE"/>
    <w:rsid w:val="00771284"/>
    <w:rsid w:val="0077129A"/>
    <w:rsid w:val="00772BDF"/>
    <w:rsid w:val="007732B2"/>
    <w:rsid w:val="00773D5E"/>
    <w:rsid w:val="0077436A"/>
    <w:rsid w:val="00774E51"/>
    <w:rsid w:val="007751E0"/>
    <w:rsid w:val="00775496"/>
    <w:rsid w:val="00775530"/>
    <w:rsid w:val="007758EA"/>
    <w:rsid w:val="007761DB"/>
    <w:rsid w:val="007807B7"/>
    <w:rsid w:val="00780C1C"/>
    <w:rsid w:val="0078148B"/>
    <w:rsid w:val="007815D8"/>
    <w:rsid w:val="00781AA7"/>
    <w:rsid w:val="00782D0A"/>
    <w:rsid w:val="00783504"/>
    <w:rsid w:val="00784510"/>
    <w:rsid w:val="00785395"/>
    <w:rsid w:val="00785F91"/>
    <w:rsid w:val="00786429"/>
    <w:rsid w:val="00790DCC"/>
    <w:rsid w:val="00792F7A"/>
    <w:rsid w:val="00793574"/>
    <w:rsid w:val="007939ED"/>
    <w:rsid w:val="00794130"/>
    <w:rsid w:val="0079757F"/>
    <w:rsid w:val="00797B77"/>
    <w:rsid w:val="007A1947"/>
    <w:rsid w:val="007A2C06"/>
    <w:rsid w:val="007A3A0A"/>
    <w:rsid w:val="007A420D"/>
    <w:rsid w:val="007A4B13"/>
    <w:rsid w:val="007A578F"/>
    <w:rsid w:val="007A610A"/>
    <w:rsid w:val="007A6D69"/>
    <w:rsid w:val="007B1380"/>
    <w:rsid w:val="007B1EA9"/>
    <w:rsid w:val="007B6AD2"/>
    <w:rsid w:val="007C0238"/>
    <w:rsid w:val="007C08EF"/>
    <w:rsid w:val="007C1E6B"/>
    <w:rsid w:val="007C2537"/>
    <w:rsid w:val="007C4C42"/>
    <w:rsid w:val="007C6C2C"/>
    <w:rsid w:val="007C7E91"/>
    <w:rsid w:val="007D1FB8"/>
    <w:rsid w:val="007D34BF"/>
    <w:rsid w:val="007D35F6"/>
    <w:rsid w:val="007D3BF8"/>
    <w:rsid w:val="007D5CF7"/>
    <w:rsid w:val="007D7EE9"/>
    <w:rsid w:val="007E207E"/>
    <w:rsid w:val="007E29F5"/>
    <w:rsid w:val="007E40DA"/>
    <w:rsid w:val="007E4323"/>
    <w:rsid w:val="007E6143"/>
    <w:rsid w:val="007E6B35"/>
    <w:rsid w:val="007E7863"/>
    <w:rsid w:val="007E7D37"/>
    <w:rsid w:val="007F1307"/>
    <w:rsid w:val="007F26B2"/>
    <w:rsid w:val="007F2DFA"/>
    <w:rsid w:val="007F366C"/>
    <w:rsid w:val="007F3796"/>
    <w:rsid w:val="007F4447"/>
    <w:rsid w:val="007F46F2"/>
    <w:rsid w:val="007F4AFB"/>
    <w:rsid w:val="007F4C0A"/>
    <w:rsid w:val="007F4C63"/>
    <w:rsid w:val="007F574C"/>
    <w:rsid w:val="007F5A97"/>
    <w:rsid w:val="007F631D"/>
    <w:rsid w:val="007F708C"/>
    <w:rsid w:val="007F709B"/>
    <w:rsid w:val="007F7A28"/>
    <w:rsid w:val="007F7B3F"/>
    <w:rsid w:val="008015F8"/>
    <w:rsid w:val="00801DD8"/>
    <w:rsid w:val="0080293A"/>
    <w:rsid w:val="00802C02"/>
    <w:rsid w:val="00803A16"/>
    <w:rsid w:val="00804254"/>
    <w:rsid w:val="0080482A"/>
    <w:rsid w:val="00804DB4"/>
    <w:rsid w:val="00806BCC"/>
    <w:rsid w:val="00806D07"/>
    <w:rsid w:val="00810180"/>
    <w:rsid w:val="008101F7"/>
    <w:rsid w:val="00810EBC"/>
    <w:rsid w:val="008132B0"/>
    <w:rsid w:val="00813358"/>
    <w:rsid w:val="00814323"/>
    <w:rsid w:val="00816E40"/>
    <w:rsid w:val="008205AF"/>
    <w:rsid w:val="00822FEF"/>
    <w:rsid w:val="008250C7"/>
    <w:rsid w:val="00825438"/>
    <w:rsid w:val="0082719B"/>
    <w:rsid w:val="00830727"/>
    <w:rsid w:val="00830728"/>
    <w:rsid w:val="00835933"/>
    <w:rsid w:val="00835C7D"/>
    <w:rsid w:val="00835D36"/>
    <w:rsid w:val="00836A23"/>
    <w:rsid w:val="0084047F"/>
    <w:rsid w:val="00840F10"/>
    <w:rsid w:val="00840FBA"/>
    <w:rsid w:val="008439DD"/>
    <w:rsid w:val="00843EDB"/>
    <w:rsid w:val="0084406A"/>
    <w:rsid w:val="0084463E"/>
    <w:rsid w:val="00844680"/>
    <w:rsid w:val="00844BE2"/>
    <w:rsid w:val="008454CD"/>
    <w:rsid w:val="008476C8"/>
    <w:rsid w:val="008518F0"/>
    <w:rsid w:val="008532A0"/>
    <w:rsid w:val="00853898"/>
    <w:rsid w:val="00853FCB"/>
    <w:rsid w:val="00854228"/>
    <w:rsid w:val="00854592"/>
    <w:rsid w:val="008553A8"/>
    <w:rsid w:val="00857196"/>
    <w:rsid w:val="00857F35"/>
    <w:rsid w:val="00861316"/>
    <w:rsid w:val="008621C4"/>
    <w:rsid w:val="00862420"/>
    <w:rsid w:val="00862CAA"/>
    <w:rsid w:val="00864D2F"/>
    <w:rsid w:val="008658E2"/>
    <w:rsid w:val="00866AA2"/>
    <w:rsid w:val="0086709F"/>
    <w:rsid w:val="0086710F"/>
    <w:rsid w:val="00867F8E"/>
    <w:rsid w:val="008702D4"/>
    <w:rsid w:val="008727BA"/>
    <w:rsid w:val="00873F0E"/>
    <w:rsid w:val="008752C3"/>
    <w:rsid w:val="00877FBA"/>
    <w:rsid w:val="00880B60"/>
    <w:rsid w:val="00882003"/>
    <w:rsid w:val="00882D35"/>
    <w:rsid w:val="0088352F"/>
    <w:rsid w:val="00884197"/>
    <w:rsid w:val="00886075"/>
    <w:rsid w:val="008875BC"/>
    <w:rsid w:val="0089116B"/>
    <w:rsid w:val="008919EE"/>
    <w:rsid w:val="00893B59"/>
    <w:rsid w:val="00895DD8"/>
    <w:rsid w:val="00896AFB"/>
    <w:rsid w:val="008A1C10"/>
    <w:rsid w:val="008A253B"/>
    <w:rsid w:val="008A2FFC"/>
    <w:rsid w:val="008A330E"/>
    <w:rsid w:val="008A5A72"/>
    <w:rsid w:val="008A60E3"/>
    <w:rsid w:val="008A6E1D"/>
    <w:rsid w:val="008A6EC8"/>
    <w:rsid w:val="008A7246"/>
    <w:rsid w:val="008B0572"/>
    <w:rsid w:val="008B078F"/>
    <w:rsid w:val="008B1227"/>
    <w:rsid w:val="008B1233"/>
    <w:rsid w:val="008B288C"/>
    <w:rsid w:val="008B3FB8"/>
    <w:rsid w:val="008B4FC5"/>
    <w:rsid w:val="008B606D"/>
    <w:rsid w:val="008B6B7E"/>
    <w:rsid w:val="008B6F2D"/>
    <w:rsid w:val="008B7416"/>
    <w:rsid w:val="008B7958"/>
    <w:rsid w:val="008B7C01"/>
    <w:rsid w:val="008C0837"/>
    <w:rsid w:val="008C27F7"/>
    <w:rsid w:val="008C2CDD"/>
    <w:rsid w:val="008C365D"/>
    <w:rsid w:val="008C60F3"/>
    <w:rsid w:val="008D0B76"/>
    <w:rsid w:val="008D204B"/>
    <w:rsid w:val="008D2A6C"/>
    <w:rsid w:val="008D2F3E"/>
    <w:rsid w:val="008D305B"/>
    <w:rsid w:val="008D3406"/>
    <w:rsid w:val="008D571D"/>
    <w:rsid w:val="008D6459"/>
    <w:rsid w:val="008D672C"/>
    <w:rsid w:val="008E12BD"/>
    <w:rsid w:val="008E1D6C"/>
    <w:rsid w:val="008E1D6F"/>
    <w:rsid w:val="008E547D"/>
    <w:rsid w:val="008E5B49"/>
    <w:rsid w:val="008E63ED"/>
    <w:rsid w:val="008E64BE"/>
    <w:rsid w:val="008E7A94"/>
    <w:rsid w:val="008F2FB0"/>
    <w:rsid w:val="008F4E3A"/>
    <w:rsid w:val="008F5A73"/>
    <w:rsid w:val="008F7DF7"/>
    <w:rsid w:val="009013B3"/>
    <w:rsid w:val="00901FC9"/>
    <w:rsid w:val="009021B0"/>
    <w:rsid w:val="00902BE2"/>
    <w:rsid w:val="00903C4B"/>
    <w:rsid w:val="00904B4F"/>
    <w:rsid w:val="00905359"/>
    <w:rsid w:val="009059E8"/>
    <w:rsid w:val="009117BA"/>
    <w:rsid w:val="00912007"/>
    <w:rsid w:val="00912B00"/>
    <w:rsid w:val="00913D15"/>
    <w:rsid w:val="00914A72"/>
    <w:rsid w:val="00914B80"/>
    <w:rsid w:val="0091687B"/>
    <w:rsid w:val="0091699F"/>
    <w:rsid w:val="00916A73"/>
    <w:rsid w:val="00916FFE"/>
    <w:rsid w:val="009213D3"/>
    <w:rsid w:val="009222DB"/>
    <w:rsid w:val="00922714"/>
    <w:rsid w:val="0092459D"/>
    <w:rsid w:val="00925077"/>
    <w:rsid w:val="00930627"/>
    <w:rsid w:val="00930B80"/>
    <w:rsid w:val="00930E75"/>
    <w:rsid w:val="0093429E"/>
    <w:rsid w:val="0093432E"/>
    <w:rsid w:val="009358D3"/>
    <w:rsid w:val="00937920"/>
    <w:rsid w:val="00937A1F"/>
    <w:rsid w:val="009400A6"/>
    <w:rsid w:val="009404A7"/>
    <w:rsid w:val="009408B2"/>
    <w:rsid w:val="009414B4"/>
    <w:rsid w:val="009444CF"/>
    <w:rsid w:val="00944EF1"/>
    <w:rsid w:val="00945FB1"/>
    <w:rsid w:val="009464B3"/>
    <w:rsid w:val="0094713A"/>
    <w:rsid w:val="0095145E"/>
    <w:rsid w:val="00955434"/>
    <w:rsid w:val="00955F4F"/>
    <w:rsid w:val="00956A1F"/>
    <w:rsid w:val="00957113"/>
    <w:rsid w:val="009576C5"/>
    <w:rsid w:val="009641E1"/>
    <w:rsid w:val="00964850"/>
    <w:rsid w:val="00964CAC"/>
    <w:rsid w:val="009716C5"/>
    <w:rsid w:val="00971E3E"/>
    <w:rsid w:val="00972508"/>
    <w:rsid w:val="0097460C"/>
    <w:rsid w:val="0097657B"/>
    <w:rsid w:val="00976B58"/>
    <w:rsid w:val="00976BD5"/>
    <w:rsid w:val="00980895"/>
    <w:rsid w:val="00984042"/>
    <w:rsid w:val="009852A0"/>
    <w:rsid w:val="00985A5B"/>
    <w:rsid w:val="009879A9"/>
    <w:rsid w:val="00990940"/>
    <w:rsid w:val="00990FFE"/>
    <w:rsid w:val="00992296"/>
    <w:rsid w:val="00993D5F"/>
    <w:rsid w:val="0099558E"/>
    <w:rsid w:val="00995833"/>
    <w:rsid w:val="00996161"/>
    <w:rsid w:val="009961AA"/>
    <w:rsid w:val="00996489"/>
    <w:rsid w:val="009969A2"/>
    <w:rsid w:val="00996B70"/>
    <w:rsid w:val="0099739A"/>
    <w:rsid w:val="00997AA6"/>
    <w:rsid w:val="009A1525"/>
    <w:rsid w:val="009A3757"/>
    <w:rsid w:val="009A3919"/>
    <w:rsid w:val="009A397B"/>
    <w:rsid w:val="009A4287"/>
    <w:rsid w:val="009A50EC"/>
    <w:rsid w:val="009A7A1E"/>
    <w:rsid w:val="009B0CAB"/>
    <w:rsid w:val="009C2DE9"/>
    <w:rsid w:val="009C5796"/>
    <w:rsid w:val="009C7CA3"/>
    <w:rsid w:val="009D05C6"/>
    <w:rsid w:val="009D11A0"/>
    <w:rsid w:val="009D11BA"/>
    <w:rsid w:val="009D19E6"/>
    <w:rsid w:val="009D2465"/>
    <w:rsid w:val="009D498A"/>
    <w:rsid w:val="009D5A52"/>
    <w:rsid w:val="009D64AE"/>
    <w:rsid w:val="009D67B7"/>
    <w:rsid w:val="009E0CD7"/>
    <w:rsid w:val="009E1071"/>
    <w:rsid w:val="009E13E9"/>
    <w:rsid w:val="009E17D3"/>
    <w:rsid w:val="009E5027"/>
    <w:rsid w:val="009E681A"/>
    <w:rsid w:val="009E6A52"/>
    <w:rsid w:val="009E7049"/>
    <w:rsid w:val="009E7627"/>
    <w:rsid w:val="009F02D6"/>
    <w:rsid w:val="009F19CD"/>
    <w:rsid w:val="009F1F00"/>
    <w:rsid w:val="009F3194"/>
    <w:rsid w:val="009F37B5"/>
    <w:rsid w:val="009F3CA9"/>
    <w:rsid w:val="009F4255"/>
    <w:rsid w:val="009F4557"/>
    <w:rsid w:val="009F4592"/>
    <w:rsid w:val="009F4646"/>
    <w:rsid w:val="009F52DA"/>
    <w:rsid w:val="009F6198"/>
    <w:rsid w:val="009F7C41"/>
    <w:rsid w:val="00A00D91"/>
    <w:rsid w:val="00A0241C"/>
    <w:rsid w:val="00A02A83"/>
    <w:rsid w:val="00A02E2D"/>
    <w:rsid w:val="00A031D7"/>
    <w:rsid w:val="00A045A3"/>
    <w:rsid w:val="00A04696"/>
    <w:rsid w:val="00A069FB"/>
    <w:rsid w:val="00A0723F"/>
    <w:rsid w:val="00A07879"/>
    <w:rsid w:val="00A07BFC"/>
    <w:rsid w:val="00A10003"/>
    <w:rsid w:val="00A100AE"/>
    <w:rsid w:val="00A12312"/>
    <w:rsid w:val="00A12405"/>
    <w:rsid w:val="00A12983"/>
    <w:rsid w:val="00A1374B"/>
    <w:rsid w:val="00A14437"/>
    <w:rsid w:val="00A14A38"/>
    <w:rsid w:val="00A1580B"/>
    <w:rsid w:val="00A15DC3"/>
    <w:rsid w:val="00A1702F"/>
    <w:rsid w:val="00A17FD7"/>
    <w:rsid w:val="00A20098"/>
    <w:rsid w:val="00A211FE"/>
    <w:rsid w:val="00A224FD"/>
    <w:rsid w:val="00A24635"/>
    <w:rsid w:val="00A2565D"/>
    <w:rsid w:val="00A25694"/>
    <w:rsid w:val="00A27376"/>
    <w:rsid w:val="00A3077C"/>
    <w:rsid w:val="00A31510"/>
    <w:rsid w:val="00A319EF"/>
    <w:rsid w:val="00A32325"/>
    <w:rsid w:val="00A32E24"/>
    <w:rsid w:val="00A33EB3"/>
    <w:rsid w:val="00A344F7"/>
    <w:rsid w:val="00A34E9F"/>
    <w:rsid w:val="00A35159"/>
    <w:rsid w:val="00A3577C"/>
    <w:rsid w:val="00A35ECC"/>
    <w:rsid w:val="00A36407"/>
    <w:rsid w:val="00A37699"/>
    <w:rsid w:val="00A37730"/>
    <w:rsid w:val="00A408FC"/>
    <w:rsid w:val="00A41252"/>
    <w:rsid w:val="00A4152B"/>
    <w:rsid w:val="00A421B9"/>
    <w:rsid w:val="00A42204"/>
    <w:rsid w:val="00A423CF"/>
    <w:rsid w:val="00A42764"/>
    <w:rsid w:val="00A4408D"/>
    <w:rsid w:val="00A44871"/>
    <w:rsid w:val="00A46A63"/>
    <w:rsid w:val="00A50116"/>
    <w:rsid w:val="00A50B9A"/>
    <w:rsid w:val="00A511B0"/>
    <w:rsid w:val="00A511D1"/>
    <w:rsid w:val="00A529E6"/>
    <w:rsid w:val="00A5325F"/>
    <w:rsid w:val="00A54071"/>
    <w:rsid w:val="00A5474F"/>
    <w:rsid w:val="00A54E61"/>
    <w:rsid w:val="00A54F26"/>
    <w:rsid w:val="00A55CC8"/>
    <w:rsid w:val="00A5732A"/>
    <w:rsid w:val="00A5758D"/>
    <w:rsid w:val="00A577F5"/>
    <w:rsid w:val="00A578A9"/>
    <w:rsid w:val="00A6253C"/>
    <w:rsid w:val="00A62A9C"/>
    <w:rsid w:val="00A62DEE"/>
    <w:rsid w:val="00A62DF3"/>
    <w:rsid w:val="00A638D2"/>
    <w:rsid w:val="00A63BB2"/>
    <w:rsid w:val="00A64B89"/>
    <w:rsid w:val="00A64E35"/>
    <w:rsid w:val="00A65375"/>
    <w:rsid w:val="00A6560C"/>
    <w:rsid w:val="00A65EEC"/>
    <w:rsid w:val="00A66181"/>
    <w:rsid w:val="00A66A0B"/>
    <w:rsid w:val="00A6729D"/>
    <w:rsid w:val="00A70187"/>
    <w:rsid w:val="00A70575"/>
    <w:rsid w:val="00A7078B"/>
    <w:rsid w:val="00A71277"/>
    <w:rsid w:val="00A723B7"/>
    <w:rsid w:val="00A7273A"/>
    <w:rsid w:val="00A72C3C"/>
    <w:rsid w:val="00A73AD4"/>
    <w:rsid w:val="00A73F7F"/>
    <w:rsid w:val="00A741E3"/>
    <w:rsid w:val="00A754A4"/>
    <w:rsid w:val="00A75B14"/>
    <w:rsid w:val="00A76680"/>
    <w:rsid w:val="00A77A45"/>
    <w:rsid w:val="00A80728"/>
    <w:rsid w:val="00A81982"/>
    <w:rsid w:val="00A819CF"/>
    <w:rsid w:val="00A8211E"/>
    <w:rsid w:val="00A82C42"/>
    <w:rsid w:val="00A8308A"/>
    <w:rsid w:val="00A83111"/>
    <w:rsid w:val="00A85CB4"/>
    <w:rsid w:val="00A877A4"/>
    <w:rsid w:val="00A90DBD"/>
    <w:rsid w:val="00A93177"/>
    <w:rsid w:val="00A93337"/>
    <w:rsid w:val="00A94854"/>
    <w:rsid w:val="00A94ABC"/>
    <w:rsid w:val="00A94F5E"/>
    <w:rsid w:val="00A97ACD"/>
    <w:rsid w:val="00AA0353"/>
    <w:rsid w:val="00AA0BA1"/>
    <w:rsid w:val="00AA1A64"/>
    <w:rsid w:val="00AA2D00"/>
    <w:rsid w:val="00AA372B"/>
    <w:rsid w:val="00AA3D25"/>
    <w:rsid w:val="00AA4EC9"/>
    <w:rsid w:val="00AA5524"/>
    <w:rsid w:val="00AA5F88"/>
    <w:rsid w:val="00AA6EC4"/>
    <w:rsid w:val="00AA71B6"/>
    <w:rsid w:val="00AA7C04"/>
    <w:rsid w:val="00AB242F"/>
    <w:rsid w:val="00AB2C92"/>
    <w:rsid w:val="00AB3709"/>
    <w:rsid w:val="00AB50A0"/>
    <w:rsid w:val="00AB59F1"/>
    <w:rsid w:val="00AB7992"/>
    <w:rsid w:val="00AB7C4B"/>
    <w:rsid w:val="00AC0364"/>
    <w:rsid w:val="00AC1332"/>
    <w:rsid w:val="00AC29DB"/>
    <w:rsid w:val="00AC383C"/>
    <w:rsid w:val="00AC385A"/>
    <w:rsid w:val="00AC40FB"/>
    <w:rsid w:val="00AC5C90"/>
    <w:rsid w:val="00AC73AA"/>
    <w:rsid w:val="00AD1650"/>
    <w:rsid w:val="00AD6105"/>
    <w:rsid w:val="00AD661F"/>
    <w:rsid w:val="00AD7A7D"/>
    <w:rsid w:val="00AE077F"/>
    <w:rsid w:val="00AE07A3"/>
    <w:rsid w:val="00AE0BF6"/>
    <w:rsid w:val="00AE1E59"/>
    <w:rsid w:val="00AE3F9F"/>
    <w:rsid w:val="00AE484E"/>
    <w:rsid w:val="00AE4A48"/>
    <w:rsid w:val="00AF050F"/>
    <w:rsid w:val="00AF1446"/>
    <w:rsid w:val="00AF1657"/>
    <w:rsid w:val="00AF21EB"/>
    <w:rsid w:val="00AF321A"/>
    <w:rsid w:val="00AF34AE"/>
    <w:rsid w:val="00AF3633"/>
    <w:rsid w:val="00AF484E"/>
    <w:rsid w:val="00AF528F"/>
    <w:rsid w:val="00AF74EB"/>
    <w:rsid w:val="00B0062E"/>
    <w:rsid w:val="00B026E4"/>
    <w:rsid w:val="00B0281E"/>
    <w:rsid w:val="00B0286A"/>
    <w:rsid w:val="00B03FF4"/>
    <w:rsid w:val="00B04DA0"/>
    <w:rsid w:val="00B054B1"/>
    <w:rsid w:val="00B06906"/>
    <w:rsid w:val="00B0702C"/>
    <w:rsid w:val="00B076E5"/>
    <w:rsid w:val="00B07DD2"/>
    <w:rsid w:val="00B104EF"/>
    <w:rsid w:val="00B11C7C"/>
    <w:rsid w:val="00B1297B"/>
    <w:rsid w:val="00B15794"/>
    <w:rsid w:val="00B15CDE"/>
    <w:rsid w:val="00B16F6A"/>
    <w:rsid w:val="00B17A80"/>
    <w:rsid w:val="00B17D1A"/>
    <w:rsid w:val="00B24F0F"/>
    <w:rsid w:val="00B27CD1"/>
    <w:rsid w:val="00B30568"/>
    <w:rsid w:val="00B30672"/>
    <w:rsid w:val="00B3146B"/>
    <w:rsid w:val="00B3181A"/>
    <w:rsid w:val="00B319FD"/>
    <w:rsid w:val="00B32303"/>
    <w:rsid w:val="00B3242F"/>
    <w:rsid w:val="00B406F0"/>
    <w:rsid w:val="00B442B2"/>
    <w:rsid w:val="00B44873"/>
    <w:rsid w:val="00B45B2C"/>
    <w:rsid w:val="00B45E18"/>
    <w:rsid w:val="00B470ED"/>
    <w:rsid w:val="00B47819"/>
    <w:rsid w:val="00B51894"/>
    <w:rsid w:val="00B52DE8"/>
    <w:rsid w:val="00B53172"/>
    <w:rsid w:val="00B53C07"/>
    <w:rsid w:val="00B53C9F"/>
    <w:rsid w:val="00B54139"/>
    <w:rsid w:val="00B57255"/>
    <w:rsid w:val="00B61963"/>
    <w:rsid w:val="00B63140"/>
    <w:rsid w:val="00B6572E"/>
    <w:rsid w:val="00B674B7"/>
    <w:rsid w:val="00B67548"/>
    <w:rsid w:val="00B67A0B"/>
    <w:rsid w:val="00B72497"/>
    <w:rsid w:val="00B74511"/>
    <w:rsid w:val="00B748BC"/>
    <w:rsid w:val="00B7747F"/>
    <w:rsid w:val="00B77DB5"/>
    <w:rsid w:val="00B81763"/>
    <w:rsid w:val="00B8528E"/>
    <w:rsid w:val="00B865E6"/>
    <w:rsid w:val="00B8671C"/>
    <w:rsid w:val="00B9020C"/>
    <w:rsid w:val="00B9043D"/>
    <w:rsid w:val="00B91695"/>
    <w:rsid w:val="00B916D8"/>
    <w:rsid w:val="00B93183"/>
    <w:rsid w:val="00B96964"/>
    <w:rsid w:val="00BA0546"/>
    <w:rsid w:val="00BA0584"/>
    <w:rsid w:val="00BA07AB"/>
    <w:rsid w:val="00BA09B3"/>
    <w:rsid w:val="00BA09D7"/>
    <w:rsid w:val="00BA1E52"/>
    <w:rsid w:val="00BA28CA"/>
    <w:rsid w:val="00BA39BB"/>
    <w:rsid w:val="00BA582B"/>
    <w:rsid w:val="00BA7D19"/>
    <w:rsid w:val="00BB0BAC"/>
    <w:rsid w:val="00BB15FB"/>
    <w:rsid w:val="00BB5671"/>
    <w:rsid w:val="00BB56AF"/>
    <w:rsid w:val="00BB5A06"/>
    <w:rsid w:val="00BB7555"/>
    <w:rsid w:val="00BC0316"/>
    <w:rsid w:val="00BC0543"/>
    <w:rsid w:val="00BC1477"/>
    <w:rsid w:val="00BC19E4"/>
    <w:rsid w:val="00BC1B44"/>
    <w:rsid w:val="00BC1D0A"/>
    <w:rsid w:val="00BC33A8"/>
    <w:rsid w:val="00BC3A47"/>
    <w:rsid w:val="00BC7C1B"/>
    <w:rsid w:val="00BD009A"/>
    <w:rsid w:val="00BD05E5"/>
    <w:rsid w:val="00BD1181"/>
    <w:rsid w:val="00BD17BC"/>
    <w:rsid w:val="00BD265D"/>
    <w:rsid w:val="00BD2793"/>
    <w:rsid w:val="00BD38C2"/>
    <w:rsid w:val="00BD4753"/>
    <w:rsid w:val="00BD4DD9"/>
    <w:rsid w:val="00BD4E03"/>
    <w:rsid w:val="00BD535C"/>
    <w:rsid w:val="00BD6055"/>
    <w:rsid w:val="00BD68B2"/>
    <w:rsid w:val="00BD7064"/>
    <w:rsid w:val="00BD7D47"/>
    <w:rsid w:val="00BE35A8"/>
    <w:rsid w:val="00BE3C8F"/>
    <w:rsid w:val="00BE5B7F"/>
    <w:rsid w:val="00BE64CA"/>
    <w:rsid w:val="00BF0A6C"/>
    <w:rsid w:val="00BF13EC"/>
    <w:rsid w:val="00BF288C"/>
    <w:rsid w:val="00BF6534"/>
    <w:rsid w:val="00C00B44"/>
    <w:rsid w:val="00C0268D"/>
    <w:rsid w:val="00C02948"/>
    <w:rsid w:val="00C02D5B"/>
    <w:rsid w:val="00C02FD4"/>
    <w:rsid w:val="00C03A14"/>
    <w:rsid w:val="00C05161"/>
    <w:rsid w:val="00C05D09"/>
    <w:rsid w:val="00C06EF7"/>
    <w:rsid w:val="00C10FA5"/>
    <w:rsid w:val="00C11816"/>
    <w:rsid w:val="00C12D04"/>
    <w:rsid w:val="00C13CCF"/>
    <w:rsid w:val="00C14B9A"/>
    <w:rsid w:val="00C1502B"/>
    <w:rsid w:val="00C1752B"/>
    <w:rsid w:val="00C206CC"/>
    <w:rsid w:val="00C230E4"/>
    <w:rsid w:val="00C233C4"/>
    <w:rsid w:val="00C322EB"/>
    <w:rsid w:val="00C33139"/>
    <w:rsid w:val="00C335AD"/>
    <w:rsid w:val="00C33C4B"/>
    <w:rsid w:val="00C3453C"/>
    <w:rsid w:val="00C35C45"/>
    <w:rsid w:val="00C36032"/>
    <w:rsid w:val="00C3604A"/>
    <w:rsid w:val="00C4057C"/>
    <w:rsid w:val="00C4148B"/>
    <w:rsid w:val="00C42561"/>
    <w:rsid w:val="00C43B57"/>
    <w:rsid w:val="00C4419E"/>
    <w:rsid w:val="00C44FAB"/>
    <w:rsid w:val="00C45C7C"/>
    <w:rsid w:val="00C47939"/>
    <w:rsid w:val="00C47E17"/>
    <w:rsid w:val="00C502D6"/>
    <w:rsid w:val="00C517A5"/>
    <w:rsid w:val="00C51E39"/>
    <w:rsid w:val="00C521E4"/>
    <w:rsid w:val="00C5441C"/>
    <w:rsid w:val="00C5564D"/>
    <w:rsid w:val="00C56BAB"/>
    <w:rsid w:val="00C60875"/>
    <w:rsid w:val="00C60B2A"/>
    <w:rsid w:val="00C62A9C"/>
    <w:rsid w:val="00C62B0E"/>
    <w:rsid w:val="00C63DF4"/>
    <w:rsid w:val="00C65840"/>
    <w:rsid w:val="00C660D7"/>
    <w:rsid w:val="00C6661C"/>
    <w:rsid w:val="00C669EA"/>
    <w:rsid w:val="00C715E6"/>
    <w:rsid w:val="00C730DC"/>
    <w:rsid w:val="00C73FF9"/>
    <w:rsid w:val="00C75ABE"/>
    <w:rsid w:val="00C76FDB"/>
    <w:rsid w:val="00C77E78"/>
    <w:rsid w:val="00C80E0A"/>
    <w:rsid w:val="00C84096"/>
    <w:rsid w:val="00C8410A"/>
    <w:rsid w:val="00C87643"/>
    <w:rsid w:val="00C87668"/>
    <w:rsid w:val="00C87D75"/>
    <w:rsid w:val="00C94B2D"/>
    <w:rsid w:val="00C94BF0"/>
    <w:rsid w:val="00C94CD7"/>
    <w:rsid w:val="00C95883"/>
    <w:rsid w:val="00C959C2"/>
    <w:rsid w:val="00CA0C45"/>
    <w:rsid w:val="00CA15BC"/>
    <w:rsid w:val="00CA2458"/>
    <w:rsid w:val="00CA3BA7"/>
    <w:rsid w:val="00CA4008"/>
    <w:rsid w:val="00CA4F25"/>
    <w:rsid w:val="00CA554C"/>
    <w:rsid w:val="00CA5980"/>
    <w:rsid w:val="00CA5E83"/>
    <w:rsid w:val="00CA62A1"/>
    <w:rsid w:val="00CA765E"/>
    <w:rsid w:val="00CB0B6B"/>
    <w:rsid w:val="00CB0F28"/>
    <w:rsid w:val="00CB138F"/>
    <w:rsid w:val="00CB159C"/>
    <w:rsid w:val="00CB2899"/>
    <w:rsid w:val="00CB3C9A"/>
    <w:rsid w:val="00CB44FD"/>
    <w:rsid w:val="00CB4788"/>
    <w:rsid w:val="00CB4E42"/>
    <w:rsid w:val="00CC17BD"/>
    <w:rsid w:val="00CC2834"/>
    <w:rsid w:val="00CC4C58"/>
    <w:rsid w:val="00CC62FE"/>
    <w:rsid w:val="00CC73E2"/>
    <w:rsid w:val="00CD1063"/>
    <w:rsid w:val="00CD113B"/>
    <w:rsid w:val="00CD241E"/>
    <w:rsid w:val="00CD2A5B"/>
    <w:rsid w:val="00CD4302"/>
    <w:rsid w:val="00CD6954"/>
    <w:rsid w:val="00CD7DAF"/>
    <w:rsid w:val="00CD7E40"/>
    <w:rsid w:val="00CE0324"/>
    <w:rsid w:val="00CE1F9A"/>
    <w:rsid w:val="00CE26F3"/>
    <w:rsid w:val="00CE293B"/>
    <w:rsid w:val="00CE2DDC"/>
    <w:rsid w:val="00CE326E"/>
    <w:rsid w:val="00CE3A5E"/>
    <w:rsid w:val="00CE3B94"/>
    <w:rsid w:val="00CE40DA"/>
    <w:rsid w:val="00CE41A4"/>
    <w:rsid w:val="00CE41B5"/>
    <w:rsid w:val="00CE53E1"/>
    <w:rsid w:val="00CE6E95"/>
    <w:rsid w:val="00CE7107"/>
    <w:rsid w:val="00CE7982"/>
    <w:rsid w:val="00CF1231"/>
    <w:rsid w:val="00CF19D5"/>
    <w:rsid w:val="00CF3105"/>
    <w:rsid w:val="00CF4DB6"/>
    <w:rsid w:val="00CF4DF2"/>
    <w:rsid w:val="00CF70E4"/>
    <w:rsid w:val="00CF7128"/>
    <w:rsid w:val="00CF7178"/>
    <w:rsid w:val="00D01191"/>
    <w:rsid w:val="00D0157A"/>
    <w:rsid w:val="00D01685"/>
    <w:rsid w:val="00D02C5F"/>
    <w:rsid w:val="00D039B3"/>
    <w:rsid w:val="00D03A78"/>
    <w:rsid w:val="00D04B1C"/>
    <w:rsid w:val="00D04F05"/>
    <w:rsid w:val="00D06050"/>
    <w:rsid w:val="00D066F0"/>
    <w:rsid w:val="00D06B94"/>
    <w:rsid w:val="00D0767C"/>
    <w:rsid w:val="00D07716"/>
    <w:rsid w:val="00D10C6C"/>
    <w:rsid w:val="00D10D5F"/>
    <w:rsid w:val="00D11570"/>
    <w:rsid w:val="00D139AE"/>
    <w:rsid w:val="00D13CAC"/>
    <w:rsid w:val="00D13E19"/>
    <w:rsid w:val="00D15AA7"/>
    <w:rsid w:val="00D16504"/>
    <w:rsid w:val="00D17EEB"/>
    <w:rsid w:val="00D2061B"/>
    <w:rsid w:val="00D21344"/>
    <w:rsid w:val="00D2584F"/>
    <w:rsid w:val="00D25A7B"/>
    <w:rsid w:val="00D25F3F"/>
    <w:rsid w:val="00D26FF9"/>
    <w:rsid w:val="00D27D79"/>
    <w:rsid w:val="00D30718"/>
    <w:rsid w:val="00D30E69"/>
    <w:rsid w:val="00D338D6"/>
    <w:rsid w:val="00D3449F"/>
    <w:rsid w:val="00D34AE1"/>
    <w:rsid w:val="00D354C9"/>
    <w:rsid w:val="00D35AF4"/>
    <w:rsid w:val="00D40A54"/>
    <w:rsid w:val="00D41F43"/>
    <w:rsid w:val="00D430FB"/>
    <w:rsid w:val="00D43B8D"/>
    <w:rsid w:val="00D44B75"/>
    <w:rsid w:val="00D451DF"/>
    <w:rsid w:val="00D468D5"/>
    <w:rsid w:val="00D475EC"/>
    <w:rsid w:val="00D47691"/>
    <w:rsid w:val="00D503A3"/>
    <w:rsid w:val="00D514E9"/>
    <w:rsid w:val="00D5150E"/>
    <w:rsid w:val="00D51C6D"/>
    <w:rsid w:val="00D524C7"/>
    <w:rsid w:val="00D533D4"/>
    <w:rsid w:val="00D53708"/>
    <w:rsid w:val="00D56E1E"/>
    <w:rsid w:val="00D576DE"/>
    <w:rsid w:val="00D61432"/>
    <w:rsid w:val="00D61642"/>
    <w:rsid w:val="00D61CE3"/>
    <w:rsid w:val="00D62562"/>
    <w:rsid w:val="00D62946"/>
    <w:rsid w:val="00D639DE"/>
    <w:rsid w:val="00D6428E"/>
    <w:rsid w:val="00D6586B"/>
    <w:rsid w:val="00D65B10"/>
    <w:rsid w:val="00D65FEA"/>
    <w:rsid w:val="00D6607F"/>
    <w:rsid w:val="00D66708"/>
    <w:rsid w:val="00D66C1D"/>
    <w:rsid w:val="00D67144"/>
    <w:rsid w:val="00D73071"/>
    <w:rsid w:val="00D74A83"/>
    <w:rsid w:val="00D75BF8"/>
    <w:rsid w:val="00D761DE"/>
    <w:rsid w:val="00D7667D"/>
    <w:rsid w:val="00D76BD2"/>
    <w:rsid w:val="00D77242"/>
    <w:rsid w:val="00D81240"/>
    <w:rsid w:val="00D81A79"/>
    <w:rsid w:val="00D81C99"/>
    <w:rsid w:val="00D82E5B"/>
    <w:rsid w:val="00D860BA"/>
    <w:rsid w:val="00D8664D"/>
    <w:rsid w:val="00D93638"/>
    <w:rsid w:val="00D9458A"/>
    <w:rsid w:val="00D95AC3"/>
    <w:rsid w:val="00D95B3F"/>
    <w:rsid w:val="00D95BD0"/>
    <w:rsid w:val="00D96C98"/>
    <w:rsid w:val="00D973C8"/>
    <w:rsid w:val="00DA23AD"/>
    <w:rsid w:val="00DA328E"/>
    <w:rsid w:val="00DA3BD2"/>
    <w:rsid w:val="00DA585E"/>
    <w:rsid w:val="00DA5CA5"/>
    <w:rsid w:val="00DA71E7"/>
    <w:rsid w:val="00DA7CD6"/>
    <w:rsid w:val="00DB0B93"/>
    <w:rsid w:val="00DB20E7"/>
    <w:rsid w:val="00DB4B5B"/>
    <w:rsid w:val="00DB4FCA"/>
    <w:rsid w:val="00DB51B6"/>
    <w:rsid w:val="00DB5452"/>
    <w:rsid w:val="00DC4825"/>
    <w:rsid w:val="00DC4D1C"/>
    <w:rsid w:val="00DC7570"/>
    <w:rsid w:val="00DD209E"/>
    <w:rsid w:val="00DD249D"/>
    <w:rsid w:val="00DD2E9F"/>
    <w:rsid w:val="00DD2F08"/>
    <w:rsid w:val="00DD3FAC"/>
    <w:rsid w:val="00DD5F83"/>
    <w:rsid w:val="00DD6B4E"/>
    <w:rsid w:val="00DD717B"/>
    <w:rsid w:val="00DE061E"/>
    <w:rsid w:val="00DE069E"/>
    <w:rsid w:val="00DE07B0"/>
    <w:rsid w:val="00DE12F8"/>
    <w:rsid w:val="00DE231A"/>
    <w:rsid w:val="00DE2D63"/>
    <w:rsid w:val="00DE2E6A"/>
    <w:rsid w:val="00DE355B"/>
    <w:rsid w:val="00DE4376"/>
    <w:rsid w:val="00DE529F"/>
    <w:rsid w:val="00DE5F4D"/>
    <w:rsid w:val="00DE6115"/>
    <w:rsid w:val="00DE644A"/>
    <w:rsid w:val="00DF03C4"/>
    <w:rsid w:val="00DF1BA8"/>
    <w:rsid w:val="00DF21A0"/>
    <w:rsid w:val="00DF24CD"/>
    <w:rsid w:val="00DF2621"/>
    <w:rsid w:val="00DF4CE0"/>
    <w:rsid w:val="00DF6090"/>
    <w:rsid w:val="00E030C0"/>
    <w:rsid w:val="00E0663B"/>
    <w:rsid w:val="00E06A26"/>
    <w:rsid w:val="00E07937"/>
    <w:rsid w:val="00E10369"/>
    <w:rsid w:val="00E115D8"/>
    <w:rsid w:val="00E11E9B"/>
    <w:rsid w:val="00E13439"/>
    <w:rsid w:val="00E15C50"/>
    <w:rsid w:val="00E165BB"/>
    <w:rsid w:val="00E16887"/>
    <w:rsid w:val="00E16A4A"/>
    <w:rsid w:val="00E171B3"/>
    <w:rsid w:val="00E1734D"/>
    <w:rsid w:val="00E17C37"/>
    <w:rsid w:val="00E20355"/>
    <w:rsid w:val="00E20822"/>
    <w:rsid w:val="00E228C1"/>
    <w:rsid w:val="00E23769"/>
    <w:rsid w:val="00E24A28"/>
    <w:rsid w:val="00E258FA"/>
    <w:rsid w:val="00E26AC2"/>
    <w:rsid w:val="00E27DF0"/>
    <w:rsid w:val="00E30D9C"/>
    <w:rsid w:val="00E31088"/>
    <w:rsid w:val="00E31DF0"/>
    <w:rsid w:val="00E344DF"/>
    <w:rsid w:val="00E34584"/>
    <w:rsid w:val="00E370B9"/>
    <w:rsid w:val="00E42072"/>
    <w:rsid w:val="00E423CE"/>
    <w:rsid w:val="00E4331A"/>
    <w:rsid w:val="00E4382D"/>
    <w:rsid w:val="00E43FD7"/>
    <w:rsid w:val="00E45986"/>
    <w:rsid w:val="00E45B80"/>
    <w:rsid w:val="00E47D48"/>
    <w:rsid w:val="00E50462"/>
    <w:rsid w:val="00E51091"/>
    <w:rsid w:val="00E515EC"/>
    <w:rsid w:val="00E51DFC"/>
    <w:rsid w:val="00E52EC2"/>
    <w:rsid w:val="00E60205"/>
    <w:rsid w:val="00E617C6"/>
    <w:rsid w:val="00E62E33"/>
    <w:rsid w:val="00E630D0"/>
    <w:rsid w:val="00E639EA"/>
    <w:rsid w:val="00E64C67"/>
    <w:rsid w:val="00E64EC9"/>
    <w:rsid w:val="00E64F3C"/>
    <w:rsid w:val="00E65393"/>
    <w:rsid w:val="00E65CE3"/>
    <w:rsid w:val="00E67A94"/>
    <w:rsid w:val="00E67CEC"/>
    <w:rsid w:val="00E70EA6"/>
    <w:rsid w:val="00E74659"/>
    <w:rsid w:val="00E7481C"/>
    <w:rsid w:val="00E7519D"/>
    <w:rsid w:val="00E758DE"/>
    <w:rsid w:val="00E8025D"/>
    <w:rsid w:val="00E822CE"/>
    <w:rsid w:val="00E83FF8"/>
    <w:rsid w:val="00E84D2E"/>
    <w:rsid w:val="00E85C62"/>
    <w:rsid w:val="00E86D3D"/>
    <w:rsid w:val="00E8799C"/>
    <w:rsid w:val="00E900C4"/>
    <w:rsid w:val="00E90CA4"/>
    <w:rsid w:val="00E91749"/>
    <w:rsid w:val="00E92AC7"/>
    <w:rsid w:val="00E9392F"/>
    <w:rsid w:val="00E94CD0"/>
    <w:rsid w:val="00E94DBE"/>
    <w:rsid w:val="00E94FBB"/>
    <w:rsid w:val="00E950DD"/>
    <w:rsid w:val="00E95E55"/>
    <w:rsid w:val="00E96744"/>
    <w:rsid w:val="00E96DDC"/>
    <w:rsid w:val="00EA1919"/>
    <w:rsid w:val="00EA2126"/>
    <w:rsid w:val="00EA27B1"/>
    <w:rsid w:val="00EA5DF1"/>
    <w:rsid w:val="00EA64BD"/>
    <w:rsid w:val="00EA65AF"/>
    <w:rsid w:val="00EA6778"/>
    <w:rsid w:val="00EB0483"/>
    <w:rsid w:val="00EB0D10"/>
    <w:rsid w:val="00EB1F80"/>
    <w:rsid w:val="00EB2ED7"/>
    <w:rsid w:val="00EB338F"/>
    <w:rsid w:val="00EB3F4A"/>
    <w:rsid w:val="00EB4DD4"/>
    <w:rsid w:val="00EB4E90"/>
    <w:rsid w:val="00EB54A8"/>
    <w:rsid w:val="00EB576E"/>
    <w:rsid w:val="00EC0CE4"/>
    <w:rsid w:val="00EC18B7"/>
    <w:rsid w:val="00EC2829"/>
    <w:rsid w:val="00EC2CB0"/>
    <w:rsid w:val="00EC30B1"/>
    <w:rsid w:val="00EC3AA5"/>
    <w:rsid w:val="00EC3D05"/>
    <w:rsid w:val="00EC405C"/>
    <w:rsid w:val="00EC6589"/>
    <w:rsid w:val="00EC6CB0"/>
    <w:rsid w:val="00ED0005"/>
    <w:rsid w:val="00ED0441"/>
    <w:rsid w:val="00ED15FE"/>
    <w:rsid w:val="00ED163B"/>
    <w:rsid w:val="00ED2A42"/>
    <w:rsid w:val="00ED3B5D"/>
    <w:rsid w:val="00ED4E2C"/>
    <w:rsid w:val="00ED4EA1"/>
    <w:rsid w:val="00ED6422"/>
    <w:rsid w:val="00ED67E8"/>
    <w:rsid w:val="00ED6EDB"/>
    <w:rsid w:val="00ED7081"/>
    <w:rsid w:val="00EE1A0E"/>
    <w:rsid w:val="00EE2362"/>
    <w:rsid w:val="00EE3707"/>
    <w:rsid w:val="00EE3AB6"/>
    <w:rsid w:val="00EE45A3"/>
    <w:rsid w:val="00EE4C6D"/>
    <w:rsid w:val="00EE5F37"/>
    <w:rsid w:val="00EE7E31"/>
    <w:rsid w:val="00EF0365"/>
    <w:rsid w:val="00EF199E"/>
    <w:rsid w:val="00EF22F4"/>
    <w:rsid w:val="00EF31E3"/>
    <w:rsid w:val="00EF49D7"/>
    <w:rsid w:val="00EF4F52"/>
    <w:rsid w:val="00EF50C0"/>
    <w:rsid w:val="00EF6003"/>
    <w:rsid w:val="00EF7FB9"/>
    <w:rsid w:val="00F005E5"/>
    <w:rsid w:val="00F01401"/>
    <w:rsid w:val="00F02E48"/>
    <w:rsid w:val="00F05522"/>
    <w:rsid w:val="00F063F5"/>
    <w:rsid w:val="00F06DAA"/>
    <w:rsid w:val="00F076F0"/>
    <w:rsid w:val="00F07BB0"/>
    <w:rsid w:val="00F07DC4"/>
    <w:rsid w:val="00F10019"/>
    <w:rsid w:val="00F107B2"/>
    <w:rsid w:val="00F140B4"/>
    <w:rsid w:val="00F148A5"/>
    <w:rsid w:val="00F17BF0"/>
    <w:rsid w:val="00F217AC"/>
    <w:rsid w:val="00F21BA7"/>
    <w:rsid w:val="00F225C7"/>
    <w:rsid w:val="00F23059"/>
    <w:rsid w:val="00F23F3A"/>
    <w:rsid w:val="00F24C6D"/>
    <w:rsid w:val="00F24F05"/>
    <w:rsid w:val="00F25182"/>
    <w:rsid w:val="00F25932"/>
    <w:rsid w:val="00F2693A"/>
    <w:rsid w:val="00F26E2B"/>
    <w:rsid w:val="00F26FDC"/>
    <w:rsid w:val="00F27CA4"/>
    <w:rsid w:val="00F301E9"/>
    <w:rsid w:val="00F30A9C"/>
    <w:rsid w:val="00F30C28"/>
    <w:rsid w:val="00F32581"/>
    <w:rsid w:val="00F332DA"/>
    <w:rsid w:val="00F34ADA"/>
    <w:rsid w:val="00F35B3C"/>
    <w:rsid w:val="00F411F1"/>
    <w:rsid w:val="00F433FF"/>
    <w:rsid w:val="00F434EB"/>
    <w:rsid w:val="00F4465D"/>
    <w:rsid w:val="00F458D8"/>
    <w:rsid w:val="00F463D9"/>
    <w:rsid w:val="00F46A58"/>
    <w:rsid w:val="00F46A90"/>
    <w:rsid w:val="00F4738E"/>
    <w:rsid w:val="00F475FE"/>
    <w:rsid w:val="00F477BF"/>
    <w:rsid w:val="00F478B4"/>
    <w:rsid w:val="00F47DBB"/>
    <w:rsid w:val="00F50D45"/>
    <w:rsid w:val="00F50FD0"/>
    <w:rsid w:val="00F51D22"/>
    <w:rsid w:val="00F52F0E"/>
    <w:rsid w:val="00F53217"/>
    <w:rsid w:val="00F54C7E"/>
    <w:rsid w:val="00F56A39"/>
    <w:rsid w:val="00F610B7"/>
    <w:rsid w:val="00F614E9"/>
    <w:rsid w:val="00F62AEC"/>
    <w:rsid w:val="00F6496F"/>
    <w:rsid w:val="00F65339"/>
    <w:rsid w:val="00F67D58"/>
    <w:rsid w:val="00F703C5"/>
    <w:rsid w:val="00F70876"/>
    <w:rsid w:val="00F708F7"/>
    <w:rsid w:val="00F75551"/>
    <w:rsid w:val="00F757FB"/>
    <w:rsid w:val="00F7609E"/>
    <w:rsid w:val="00F771A2"/>
    <w:rsid w:val="00F7753D"/>
    <w:rsid w:val="00F77944"/>
    <w:rsid w:val="00F80222"/>
    <w:rsid w:val="00F81798"/>
    <w:rsid w:val="00F82664"/>
    <w:rsid w:val="00F830E2"/>
    <w:rsid w:val="00F83B11"/>
    <w:rsid w:val="00F85A91"/>
    <w:rsid w:val="00F85C92"/>
    <w:rsid w:val="00F86282"/>
    <w:rsid w:val="00F87735"/>
    <w:rsid w:val="00F9228E"/>
    <w:rsid w:val="00F92907"/>
    <w:rsid w:val="00F94478"/>
    <w:rsid w:val="00F946BB"/>
    <w:rsid w:val="00F96186"/>
    <w:rsid w:val="00F96F13"/>
    <w:rsid w:val="00FA0477"/>
    <w:rsid w:val="00FA127F"/>
    <w:rsid w:val="00FA184E"/>
    <w:rsid w:val="00FA42FE"/>
    <w:rsid w:val="00FA5B38"/>
    <w:rsid w:val="00FA6EDE"/>
    <w:rsid w:val="00FA7FE0"/>
    <w:rsid w:val="00FB01CA"/>
    <w:rsid w:val="00FB1078"/>
    <w:rsid w:val="00FB1C7B"/>
    <w:rsid w:val="00FB3A90"/>
    <w:rsid w:val="00FB44FC"/>
    <w:rsid w:val="00FB644F"/>
    <w:rsid w:val="00FB65D1"/>
    <w:rsid w:val="00FB6990"/>
    <w:rsid w:val="00FB7B1B"/>
    <w:rsid w:val="00FB7B4A"/>
    <w:rsid w:val="00FC0BF4"/>
    <w:rsid w:val="00FC2CAF"/>
    <w:rsid w:val="00FC3C4A"/>
    <w:rsid w:val="00FC3FC1"/>
    <w:rsid w:val="00FC4925"/>
    <w:rsid w:val="00FC55BC"/>
    <w:rsid w:val="00FC5D60"/>
    <w:rsid w:val="00FC7E19"/>
    <w:rsid w:val="00FD094B"/>
    <w:rsid w:val="00FD14AF"/>
    <w:rsid w:val="00FD27C5"/>
    <w:rsid w:val="00FD29D3"/>
    <w:rsid w:val="00FD4ADA"/>
    <w:rsid w:val="00FD5F56"/>
    <w:rsid w:val="00FD7C7C"/>
    <w:rsid w:val="00FE1B17"/>
    <w:rsid w:val="00FE20D4"/>
    <w:rsid w:val="00FE2754"/>
    <w:rsid w:val="00FE352F"/>
    <w:rsid w:val="00FE3767"/>
    <w:rsid w:val="00FE5017"/>
    <w:rsid w:val="00FF22C2"/>
    <w:rsid w:val="00FF24A5"/>
    <w:rsid w:val="00FF4303"/>
    <w:rsid w:val="00FF440D"/>
    <w:rsid w:val="00FF4490"/>
    <w:rsid w:val="00FF61B3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67CEC"/>
    <w:rPr>
      <w:sz w:val="24"/>
    </w:rPr>
  </w:style>
  <w:style w:type="paragraph" w:styleId="Cmsor1">
    <w:name w:val="heading 1"/>
    <w:basedOn w:val="Norml"/>
    <w:next w:val="Norml"/>
    <w:link w:val="Cmsor1Char"/>
    <w:qFormat/>
    <w:rsid w:val="00E67CE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67CEC"/>
    <w:pPr>
      <w:keepNext/>
      <w:numPr>
        <w:ilvl w:val="1"/>
        <w:numId w:val="1"/>
      </w:numPr>
      <w:outlineLvl w:val="1"/>
    </w:pPr>
    <w:rPr>
      <w:bCs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E67C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E67C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67CEC"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b/>
    </w:rPr>
  </w:style>
  <w:style w:type="paragraph" w:styleId="Cmsor6">
    <w:name w:val="heading 6"/>
    <w:basedOn w:val="Norml"/>
    <w:next w:val="Norml"/>
    <w:qFormat/>
    <w:rsid w:val="00E67CEC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E67CEC"/>
    <w:p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qFormat/>
    <w:rsid w:val="00E67CEC"/>
    <w:pPr>
      <w:keepNext/>
      <w:jc w:val="center"/>
      <w:outlineLvl w:val="7"/>
    </w:pPr>
    <w:rPr>
      <w:b/>
      <w:bCs/>
      <w:sz w:val="28"/>
      <w:szCs w:val="28"/>
    </w:rPr>
  </w:style>
  <w:style w:type="paragraph" w:styleId="Cmsor9">
    <w:name w:val="heading 9"/>
    <w:basedOn w:val="Norml"/>
    <w:next w:val="Norml"/>
    <w:qFormat/>
    <w:rsid w:val="00E67CEC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E67CEC"/>
  </w:style>
  <w:style w:type="character" w:customStyle="1" w:styleId="WW8Num1z1">
    <w:name w:val="WW8Num1z1"/>
    <w:rsid w:val="00E67CEC"/>
  </w:style>
  <w:style w:type="character" w:customStyle="1" w:styleId="WW8Num1z2">
    <w:name w:val="WW8Num1z2"/>
    <w:rsid w:val="00E67CEC"/>
  </w:style>
  <w:style w:type="character" w:customStyle="1" w:styleId="WW8Num1z3">
    <w:name w:val="WW8Num1z3"/>
    <w:rsid w:val="00E67CEC"/>
  </w:style>
  <w:style w:type="character" w:customStyle="1" w:styleId="WW8Num1z4">
    <w:name w:val="WW8Num1z4"/>
    <w:rsid w:val="00E67CEC"/>
  </w:style>
  <w:style w:type="character" w:customStyle="1" w:styleId="WW8Num1z5">
    <w:name w:val="WW8Num1z5"/>
    <w:rsid w:val="00E67CEC"/>
  </w:style>
  <w:style w:type="character" w:customStyle="1" w:styleId="WW8Num1z6">
    <w:name w:val="WW8Num1z6"/>
    <w:rsid w:val="00E67CEC"/>
  </w:style>
  <w:style w:type="character" w:customStyle="1" w:styleId="WW8Num1z7">
    <w:name w:val="WW8Num1z7"/>
    <w:rsid w:val="00E67CEC"/>
  </w:style>
  <w:style w:type="character" w:customStyle="1" w:styleId="WW8Num1z8">
    <w:name w:val="WW8Num1z8"/>
    <w:rsid w:val="00E67CEC"/>
  </w:style>
  <w:style w:type="character" w:customStyle="1" w:styleId="WW8Num2z0">
    <w:name w:val="WW8Num2z0"/>
    <w:rsid w:val="00E67CEC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E67CEC"/>
    <w:rPr>
      <w:rFonts w:ascii="Times New Roman" w:hAnsi="Times New Roman" w:cs="Times New Roman" w:hint="default"/>
      <w:sz w:val="24"/>
      <w:szCs w:val="28"/>
    </w:rPr>
  </w:style>
  <w:style w:type="character" w:customStyle="1" w:styleId="WW8Num4z0">
    <w:name w:val="WW8Num4z0"/>
    <w:rsid w:val="00E67CEC"/>
    <w:rPr>
      <w:rFonts w:hint="default"/>
      <w:i/>
    </w:rPr>
  </w:style>
  <w:style w:type="character" w:customStyle="1" w:styleId="WW8Num5z0">
    <w:name w:val="WW8Num5z0"/>
    <w:rsid w:val="00E67CEC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6z0">
    <w:name w:val="WW8Num6z0"/>
    <w:rsid w:val="00E67CEC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z0">
    <w:name w:val="WW8Num7z0"/>
    <w:rsid w:val="00E67CEC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E67CEC"/>
    <w:rPr>
      <w:rFonts w:ascii="Times New Roman" w:hAnsi="Times New Roman" w:cs="Times New Roman" w:hint="default"/>
      <w:iCs/>
      <w:sz w:val="24"/>
      <w:szCs w:val="24"/>
    </w:rPr>
  </w:style>
  <w:style w:type="character" w:customStyle="1" w:styleId="WW8Num9z0">
    <w:name w:val="WW8Num9z0"/>
    <w:rsid w:val="00E67CEC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0z0">
    <w:name w:val="WW8Num10z0"/>
    <w:rsid w:val="00E67CEC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1z0">
    <w:name w:val="WW8Num11z0"/>
    <w:rsid w:val="00E67CEC"/>
    <w:rPr>
      <w:rFonts w:hint="default"/>
      <w:bCs/>
    </w:rPr>
  </w:style>
  <w:style w:type="character" w:customStyle="1" w:styleId="WW8Num12z0">
    <w:name w:val="WW8Num12z0"/>
    <w:rsid w:val="00E67CEC"/>
    <w:rPr>
      <w:rFonts w:hint="default"/>
      <w:bCs/>
    </w:rPr>
  </w:style>
  <w:style w:type="character" w:customStyle="1" w:styleId="WW8Num13z0">
    <w:name w:val="WW8Num13z0"/>
    <w:rsid w:val="00E67CEC"/>
    <w:rPr>
      <w:rFonts w:cs="Times New Roman"/>
    </w:rPr>
  </w:style>
  <w:style w:type="character" w:customStyle="1" w:styleId="WW8Num13z1">
    <w:name w:val="WW8Num13z1"/>
    <w:rsid w:val="00E67CEC"/>
  </w:style>
  <w:style w:type="character" w:customStyle="1" w:styleId="WW8Num13z2">
    <w:name w:val="WW8Num13z2"/>
    <w:rsid w:val="00E67CEC"/>
  </w:style>
  <w:style w:type="character" w:customStyle="1" w:styleId="WW8Num13z3">
    <w:name w:val="WW8Num13z3"/>
    <w:rsid w:val="00E67CEC"/>
  </w:style>
  <w:style w:type="character" w:customStyle="1" w:styleId="WW8Num13z4">
    <w:name w:val="WW8Num13z4"/>
    <w:rsid w:val="00E67CEC"/>
  </w:style>
  <w:style w:type="character" w:customStyle="1" w:styleId="WW8Num13z5">
    <w:name w:val="WW8Num13z5"/>
    <w:rsid w:val="00E67CEC"/>
  </w:style>
  <w:style w:type="character" w:customStyle="1" w:styleId="WW8Num13z6">
    <w:name w:val="WW8Num13z6"/>
    <w:rsid w:val="00E67CEC"/>
  </w:style>
  <w:style w:type="character" w:customStyle="1" w:styleId="WW8Num13z7">
    <w:name w:val="WW8Num13z7"/>
    <w:rsid w:val="00E67CEC"/>
  </w:style>
  <w:style w:type="character" w:customStyle="1" w:styleId="WW8Num13z8">
    <w:name w:val="WW8Num13z8"/>
    <w:rsid w:val="00E67CEC"/>
  </w:style>
  <w:style w:type="character" w:customStyle="1" w:styleId="WW8Num14z0">
    <w:name w:val="WW8Num14z0"/>
    <w:rsid w:val="00E67CEC"/>
    <w:rPr>
      <w:rFonts w:cs="Times New Roman"/>
    </w:rPr>
  </w:style>
  <w:style w:type="character" w:customStyle="1" w:styleId="WW8Num14z1">
    <w:name w:val="WW8Num14z1"/>
    <w:rsid w:val="00E67CEC"/>
  </w:style>
  <w:style w:type="character" w:customStyle="1" w:styleId="WW8Num14z2">
    <w:name w:val="WW8Num14z2"/>
    <w:rsid w:val="00E67CEC"/>
  </w:style>
  <w:style w:type="character" w:customStyle="1" w:styleId="WW8Num14z3">
    <w:name w:val="WW8Num14z3"/>
    <w:rsid w:val="00E67CEC"/>
  </w:style>
  <w:style w:type="character" w:customStyle="1" w:styleId="WW8Num14z4">
    <w:name w:val="WW8Num14z4"/>
    <w:rsid w:val="00E67CEC"/>
  </w:style>
  <w:style w:type="character" w:customStyle="1" w:styleId="WW8Num14z5">
    <w:name w:val="WW8Num14z5"/>
    <w:rsid w:val="00E67CEC"/>
  </w:style>
  <w:style w:type="character" w:customStyle="1" w:styleId="WW8Num14z6">
    <w:name w:val="WW8Num14z6"/>
    <w:rsid w:val="00E67CEC"/>
  </w:style>
  <w:style w:type="character" w:customStyle="1" w:styleId="WW8Num14z7">
    <w:name w:val="WW8Num14z7"/>
    <w:rsid w:val="00E67CEC"/>
  </w:style>
  <w:style w:type="character" w:customStyle="1" w:styleId="WW8Num14z8">
    <w:name w:val="WW8Num14z8"/>
    <w:rsid w:val="00E67CEC"/>
  </w:style>
  <w:style w:type="character" w:customStyle="1" w:styleId="WW8Num15z0">
    <w:name w:val="WW8Num15z0"/>
    <w:rsid w:val="00E67CEC"/>
    <w:rPr>
      <w:rFonts w:cs="Times New Roman" w:hint="default"/>
    </w:rPr>
  </w:style>
  <w:style w:type="character" w:customStyle="1" w:styleId="WW8Num15z1">
    <w:name w:val="WW8Num15z1"/>
    <w:rsid w:val="00E67CEC"/>
  </w:style>
  <w:style w:type="character" w:customStyle="1" w:styleId="WW8Num15z2">
    <w:name w:val="WW8Num15z2"/>
    <w:rsid w:val="00E67CEC"/>
  </w:style>
  <w:style w:type="character" w:customStyle="1" w:styleId="WW8Num15z3">
    <w:name w:val="WW8Num15z3"/>
    <w:rsid w:val="00E67CEC"/>
  </w:style>
  <w:style w:type="character" w:customStyle="1" w:styleId="WW8Num15z4">
    <w:name w:val="WW8Num15z4"/>
    <w:rsid w:val="00E67CEC"/>
  </w:style>
  <w:style w:type="character" w:customStyle="1" w:styleId="WW8Num15z5">
    <w:name w:val="WW8Num15z5"/>
    <w:rsid w:val="00E67CEC"/>
  </w:style>
  <w:style w:type="character" w:customStyle="1" w:styleId="WW8Num15z6">
    <w:name w:val="WW8Num15z6"/>
    <w:rsid w:val="00E67CEC"/>
  </w:style>
  <w:style w:type="character" w:customStyle="1" w:styleId="WW8Num15z7">
    <w:name w:val="WW8Num15z7"/>
    <w:rsid w:val="00E67CEC"/>
  </w:style>
  <w:style w:type="character" w:customStyle="1" w:styleId="WW8Num15z8">
    <w:name w:val="WW8Num15z8"/>
    <w:rsid w:val="00E67CEC"/>
  </w:style>
  <w:style w:type="character" w:customStyle="1" w:styleId="WW8Num2z1">
    <w:name w:val="WW8Num2z1"/>
    <w:rsid w:val="00E67CEC"/>
  </w:style>
  <w:style w:type="character" w:customStyle="1" w:styleId="WW8Num2z2">
    <w:name w:val="WW8Num2z2"/>
    <w:rsid w:val="00E67CEC"/>
  </w:style>
  <w:style w:type="character" w:customStyle="1" w:styleId="WW8Num2z3">
    <w:name w:val="WW8Num2z3"/>
    <w:rsid w:val="00E67CEC"/>
  </w:style>
  <w:style w:type="character" w:customStyle="1" w:styleId="WW8Num2z4">
    <w:name w:val="WW8Num2z4"/>
    <w:rsid w:val="00E67CEC"/>
  </w:style>
  <w:style w:type="character" w:customStyle="1" w:styleId="WW8Num2z5">
    <w:name w:val="WW8Num2z5"/>
    <w:rsid w:val="00E67CEC"/>
  </w:style>
  <w:style w:type="character" w:customStyle="1" w:styleId="WW8Num2z6">
    <w:name w:val="WW8Num2z6"/>
    <w:rsid w:val="00E67CEC"/>
  </w:style>
  <w:style w:type="character" w:customStyle="1" w:styleId="WW8Num2z7">
    <w:name w:val="WW8Num2z7"/>
    <w:rsid w:val="00E67CEC"/>
  </w:style>
  <w:style w:type="character" w:customStyle="1" w:styleId="WW8Num2z8">
    <w:name w:val="WW8Num2z8"/>
    <w:rsid w:val="00E67CEC"/>
  </w:style>
  <w:style w:type="character" w:customStyle="1" w:styleId="WW8Num3z1">
    <w:name w:val="WW8Num3z1"/>
    <w:rsid w:val="00E67CEC"/>
  </w:style>
  <w:style w:type="character" w:customStyle="1" w:styleId="WW8Num3z2">
    <w:name w:val="WW8Num3z2"/>
    <w:rsid w:val="00E67CEC"/>
  </w:style>
  <w:style w:type="character" w:customStyle="1" w:styleId="WW8Num3z3">
    <w:name w:val="WW8Num3z3"/>
    <w:rsid w:val="00E67CEC"/>
  </w:style>
  <w:style w:type="character" w:customStyle="1" w:styleId="WW8Num3z4">
    <w:name w:val="WW8Num3z4"/>
    <w:rsid w:val="00E67CEC"/>
  </w:style>
  <w:style w:type="character" w:customStyle="1" w:styleId="WW8Num3z5">
    <w:name w:val="WW8Num3z5"/>
    <w:rsid w:val="00E67CEC"/>
  </w:style>
  <w:style w:type="character" w:customStyle="1" w:styleId="WW8Num3z6">
    <w:name w:val="WW8Num3z6"/>
    <w:rsid w:val="00E67CEC"/>
  </w:style>
  <w:style w:type="character" w:customStyle="1" w:styleId="WW8Num3z7">
    <w:name w:val="WW8Num3z7"/>
    <w:rsid w:val="00E67CEC"/>
  </w:style>
  <w:style w:type="character" w:customStyle="1" w:styleId="WW8Num3z8">
    <w:name w:val="WW8Num3z8"/>
    <w:rsid w:val="00E67CEC"/>
  </w:style>
  <w:style w:type="character" w:customStyle="1" w:styleId="WW8Num4z1">
    <w:name w:val="WW8Num4z1"/>
    <w:rsid w:val="00E67CEC"/>
  </w:style>
  <w:style w:type="character" w:customStyle="1" w:styleId="WW8Num4z2">
    <w:name w:val="WW8Num4z2"/>
    <w:rsid w:val="00E67CEC"/>
  </w:style>
  <w:style w:type="character" w:customStyle="1" w:styleId="WW8Num4z3">
    <w:name w:val="WW8Num4z3"/>
    <w:rsid w:val="00E67CEC"/>
  </w:style>
  <w:style w:type="character" w:customStyle="1" w:styleId="WW8Num4z4">
    <w:name w:val="WW8Num4z4"/>
    <w:rsid w:val="00E67CEC"/>
  </w:style>
  <w:style w:type="character" w:customStyle="1" w:styleId="WW8Num4z5">
    <w:name w:val="WW8Num4z5"/>
    <w:rsid w:val="00E67CEC"/>
  </w:style>
  <w:style w:type="character" w:customStyle="1" w:styleId="WW8Num4z6">
    <w:name w:val="WW8Num4z6"/>
    <w:rsid w:val="00E67CEC"/>
  </w:style>
  <w:style w:type="character" w:customStyle="1" w:styleId="WW8Num4z7">
    <w:name w:val="WW8Num4z7"/>
    <w:rsid w:val="00E67CEC"/>
  </w:style>
  <w:style w:type="character" w:customStyle="1" w:styleId="WW8Num4z8">
    <w:name w:val="WW8Num4z8"/>
    <w:rsid w:val="00E67CEC"/>
  </w:style>
  <w:style w:type="character" w:customStyle="1" w:styleId="WW8Num5z1">
    <w:name w:val="WW8Num5z1"/>
    <w:rsid w:val="00E67CEC"/>
  </w:style>
  <w:style w:type="character" w:customStyle="1" w:styleId="WW8Num5z2">
    <w:name w:val="WW8Num5z2"/>
    <w:rsid w:val="00E67CEC"/>
  </w:style>
  <w:style w:type="character" w:customStyle="1" w:styleId="WW8Num5z3">
    <w:name w:val="WW8Num5z3"/>
    <w:rsid w:val="00E67CEC"/>
  </w:style>
  <w:style w:type="character" w:customStyle="1" w:styleId="WW8Num5z4">
    <w:name w:val="WW8Num5z4"/>
    <w:rsid w:val="00E67CEC"/>
  </w:style>
  <w:style w:type="character" w:customStyle="1" w:styleId="WW8Num5z5">
    <w:name w:val="WW8Num5z5"/>
    <w:rsid w:val="00E67CEC"/>
  </w:style>
  <w:style w:type="character" w:customStyle="1" w:styleId="WW8Num5z6">
    <w:name w:val="WW8Num5z6"/>
    <w:rsid w:val="00E67CEC"/>
  </w:style>
  <w:style w:type="character" w:customStyle="1" w:styleId="WW8Num5z7">
    <w:name w:val="WW8Num5z7"/>
    <w:rsid w:val="00E67CEC"/>
  </w:style>
  <w:style w:type="character" w:customStyle="1" w:styleId="WW8Num5z8">
    <w:name w:val="WW8Num5z8"/>
    <w:rsid w:val="00E67CEC"/>
  </w:style>
  <w:style w:type="character" w:customStyle="1" w:styleId="WW8Num6z1">
    <w:name w:val="WW8Num6z1"/>
    <w:rsid w:val="00E67CEC"/>
  </w:style>
  <w:style w:type="character" w:customStyle="1" w:styleId="WW8Num6z2">
    <w:name w:val="WW8Num6z2"/>
    <w:rsid w:val="00E67CEC"/>
  </w:style>
  <w:style w:type="character" w:customStyle="1" w:styleId="WW8Num6z3">
    <w:name w:val="WW8Num6z3"/>
    <w:rsid w:val="00E67CEC"/>
  </w:style>
  <w:style w:type="character" w:customStyle="1" w:styleId="WW8Num6z4">
    <w:name w:val="WW8Num6z4"/>
    <w:rsid w:val="00E67CEC"/>
  </w:style>
  <w:style w:type="character" w:customStyle="1" w:styleId="WW8Num6z5">
    <w:name w:val="WW8Num6z5"/>
    <w:rsid w:val="00E67CEC"/>
  </w:style>
  <w:style w:type="character" w:customStyle="1" w:styleId="WW8Num6z6">
    <w:name w:val="WW8Num6z6"/>
    <w:rsid w:val="00E67CEC"/>
  </w:style>
  <w:style w:type="character" w:customStyle="1" w:styleId="WW8Num6z7">
    <w:name w:val="WW8Num6z7"/>
    <w:rsid w:val="00E67CEC"/>
  </w:style>
  <w:style w:type="character" w:customStyle="1" w:styleId="WW8Num6z8">
    <w:name w:val="WW8Num6z8"/>
    <w:rsid w:val="00E67CEC"/>
  </w:style>
  <w:style w:type="character" w:customStyle="1" w:styleId="WW8Num7z1">
    <w:name w:val="WW8Num7z1"/>
    <w:rsid w:val="00E67CEC"/>
  </w:style>
  <w:style w:type="character" w:customStyle="1" w:styleId="WW8Num7z2">
    <w:name w:val="WW8Num7z2"/>
    <w:rsid w:val="00E67CEC"/>
  </w:style>
  <w:style w:type="character" w:customStyle="1" w:styleId="WW8Num7z3">
    <w:name w:val="WW8Num7z3"/>
    <w:rsid w:val="00E67CEC"/>
  </w:style>
  <w:style w:type="character" w:customStyle="1" w:styleId="WW8Num7z4">
    <w:name w:val="WW8Num7z4"/>
    <w:rsid w:val="00E67CEC"/>
  </w:style>
  <w:style w:type="character" w:customStyle="1" w:styleId="WW8Num7z5">
    <w:name w:val="WW8Num7z5"/>
    <w:rsid w:val="00E67CEC"/>
  </w:style>
  <w:style w:type="character" w:customStyle="1" w:styleId="WW8Num7z6">
    <w:name w:val="WW8Num7z6"/>
    <w:rsid w:val="00E67CEC"/>
  </w:style>
  <w:style w:type="character" w:customStyle="1" w:styleId="WW8Num7z7">
    <w:name w:val="WW8Num7z7"/>
    <w:rsid w:val="00E67CEC"/>
  </w:style>
  <w:style w:type="character" w:customStyle="1" w:styleId="WW8Num7z8">
    <w:name w:val="WW8Num7z8"/>
    <w:rsid w:val="00E67CEC"/>
  </w:style>
  <w:style w:type="character" w:customStyle="1" w:styleId="WW8Num8z1">
    <w:name w:val="WW8Num8z1"/>
    <w:rsid w:val="00E67CEC"/>
  </w:style>
  <w:style w:type="character" w:customStyle="1" w:styleId="WW8Num8z2">
    <w:name w:val="WW8Num8z2"/>
    <w:rsid w:val="00E67CEC"/>
  </w:style>
  <w:style w:type="character" w:customStyle="1" w:styleId="WW8Num8z3">
    <w:name w:val="WW8Num8z3"/>
    <w:rsid w:val="00E67CEC"/>
  </w:style>
  <w:style w:type="character" w:customStyle="1" w:styleId="WW8Num8z4">
    <w:name w:val="WW8Num8z4"/>
    <w:rsid w:val="00E67CEC"/>
  </w:style>
  <w:style w:type="character" w:customStyle="1" w:styleId="WW8Num8z5">
    <w:name w:val="WW8Num8z5"/>
    <w:rsid w:val="00E67CEC"/>
  </w:style>
  <w:style w:type="character" w:customStyle="1" w:styleId="WW8Num8z6">
    <w:name w:val="WW8Num8z6"/>
    <w:rsid w:val="00E67CEC"/>
  </w:style>
  <w:style w:type="character" w:customStyle="1" w:styleId="WW8Num8z7">
    <w:name w:val="WW8Num8z7"/>
    <w:rsid w:val="00E67CEC"/>
  </w:style>
  <w:style w:type="character" w:customStyle="1" w:styleId="WW8Num8z8">
    <w:name w:val="WW8Num8z8"/>
    <w:rsid w:val="00E67CEC"/>
  </w:style>
  <w:style w:type="character" w:customStyle="1" w:styleId="WW8Num9z1">
    <w:name w:val="WW8Num9z1"/>
    <w:rsid w:val="00E67CEC"/>
  </w:style>
  <w:style w:type="character" w:customStyle="1" w:styleId="WW8Num9z2">
    <w:name w:val="WW8Num9z2"/>
    <w:rsid w:val="00E67CEC"/>
  </w:style>
  <w:style w:type="character" w:customStyle="1" w:styleId="WW8Num9z3">
    <w:name w:val="WW8Num9z3"/>
    <w:rsid w:val="00E67CEC"/>
  </w:style>
  <w:style w:type="character" w:customStyle="1" w:styleId="WW8Num9z4">
    <w:name w:val="WW8Num9z4"/>
    <w:rsid w:val="00E67CEC"/>
  </w:style>
  <w:style w:type="character" w:customStyle="1" w:styleId="WW8Num9z5">
    <w:name w:val="WW8Num9z5"/>
    <w:rsid w:val="00E67CEC"/>
  </w:style>
  <w:style w:type="character" w:customStyle="1" w:styleId="WW8Num9z6">
    <w:name w:val="WW8Num9z6"/>
    <w:rsid w:val="00E67CEC"/>
  </w:style>
  <w:style w:type="character" w:customStyle="1" w:styleId="WW8Num9z7">
    <w:name w:val="WW8Num9z7"/>
    <w:rsid w:val="00E67CEC"/>
  </w:style>
  <w:style w:type="character" w:customStyle="1" w:styleId="WW8Num9z8">
    <w:name w:val="WW8Num9z8"/>
    <w:rsid w:val="00E67CEC"/>
  </w:style>
  <w:style w:type="character" w:customStyle="1" w:styleId="WW8Num10z1">
    <w:name w:val="WW8Num10z1"/>
    <w:rsid w:val="00E67CEC"/>
  </w:style>
  <w:style w:type="character" w:customStyle="1" w:styleId="WW8Num10z2">
    <w:name w:val="WW8Num10z2"/>
    <w:rsid w:val="00E67CEC"/>
  </w:style>
  <w:style w:type="character" w:customStyle="1" w:styleId="WW8Num10z3">
    <w:name w:val="WW8Num10z3"/>
    <w:rsid w:val="00E67CEC"/>
  </w:style>
  <w:style w:type="character" w:customStyle="1" w:styleId="WW8Num10z4">
    <w:name w:val="WW8Num10z4"/>
    <w:rsid w:val="00E67CEC"/>
  </w:style>
  <w:style w:type="character" w:customStyle="1" w:styleId="WW8Num10z5">
    <w:name w:val="WW8Num10z5"/>
    <w:rsid w:val="00E67CEC"/>
  </w:style>
  <w:style w:type="character" w:customStyle="1" w:styleId="WW8Num10z6">
    <w:name w:val="WW8Num10z6"/>
    <w:rsid w:val="00E67CEC"/>
  </w:style>
  <w:style w:type="character" w:customStyle="1" w:styleId="WW8Num10z7">
    <w:name w:val="WW8Num10z7"/>
    <w:rsid w:val="00E67CEC"/>
  </w:style>
  <w:style w:type="character" w:customStyle="1" w:styleId="WW8Num10z8">
    <w:name w:val="WW8Num10z8"/>
    <w:rsid w:val="00E67CEC"/>
  </w:style>
  <w:style w:type="character" w:customStyle="1" w:styleId="WW8Num11z1">
    <w:name w:val="WW8Num11z1"/>
    <w:rsid w:val="00E67CEC"/>
  </w:style>
  <w:style w:type="character" w:customStyle="1" w:styleId="WW8Num11z2">
    <w:name w:val="WW8Num11z2"/>
    <w:rsid w:val="00E67CEC"/>
  </w:style>
  <w:style w:type="character" w:customStyle="1" w:styleId="WW8Num11z3">
    <w:name w:val="WW8Num11z3"/>
    <w:rsid w:val="00E67CEC"/>
  </w:style>
  <w:style w:type="character" w:customStyle="1" w:styleId="WW8Num11z4">
    <w:name w:val="WW8Num11z4"/>
    <w:rsid w:val="00E67CEC"/>
  </w:style>
  <w:style w:type="character" w:customStyle="1" w:styleId="WW8Num11z5">
    <w:name w:val="WW8Num11z5"/>
    <w:rsid w:val="00E67CEC"/>
  </w:style>
  <w:style w:type="character" w:customStyle="1" w:styleId="WW8Num11z6">
    <w:name w:val="WW8Num11z6"/>
    <w:rsid w:val="00E67CEC"/>
  </w:style>
  <w:style w:type="character" w:customStyle="1" w:styleId="WW8Num11z7">
    <w:name w:val="WW8Num11z7"/>
    <w:rsid w:val="00E67CEC"/>
  </w:style>
  <w:style w:type="character" w:customStyle="1" w:styleId="WW8Num11z8">
    <w:name w:val="WW8Num11z8"/>
    <w:rsid w:val="00E67CEC"/>
  </w:style>
  <w:style w:type="character" w:customStyle="1" w:styleId="TitleChar">
    <w:name w:val="Title Char"/>
    <w:rsid w:val="00E67CEC"/>
    <w:rPr>
      <w:b/>
      <w:bCs/>
      <w:sz w:val="24"/>
      <w:szCs w:val="24"/>
      <w:lang w:val="hu-HU" w:eastAsia="ar-SA" w:bidi="ar-SA"/>
    </w:rPr>
  </w:style>
  <w:style w:type="character" w:styleId="Hiperhivatkozs">
    <w:name w:val="Hyperlink"/>
    <w:semiHidden/>
    <w:rsid w:val="00E67CEC"/>
    <w:rPr>
      <w:color w:val="0000FF"/>
      <w:u w:val="single"/>
    </w:rPr>
  </w:style>
  <w:style w:type="character" w:styleId="Oldalszm">
    <w:name w:val="page number"/>
    <w:basedOn w:val="Bekezdsalapbettpusa"/>
    <w:semiHidden/>
    <w:rsid w:val="00E67CEC"/>
  </w:style>
  <w:style w:type="character" w:customStyle="1" w:styleId="FootnoteAnchor">
    <w:name w:val="Footnote Anchor"/>
    <w:rsid w:val="00E67CEC"/>
    <w:rPr>
      <w:vertAlign w:val="superscript"/>
    </w:rPr>
  </w:style>
  <w:style w:type="character" w:customStyle="1" w:styleId="apple-converted-space">
    <w:name w:val="apple-converted-space"/>
    <w:basedOn w:val="Bekezdsalapbettpusa"/>
    <w:rsid w:val="00E67CEC"/>
  </w:style>
  <w:style w:type="character" w:customStyle="1" w:styleId="Szmozsjelek">
    <w:name w:val="Számozásjelek"/>
    <w:rsid w:val="00E67CEC"/>
  </w:style>
  <w:style w:type="paragraph" w:customStyle="1" w:styleId="Cmsor">
    <w:name w:val="Címsor"/>
    <w:basedOn w:val="Norml"/>
    <w:next w:val="Szvegtrzs"/>
    <w:rsid w:val="00E67C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semiHidden/>
    <w:rsid w:val="00E67CEC"/>
    <w:pPr>
      <w:spacing w:after="120"/>
    </w:pPr>
  </w:style>
  <w:style w:type="paragraph" w:styleId="Lista">
    <w:name w:val="List"/>
    <w:basedOn w:val="Szvegtrzs"/>
    <w:semiHidden/>
    <w:rsid w:val="00E67CEC"/>
    <w:rPr>
      <w:rFonts w:cs="Mangal"/>
    </w:rPr>
  </w:style>
  <w:style w:type="paragraph" w:customStyle="1" w:styleId="Felirat">
    <w:name w:val="Felirat"/>
    <w:basedOn w:val="Norml"/>
    <w:rsid w:val="00E67C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E67CEC"/>
    <w:pPr>
      <w:suppressLineNumbers/>
    </w:pPr>
    <w:rPr>
      <w:rFonts w:cs="Mangal"/>
    </w:rPr>
  </w:style>
  <w:style w:type="paragraph" w:styleId="Cm">
    <w:name w:val="Title"/>
    <w:basedOn w:val="Norml"/>
    <w:next w:val="Alcm"/>
    <w:link w:val="CmChar"/>
    <w:qFormat/>
    <w:rsid w:val="00E67CEC"/>
    <w:pPr>
      <w:jc w:val="center"/>
    </w:pPr>
    <w:rPr>
      <w:b/>
      <w:bCs/>
      <w:szCs w:val="24"/>
    </w:rPr>
  </w:style>
  <w:style w:type="paragraph" w:styleId="Alcm">
    <w:name w:val="Subtitle"/>
    <w:basedOn w:val="Cmsor"/>
    <w:next w:val="Szvegtrzs"/>
    <w:qFormat/>
    <w:rsid w:val="00E67CEC"/>
    <w:pPr>
      <w:jc w:val="center"/>
    </w:pPr>
    <w:rPr>
      <w:i/>
      <w:iCs/>
    </w:rPr>
  </w:style>
  <w:style w:type="paragraph" w:styleId="Szvegtrzs3">
    <w:name w:val="Body Text 3"/>
    <w:basedOn w:val="Norml"/>
    <w:semiHidden/>
    <w:rsid w:val="00E67CEC"/>
    <w:pPr>
      <w:overflowPunct w:val="0"/>
      <w:autoSpaceDE w:val="0"/>
      <w:jc w:val="both"/>
      <w:textAlignment w:val="baseline"/>
    </w:pPr>
  </w:style>
  <w:style w:type="paragraph" w:styleId="NormlWeb">
    <w:name w:val="Normal (Web)"/>
    <w:basedOn w:val="Norml"/>
    <w:semiHidden/>
    <w:rsid w:val="00E67CEC"/>
    <w:pPr>
      <w:spacing w:before="280" w:after="280"/>
    </w:pPr>
    <w:rPr>
      <w:color w:val="000000"/>
      <w:szCs w:val="24"/>
    </w:rPr>
  </w:style>
  <w:style w:type="paragraph" w:styleId="Szvegtrzsbehzssal2">
    <w:name w:val="Body Text Indent 2"/>
    <w:basedOn w:val="Norml"/>
    <w:semiHidden/>
    <w:rsid w:val="00E67CEC"/>
    <w:pPr>
      <w:spacing w:after="120" w:line="480" w:lineRule="auto"/>
      <w:ind w:left="283"/>
    </w:pPr>
  </w:style>
  <w:style w:type="paragraph" w:styleId="Szvegtrzs2">
    <w:name w:val="Body Text 2"/>
    <w:basedOn w:val="Norml"/>
    <w:link w:val="Szvegtrzs2Char"/>
    <w:semiHidden/>
    <w:rsid w:val="00E67CEC"/>
    <w:pPr>
      <w:spacing w:after="120" w:line="480" w:lineRule="auto"/>
    </w:pPr>
    <w:rPr>
      <w:szCs w:val="24"/>
    </w:rPr>
  </w:style>
  <w:style w:type="paragraph" w:styleId="Szvegtrzsbehzssal3">
    <w:name w:val="Body Text Indent 3"/>
    <w:basedOn w:val="Norml"/>
    <w:semiHidden/>
    <w:rsid w:val="00E67CEC"/>
    <w:pPr>
      <w:ind w:left="708"/>
      <w:jc w:val="both"/>
    </w:pPr>
    <w:rPr>
      <w:szCs w:val="24"/>
    </w:rPr>
  </w:style>
  <w:style w:type="paragraph" w:customStyle="1" w:styleId="Szvegtrzs31">
    <w:name w:val="Szövegtörzs 31"/>
    <w:basedOn w:val="Norml"/>
    <w:rsid w:val="00E67CEC"/>
    <w:pPr>
      <w:overflowPunct w:val="0"/>
      <w:autoSpaceDE w:val="0"/>
      <w:jc w:val="both"/>
      <w:textAlignment w:val="baseline"/>
    </w:pPr>
    <w:rPr>
      <w:i/>
    </w:rPr>
  </w:style>
  <w:style w:type="paragraph" w:customStyle="1" w:styleId="Szvegtrzs21">
    <w:name w:val="Szövegtörzs 21"/>
    <w:basedOn w:val="Norml"/>
    <w:rsid w:val="00E67CEC"/>
    <w:pPr>
      <w:overflowPunct w:val="0"/>
      <w:autoSpaceDE w:val="0"/>
      <w:textAlignment w:val="baseline"/>
    </w:pPr>
    <w:rPr>
      <w:b/>
    </w:rPr>
  </w:style>
  <w:style w:type="paragraph" w:styleId="Szvegtrzsbehzssal">
    <w:name w:val="Body Text Indent"/>
    <w:basedOn w:val="Norml"/>
    <w:link w:val="SzvegtrzsbehzssalChar"/>
    <w:semiHidden/>
    <w:rsid w:val="00E67CEC"/>
    <w:pPr>
      <w:spacing w:after="120"/>
      <w:ind w:left="283"/>
    </w:pPr>
  </w:style>
  <w:style w:type="paragraph" w:styleId="llb">
    <w:name w:val="footer"/>
    <w:basedOn w:val="Norml"/>
    <w:semiHidden/>
    <w:rsid w:val="00E67CEC"/>
    <w:pPr>
      <w:tabs>
        <w:tab w:val="center" w:pos="4536"/>
        <w:tab w:val="right" w:pos="9072"/>
      </w:tabs>
    </w:pPr>
  </w:style>
  <w:style w:type="paragraph" w:customStyle="1" w:styleId="uj">
    <w:name w:val="uj"/>
    <w:basedOn w:val="Norml"/>
    <w:rsid w:val="00E67CEC"/>
    <w:pPr>
      <w:spacing w:before="280" w:after="280"/>
    </w:pPr>
    <w:rPr>
      <w:szCs w:val="24"/>
    </w:rPr>
  </w:style>
  <w:style w:type="paragraph" w:customStyle="1" w:styleId="np">
    <w:name w:val="np"/>
    <w:basedOn w:val="Norml"/>
    <w:rsid w:val="00E67CEC"/>
    <w:pPr>
      <w:spacing w:before="280" w:after="280"/>
    </w:pPr>
    <w:rPr>
      <w:szCs w:val="24"/>
    </w:rPr>
  </w:style>
  <w:style w:type="paragraph" w:customStyle="1" w:styleId="TableContents">
    <w:name w:val="Table Contents"/>
    <w:basedOn w:val="Norml"/>
    <w:rsid w:val="00E67CEC"/>
    <w:pPr>
      <w:widowControl w:val="0"/>
      <w:spacing w:after="160" w:line="252" w:lineRule="auto"/>
    </w:pPr>
    <w:rPr>
      <w:szCs w:val="24"/>
      <w:lang w:val="en-GB"/>
    </w:rPr>
  </w:style>
  <w:style w:type="paragraph" w:customStyle="1" w:styleId="Footnote">
    <w:name w:val="Footnote"/>
    <w:basedOn w:val="Norml"/>
    <w:rsid w:val="00E67CEC"/>
    <w:pPr>
      <w:spacing w:after="160" w:line="252" w:lineRule="auto"/>
    </w:pPr>
    <w:rPr>
      <w:rFonts w:ascii="Calibri Light" w:hAnsi="Calibri Light" w:cs="Calibri Light"/>
      <w:szCs w:val="24"/>
      <w:lang w:val="en-US"/>
    </w:rPr>
  </w:style>
  <w:style w:type="paragraph" w:styleId="Lbjegyzetszveg">
    <w:name w:val="footnote text"/>
    <w:basedOn w:val="Norml"/>
    <w:semiHidden/>
    <w:rsid w:val="00E67CEC"/>
    <w:rPr>
      <w:sz w:val="20"/>
    </w:rPr>
  </w:style>
  <w:style w:type="paragraph" w:styleId="lfej">
    <w:name w:val="header"/>
    <w:basedOn w:val="Norml"/>
    <w:semiHidden/>
    <w:rsid w:val="00E67CEC"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rsid w:val="00E67CEC"/>
    <w:pPr>
      <w:spacing w:after="160" w:line="252" w:lineRule="auto"/>
      <w:ind w:left="720"/>
    </w:pPr>
    <w:rPr>
      <w:rFonts w:ascii="Calibri Light" w:hAnsi="Calibri Light"/>
      <w:szCs w:val="24"/>
      <w:lang w:val="en-US"/>
    </w:rPr>
  </w:style>
  <w:style w:type="paragraph" w:customStyle="1" w:styleId="Nincstrkz1">
    <w:name w:val="Nincs térköz1"/>
    <w:rsid w:val="00E67CE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Kerettartalom">
    <w:name w:val="Kerettartalom"/>
    <w:basedOn w:val="Szvegtrzs"/>
    <w:rsid w:val="00E67CEC"/>
  </w:style>
  <w:style w:type="paragraph" w:styleId="Buborkszveg">
    <w:name w:val="Balloon Text"/>
    <w:basedOn w:val="Norml"/>
    <w:semiHidden/>
    <w:rsid w:val="00E67CE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"/>
    <w:rsid w:val="00E67CEC"/>
    <w:pPr>
      <w:overflowPunct w:val="0"/>
      <w:autoSpaceDE w:val="0"/>
      <w:textAlignment w:val="baseline"/>
    </w:pPr>
    <w:rPr>
      <w:b/>
    </w:rPr>
  </w:style>
  <w:style w:type="paragraph" w:customStyle="1" w:styleId="p356">
    <w:name w:val="p356"/>
    <w:basedOn w:val="Norml"/>
    <w:rsid w:val="00E67CEC"/>
    <w:pPr>
      <w:spacing w:before="100" w:beforeAutospacing="1" w:after="100" w:afterAutospacing="1"/>
    </w:pPr>
    <w:rPr>
      <w:szCs w:val="24"/>
    </w:rPr>
  </w:style>
  <w:style w:type="paragraph" w:customStyle="1" w:styleId="BodyText31">
    <w:name w:val="Body Text 31"/>
    <w:basedOn w:val="Norml"/>
    <w:rsid w:val="00E67CEC"/>
    <w:pPr>
      <w:overflowPunct w:val="0"/>
      <w:autoSpaceDE w:val="0"/>
      <w:jc w:val="both"/>
      <w:textAlignment w:val="baseline"/>
    </w:pPr>
    <w:rPr>
      <w:i/>
      <w:iCs/>
      <w:szCs w:val="24"/>
    </w:rPr>
  </w:style>
  <w:style w:type="paragraph" w:styleId="Nincstrkz">
    <w:name w:val="No Spacing"/>
    <w:qFormat/>
    <w:rsid w:val="00E67CEC"/>
    <w:rPr>
      <w:rFonts w:ascii="Calibri" w:hAnsi="Calibri"/>
      <w:sz w:val="22"/>
      <w:szCs w:val="22"/>
      <w:lang w:eastAsia="en-US"/>
    </w:rPr>
  </w:style>
  <w:style w:type="paragraph" w:customStyle="1" w:styleId="Szvegtrzsbehzssal1">
    <w:name w:val="Szövegtörzs behúzással1"/>
    <w:basedOn w:val="Norml"/>
    <w:rsid w:val="00E67CE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4"/>
    </w:rPr>
  </w:style>
  <w:style w:type="character" w:customStyle="1" w:styleId="HeaderChar">
    <w:name w:val="Header Char"/>
    <w:rsid w:val="00E67CEC"/>
    <w:rPr>
      <w:rFonts w:ascii="Times New Roman" w:hAnsi="Times New Roman" w:cs="Times New Roman"/>
    </w:rPr>
  </w:style>
  <w:style w:type="character" w:customStyle="1" w:styleId="FooterChar">
    <w:name w:val="Footer Char"/>
    <w:rsid w:val="00E67CEC"/>
    <w:rPr>
      <w:rFonts w:ascii="Times New Roman" w:hAnsi="Times New Roman" w:cs="Times New Roman"/>
    </w:rPr>
  </w:style>
  <w:style w:type="character" w:customStyle="1" w:styleId="Heading1Char">
    <w:name w:val="Heading 1 Char"/>
    <w:rsid w:val="00E67CEC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Heading2Char">
    <w:name w:val="Heading 2 Char"/>
    <w:rsid w:val="00E67CEC"/>
    <w:rPr>
      <w:rFonts w:ascii="Comic Sans MS" w:hAnsi="Comic Sans MS" w:cs="Times New Roman"/>
      <w:sz w:val="20"/>
      <w:szCs w:val="20"/>
      <w:lang w:eastAsia="hu-HU"/>
    </w:rPr>
  </w:style>
  <w:style w:type="character" w:customStyle="1" w:styleId="Heading3Char">
    <w:name w:val="Heading 3 Char"/>
    <w:rsid w:val="00E67CEC"/>
    <w:rPr>
      <w:rFonts w:ascii="Arial" w:hAnsi="Arial" w:cs="Arial"/>
      <w:b/>
      <w:sz w:val="20"/>
      <w:szCs w:val="20"/>
      <w:lang w:eastAsia="hu-HU"/>
    </w:rPr>
  </w:style>
  <w:style w:type="character" w:customStyle="1" w:styleId="BodyTextChar">
    <w:name w:val="Body Text Char"/>
    <w:rsid w:val="00E67CEC"/>
    <w:rPr>
      <w:rFonts w:ascii="Comic Sans MS" w:hAnsi="Comic Sans MS" w:cs="Times New Roman"/>
      <w:sz w:val="20"/>
      <w:szCs w:val="20"/>
      <w:lang w:eastAsia="hu-HU"/>
    </w:rPr>
  </w:style>
  <w:style w:type="paragraph" w:customStyle="1" w:styleId="Buborkszveg1">
    <w:name w:val="Buborékszöveg1"/>
    <w:basedOn w:val="Norml"/>
    <w:rsid w:val="00E67CEC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rsid w:val="00E67CEC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7CA3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Cmsor2Char">
    <w:name w:val="Címsor 2 Char"/>
    <w:link w:val="Cmsor2"/>
    <w:rsid w:val="009C7CA3"/>
    <w:rPr>
      <w:rFonts w:eastAsia="Calibri"/>
      <w:bCs/>
      <w:sz w:val="24"/>
      <w:szCs w:val="24"/>
      <w:u w:val="single"/>
      <w:lang w:eastAsia="ar-SA"/>
    </w:rPr>
  </w:style>
  <w:style w:type="character" w:customStyle="1" w:styleId="Cmsor3Char">
    <w:name w:val="Címsor 3 Char"/>
    <w:link w:val="Cmsor3"/>
    <w:rsid w:val="009C7CA3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Cmsor7Char">
    <w:name w:val="Címsor 7 Char"/>
    <w:link w:val="Cmsor7"/>
    <w:rsid w:val="009C7CA3"/>
    <w:rPr>
      <w:rFonts w:eastAsia="Calibri"/>
      <w:sz w:val="24"/>
      <w:szCs w:val="24"/>
      <w:lang w:eastAsia="ar-SA"/>
    </w:rPr>
  </w:style>
  <w:style w:type="character" w:customStyle="1" w:styleId="SzvegtrzsChar">
    <w:name w:val="Szövegtörzs Char"/>
    <w:link w:val="Szvegtrzs"/>
    <w:semiHidden/>
    <w:rsid w:val="009C7CA3"/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2Char">
    <w:name w:val="Szövegtörzs 2 Char"/>
    <w:link w:val="Szvegtrzs2"/>
    <w:semiHidden/>
    <w:rsid w:val="009C7CA3"/>
    <w:rPr>
      <w:sz w:val="24"/>
      <w:szCs w:val="24"/>
      <w:lang w:eastAsia="ar-SA"/>
    </w:rPr>
  </w:style>
  <w:style w:type="character" w:customStyle="1" w:styleId="SzvegtrzsbehzssalChar">
    <w:name w:val="Szövegtörzs behúzással Char"/>
    <w:link w:val="Szvegtrzsbehzssal"/>
    <w:semiHidden/>
    <w:rsid w:val="009C7CA3"/>
    <w:rPr>
      <w:rFonts w:ascii="Calibri" w:eastAsia="Calibri" w:hAnsi="Calibri" w:cs="Calibri"/>
      <w:sz w:val="22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9C7CA3"/>
    <w:pPr>
      <w:ind w:left="708"/>
    </w:pPr>
  </w:style>
  <w:style w:type="paragraph" w:customStyle="1" w:styleId="Nincstrkz2">
    <w:name w:val="Nincs térköz2"/>
    <w:rsid w:val="001C1728"/>
    <w:rPr>
      <w:rFonts w:ascii="Calibri" w:hAnsi="Calibri"/>
      <w:sz w:val="22"/>
      <w:szCs w:val="22"/>
      <w:lang w:eastAsia="en-US"/>
    </w:rPr>
  </w:style>
  <w:style w:type="paragraph" w:customStyle="1" w:styleId="cf0">
    <w:name w:val="cf0"/>
    <w:basedOn w:val="Norml"/>
    <w:rsid w:val="005711D1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C0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astagCm">
    <w:name w:val="VastagCím"/>
    <w:basedOn w:val="Norml"/>
    <w:rsid w:val="00384278"/>
    <w:pPr>
      <w:keepNext/>
      <w:spacing w:before="240" w:after="240"/>
      <w:jc w:val="center"/>
    </w:pPr>
    <w:rPr>
      <w:b/>
      <w:lang w:eastAsia="en-US"/>
    </w:rPr>
  </w:style>
  <w:style w:type="character" w:customStyle="1" w:styleId="Bekezds2Char1">
    <w:name w:val="Bekezdés2 Char1"/>
    <w:rsid w:val="00384278"/>
    <w:rPr>
      <w:noProof/>
      <w:sz w:val="24"/>
      <w:lang w:val="en-US" w:eastAsia="en-US" w:bidi="ar-SA"/>
    </w:rPr>
  </w:style>
  <w:style w:type="character" w:customStyle="1" w:styleId="CmChar">
    <w:name w:val="Cím Char"/>
    <w:link w:val="Cm"/>
    <w:rsid w:val="00A100AE"/>
    <w:rPr>
      <w:b/>
      <w:bCs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1260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04C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12604C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04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2604C"/>
    <w:rPr>
      <w:rFonts w:ascii="Calibri" w:eastAsia="Calibri" w:hAnsi="Calibri" w:cs="Calibri"/>
      <w:b/>
      <w:bCs/>
      <w:lang w:eastAsia="ar-SA"/>
    </w:rPr>
  </w:style>
  <w:style w:type="table" w:styleId="Rcsostblzat">
    <w:name w:val="Table Grid"/>
    <w:basedOn w:val="Normltblzat"/>
    <w:uiPriority w:val="59"/>
    <w:rsid w:val="002C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F7794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F4E1-0C81-4ED8-8949-02E45FE2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775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Zuglói Polgármesteri Hivatal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DELL-01</dc:creator>
  <cp:keywords/>
  <cp:lastModifiedBy>Maria</cp:lastModifiedBy>
  <cp:revision>72</cp:revision>
  <cp:lastPrinted>2020-02-03T14:00:00Z</cp:lastPrinted>
  <dcterms:created xsi:type="dcterms:W3CDTF">2022-11-08T10:15:00Z</dcterms:created>
  <dcterms:modified xsi:type="dcterms:W3CDTF">2022-11-09T17:25:00Z</dcterms:modified>
</cp:coreProperties>
</file>