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7051720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7051721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7051722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:rsidR="005C631B" w:rsidRPr="00CB6D44" w:rsidRDefault="005C631B" w:rsidP="005C631B">
      <w:pPr>
        <w:ind w:right="-428" w:hanging="709"/>
        <w:jc w:val="right"/>
        <w:rPr>
          <w:rFonts w:eastAsia="Andale Sans UI"/>
        </w:rPr>
      </w:pPr>
      <w:r w:rsidRPr="00BE52FE">
        <w:rPr>
          <w:i/>
          <w:noProof/>
          <w:lang w:eastAsia="hu-HU"/>
        </w:rPr>
        <w:drawing>
          <wp:inline distT="0" distB="0" distL="0" distR="0" wp14:anchorId="204168FB" wp14:editId="5B2CDB03">
            <wp:extent cx="3009900" cy="22669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hu-HU"/>
        </w:rPr>
        <w:drawing>
          <wp:inline distT="0" distB="0" distL="0" distR="0" wp14:anchorId="08651CC9" wp14:editId="34483B22">
            <wp:extent cx="3152775" cy="2257425"/>
            <wp:effectExtent l="0" t="0" r="9525" b="9525"/>
            <wp:docPr id="1" name="Kép 1" descr="ZKSZT kivá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KSZT kivág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2705172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Képviselő-testülete </w:t>
      </w:r>
      <w:proofErr w:type="gramStart"/>
      <w:r w:rsidR="002C623D" w:rsidRPr="00CC1514">
        <w:rPr>
          <w:rFonts w:ascii="Times New Roman" w:hAnsi="Times New Roman" w:cs="Times New Roman"/>
        </w:rPr>
        <w:t>…….</w:t>
      </w:r>
      <w:proofErr w:type="gramEnd"/>
      <w:r w:rsidR="002C623D" w:rsidRPr="00CC1514">
        <w:rPr>
          <w:rFonts w:ascii="Times New Roman" w:hAnsi="Times New Roman" w:cs="Times New Roman"/>
        </w:rPr>
        <w:t>.</w:t>
      </w:r>
      <w:r w:rsidRPr="00CC1514">
        <w:rPr>
          <w:rFonts w:ascii="Times New Roman" w:hAnsi="Times New Roman" w:cs="Times New Roman"/>
        </w:rPr>
        <w:t>/201</w:t>
      </w:r>
      <w:r w:rsidR="002C623D" w:rsidRPr="00CC1514">
        <w:rPr>
          <w:rFonts w:ascii="Times New Roman" w:hAnsi="Times New Roman" w:cs="Times New Roman"/>
        </w:rPr>
        <w:t>8</w:t>
      </w:r>
      <w:r w:rsidRPr="00CC1514">
        <w:rPr>
          <w:rFonts w:ascii="Times New Roman" w:hAnsi="Times New Roman" w:cs="Times New Roman"/>
        </w:rPr>
        <w:t>. (</w:t>
      </w:r>
      <w:r w:rsidR="0002308C" w:rsidRPr="00CC1514">
        <w:rPr>
          <w:rFonts w:ascii="Times New Roman" w:hAnsi="Times New Roman" w:cs="Times New Roman"/>
        </w:rPr>
        <w:t>X.</w:t>
      </w:r>
      <w:r w:rsidR="00CC1514">
        <w:rPr>
          <w:rFonts w:ascii="Times New Roman" w:hAnsi="Times New Roman" w:cs="Times New Roman"/>
        </w:rPr>
        <w:t>18</w:t>
      </w:r>
      <w:r w:rsidR="0002308C" w:rsidRPr="00CC1514">
        <w:rPr>
          <w:rFonts w:ascii="Times New Roman" w:hAnsi="Times New Roman" w:cs="Times New Roman"/>
        </w:rPr>
        <w:t>.</w:t>
      </w:r>
      <w:r w:rsidRPr="00CC1514">
        <w:rPr>
          <w:rFonts w:ascii="Times New Roman" w:hAnsi="Times New Roman" w:cs="Times New Roman"/>
        </w:rPr>
        <w:t>)</w:t>
      </w:r>
      <w:r w:rsidR="002C623D" w:rsidRPr="00CC1514">
        <w:rPr>
          <w:rFonts w:ascii="Times New Roman" w:hAnsi="Times New Roman" w:cs="Times New Roman"/>
        </w:rPr>
        <w:t xml:space="preserve"> Öh.</w:t>
      </w:r>
      <w:r w:rsidRPr="00665D3A">
        <w:rPr>
          <w:rFonts w:ascii="Times New Roman" w:hAnsi="Times New Roman" w:cs="Times New Roman"/>
        </w:rPr>
        <w:t xml:space="preserve"> számú határozata alapján kerül sor.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2705172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2705172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kivett, </w:t>
      </w:r>
      <w:r w:rsidR="0045716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beépítetlen terület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megnevezésű, Budapest, XIV. ker. </w:t>
      </w:r>
      <w:r w:rsidR="005C631B">
        <w:rPr>
          <w:rFonts w:ascii="Times New Roman" w:eastAsia="Times New Roman" w:hAnsi="Times New Roman" w:cs="Times New Roman"/>
          <w:color w:val="000000" w:themeColor="text1"/>
          <w:lang w:eastAsia="hu-HU"/>
        </w:rPr>
        <w:t>Öv utca 5</w:t>
      </w:r>
      <w:r w:rsidR="00BC793B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szám alatti ingatlan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2705172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:rsidR="00275CB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2705172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9868" w:type="dxa"/>
        <w:jc w:val="center"/>
        <w:tblLook w:val="04A0" w:firstRow="1" w:lastRow="0" w:firstColumn="1" w:lastColumn="0" w:noHBand="0" w:noVBand="1"/>
      </w:tblPr>
      <w:tblGrid>
        <w:gridCol w:w="2122"/>
        <w:gridCol w:w="7746"/>
      </w:tblGrid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BC793B" w:rsidRDefault="00BC793B" w:rsidP="00BC793B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BC793B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7746" w:type="dxa"/>
          </w:tcPr>
          <w:p w:rsidR="00BC793B" w:rsidRPr="00665D3A" w:rsidRDefault="00BC793B" w:rsidP="00BC79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 w:rsidR="005C631B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Öv utca 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.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7746" w:type="dxa"/>
          </w:tcPr>
          <w:p w:rsidR="00BC793B" w:rsidRPr="00665D3A" w:rsidRDefault="005C631B" w:rsidP="00BC793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39474/28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7746" w:type="dxa"/>
          </w:tcPr>
          <w:p w:rsidR="00BC793B" w:rsidRPr="00665D3A" w:rsidRDefault="005C631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5755</w:t>
            </w:r>
            <w:r w:rsidR="00BC793B"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BC793B" w:rsidRPr="00665D3A" w:rsidTr="00BC793B">
        <w:trPr>
          <w:trHeight w:val="610"/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746" w:type="dxa"/>
          </w:tcPr>
          <w:p w:rsidR="00BC793B" w:rsidRPr="00665D3A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:rsidR="00BC793B" w:rsidRPr="00665D3A" w:rsidRDefault="00BC793B" w:rsidP="00640F8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746" w:type="dxa"/>
          </w:tcPr>
          <w:p w:rsidR="00BC793B" w:rsidRPr="00665D3A" w:rsidRDefault="00BC793B" w:rsidP="00640F8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746" w:type="dxa"/>
          </w:tcPr>
          <w:p w:rsidR="00BC793B" w:rsidRPr="001E0EF3" w:rsidRDefault="005C631B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116</w:t>
            </w:r>
            <w:r w:rsidR="00BC793B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</w:t>
            </w:r>
            <w:r w:rsidR="00BC793B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00.000</w:t>
            </w:r>
            <w:r w:rsidR="00BC793B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  <w:tr w:rsidR="00BC793B" w:rsidRPr="00665D3A" w:rsidTr="00BC793B">
        <w:trPr>
          <w:jc w:val="center"/>
        </w:trPr>
        <w:tc>
          <w:tcPr>
            <w:tcW w:w="2122" w:type="dxa"/>
          </w:tcPr>
          <w:p w:rsidR="00BC793B" w:rsidRPr="00665D3A" w:rsidRDefault="00BC793B" w:rsidP="00640F8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TEHER</w:t>
            </w:r>
          </w:p>
        </w:tc>
        <w:tc>
          <w:tcPr>
            <w:tcW w:w="7746" w:type="dxa"/>
          </w:tcPr>
          <w:p w:rsidR="00BC793B" w:rsidRDefault="003800A8" w:rsidP="00640F8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tehermentes</w:t>
            </w:r>
          </w:p>
        </w:tc>
      </w:tr>
    </w:tbl>
    <w:p w:rsidR="00BC793B" w:rsidRDefault="00BC793B" w:rsidP="00BC793B">
      <w:pPr>
        <w:pStyle w:val="Nincstrkz"/>
        <w:jc w:val="both"/>
      </w:pPr>
    </w:p>
    <w:p w:rsidR="00BC793B" w:rsidRPr="00D37B51" w:rsidRDefault="00BC793B" w:rsidP="00BC793B">
      <w:pPr>
        <w:pStyle w:val="Nincstrkz"/>
        <w:spacing w:before="120" w:after="120"/>
        <w:jc w:val="both"/>
        <w:rPr>
          <w:b/>
        </w:rPr>
      </w:pPr>
      <w:r w:rsidRPr="00B26AA5">
        <w:rPr>
          <w:b/>
        </w:rPr>
        <w:t>Tárgyi ingatlan a</w:t>
      </w:r>
      <w:r w:rsidR="00B26AA5" w:rsidRPr="00B26AA5">
        <w:rPr>
          <w:b/>
        </w:rPr>
        <w:t xml:space="preserve"> közhiteles ingatlan-nyilvántartás szerint</w:t>
      </w:r>
      <w:r w:rsidRPr="00B26AA5">
        <w:rPr>
          <w:b/>
        </w:rPr>
        <w:t xml:space="preserve"> Budapest XIV. kerület, </w:t>
      </w:r>
      <w:r w:rsidR="005C631B">
        <w:rPr>
          <w:b/>
        </w:rPr>
        <w:t>Öv utca 5.</w:t>
      </w:r>
      <w:r w:rsidR="00B26AA5" w:rsidRPr="00B26AA5">
        <w:rPr>
          <w:b/>
        </w:rPr>
        <w:t xml:space="preserve"> szám</w:t>
      </w:r>
      <w:r w:rsidRPr="00B26AA5">
        <w:rPr>
          <w:b/>
        </w:rPr>
        <w:t xml:space="preserve"> alatt elhelyezkedő, fejleszthető üres telek. </w:t>
      </w:r>
    </w:p>
    <w:p w:rsidR="00BC793B" w:rsidRDefault="005C631B" w:rsidP="00BC793B">
      <w:pPr>
        <w:pStyle w:val="Nincstrkz"/>
        <w:spacing w:before="120" w:after="120"/>
        <w:jc w:val="both"/>
        <w:rPr>
          <w:b/>
        </w:rPr>
      </w:pPr>
      <w:r>
        <w:t>Közművek közterületen találhatóak.</w:t>
      </w:r>
    </w:p>
    <w:p w:rsidR="00BC793B" w:rsidRDefault="00BC793B" w:rsidP="00BC793B">
      <w:pPr>
        <w:pStyle w:val="Nincstrkz"/>
        <w:spacing w:before="120" w:after="120"/>
        <w:jc w:val="both"/>
        <w:rPr>
          <w:b/>
        </w:rPr>
      </w:pPr>
    </w:p>
    <w:p w:rsidR="00457168" w:rsidRDefault="00457168" w:rsidP="005C631B">
      <w:pPr>
        <w:pStyle w:val="Nincstrkz"/>
        <w:spacing w:before="120" w:after="120"/>
        <w:jc w:val="both"/>
      </w:pPr>
    </w:p>
    <w:p w:rsidR="00457168" w:rsidRDefault="00457168" w:rsidP="005C631B">
      <w:pPr>
        <w:pStyle w:val="Nincstrkz"/>
        <w:spacing w:before="120" w:after="120"/>
        <w:jc w:val="both"/>
      </w:pPr>
    </w:p>
    <w:p w:rsidR="005C631B" w:rsidRDefault="005C631B" w:rsidP="005C631B">
      <w:pPr>
        <w:pStyle w:val="Nincstrkz"/>
        <w:spacing w:before="120" w:after="120"/>
        <w:jc w:val="both"/>
      </w:pPr>
      <w:r w:rsidRPr="00F61330">
        <w:t xml:space="preserve">Budapest Főváros XIV. Kerülete </w:t>
      </w:r>
      <w:r>
        <w:t>jelenleg érvényben lévő szabályozási tervének értelmében a tárgyi ingatlan</w:t>
      </w:r>
      <w:r w:rsidRPr="00F61330">
        <w:t xml:space="preserve"> az </w:t>
      </w:r>
      <w:r>
        <w:t>MZ</w:t>
      </w:r>
      <w:r w:rsidRPr="00F61330">
        <w:t>/</w:t>
      </w:r>
      <w:r>
        <w:t>2</w:t>
      </w:r>
      <w:r w:rsidRPr="00F61330">
        <w:t xml:space="preserve"> jelű építési övezeti besorolású.</w:t>
      </w:r>
      <w:r>
        <w:t xml:space="preserve"> </w:t>
      </w:r>
    </w:p>
    <w:p w:rsidR="00457168" w:rsidRDefault="00457168" w:rsidP="005C631B">
      <w:pPr>
        <w:pStyle w:val="Nincstrkz"/>
        <w:spacing w:before="120" w:after="120"/>
        <w:jc w:val="both"/>
      </w:pPr>
    </w:p>
    <w:p w:rsidR="005C631B" w:rsidRDefault="005C631B" w:rsidP="005C631B">
      <w:pPr>
        <w:pStyle w:val="Nincstrkz"/>
        <w:spacing w:before="120" w:after="120"/>
        <w:jc w:val="center"/>
      </w:pPr>
      <w:r>
        <w:rPr>
          <w:noProof/>
        </w:rPr>
        <w:drawing>
          <wp:inline distT="0" distB="0" distL="0" distR="0" wp14:anchorId="155349BC" wp14:editId="5498150E">
            <wp:extent cx="5038725" cy="3609975"/>
            <wp:effectExtent l="0" t="0" r="9525" b="9525"/>
            <wp:docPr id="5" name="Kép 5" descr="ZKSZT kivá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KSZT kivág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1B" w:rsidRDefault="005C631B" w:rsidP="005C631B">
      <w:pPr>
        <w:pStyle w:val="Nincstrkz"/>
        <w:spacing w:before="120" w:after="120"/>
        <w:jc w:val="both"/>
      </w:pPr>
    </w:p>
    <w:p w:rsidR="005C631B" w:rsidRDefault="005C631B" w:rsidP="005C631B">
      <w:pPr>
        <w:pStyle w:val="Nincstrkz"/>
        <w:spacing w:before="120" w:after="120"/>
        <w:jc w:val="both"/>
      </w:pPr>
    </w:p>
    <w:p w:rsidR="005C631B" w:rsidRDefault="005C631B" w:rsidP="005C631B">
      <w:pPr>
        <w:pStyle w:val="Nincstrkz"/>
        <w:spacing w:before="120" w:after="120"/>
        <w:jc w:val="both"/>
      </w:pPr>
      <w:r w:rsidRPr="005A4437">
        <w:t xml:space="preserve">A jelenlegi szabályozási terv szerint az </w:t>
      </w:r>
      <w:r>
        <w:t>ingatlan munkahelyi terület.</w:t>
      </w:r>
    </w:p>
    <w:p w:rsidR="005C631B" w:rsidRDefault="005C631B" w:rsidP="005C631B">
      <w:pPr>
        <w:pStyle w:val="Nincstrkz"/>
        <w:spacing w:before="120" w:after="120"/>
        <w:jc w:val="both"/>
        <w:rPr>
          <w:b/>
        </w:rPr>
      </w:pPr>
      <w:r>
        <w:t xml:space="preserve">A </w:t>
      </w:r>
      <w:r w:rsidR="003800A8">
        <w:t>várhatóan 2019. január közepétől hatályos</w:t>
      </w:r>
      <w:r w:rsidRPr="005A4437">
        <w:t xml:space="preserve"> szabályozási terv szerint az ingatlan övezeti besorolása </w:t>
      </w:r>
      <w:r>
        <w:t>Gksz</w:t>
      </w:r>
      <w:r w:rsidRPr="005A4437">
        <w:t>-2/</w:t>
      </w:r>
      <w:r>
        <w:t>4</w:t>
      </w:r>
      <w:r w:rsidRPr="005A4437">
        <w:t xml:space="preserve">, amely alapján </w:t>
      </w:r>
      <w:r w:rsidRPr="00D4547E">
        <w:rPr>
          <w:b/>
        </w:rPr>
        <w:t xml:space="preserve">az </w:t>
      </w:r>
      <w:r>
        <w:rPr>
          <w:b/>
        </w:rPr>
        <w:t>ingatlan gazdasági terület.</w:t>
      </w:r>
    </w:p>
    <w:p w:rsidR="00BC793B" w:rsidRDefault="00BC793B" w:rsidP="005C631B">
      <w:pPr>
        <w:pStyle w:val="Nincstrkz"/>
        <w:spacing w:before="120" w:after="120"/>
        <w:jc w:val="both"/>
      </w:pPr>
    </w:p>
    <w:p w:rsidR="00BC793B" w:rsidRDefault="00BC793B" w:rsidP="00BC793B">
      <w:pPr>
        <w:pStyle w:val="Nincstrkz"/>
        <w:spacing w:before="120" w:after="120"/>
        <w:jc w:val="both"/>
      </w:pPr>
    </w:p>
    <w:p w:rsidR="00BC793B" w:rsidRDefault="00BC793B" w:rsidP="00BC793B">
      <w:pPr>
        <w:spacing w:before="120" w:after="120"/>
        <w:jc w:val="both"/>
        <w:sectPr w:rsidR="00BC793B" w:rsidSect="00FA50A7">
          <w:footerReference w:type="even" r:id="rId10"/>
          <w:footerReference w:type="default" r:id="rId11"/>
          <w:pgSz w:w="11906" w:h="16838"/>
          <w:pgMar w:top="709" w:right="1417" w:bottom="284" w:left="1417" w:header="708" w:footer="708" w:gutter="0"/>
          <w:cols w:space="708"/>
          <w:docGrid w:linePitch="360"/>
        </w:sectPr>
      </w:pPr>
    </w:p>
    <w:p w:rsidR="00BC793B" w:rsidRDefault="005C631B" w:rsidP="00BC793B">
      <w:pPr>
        <w:jc w:val="both"/>
        <w:sectPr w:rsidR="00BC793B" w:rsidSect="00062909">
          <w:pgSz w:w="16838" w:h="11906" w:orient="landscape"/>
          <w:pgMar w:top="1418" w:right="709" w:bottom="1418" w:left="284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editId="11B2CB2A">
            <wp:simplePos x="0" y="0"/>
            <wp:positionH relativeFrom="column">
              <wp:posOffset>86360</wp:posOffset>
            </wp:positionH>
            <wp:positionV relativeFrom="paragraph">
              <wp:posOffset>-671830</wp:posOffset>
            </wp:positionV>
            <wp:extent cx="10096500" cy="7141484"/>
            <wp:effectExtent l="0" t="0" r="0" b="254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139" cy="714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527051728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Elővásárlási jog:</w:t>
      </w:r>
      <w:bookmarkEnd w:id="8"/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:rsidR="00F143CE" w:rsidRPr="002C0D0B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2C0D0B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</w:t>
      </w:r>
      <w:r w:rsidR="002C0D0B">
        <w:rPr>
          <w:rFonts w:ascii="Times New Roman" w:hAnsi="Times New Roman" w:cs="Times New Roman"/>
        </w:rPr>
        <w:t>,</w:t>
      </w:r>
      <w:r w:rsidRPr="002C0D0B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2C0D0B">
        <w:rPr>
          <w:rFonts w:ascii="Times New Roman" w:hAnsi="Times New Roman" w:cs="Times New Roman"/>
        </w:rPr>
        <w:t>.</w:t>
      </w:r>
      <w:r w:rsidRPr="002C0D0B">
        <w:rPr>
          <w:rFonts w:ascii="Times New Roman" w:hAnsi="Times New Roman" w:cs="Times New Roman"/>
        </w:rPr>
        <w:t xml:space="preserve"> </w:t>
      </w:r>
      <w:r w:rsidR="002C0D0B">
        <w:rPr>
          <w:rFonts w:ascii="Times New Roman" w:hAnsi="Times New Roman" w:cs="Times New Roman"/>
        </w:rPr>
        <w:t>A</w:t>
      </w:r>
      <w:r w:rsidRPr="002C0D0B">
        <w:rPr>
          <w:rFonts w:ascii="Times New Roman" w:hAnsi="Times New Roman" w:cs="Times New Roman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:rsidR="00F143CE" w:rsidRPr="00F143CE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2C0D0B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2C0D0B">
        <w:rPr>
          <w:rFonts w:ascii="Times New Roman" w:hAnsi="Times New Roman" w:cs="Times New Roman"/>
          <w:strike/>
        </w:rPr>
        <w:t xml:space="preserve"> </w:t>
      </w:r>
      <w:r w:rsidRPr="002C0D0B">
        <w:rPr>
          <w:rFonts w:ascii="Times New Roman" w:hAnsi="Times New Roman" w:cs="Times New Roman"/>
        </w:rPr>
        <w:t>sor kerülhet.</w:t>
      </w:r>
    </w:p>
    <w:p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2705172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:rsidR="00CC1514" w:rsidRPr="008C617B" w:rsidRDefault="00CC1514" w:rsidP="00CC151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24– 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26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6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8C617B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8.30-16.00 között, pénteken 8.30-12.00 között.</w:t>
      </w:r>
    </w:p>
    <w:p w:rsidR="00AF022A" w:rsidRPr="00C53381" w:rsidRDefault="00CC1514" w:rsidP="00CC1514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8C617B">
        <w:rPr>
          <w:rFonts w:ascii="Times New Roman" w:hAnsi="Times New Roman" w:cs="Times New Roman"/>
          <w:b/>
        </w:rPr>
        <w:t xml:space="preserve">A pályázat 2018. </w:t>
      </w:r>
      <w:r>
        <w:rPr>
          <w:rFonts w:ascii="Times New Roman" w:hAnsi="Times New Roman" w:cs="Times New Roman"/>
          <w:b/>
        </w:rPr>
        <w:t>november</w:t>
      </w:r>
      <w:r w:rsidRPr="008C617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26</w:t>
      </w:r>
      <w:r w:rsidRPr="008C617B">
        <w:rPr>
          <w:rFonts w:ascii="Times New Roman" w:hAnsi="Times New Roman" w:cs="Times New Roman"/>
          <w:b/>
        </w:rPr>
        <w:t>-án</w:t>
      </w:r>
      <w:r w:rsidRPr="00C5338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16</w:t>
      </w:r>
      <w:r w:rsidRPr="00C53381">
        <w:rPr>
          <w:rFonts w:ascii="Times New Roman" w:hAnsi="Times New Roman" w:cs="Times New Roman"/>
          <w:b/>
        </w:rPr>
        <w:t>.00 óráig nyújtható be.</w:t>
      </w:r>
    </w:p>
    <w:p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27051730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:rsidR="00AF022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5C631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Öv utca 5. szám alatti 39474/28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hrsz.-ú </w:t>
      </w:r>
      <w:r w:rsidR="002C0D0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beépítetlen terület</w:t>
      </w:r>
      <w:r w:rsidR="00243D90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:rsidR="00243D90" w:rsidRPr="00665D3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r>
        <w:rPr>
          <w:rFonts w:eastAsia="Times New Roman"/>
          <w:color w:val="000000" w:themeColor="text1"/>
          <w:lang w:eastAsia="hu-HU"/>
        </w:rPr>
        <w:br w:type="page"/>
      </w:r>
    </w:p>
    <w:p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2705173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Pályázati feltételek:</w:t>
      </w:r>
      <w:bookmarkEnd w:id="11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A571C5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átvétele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A571C5">
        <w:rPr>
          <w:rFonts w:ascii="Times New Roman" w:eastAsia="Times New Roman" w:hAnsi="Times New Roman" w:cs="Times New Roman"/>
          <w:color w:val="000000" w:themeColor="text1"/>
          <w:lang w:eastAsia="hu-HU"/>
        </w:rPr>
        <w:t>átvétele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kor titoktartási nyilatkozatot kell a pályázónak aláírni, amennyiben meghatalmazott útján vásárolta meg, a pályázat benyújtásakor kell csatolni a pályázó titoktartási nyilatkozatát. </w:t>
      </w:r>
    </w:p>
    <w:p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felhívásra Bármely természetes vagy jogi személy, jogi személyiség nélküli gazdasági társaság ajánlatot tehet</w:t>
      </w:r>
      <w:r w:rsidR="00A571C5">
        <w:rPr>
          <w:rFonts w:ascii="Times New Roman" w:eastAsia="Times New Roman" w:hAnsi="Times New Roman" w:cs="Times New Roman"/>
          <w:color w:val="000000" w:themeColor="text1"/>
          <w:lang w:eastAsia="hu-HU"/>
        </w:rPr>
        <w:t>,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aki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2705173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:rsidR="00ED720D" w:rsidRPr="00ED720D" w:rsidRDefault="00CC1514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tal kapcsolatos kérdések feltehetők </w:t>
      </w:r>
      <w:r w:rsidRPr="00D050E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</w:t>
      </w:r>
      <w:r w:rsidRPr="00D050E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16</w:t>
      </w:r>
      <w:r w:rsidRPr="00D050E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3" w:history="1">
        <w:r w:rsidRPr="00685BA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2705173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:rsidR="00CC1514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C3993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24. – 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12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FC399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vehető </w:t>
      </w:r>
      <w:r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át</w:t>
      </w:r>
      <w:r w:rsidR="003800A8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30.000,- Ft ellenében.</w:t>
      </w:r>
    </w:p>
    <w:p w:rsidR="00CC1514" w:rsidRPr="00FC3993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ED720D" w:rsidRPr="00CC1514" w:rsidRDefault="00CC1514" w:rsidP="00CC1514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C15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CC15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CC15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 (ha az átvétel meghatalmazott útján történik, a pályázó titoktartási nyilatkozatát benyújtáskor kell csatolni).</w:t>
      </w:r>
      <w:r w:rsidR="00ED720D" w:rsidRPr="00CC15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2705173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4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321850687"/>
      <w:bookmarkStart w:id="16" w:name="_Toc52705173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6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5C631B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="00CE0A6D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3800A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3800A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5C631B" w:rsidRPr="003800A8">
        <w:rPr>
          <w:rFonts w:ascii="Times New Roman" w:eastAsia="Times New Roman" w:hAnsi="Times New Roman" w:cs="Times New Roman"/>
          <w:color w:val="000000" w:themeColor="text1"/>
          <w:lang w:eastAsia="hu-HU"/>
        </w:rPr>
        <w:t>tíz</w:t>
      </w:r>
      <w:r w:rsidR="00CE0A6D" w:rsidRPr="003800A8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F13B96">
        <w:rPr>
          <w:rFonts w:ascii="Times New Roman" w:hAnsi="Times New Roman"/>
          <w:b/>
          <w:spacing w:val="2"/>
        </w:rPr>
        <w:t xml:space="preserve">-10190009 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="00CC1514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CC15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="00CC1514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CC15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</w:t>
      </w:r>
      <w:r w:rsidR="00CC1514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 12.00 óráig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:rsidR="00D14119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3800A8">
        <w:rPr>
          <w:rFonts w:ascii="Times New Roman" w:eastAsia="Times New Roman" w:hAnsi="Times New Roman" w:cs="Times New Roman"/>
          <w:lang w:eastAsia="hu-HU"/>
        </w:rPr>
        <w:t>5</w:t>
      </w:r>
      <w:r w:rsidR="00CC1514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napon </w:t>
      </w:r>
      <w:r w:rsidR="00CC1514">
        <w:rPr>
          <w:rFonts w:ascii="Times New Roman" w:eastAsia="Times New Roman" w:hAnsi="Times New Roman" w:cs="Times New Roman"/>
          <w:lang w:eastAsia="hu-HU"/>
        </w:rPr>
        <w:t xml:space="preserve">belül </w:t>
      </w:r>
      <w:r w:rsidRPr="00455EBC">
        <w:rPr>
          <w:rFonts w:ascii="Times New Roman" w:eastAsia="Times New Roman" w:hAnsi="Times New Roman" w:cs="Times New Roman"/>
          <w:lang w:eastAsia="hu-HU"/>
        </w:rPr>
        <w:t>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ha az Ajánlattevő az ajánlattételi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lastRenderedPageBreak/>
        <w:t>kötöttség időtartama alatt ajánlatát visszavonta, a befizetett biztosíték bánatpénzként funkci</w:t>
      </w:r>
      <w:r w:rsidR="00AE757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7" w:name="_Toc52705173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5"/>
      <w:bookmarkEnd w:id="17"/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7051737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CC15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27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5C63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14:30-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>Szőlősi Zsolt Zuglói Zrt. Ingatlangazdálkodási Osztályvezetője, Bihary Zoltán Tulajdonosi és Közbeszerzési Bizottság elnöke és a Polgármesteri Hivatal J</w:t>
      </w:r>
      <w:r w:rsidR="00243D90">
        <w:rPr>
          <w:sz w:val="22"/>
          <w:szCs w:val="22"/>
        </w:rPr>
        <w:t xml:space="preserve">ogi </w:t>
      </w:r>
      <w:r w:rsidR="000A5C8B">
        <w:rPr>
          <w:sz w:val="22"/>
          <w:szCs w:val="22"/>
        </w:rPr>
        <w:t xml:space="preserve">Osztályának </w:t>
      </w:r>
      <w:r w:rsidR="00243D90">
        <w:rPr>
          <w:sz w:val="22"/>
          <w:szCs w:val="22"/>
        </w:rPr>
        <w:t>vezetője</w:t>
      </w:r>
      <w:r w:rsidR="00A04A6A" w:rsidRPr="009E45DF">
        <w:rPr>
          <w:sz w:val="22"/>
          <w:szCs w:val="22"/>
        </w:rPr>
        <w:t xml:space="preserve"> 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19" w:name="_Toc527051738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19"/>
    </w:p>
    <w:p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3C4F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követő munkanapon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:rsidR="00D14119" w:rsidRPr="009E45DF" w:rsidRDefault="00CC1514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:rsidR="00D14119" w:rsidRPr="009E45DF" w:rsidRDefault="00D14119" w:rsidP="002C0D0B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527051739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0"/>
    </w:p>
    <w:p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1" w:name="_Toc527051740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1"/>
    </w:p>
    <w:p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0A5C8B">
        <w:rPr>
          <w:rFonts w:ascii="Times New Roman" w:eastAsia="Times New Roman" w:hAnsi="Times New Roman" w:cs="Times New Roman"/>
          <w:color w:val="000000" w:themeColor="text1"/>
          <w:lang w:eastAsia="hu-HU"/>
        </w:rPr>
        <w:t>b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ármely természetes vagy jogi személy, jogi személyiség nélküli gazdasági társaság aki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2" w:name="_Toc527051741"/>
      <w:r w:rsidRPr="00A269F2">
        <w:rPr>
          <w:b w:val="0"/>
          <w:sz w:val="20"/>
          <w:szCs w:val="20"/>
          <w:u w:val="single"/>
        </w:rPr>
        <w:t>ÉRVÉNYTELEN AZ AJÁNLAT:</w:t>
      </w:r>
      <w:bookmarkEnd w:id="22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7051742"/>
      <w:r w:rsidRPr="00A269F2">
        <w:rPr>
          <w:b w:val="0"/>
          <w:sz w:val="20"/>
          <w:szCs w:val="20"/>
          <w:u w:val="single"/>
        </w:rPr>
        <w:t>ÉRTÉKELÉSI SZEMPONT:</w:t>
      </w:r>
      <w:bookmarkEnd w:id="23"/>
    </w:p>
    <w:p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</w:t>
      </w:r>
      <w:r w:rsidR="0045716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az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ajánlattevő lesz, aki a pályázati feltételeknek megfelel és 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457168">
        <w:rPr>
          <w:rFonts w:ascii="Times New Roman" w:eastAsia="Times New Roman" w:hAnsi="Times New Roman" w:cs="Times New Roman"/>
          <w:color w:val="000000" w:themeColor="text1"/>
          <w:lang w:eastAsia="hu-HU"/>
        </w:rPr>
        <w:t>3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4" w:name="_Toc321850688"/>
      <w:bookmarkStart w:id="25" w:name="_Toc52705174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4"/>
      <w:bookmarkEnd w:id="25"/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E6A6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bookmarkStart w:id="26" w:name="_Toc321850689"/>
      <w:r>
        <w:rPr>
          <w:rFonts w:eastAsia="Times New Roman"/>
          <w:color w:val="000000" w:themeColor="text1"/>
          <w:lang w:eastAsia="hu-HU"/>
        </w:rPr>
        <w:br w:type="page"/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7" w:name="_Toc52705174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Az eredménytelenség esetei</w:t>
      </w:r>
      <w:bookmarkEnd w:id="26"/>
      <w:bookmarkEnd w:id="27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321850690"/>
      <w:bookmarkStart w:id="29" w:name="_Toc52705174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8"/>
      <w:bookmarkEnd w:id="29"/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A86E09">
        <w:rPr>
          <w:rFonts w:ascii="Times New Roman" w:eastAsia="Times New Roman" w:hAnsi="Times New Roman" w:cs="Times New Roman"/>
          <w:iCs/>
          <w:lang w:eastAsia="hu-HU"/>
        </w:rPr>
        <w:t>A nyertes pályázónak vállalnia kell,</w:t>
      </w:r>
      <w:r w:rsidR="003800A8">
        <w:rPr>
          <w:rFonts w:ascii="Times New Roman" w:eastAsia="Times New Roman" w:hAnsi="Times New Roman" w:cs="Times New Roman"/>
          <w:iCs/>
          <w:lang w:eastAsia="hu-HU"/>
        </w:rPr>
        <w:t xml:space="preserve"> hogy az Eladó döntését követő 5</w:t>
      </w:r>
      <w:r w:rsidRPr="00A86E09">
        <w:rPr>
          <w:rFonts w:ascii="Times New Roman" w:eastAsia="Times New Roman" w:hAnsi="Times New Roman" w:cs="Times New Roman"/>
          <w:iCs/>
          <w:lang w:eastAsia="hu-HU"/>
        </w:rPr>
        <w:t xml:space="preserve"> napon belül az adásvételi szerződést megköti.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iCs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:rsidR="003E2060" w:rsidRDefault="003E2060" w:rsidP="003E2060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:rsidR="003E2060" w:rsidRDefault="003E2060" w:rsidP="003E2060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február 15-ig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lang w:eastAsia="hu-HU"/>
        </w:rPr>
        <w:t>A pénzügyi teljesítés napja az a nap, amikor a vételár összege hiánytalanul jóváírásra került a fent megjelölt bankszámlán.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A86E09">
        <w:rPr>
          <w:rFonts w:ascii="Times New Roman" w:eastAsia="Times New Roman" w:hAnsi="Times New Roman" w:cs="Times New Roman"/>
          <w:iCs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bCs/>
          <w:lang w:eastAsia="hu-HU"/>
        </w:rPr>
        <w:t>Nyertes pályázó</w:t>
      </w:r>
      <w:r w:rsidRPr="00A86E09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A86E09">
        <w:rPr>
          <w:rFonts w:ascii="Times New Roman" w:eastAsia="Times New Roman" w:hAnsi="Times New Roman" w:cs="Times New Roman"/>
          <w:lang w:eastAsia="hu-HU"/>
        </w:rPr>
        <w:t>a birtokba vétel napjától élvezi az ingatlan hasznait és viseli azok mindennemű terhét, ide érte a kárveszélyt.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bCs/>
          <w:lang w:eastAsia="hu-HU"/>
        </w:rPr>
        <w:t>Nyertes Pályázó</w:t>
      </w:r>
      <w:r w:rsidRPr="00A86E09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A86E09">
        <w:rPr>
          <w:rFonts w:ascii="Times New Roman" w:eastAsia="Times New Roman" w:hAnsi="Times New Roman" w:cs="Times New Roman"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6E09">
        <w:rPr>
          <w:rFonts w:ascii="Times New Roman" w:eastAsia="Times New Roman" w:hAnsi="Times New Roman" w:cs="Times New Roman"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:rsidR="00A86E09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800A8">
        <w:rPr>
          <w:rFonts w:ascii="Times New Roman" w:eastAsia="Times New Roman" w:hAnsi="Times New Roman" w:cs="Times New Roman"/>
          <w:lang w:eastAsia="hu-HU"/>
        </w:rPr>
        <w:t>Az érintett ingatlan per-, teher- és igénymentes, ingatlan-nyilvántartáson kívüli tulajdonosa nincsen, sem gazdasági társaságnak, sem társadalmi szervnek</w:t>
      </w:r>
      <w:r w:rsidR="000A5C8B" w:rsidRPr="003800A8">
        <w:rPr>
          <w:rFonts w:ascii="Times New Roman" w:eastAsia="Times New Roman" w:hAnsi="Times New Roman" w:cs="Times New Roman"/>
          <w:lang w:eastAsia="hu-HU"/>
        </w:rPr>
        <w:t>,</w:t>
      </w:r>
      <w:r w:rsidRPr="003800A8">
        <w:rPr>
          <w:rFonts w:ascii="Times New Roman" w:eastAsia="Times New Roman" w:hAnsi="Times New Roman" w:cs="Times New Roman"/>
          <w:lang w:eastAsia="hu-HU"/>
        </w:rPr>
        <w:t xml:space="preserve"> illetve m</w:t>
      </w:r>
      <w:bookmarkStart w:id="30" w:name="_GoBack"/>
      <w:bookmarkEnd w:id="30"/>
      <w:r w:rsidRPr="003800A8">
        <w:rPr>
          <w:rFonts w:ascii="Times New Roman" w:eastAsia="Times New Roman" w:hAnsi="Times New Roman" w:cs="Times New Roman"/>
          <w:lang w:eastAsia="hu-HU"/>
        </w:rPr>
        <w:t>ás jogi személynek nem székhelye, nem telephelye illetve fióktelepe.</w:t>
      </w:r>
    </w:p>
    <w:p w:rsidR="00ED720D" w:rsidRPr="00A86E09" w:rsidRDefault="00A86E09" w:rsidP="00A86E0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86E09">
        <w:rPr>
          <w:rFonts w:ascii="Times New Roman" w:eastAsia="Times New Roman" w:hAnsi="Times New Roman" w:cs="Times New Roman"/>
          <w:lang w:eastAsia="hu-HU"/>
        </w:rPr>
        <w:t>A tulajdonjog változással kapcsolatos mindennemű költség, az ingatlan-nyilvántartásban történő átvezetésének költségei a vevőt terhelik.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1" w:name="_Toc321850691"/>
      <w:bookmarkStart w:id="32" w:name="_Toc52705174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:rsidR="006003C0" w:rsidRPr="00423A1F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423A1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:rsidR="00A269F2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491FF2" w:rsidRPr="00491FF2" w:rsidRDefault="00A86E09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D10DA3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>
        <w:rPr>
          <w:rFonts w:ascii="Times New Roman" w:hAnsi="Times New Roman" w:cs="Times New Roman"/>
          <w:b/>
          <w:bCs/>
          <w:spacing w:val="2"/>
        </w:rPr>
        <w:t>október</w:t>
      </w:r>
      <w:r w:rsidRPr="00D10DA3">
        <w:rPr>
          <w:rFonts w:ascii="Times New Roman" w:hAnsi="Times New Roman" w:cs="Times New Roman"/>
          <w:b/>
          <w:bCs/>
          <w:spacing w:val="2"/>
        </w:rPr>
        <w:t xml:space="preserve"> 24-2018. </w:t>
      </w:r>
      <w:r>
        <w:rPr>
          <w:rFonts w:ascii="Times New Roman" w:hAnsi="Times New Roman" w:cs="Times New Roman"/>
          <w:b/>
          <w:bCs/>
          <w:spacing w:val="2"/>
        </w:rPr>
        <w:t xml:space="preserve">november </w:t>
      </w:r>
      <w:r w:rsidR="007A10C0">
        <w:rPr>
          <w:rFonts w:ascii="Times New Roman" w:hAnsi="Times New Roman" w:cs="Times New Roman"/>
          <w:b/>
          <w:bCs/>
          <w:spacing w:val="2"/>
        </w:rPr>
        <w:t>1</w:t>
      </w:r>
      <w:r>
        <w:rPr>
          <w:rFonts w:ascii="Times New Roman" w:hAnsi="Times New Roman" w:cs="Times New Roman"/>
          <w:b/>
          <w:bCs/>
          <w:spacing w:val="2"/>
        </w:rPr>
        <w:t>6</w:t>
      </w:r>
      <w:r w:rsidRPr="00D10DA3">
        <w:rPr>
          <w:rFonts w:ascii="Times New Roman" w:hAnsi="Times New Roman" w:cs="Times New Roman"/>
          <w:b/>
          <w:bCs/>
          <w:spacing w:val="2"/>
        </w:rPr>
        <w:t>-ig.</w:t>
      </w:r>
    </w:p>
    <w:p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Mellékletek:</w:t>
      </w:r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7051747"/>
      <w:r w:rsidRPr="00E75E2B">
        <w:rPr>
          <w:b w:val="0"/>
          <w:sz w:val="22"/>
          <w:szCs w:val="22"/>
        </w:rPr>
        <w:t>számú melléklet: Titoktartási nyilatkozat</w:t>
      </w:r>
      <w:bookmarkEnd w:id="33"/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7051748"/>
      <w:r w:rsidRPr="00E75E2B">
        <w:rPr>
          <w:b w:val="0"/>
          <w:sz w:val="22"/>
          <w:szCs w:val="22"/>
        </w:rPr>
        <w:t>számú melléklet: Tender átadás-átvételi nyilatkozat</w:t>
      </w:r>
      <w:bookmarkEnd w:id="34"/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7051749"/>
      <w:r w:rsidRPr="00E75E2B">
        <w:rPr>
          <w:b w:val="0"/>
          <w:sz w:val="22"/>
          <w:szCs w:val="22"/>
        </w:rPr>
        <w:t>számú melléklet: tulajdoni lap és térképmásolat</w:t>
      </w:r>
      <w:r w:rsidR="002C0D0B">
        <w:rPr>
          <w:b w:val="0"/>
          <w:sz w:val="22"/>
          <w:szCs w:val="22"/>
        </w:rPr>
        <w:t>, közmű adatok</w:t>
      </w:r>
      <w:bookmarkEnd w:id="35"/>
    </w:p>
    <w:p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7051750"/>
      <w:r w:rsidRPr="00491FF2">
        <w:rPr>
          <w:b w:val="0"/>
          <w:sz w:val="22"/>
          <w:szCs w:val="22"/>
        </w:rPr>
        <w:t>számú melléklet: ……/2018. (X.</w:t>
      </w:r>
      <w:r w:rsidR="00A86E09">
        <w:rPr>
          <w:b w:val="0"/>
          <w:sz w:val="22"/>
          <w:szCs w:val="22"/>
        </w:rPr>
        <w:t>18</w:t>
      </w:r>
      <w:r w:rsidRPr="00491FF2">
        <w:rPr>
          <w:b w:val="0"/>
          <w:sz w:val="22"/>
          <w:szCs w:val="22"/>
        </w:rPr>
        <w:t>.) Öh. számú határozat</w:t>
      </w:r>
      <w:bookmarkEnd w:id="36"/>
    </w:p>
    <w:p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7051751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37"/>
    </w:p>
    <w:p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t>Tartalom</w:t>
      </w:r>
    </w:p>
    <w:p w:rsidR="003E2060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269F2">
        <w:rPr>
          <w:sz w:val="20"/>
          <w:szCs w:val="20"/>
        </w:rPr>
        <w:fldChar w:fldCharType="begin"/>
      </w:r>
      <w:r w:rsidRPr="00A269F2">
        <w:rPr>
          <w:sz w:val="20"/>
          <w:szCs w:val="20"/>
        </w:rPr>
        <w:instrText xml:space="preserve"> TOC \o "1-3" \h \z \u </w:instrText>
      </w:r>
      <w:r w:rsidRPr="00A269F2">
        <w:rPr>
          <w:sz w:val="20"/>
          <w:szCs w:val="20"/>
        </w:rPr>
        <w:fldChar w:fldCharType="separate"/>
      </w:r>
      <w:hyperlink w:anchor="_Toc527051720" w:history="1">
        <w:r w:rsidR="003E2060" w:rsidRPr="00C47C1E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3E2060">
          <w:rPr>
            <w:noProof/>
            <w:webHidden/>
          </w:rPr>
          <w:tab/>
        </w:r>
        <w:r w:rsidR="003E2060">
          <w:rPr>
            <w:noProof/>
            <w:webHidden/>
          </w:rPr>
          <w:fldChar w:fldCharType="begin"/>
        </w:r>
        <w:r w:rsidR="003E2060">
          <w:rPr>
            <w:noProof/>
            <w:webHidden/>
          </w:rPr>
          <w:instrText xml:space="preserve"> PAGEREF _Toc527051720 \h </w:instrText>
        </w:r>
        <w:r w:rsidR="003E2060">
          <w:rPr>
            <w:noProof/>
            <w:webHidden/>
          </w:rPr>
        </w:r>
        <w:r w:rsidR="003E2060">
          <w:rPr>
            <w:noProof/>
            <w:webHidden/>
          </w:rPr>
          <w:fldChar w:fldCharType="separate"/>
        </w:r>
        <w:r w:rsidR="003E2060">
          <w:rPr>
            <w:noProof/>
            <w:webHidden/>
          </w:rPr>
          <w:t>1</w:t>
        </w:r>
        <w:r w:rsidR="003E2060"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1" w:history="1">
        <w:r w:rsidRPr="00C47C1E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2" w:history="1">
        <w:r w:rsidRPr="00C47C1E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3" w:history="1">
        <w:r w:rsidRPr="00C47C1E">
          <w:rPr>
            <w:rStyle w:val="Hiperhivatkozs"/>
            <w:rFonts w:eastAsia="Times New Roman"/>
            <w:noProof/>
            <w:lang w:eastAsia="hu-HU"/>
          </w:rPr>
          <w:t>1.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4" w:history="1">
        <w:r w:rsidRPr="00C47C1E">
          <w:rPr>
            <w:rStyle w:val="Hiperhivatkozs"/>
            <w:rFonts w:eastAsia="Times New Roman"/>
            <w:noProof/>
            <w:lang w:eastAsia="hu-HU"/>
          </w:rPr>
          <w:t>2.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5" w:history="1">
        <w:r w:rsidRPr="00C47C1E">
          <w:rPr>
            <w:rStyle w:val="Hiperhivatkozs"/>
            <w:rFonts w:eastAsia="Times New Roman"/>
            <w:noProof/>
            <w:lang w:eastAsia="hu-HU"/>
          </w:rPr>
          <w:t>3.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 pályázat célja: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6" w:history="1">
        <w:r w:rsidRPr="00C47C1E">
          <w:rPr>
            <w:rStyle w:val="Hiperhivatkozs"/>
            <w:rFonts w:eastAsia="Times New Roman"/>
            <w:noProof/>
            <w:lang w:eastAsia="hu-HU"/>
          </w:rPr>
          <w:t>4.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 pályázat jellege: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7" w:history="1">
        <w:r w:rsidRPr="00C47C1E">
          <w:rPr>
            <w:rStyle w:val="Hiperhivatkozs"/>
            <w:rFonts w:eastAsia="Times New Roman"/>
            <w:noProof/>
            <w:lang w:eastAsia="hu-HU"/>
          </w:rPr>
          <w:t>5.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8" w:history="1">
        <w:r w:rsidRPr="00C47C1E">
          <w:rPr>
            <w:rStyle w:val="Hiperhivatkozs"/>
            <w:rFonts w:eastAsia="Times New Roman"/>
            <w:noProof/>
            <w:lang w:eastAsia="hu-HU"/>
          </w:rPr>
          <w:t>6.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Elővásárlási jog: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29" w:history="1">
        <w:r w:rsidRPr="00C47C1E">
          <w:rPr>
            <w:rStyle w:val="Hiperhivatkozs"/>
            <w:rFonts w:eastAsia="Times New Roman"/>
            <w:noProof/>
            <w:lang w:eastAsia="hu-HU"/>
          </w:rPr>
          <w:t>7.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0" w:history="1">
        <w:r w:rsidRPr="00C47C1E">
          <w:rPr>
            <w:rStyle w:val="Hiperhivatkozs"/>
            <w:rFonts w:eastAsia="Times New Roman"/>
            <w:noProof/>
            <w:lang w:eastAsia="hu-HU"/>
          </w:rPr>
          <w:t>8.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1" w:history="1">
        <w:r w:rsidRPr="00C47C1E">
          <w:rPr>
            <w:rStyle w:val="Hiperhivatkozs"/>
            <w:rFonts w:eastAsia="Times New Roman"/>
            <w:noProof/>
            <w:lang w:eastAsia="hu-HU"/>
          </w:rPr>
          <w:t>9.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Pályázati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2" w:history="1">
        <w:r w:rsidRPr="00C47C1E">
          <w:rPr>
            <w:rStyle w:val="Hiperhivatkozs"/>
            <w:rFonts w:eastAsia="Times New Roman"/>
            <w:noProof/>
            <w:lang w:eastAsia="hu-HU"/>
          </w:rPr>
          <w:t>10.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3" w:history="1">
        <w:r w:rsidRPr="00C47C1E">
          <w:rPr>
            <w:rStyle w:val="Hiperhivatkozs"/>
            <w:rFonts w:eastAsia="Times New Roman"/>
            <w:noProof/>
            <w:lang w:eastAsia="hu-HU"/>
          </w:rPr>
          <w:t>11.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4" w:history="1">
        <w:r w:rsidRPr="00C47C1E">
          <w:rPr>
            <w:rStyle w:val="Hiperhivatkozs"/>
            <w:rFonts w:eastAsia="Times New Roman"/>
            <w:noProof/>
            <w:lang w:eastAsia="hu-HU"/>
          </w:rPr>
          <w:t>12.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5" w:history="1">
        <w:r w:rsidRPr="00C47C1E">
          <w:rPr>
            <w:rStyle w:val="Hiperhivatkozs"/>
            <w:rFonts w:eastAsia="Times New Roman"/>
            <w:noProof/>
            <w:lang w:eastAsia="hu-HU"/>
          </w:rPr>
          <w:t>13.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36" w:history="1">
        <w:r w:rsidRPr="00C47C1E">
          <w:rPr>
            <w:rStyle w:val="Hiperhivatkozs"/>
            <w:rFonts w:eastAsia="Times New Roman"/>
            <w:noProof/>
            <w:lang w:eastAsia="hu-HU"/>
          </w:rPr>
          <w:t>14.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51737" w:history="1">
        <w:r w:rsidRPr="00C47C1E">
          <w:rPr>
            <w:rStyle w:val="Hiperhivatkozs"/>
            <w:i/>
            <w:lang w:eastAsia="hu-HU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C47C1E">
          <w:rPr>
            <w:rStyle w:val="Hiperhivatkozs"/>
            <w:i/>
          </w:rPr>
          <w:t>Az ajánlatok felbontásának a helye és időpontja, jelen lévők megnevezése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_Toc527051737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E2060" w:rsidRDefault="003E2060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51738" w:history="1">
        <w:r w:rsidRPr="00C47C1E">
          <w:rPr>
            <w:rStyle w:val="Hiperhivatkozs"/>
            <w:i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C47C1E">
          <w:rPr>
            <w:rStyle w:val="Hiperhivatkozs"/>
            <w:i/>
          </w:rPr>
          <w:t>Az ajánlatok elbírálására vonatkozó időtartam, az elbírálásra jogosult megnevezése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_Toc527051738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E2060" w:rsidRDefault="003E2060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7051739" w:history="1">
        <w:r w:rsidRPr="00C47C1E">
          <w:rPr>
            <w:rStyle w:val="Hiperhivatkozs"/>
            <w:i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C47C1E">
          <w:rPr>
            <w:rStyle w:val="Hiperhivatkozs"/>
            <w:i/>
          </w:rPr>
          <w:t>Bírálati szempontok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_Toc527051739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0" w:history="1">
        <w:r w:rsidRPr="00C47C1E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noProof/>
          </w:rPr>
          <w:t>ALKALMASSÁGI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1" w:history="1">
        <w:r w:rsidRPr="00C47C1E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noProof/>
          </w:rPr>
          <w:t>ÉRVÉNYTELEN AZ AJÁNLAT: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2" w:history="1">
        <w:r w:rsidRPr="00C47C1E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noProof/>
          </w:rPr>
          <w:t>ÉRTÉKELÉSI SZEMPONT: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3" w:history="1">
        <w:r w:rsidRPr="00C47C1E">
          <w:rPr>
            <w:rStyle w:val="Hiperhivatkozs"/>
            <w:rFonts w:eastAsia="Times New Roman"/>
            <w:noProof/>
            <w:lang w:eastAsia="hu-HU"/>
          </w:rPr>
          <w:t>15.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Ajánlati kötöttség: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4" w:history="1">
        <w:r w:rsidRPr="00C47C1E">
          <w:rPr>
            <w:rStyle w:val="Hiperhivatkozs"/>
            <w:rFonts w:eastAsia="Times New Roman"/>
            <w:noProof/>
            <w:lang w:eastAsia="hu-HU"/>
          </w:rPr>
          <w:t>16.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5" w:history="1">
        <w:r w:rsidRPr="00C47C1E">
          <w:rPr>
            <w:rStyle w:val="Hiperhivatkozs"/>
            <w:rFonts w:eastAsia="Times New Roman"/>
            <w:noProof/>
            <w:lang w:eastAsia="hu-HU"/>
          </w:rPr>
          <w:t>17.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6" w:history="1">
        <w:r w:rsidRPr="00C47C1E">
          <w:rPr>
            <w:rStyle w:val="Hiperhivatkozs"/>
            <w:rFonts w:eastAsia="Times New Roman"/>
            <w:noProof/>
            <w:lang w:eastAsia="hu-HU"/>
          </w:rPr>
          <w:t>18.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rFonts w:eastAsia="Times New Roman"/>
            <w:noProof/>
            <w:lang w:eastAsia="hu-HU"/>
          </w:rPr>
          <w:t>Egyéb rendelkezések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7" w:history="1">
        <w:r w:rsidRPr="00C47C1E">
          <w:rPr>
            <w:rStyle w:val="Hiperhivatkozs"/>
            <w:noProof/>
          </w:rPr>
          <w:t>1.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noProof/>
          </w:rPr>
          <w:t>számú melléklet: Titoktartási nyilatkozat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8" w:history="1">
        <w:r w:rsidRPr="00C47C1E">
          <w:rPr>
            <w:rStyle w:val="Hiperhivatkozs"/>
            <w:noProof/>
          </w:rPr>
          <w:t>2.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noProof/>
          </w:rPr>
          <w:t>számú melléklet: Tender átadás-átvételi nyilatkozat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49" w:history="1">
        <w:r w:rsidRPr="00C47C1E">
          <w:rPr>
            <w:rStyle w:val="Hiperhivatkozs"/>
            <w:noProof/>
          </w:rPr>
          <w:t>3.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noProof/>
          </w:rPr>
          <w:t>számú melléklet: tulajdoni lap és térképmásolat, közmű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50" w:history="1">
        <w:r w:rsidRPr="00C47C1E">
          <w:rPr>
            <w:rStyle w:val="Hiperhivatkozs"/>
            <w:noProof/>
          </w:rPr>
          <w:t>4.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noProof/>
          </w:rPr>
          <w:t>számú melléklet: ……/2018. (X.18.) Öh. számú határozat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E2060" w:rsidRDefault="003E2060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7051751" w:history="1">
        <w:r w:rsidRPr="00C47C1E">
          <w:rPr>
            <w:rStyle w:val="Hiperhivatkozs"/>
            <w:noProof/>
          </w:rPr>
          <w:t>5.</w:t>
        </w:r>
        <w:r>
          <w:rPr>
            <w:rFonts w:eastAsiaTheme="minorEastAsia"/>
            <w:noProof/>
            <w:lang w:eastAsia="hu-HU"/>
          </w:rPr>
          <w:tab/>
        </w:r>
        <w:r w:rsidRPr="00C47C1E">
          <w:rPr>
            <w:rStyle w:val="Hiperhivatkozs"/>
            <w:noProof/>
          </w:rPr>
          <w:t>számú melléklet: 18/2016 (III.4.) önkormányzati rendelet 1. számú melléklete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_Toc527051751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C793B" w:rsidRDefault="00BC793B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793B" w:rsidRDefault="00BC793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800A8">
      <w:rPr>
        <w:rStyle w:val="Oldalszm"/>
        <w:noProof/>
      </w:rPr>
      <w:t>3</w:t>
    </w:r>
    <w:r>
      <w:rPr>
        <w:rStyle w:val="Oldalszm"/>
      </w:rPr>
      <w:fldChar w:fldCharType="end"/>
    </w:r>
  </w:p>
  <w:p w:rsidR="00BC793B" w:rsidRDefault="00BC793B">
    <w:pPr>
      <w:pStyle w:val="ll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0A8">
          <w:rPr>
            <w:noProof/>
          </w:rPr>
          <w:t>10</w:t>
        </w:r>
        <w:r>
          <w:fldChar w:fldCharType="end"/>
        </w:r>
      </w:p>
    </w:sdtContent>
  </w:sdt>
  <w:p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6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8"/>
  </w:num>
  <w:num w:numId="11">
    <w:abstractNumId w:val="15"/>
  </w:num>
  <w:num w:numId="12">
    <w:abstractNumId w:val="2"/>
  </w:num>
  <w:num w:numId="13">
    <w:abstractNumId w:val="7"/>
  </w:num>
  <w:num w:numId="14">
    <w:abstractNumId w:val="14"/>
  </w:num>
  <w:num w:numId="15">
    <w:abstractNumId w:val="19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A5C8B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237E71"/>
    <w:rsid w:val="00243D90"/>
    <w:rsid w:val="00263D90"/>
    <w:rsid w:val="00264DFD"/>
    <w:rsid w:val="00265FEE"/>
    <w:rsid w:val="00275CB7"/>
    <w:rsid w:val="0029262A"/>
    <w:rsid w:val="002A3988"/>
    <w:rsid w:val="002C0D0B"/>
    <w:rsid w:val="002C623D"/>
    <w:rsid w:val="00300336"/>
    <w:rsid w:val="00333B00"/>
    <w:rsid w:val="003800A8"/>
    <w:rsid w:val="003A13BE"/>
    <w:rsid w:val="003C4F19"/>
    <w:rsid w:val="003D1823"/>
    <w:rsid w:val="003D1AE1"/>
    <w:rsid w:val="003D4972"/>
    <w:rsid w:val="003E2060"/>
    <w:rsid w:val="0041269B"/>
    <w:rsid w:val="00423A1F"/>
    <w:rsid w:val="004349B5"/>
    <w:rsid w:val="00455EBC"/>
    <w:rsid w:val="00457168"/>
    <w:rsid w:val="00476C6B"/>
    <w:rsid w:val="00477EC9"/>
    <w:rsid w:val="00486402"/>
    <w:rsid w:val="00491FF2"/>
    <w:rsid w:val="00494D1A"/>
    <w:rsid w:val="004B7BAF"/>
    <w:rsid w:val="005275D5"/>
    <w:rsid w:val="00560D0A"/>
    <w:rsid w:val="00561CF3"/>
    <w:rsid w:val="005905C5"/>
    <w:rsid w:val="00595D42"/>
    <w:rsid w:val="005C185C"/>
    <w:rsid w:val="005C631B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7215EF"/>
    <w:rsid w:val="00755E43"/>
    <w:rsid w:val="00756E8A"/>
    <w:rsid w:val="007656A6"/>
    <w:rsid w:val="007715C1"/>
    <w:rsid w:val="00781C2A"/>
    <w:rsid w:val="00782774"/>
    <w:rsid w:val="00787BD3"/>
    <w:rsid w:val="007A10C0"/>
    <w:rsid w:val="007C12E5"/>
    <w:rsid w:val="007D5D9E"/>
    <w:rsid w:val="00817A7F"/>
    <w:rsid w:val="00823E70"/>
    <w:rsid w:val="00832D69"/>
    <w:rsid w:val="00835B16"/>
    <w:rsid w:val="008D52D4"/>
    <w:rsid w:val="008F4290"/>
    <w:rsid w:val="008F6446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571C5"/>
    <w:rsid w:val="00A62D7C"/>
    <w:rsid w:val="00A76E0E"/>
    <w:rsid w:val="00A86E09"/>
    <w:rsid w:val="00AB29D6"/>
    <w:rsid w:val="00AD1526"/>
    <w:rsid w:val="00AE757C"/>
    <w:rsid w:val="00AF022A"/>
    <w:rsid w:val="00AF3952"/>
    <w:rsid w:val="00B10B38"/>
    <w:rsid w:val="00B26AA5"/>
    <w:rsid w:val="00B31C69"/>
    <w:rsid w:val="00B341A9"/>
    <w:rsid w:val="00B813FD"/>
    <w:rsid w:val="00B8523C"/>
    <w:rsid w:val="00BA3E5F"/>
    <w:rsid w:val="00BC793B"/>
    <w:rsid w:val="00BE06E0"/>
    <w:rsid w:val="00BE32EE"/>
    <w:rsid w:val="00BE3A78"/>
    <w:rsid w:val="00BE570F"/>
    <w:rsid w:val="00C14386"/>
    <w:rsid w:val="00C206F0"/>
    <w:rsid w:val="00C527E0"/>
    <w:rsid w:val="00C53381"/>
    <w:rsid w:val="00C56074"/>
    <w:rsid w:val="00C633DC"/>
    <w:rsid w:val="00C90F92"/>
    <w:rsid w:val="00C97640"/>
    <w:rsid w:val="00CB4741"/>
    <w:rsid w:val="00CC1514"/>
    <w:rsid w:val="00CE0A6D"/>
    <w:rsid w:val="00CE4688"/>
    <w:rsid w:val="00CE76DE"/>
    <w:rsid w:val="00D14119"/>
    <w:rsid w:val="00D24988"/>
    <w:rsid w:val="00D25846"/>
    <w:rsid w:val="00D37B51"/>
    <w:rsid w:val="00D40F43"/>
    <w:rsid w:val="00D561A4"/>
    <w:rsid w:val="00D8001D"/>
    <w:rsid w:val="00D84E34"/>
    <w:rsid w:val="00D92E69"/>
    <w:rsid w:val="00DB0555"/>
    <w:rsid w:val="00DB4D1B"/>
    <w:rsid w:val="00DB59F9"/>
    <w:rsid w:val="00DE23F6"/>
    <w:rsid w:val="00E061CF"/>
    <w:rsid w:val="00E44E34"/>
    <w:rsid w:val="00E505E4"/>
    <w:rsid w:val="00E75E2B"/>
    <w:rsid w:val="00E85FA0"/>
    <w:rsid w:val="00EC5AA0"/>
    <w:rsid w:val="00ED720D"/>
    <w:rsid w:val="00F13B96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qFormat/>
    <w:rsid w:val="00BC793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rsid w:val="00BC793B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styleId="Nincstrkz">
    <w:name w:val="No Spacing"/>
    <w:uiPriority w:val="1"/>
    <w:qFormat/>
    <w:rsid w:val="00BC7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vezerig@zugloizrt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8CE31-CEA5-49C3-A595-9B76D2E24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3256</Words>
  <Characters>22472</Characters>
  <Application>Microsoft Office Word</Application>
  <DocSecurity>0</DocSecurity>
  <Lines>187</Lines>
  <Paragraphs>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2</cp:revision>
  <cp:lastPrinted>2018-10-10T18:49:00Z</cp:lastPrinted>
  <dcterms:created xsi:type="dcterms:W3CDTF">2018-10-11T18:07:00Z</dcterms:created>
  <dcterms:modified xsi:type="dcterms:W3CDTF">2018-10-11T18:07:00Z</dcterms:modified>
</cp:coreProperties>
</file>