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035" w:rsidRPr="00967161" w:rsidRDefault="00A47035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 w:rsidRPr="00967161">
        <w:rPr>
          <w:b/>
          <w:bCs/>
          <w:i w:val="0"/>
        </w:rPr>
        <w:t>Budapest Főváros XIV. Kerület Zugló Önkormányzat</w:t>
      </w:r>
      <w:r w:rsidRPr="00967161">
        <w:rPr>
          <w:b/>
          <w:bCs/>
          <w:i w:val="0"/>
        </w:rPr>
        <w:tab/>
      </w:r>
      <w:r w:rsidRPr="00967161">
        <w:rPr>
          <w:b/>
          <w:bCs/>
          <w:i w:val="0"/>
        </w:rPr>
        <w:tab/>
      </w:r>
    </w:p>
    <w:p w:rsidR="00A47035" w:rsidRDefault="00376000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Polgármester</w:t>
      </w:r>
      <w:r w:rsidR="00A47035" w:rsidRPr="00967161">
        <w:rPr>
          <w:b/>
          <w:bCs/>
          <w:i w:val="0"/>
          <w:szCs w:val="24"/>
        </w:rPr>
        <w:tab/>
      </w:r>
      <w:r w:rsidR="00A47035">
        <w:rPr>
          <w:bCs/>
          <w:i w:val="0"/>
          <w:szCs w:val="24"/>
        </w:rPr>
        <w:tab/>
      </w:r>
      <w:r w:rsidR="00A47035">
        <w:rPr>
          <w:bCs/>
          <w:i w:val="0"/>
          <w:szCs w:val="24"/>
        </w:rPr>
        <w:tab/>
      </w:r>
      <w:r w:rsidR="00A47035">
        <w:rPr>
          <w:bCs/>
          <w:i w:val="0"/>
          <w:szCs w:val="24"/>
        </w:rPr>
        <w:tab/>
      </w:r>
      <w:r w:rsidR="00A47035">
        <w:rPr>
          <w:bCs/>
          <w:i w:val="0"/>
          <w:szCs w:val="24"/>
        </w:rPr>
        <w:tab/>
      </w:r>
      <w:r w:rsidR="00A47035">
        <w:rPr>
          <w:bCs/>
          <w:i w:val="0"/>
          <w:szCs w:val="24"/>
        </w:rPr>
        <w:tab/>
      </w:r>
    </w:p>
    <w:p w:rsidR="00A47035" w:rsidRDefault="00A47035">
      <w:pPr>
        <w:pStyle w:val="Szvegtrzs31"/>
        <w:numPr>
          <w:ilvl w:val="12"/>
          <w:numId w:val="0"/>
        </w:numPr>
        <w:jc w:val="right"/>
        <w:rPr>
          <w:bCs/>
          <w:i w:val="0"/>
          <w:szCs w:val="24"/>
        </w:rPr>
      </w:pPr>
    </w:p>
    <w:p w:rsidR="00A47035" w:rsidRDefault="00A47035" w:rsidP="00344491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967161">
        <w:rPr>
          <w:b/>
          <w:i w:val="0"/>
          <w:szCs w:val="24"/>
        </w:rPr>
        <w:t>Szám:</w:t>
      </w:r>
      <w:r>
        <w:rPr>
          <w:i w:val="0"/>
          <w:szCs w:val="24"/>
        </w:rPr>
        <w:t xml:space="preserve"> </w:t>
      </w:r>
      <w:r w:rsidR="00442B24">
        <w:rPr>
          <w:i w:val="0"/>
          <w:szCs w:val="24"/>
        </w:rPr>
        <w:t>123-247</w:t>
      </w:r>
      <w:bookmarkStart w:id="0" w:name="_GoBack"/>
      <w:bookmarkEnd w:id="0"/>
      <w:r>
        <w:rPr>
          <w:i w:val="0"/>
          <w:szCs w:val="24"/>
        </w:rPr>
        <w:t>/20</w:t>
      </w:r>
      <w:r w:rsidR="00051CF4">
        <w:rPr>
          <w:i w:val="0"/>
          <w:szCs w:val="24"/>
        </w:rPr>
        <w:t>20</w:t>
      </w:r>
    </w:p>
    <w:p w:rsidR="00A47035" w:rsidRDefault="00A47035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  <w:t>Nyilvános ülésen tárgyalandó</w:t>
      </w:r>
      <w:r w:rsidR="00051CF4">
        <w:rPr>
          <w:i w:val="0"/>
          <w:iCs/>
        </w:rPr>
        <w:t>!</w:t>
      </w:r>
    </w:p>
    <w:p w:rsidR="00A47035" w:rsidRDefault="00A47035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:rsidR="00A47035" w:rsidRDefault="00051CF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Napirend </w:t>
      </w:r>
      <w:r w:rsidR="00A47035">
        <w:rPr>
          <w:b/>
          <w:i w:val="0"/>
          <w:szCs w:val="24"/>
        </w:rPr>
        <w:t>szám</w:t>
      </w:r>
      <w:r>
        <w:rPr>
          <w:b/>
          <w:i w:val="0"/>
          <w:szCs w:val="24"/>
        </w:rPr>
        <w:t>a: ………</w:t>
      </w:r>
      <w:r w:rsidR="00A47035">
        <w:rPr>
          <w:b/>
          <w:i w:val="0"/>
          <w:szCs w:val="24"/>
        </w:rPr>
        <w:t xml:space="preserve"> </w:t>
      </w:r>
    </w:p>
    <w:p w:rsidR="0095035F" w:rsidRDefault="00A4683F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K</w:t>
      </w:r>
      <w:r w:rsidR="00A47035">
        <w:rPr>
          <w:b/>
          <w:i w:val="0"/>
          <w:szCs w:val="24"/>
        </w:rPr>
        <w:t xml:space="preserve">épviselő-testület </w:t>
      </w:r>
    </w:p>
    <w:p w:rsidR="00A47035" w:rsidRDefault="00A47035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20</w:t>
      </w:r>
      <w:r w:rsidR="00051CF4">
        <w:rPr>
          <w:b/>
          <w:i w:val="0"/>
          <w:szCs w:val="24"/>
        </w:rPr>
        <w:t>20</w:t>
      </w:r>
      <w:r>
        <w:rPr>
          <w:b/>
          <w:i w:val="0"/>
          <w:szCs w:val="24"/>
        </w:rPr>
        <w:t xml:space="preserve">. </w:t>
      </w:r>
      <w:r w:rsidR="00182FC7">
        <w:rPr>
          <w:b/>
          <w:i w:val="0"/>
          <w:szCs w:val="24"/>
        </w:rPr>
        <w:t>…………… -</w:t>
      </w:r>
      <w:r>
        <w:rPr>
          <w:b/>
          <w:i w:val="0"/>
          <w:szCs w:val="24"/>
        </w:rPr>
        <w:t>i ülésére</w:t>
      </w:r>
    </w:p>
    <w:p w:rsidR="00A47035" w:rsidRDefault="00A47035">
      <w:pPr>
        <w:ind w:left="360"/>
      </w:pPr>
    </w:p>
    <w:p w:rsidR="00241E28" w:rsidRPr="00241E28" w:rsidRDefault="00A47035" w:rsidP="00241E28">
      <w:pPr>
        <w:jc w:val="center"/>
        <w:rPr>
          <w:rFonts w:eastAsia="Calibri"/>
          <w:b/>
          <w:lang w:eastAsia="en-US"/>
        </w:rPr>
      </w:pPr>
      <w:r>
        <w:rPr>
          <w:b/>
        </w:rPr>
        <w:t>Tárgy:</w:t>
      </w:r>
      <w:r>
        <w:rPr>
          <w:b/>
          <w:bCs/>
        </w:rPr>
        <w:t xml:space="preserve"> </w:t>
      </w:r>
      <w:r w:rsidR="00241E28" w:rsidRPr="00241E28">
        <w:rPr>
          <w:rFonts w:eastAsia="Calibri"/>
          <w:b/>
          <w:lang w:eastAsia="en-US"/>
        </w:rPr>
        <w:t>Budapest Főváros XIV. Kerület Zugló Önkormányzat Képviselő-testületének</w:t>
      </w:r>
    </w:p>
    <w:p w:rsidR="00241E28" w:rsidRPr="00241E28" w:rsidRDefault="00241E28" w:rsidP="00241E28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41E28">
        <w:rPr>
          <w:rFonts w:eastAsia="Calibri"/>
          <w:b/>
          <w:lang w:eastAsia="en-US"/>
        </w:rPr>
        <w:t>.../2020. (...) önkormányzati rendelete</w:t>
      </w:r>
    </w:p>
    <w:p w:rsidR="00241E28" w:rsidRPr="00241E28" w:rsidRDefault="00241E28" w:rsidP="00241E28">
      <w:pPr>
        <w:spacing w:after="160" w:line="259" w:lineRule="auto"/>
        <w:jc w:val="center"/>
        <w:rPr>
          <w:rFonts w:eastAsia="Calibri"/>
          <w:lang w:eastAsia="en-US"/>
        </w:rPr>
      </w:pPr>
      <w:r w:rsidRPr="00241E28">
        <w:rPr>
          <w:rFonts w:eastAsia="Calibri"/>
          <w:b/>
          <w:lang w:eastAsia="en-US"/>
        </w:rPr>
        <w:t xml:space="preserve">a </w:t>
      </w:r>
      <w:r w:rsidR="002E3E76">
        <w:rPr>
          <w:rFonts w:eastAsia="Calibri"/>
          <w:b/>
          <w:lang w:eastAsia="en-US"/>
        </w:rPr>
        <w:t xml:space="preserve">zuglói </w:t>
      </w:r>
      <w:r w:rsidRPr="00241E28">
        <w:rPr>
          <w:rFonts w:eastAsia="Calibri"/>
          <w:b/>
          <w:lang w:eastAsia="en-US"/>
        </w:rPr>
        <w:t>piacok 65. életévüket betöltött személyek által</w:t>
      </w:r>
      <w:r w:rsidR="002E3E76">
        <w:rPr>
          <w:rFonts w:eastAsia="Calibri"/>
          <w:b/>
          <w:lang w:eastAsia="en-US"/>
        </w:rPr>
        <w:t xml:space="preserve"> történő</w:t>
      </w:r>
      <w:r w:rsidRPr="00241E28">
        <w:rPr>
          <w:rFonts w:eastAsia="Calibri"/>
          <w:b/>
          <w:lang w:eastAsia="en-US"/>
        </w:rPr>
        <w:t xml:space="preserve"> látogatás</w:t>
      </w:r>
      <w:r w:rsidR="002E3E76">
        <w:rPr>
          <w:rFonts w:eastAsia="Calibri"/>
          <w:b/>
          <w:lang w:eastAsia="en-US"/>
        </w:rPr>
        <w:t>a idősávjáról</w:t>
      </w:r>
    </w:p>
    <w:p w:rsidR="001B770A" w:rsidRDefault="001B770A">
      <w:pPr>
        <w:jc w:val="both"/>
        <w:rPr>
          <w:bCs/>
        </w:rPr>
      </w:pPr>
    </w:p>
    <w:p w:rsidR="001B770A" w:rsidRDefault="001B770A" w:rsidP="001B770A">
      <w:pPr>
        <w:jc w:val="center"/>
        <w:rPr>
          <w:bCs/>
        </w:rPr>
      </w:pPr>
    </w:p>
    <w:p w:rsidR="00A47035" w:rsidRDefault="00A47035"/>
    <w:p w:rsidR="001C4123" w:rsidRDefault="001C4123"/>
    <w:p w:rsidR="00A47035" w:rsidRDefault="00A47035">
      <w:pPr>
        <w:widowControl w:val="0"/>
        <w:suppressAutoHyphens/>
        <w:jc w:val="center"/>
        <w:rPr>
          <w:b/>
        </w:rPr>
      </w:pPr>
      <w:r>
        <w:rPr>
          <w:b/>
        </w:rPr>
        <w:t>Tisztelt Képviselő-testület!</w:t>
      </w:r>
    </w:p>
    <w:p w:rsidR="00A47035" w:rsidRDefault="00A47035">
      <w:pPr>
        <w:widowControl w:val="0"/>
        <w:suppressAutoHyphens/>
      </w:pPr>
    </w:p>
    <w:p w:rsidR="00A47035" w:rsidRDefault="00A47035">
      <w:pPr>
        <w:widowControl w:val="0"/>
        <w:pBdr>
          <w:bottom w:val="single" w:sz="4" w:space="1" w:color="auto"/>
        </w:pBdr>
        <w:suppressAutoHyphens/>
        <w:rPr>
          <w:b/>
        </w:rPr>
      </w:pPr>
      <w:r>
        <w:rPr>
          <w:b/>
        </w:rPr>
        <w:t>I. Előzmények</w:t>
      </w:r>
    </w:p>
    <w:p w:rsidR="000B07E5" w:rsidRDefault="000B07E5" w:rsidP="000B07E5">
      <w:pPr>
        <w:jc w:val="both"/>
        <w:rPr>
          <w:color w:val="000000"/>
        </w:rPr>
      </w:pPr>
    </w:p>
    <w:p w:rsidR="000B07E5" w:rsidRDefault="000B07E5" w:rsidP="000B07E5">
      <w:pPr>
        <w:jc w:val="both"/>
        <w:rPr>
          <w:color w:val="000000"/>
        </w:rPr>
      </w:pPr>
      <w:r>
        <w:rPr>
          <w:color w:val="000000"/>
        </w:rPr>
        <w:t xml:space="preserve">Jelen rendelet célja </w:t>
      </w:r>
      <w:r w:rsidRPr="000B07E5">
        <w:rPr>
          <w:color w:val="000000"/>
        </w:rPr>
        <w:t>Budapest Főváros XIV. Kerület Zugló Önkormányzat</w:t>
      </w:r>
      <w:r>
        <w:rPr>
          <w:color w:val="000000"/>
        </w:rPr>
        <w:t xml:space="preserve"> közigazgatási területén működő </w:t>
      </w:r>
      <w:r w:rsidR="00D83B0F">
        <w:rPr>
          <w:color w:val="000000"/>
        </w:rPr>
        <w:t xml:space="preserve">piacok – különös tekintettel a </w:t>
      </w:r>
      <w:r w:rsidRPr="000B07E5">
        <w:rPr>
          <w:color w:val="000000"/>
        </w:rPr>
        <w:t>Bosnyák Téri Vásárcsarnok és Őstermelői Önkormányzati Piac</w:t>
      </w:r>
      <w:r w:rsidR="00D83B0F">
        <w:rPr>
          <w:color w:val="000000"/>
        </w:rPr>
        <w:t xml:space="preserve">ra </w:t>
      </w:r>
      <w:r w:rsidR="00BC4D4C">
        <w:rPr>
          <w:color w:val="000000"/>
        </w:rPr>
        <w:t>–</w:t>
      </w:r>
      <w:r w:rsidR="00D83B0F">
        <w:rPr>
          <w:color w:val="000000"/>
        </w:rPr>
        <w:t xml:space="preserve"> </w:t>
      </w:r>
      <w:r>
        <w:rPr>
          <w:color w:val="000000"/>
        </w:rPr>
        <w:t>65. életévüket betöltött személyek által</w:t>
      </w:r>
      <w:r w:rsidR="00BC4D4C">
        <w:rPr>
          <w:color w:val="000000"/>
        </w:rPr>
        <w:t xml:space="preserve"> történő </w:t>
      </w:r>
      <w:r>
        <w:rPr>
          <w:color w:val="000000"/>
        </w:rPr>
        <w:t>látogatásának szabályozása.</w:t>
      </w:r>
    </w:p>
    <w:p w:rsidR="00D83B0F" w:rsidRDefault="00D83B0F" w:rsidP="000B07E5">
      <w:pPr>
        <w:jc w:val="both"/>
        <w:rPr>
          <w:color w:val="000000"/>
        </w:rPr>
      </w:pPr>
    </w:p>
    <w:p w:rsidR="00D83B0F" w:rsidRDefault="00D83B0F" w:rsidP="000B07E5">
      <w:pPr>
        <w:jc w:val="both"/>
        <w:rPr>
          <w:color w:val="000000"/>
        </w:rPr>
      </w:pPr>
      <w:r>
        <w:rPr>
          <w:color w:val="000000"/>
        </w:rPr>
        <w:t>Tapasztalat</w:t>
      </w:r>
      <w:r w:rsidR="00BC4D4C">
        <w:rPr>
          <w:color w:val="000000"/>
        </w:rPr>
        <w:t>o</w:t>
      </w:r>
      <w:r>
        <w:rPr>
          <w:color w:val="000000"/>
        </w:rPr>
        <w:t xml:space="preserve">k szerint a jelenleg érvényben lévő látogatási rend </w:t>
      </w:r>
      <w:r w:rsidR="00241E28">
        <w:rPr>
          <w:color w:val="000000"/>
        </w:rPr>
        <w:t>a jelentősebb vásárlóerővel rendelkező 65 év alatti korosztályt korlátozza a vásárlási szokásaikban (11:30-tól már kordonok előtt beengedésre várva gyülekeznek), m</w:t>
      </w:r>
      <w:r w:rsidR="00BC4D4C">
        <w:rPr>
          <w:color w:val="000000"/>
        </w:rPr>
        <w:t>iközben</w:t>
      </w:r>
      <w:r w:rsidR="00241E28">
        <w:rPr>
          <w:color w:val="000000"/>
        </w:rPr>
        <w:t xml:space="preserve"> a 65 év feletti vásárlók a rendelkezésükre álló 9:00 -12:00 óra közötti idősávot nem, vagy alig használják ki</w:t>
      </w:r>
      <w:r w:rsidR="00BC4D4C">
        <w:rPr>
          <w:color w:val="000000"/>
        </w:rPr>
        <w:t>, ráadásul a melegebb órákban már jelenleg is rosszullét közeli állapot alakul ki többüknél</w:t>
      </w:r>
      <w:r w:rsidR="00241E28">
        <w:rPr>
          <w:color w:val="000000"/>
        </w:rPr>
        <w:t>.</w:t>
      </w:r>
    </w:p>
    <w:p w:rsidR="00BC4D4C" w:rsidRPr="00C314FE" w:rsidRDefault="00BC4D4C" w:rsidP="000B07E5">
      <w:pPr>
        <w:jc w:val="both"/>
        <w:rPr>
          <w:color w:val="000000"/>
        </w:rPr>
      </w:pPr>
      <w:r>
        <w:rPr>
          <w:color w:val="000000"/>
        </w:rPr>
        <w:t>Ezért indokolt a piacok látogatása időrendjét megváltoztatni.</w:t>
      </w:r>
    </w:p>
    <w:p w:rsidR="00A47035" w:rsidRDefault="00A47035">
      <w:pPr>
        <w:widowControl w:val="0"/>
        <w:pBdr>
          <w:bottom w:val="single" w:sz="8" w:space="0" w:color="auto"/>
        </w:pBdr>
        <w:suppressAutoHyphens/>
        <w:jc w:val="both"/>
      </w:pPr>
    </w:p>
    <w:p w:rsidR="00A47035" w:rsidRDefault="00A47035">
      <w:pPr>
        <w:pStyle w:val="Cmsor1"/>
        <w:widowControl w:val="0"/>
        <w:pBdr>
          <w:bottom w:val="single" w:sz="8" w:space="0" w:color="auto"/>
        </w:pBdr>
        <w:suppressAutoHyphens/>
        <w:rPr>
          <w:bCs w:val="0"/>
          <w:iCs w:val="0"/>
        </w:rPr>
      </w:pPr>
      <w:r>
        <w:rPr>
          <w:bCs w:val="0"/>
          <w:iCs w:val="0"/>
        </w:rPr>
        <w:t>II. Vélemények</w:t>
      </w:r>
    </w:p>
    <w:p w:rsidR="00A47035" w:rsidRDefault="00A47035"/>
    <w:p w:rsidR="00231B87" w:rsidRPr="00231B87" w:rsidRDefault="00231B87" w:rsidP="00231B87">
      <w:pPr>
        <w:ind w:right="23"/>
        <w:jc w:val="both"/>
        <w:rPr>
          <w:b/>
        </w:rPr>
      </w:pPr>
    </w:p>
    <w:p w:rsidR="001409B6" w:rsidRDefault="00231B87">
      <w:pPr>
        <w:ind w:right="23"/>
        <w:jc w:val="both"/>
      </w:pPr>
      <w:r w:rsidRPr="00231B87">
        <w:rPr>
          <w:b/>
        </w:rPr>
        <w:t xml:space="preserve">Jogi Osztály véleménye: </w:t>
      </w:r>
      <w:r w:rsidRPr="00231B87">
        <w:t xml:space="preserve">Az előterjesztésben közölt adatok, egyéb információk alapján az előterjesztéshez </w:t>
      </w:r>
      <w:r w:rsidR="001409B6">
        <w:t>jogi észrevételt nem tesz</w:t>
      </w:r>
      <w:r w:rsidR="00241E28">
        <w:t>.</w:t>
      </w:r>
    </w:p>
    <w:p w:rsidR="001409B6" w:rsidRDefault="001409B6">
      <w:pPr>
        <w:ind w:right="23"/>
        <w:jc w:val="both"/>
      </w:pPr>
    </w:p>
    <w:p w:rsidR="00A0430C" w:rsidRDefault="001409B6">
      <w:pPr>
        <w:ind w:right="23"/>
        <w:jc w:val="both"/>
      </w:pPr>
      <w:r>
        <w:t xml:space="preserve"> </w:t>
      </w:r>
    </w:p>
    <w:p w:rsidR="00A47035" w:rsidRDefault="00A47035">
      <w:pPr>
        <w:widowControl w:val="0"/>
        <w:pBdr>
          <w:bottom w:val="single" w:sz="8" w:space="1" w:color="auto"/>
        </w:pBdr>
        <w:suppressAutoHyphens/>
        <w:rPr>
          <w:b/>
        </w:rPr>
      </w:pPr>
      <w:r>
        <w:rPr>
          <w:b/>
        </w:rPr>
        <w:t>III. Bizottsági vélemények</w:t>
      </w:r>
    </w:p>
    <w:p w:rsidR="00A0430C" w:rsidRDefault="00A0430C">
      <w:pPr>
        <w:pStyle w:val="Szvegtrzs31"/>
        <w:numPr>
          <w:ilvl w:val="12"/>
          <w:numId w:val="0"/>
        </w:numPr>
      </w:pPr>
    </w:p>
    <w:p w:rsidR="00BA02D8" w:rsidRDefault="00A0430C" w:rsidP="001409B6">
      <w:pPr>
        <w:pStyle w:val="Szvegtrzs31"/>
        <w:numPr>
          <w:ilvl w:val="12"/>
          <w:numId w:val="0"/>
        </w:numPr>
        <w:rPr>
          <w:b/>
          <w:bCs/>
          <w:i w:val="0"/>
        </w:rPr>
      </w:pPr>
      <w:r w:rsidRPr="00A0430C">
        <w:rPr>
          <w:i w:val="0"/>
          <w:iCs/>
        </w:rPr>
        <w:t>Bizottsági véleményeket</w:t>
      </w:r>
      <w:r w:rsidR="000B07E5">
        <w:rPr>
          <w:i w:val="0"/>
          <w:iCs/>
        </w:rPr>
        <w:t xml:space="preserve"> nem tartalmaz az előterjesztés.</w:t>
      </w:r>
    </w:p>
    <w:p w:rsidR="00760F4B" w:rsidRDefault="00760F4B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</w:rPr>
      </w:pPr>
    </w:p>
    <w:p w:rsidR="001409B6" w:rsidRDefault="001409B6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</w:rPr>
      </w:pPr>
    </w:p>
    <w:p w:rsidR="00A47035" w:rsidRDefault="00A4703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</w:rPr>
      </w:pPr>
      <w:r>
        <w:rPr>
          <w:b/>
          <w:bCs/>
          <w:i w:val="0"/>
        </w:rPr>
        <w:t>IV. Döntési javaslat</w:t>
      </w:r>
    </w:p>
    <w:p w:rsidR="00A47035" w:rsidRDefault="00A47035">
      <w:pPr>
        <w:pStyle w:val="Szvegtrzs31"/>
        <w:numPr>
          <w:ilvl w:val="12"/>
          <w:numId w:val="0"/>
        </w:numPr>
        <w:rPr>
          <w:b/>
          <w:bCs/>
          <w:i w:val="0"/>
        </w:rPr>
      </w:pPr>
    </w:p>
    <w:p w:rsidR="00A53AD9" w:rsidRDefault="00A53AD9">
      <w:pPr>
        <w:pStyle w:val="Szvegtrzs31"/>
        <w:numPr>
          <w:ilvl w:val="12"/>
          <w:numId w:val="0"/>
        </w:numPr>
        <w:rPr>
          <w:i w:val="0"/>
        </w:rPr>
      </w:pPr>
    </w:p>
    <w:p w:rsidR="00A53AD9" w:rsidRPr="00A53AD9" w:rsidRDefault="00A53AD9" w:rsidP="00F52634">
      <w:pPr>
        <w:pStyle w:val="Szvegtrzs31"/>
        <w:numPr>
          <w:ilvl w:val="12"/>
          <w:numId w:val="0"/>
        </w:numPr>
        <w:jc w:val="center"/>
        <w:rPr>
          <w:b/>
          <w:i w:val="0"/>
          <w:iCs/>
        </w:rPr>
      </w:pPr>
      <w:r w:rsidRPr="00A53AD9">
        <w:rPr>
          <w:b/>
          <w:i w:val="0"/>
          <w:iCs/>
        </w:rPr>
        <w:lastRenderedPageBreak/>
        <w:t>Rendeletalkotási javaslat</w:t>
      </w:r>
    </w:p>
    <w:p w:rsidR="00A53AD9" w:rsidRPr="00A53AD9" w:rsidRDefault="00A53AD9" w:rsidP="00F52634">
      <w:pPr>
        <w:pStyle w:val="Szvegtrzs31"/>
        <w:numPr>
          <w:ilvl w:val="12"/>
          <w:numId w:val="0"/>
        </w:numPr>
        <w:jc w:val="center"/>
        <w:rPr>
          <w:i w:val="0"/>
          <w:iCs/>
        </w:rPr>
      </w:pPr>
    </w:p>
    <w:p w:rsidR="000B07E5" w:rsidRDefault="000B07E5" w:rsidP="0067733A">
      <w:pPr>
        <w:jc w:val="both"/>
        <w:rPr>
          <w:bCs/>
        </w:rPr>
      </w:pPr>
      <w:r w:rsidRPr="000B07E5">
        <w:rPr>
          <w:bCs/>
        </w:rPr>
        <w:t>Budapest Főváros XIV. Kerület Zugló Önkormányzat Képviselő-testülete az Alaptörvény 32. cikk (2) bekezdésében meghatározott eredeti jogalkotói jogkörében, a katasztrófavédelemről és a hozzá kapcsolódó egyes törvények módosításáról szóló 2011. évi CXXVIII. törvény 46. § (4) bekezdése, illetve a 211/2020 (V.16.) Korm. rendelet 3. § (3) bekezdésében kapott felhatalmazás alapján Budapest Főváros XIV. Kerület Zugló Önkormányzat Képviselő-testülete jogkörében eljárva a polgármester elfogadja az 1-2. melléklet szerinti tartalommal a …../2020. (… …) önkormányzati rendeletét a Zugló közigazgatási területén lévő piacoknak a 65. életévüket betöltött</w:t>
      </w:r>
      <w:r>
        <w:rPr>
          <w:bCs/>
        </w:rPr>
        <w:t xml:space="preserve"> személyek általi látogatásáról.</w:t>
      </w:r>
      <w:r w:rsidRPr="003C1C35">
        <w:rPr>
          <w:bCs/>
        </w:rPr>
        <w:t xml:space="preserve"> </w:t>
      </w:r>
    </w:p>
    <w:p w:rsidR="000B07E5" w:rsidRPr="003C1C35" w:rsidRDefault="000B07E5" w:rsidP="0067733A">
      <w:pPr>
        <w:jc w:val="both"/>
        <w:rPr>
          <w:bCs/>
        </w:rPr>
      </w:pPr>
    </w:p>
    <w:p w:rsidR="00A47035" w:rsidRPr="0067733A" w:rsidRDefault="00A47035" w:rsidP="003D5ECB">
      <w:pPr>
        <w:pStyle w:val="Szvegtrzs31"/>
        <w:numPr>
          <w:ilvl w:val="12"/>
          <w:numId w:val="0"/>
        </w:numPr>
        <w:rPr>
          <w:i w:val="0"/>
        </w:rPr>
      </w:pPr>
      <w:r w:rsidRPr="0067733A">
        <w:rPr>
          <w:i w:val="0"/>
        </w:rPr>
        <w:t xml:space="preserve">A </w:t>
      </w:r>
      <w:r w:rsidRPr="0067733A">
        <w:rPr>
          <w:b/>
          <w:i w:val="0"/>
        </w:rPr>
        <w:t>rendeletalkotáshoz</w:t>
      </w:r>
      <w:r w:rsidRPr="0067733A">
        <w:rPr>
          <w:i w:val="0"/>
        </w:rPr>
        <w:t xml:space="preserve"> a Magyarország helyi önkormányzatairól szóló 2011. évi CLXXXIX. törvény 42. § 1. pontja és 50. §-a alapján a Képviselő-testület </w:t>
      </w:r>
      <w:r w:rsidRPr="0067733A">
        <w:rPr>
          <w:b/>
          <w:i w:val="0"/>
        </w:rPr>
        <w:t>minősített szótöbbséget</w:t>
      </w:r>
      <w:r w:rsidRPr="0067733A">
        <w:rPr>
          <w:i w:val="0"/>
        </w:rPr>
        <w:t xml:space="preserve"> igényel.</w:t>
      </w:r>
    </w:p>
    <w:p w:rsidR="00A47035" w:rsidRDefault="00A47035" w:rsidP="003D5ECB">
      <w:pPr>
        <w:ind w:right="23"/>
        <w:jc w:val="both"/>
        <w:rPr>
          <w:i/>
          <w:u w:val="single"/>
        </w:rPr>
      </w:pPr>
    </w:p>
    <w:p w:rsidR="000037CF" w:rsidRPr="00BE1A42" w:rsidRDefault="000037CF" w:rsidP="000037CF">
      <w:pPr>
        <w:spacing w:line="276" w:lineRule="auto"/>
        <w:jc w:val="both"/>
      </w:pPr>
      <w:r w:rsidRPr="00BE1A42">
        <w:t xml:space="preserve">A melléklet elektronikusan elérhető a </w:t>
      </w:r>
      <w:hyperlink r:id="rId7" w:history="1">
        <w:r w:rsidRPr="000037CF">
          <w:rPr>
            <w:color w:val="0563C1"/>
            <w:u w:val="single"/>
          </w:rPr>
          <w:t>www.govcenter.hu</w:t>
        </w:r>
      </w:hyperlink>
      <w:r w:rsidRPr="00BE1A42">
        <w:t xml:space="preserve"> felületen.</w:t>
      </w:r>
    </w:p>
    <w:p w:rsidR="000037CF" w:rsidRPr="00BE1A42" w:rsidRDefault="000037CF" w:rsidP="000037CF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  <w:szCs w:val="20"/>
        </w:rPr>
      </w:pPr>
    </w:p>
    <w:p w:rsidR="000037CF" w:rsidRPr="00BE1A42" w:rsidRDefault="000037CF" w:rsidP="000037CF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Cs/>
          <w:szCs w:val="20"/>
        </w:rPr>
      </w:pPr>
    </w:p>
    <w:p w:rsidR="000037CF" w:rsidRPr="00BE1A42" w:rsidRDefault="000037CF" w:rsidP="000037C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0"/>
        </w:rPr>
      </w:pPr>
      <w:r w:rsidRPr="00BE1A42">
        <w:rPr>
          <w:szCs w:val="20"/>
        </w:rPr>
        <w:t>Budapest, 2020. május</w:t>
      </w:r>
    </w:p>
    <w:p w:rsidR="000037CF" w:rsidRPr="00BE1A42" w:rsidRDefault="000037CF" w:rsidP="000037C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0"/>
        </w:rPr>
      </w:pPr>
    </w:p>
    <w:p w:rsidR="000037CF" w:rsidRPr="00BE1A42" w:rsidRDefault="000037CF" w:rsidP="000037C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0"/>
        </w:rPr>
      </w:pPr>
    </w:p>
    <w:p w:rsidR="000037CF" w:rsidRPr="00BE1A42" w:rsidRDefault="000037CF" w:rsidP="000037C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Cs w:val="20"/>
        </w:rPr>
      </w:pPr>
      <w:r w:rsidRPr="00BE1A42">
        <w:rPr>
          <w:b/>
          <w:bCs/>
          <w:szCs w:val="20"/>
        </w:rPr>
        <w:tab/>
      </w:r>
    </w:p>
    <w:p w:rsidR="000037CF" w:rsidRDefault="000037CF" w:rsidP="000037C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Cs w:val="20"/>
        </w:rPr>
      </w:pPr>
      <w:r w:rsidRPr="00BE1A42">
        <w:rPr>
          <w:b/>
          <w:bCs/>
          <w:szCs w:val="20"/>
        </w:rPr>
        <w:tab/>
        <w:t xml:space="preserve">       </w:t>
      </w:r>
      <w:r>
        <w:rPr>
          <w:b/>
          <w:bCs/>
          <w:szCs w:val="20"/>
        </w:rPr>
        <w:t xml:space="preserve">Horváth Csaba </w:t>
      </w:r>
    </w:p>
    <w:p w:rsidR="000037CF" w:rsidRPr="00BE1A42" w:rsidRDefault="000037CF" w:rsidP="000037C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 xml:space="preserve">                                                                                                                   polgármester</w:t>
      </w:r>
    </w:p>
    <w:p w:rsidR="000037CF" w:rsidRPr="00BE1A42" w:rsidRDefault="000037CF" w:rsidP="000037C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i/>
          <w:iCs/>
          <w:szCs w:val="20"/>
        </w:rPr>
      </w:pPr>
    </w:p>
    <w:p w:rsidR="000037CF" w:rsidRPr="00BE1A42" w:rsidRDefault="000037CF" w:rsidP="000037CF">
      <w:pPr>
        <w:numPr>
          <w:ilvl w:val="12"/>
          <w:numId w:val="0"/>
        </w:numPr>
        <w:spacing w:line="276" w:lineRule="auto"/>
        <w:jc w:val="both"/>
        <w:rPr>
          <w:iCs/>
        </w:rPr>
      </w:pPr>
    </w:p>
    <w:p w:rsidR="000037CF" w:rsidRDefault="000037CF" w:rsidP="000037CF">
      <w:pPr>
        <w:numPr>
          <w:ilvl w:val="12"/>
          <w:numId w:val="0"/>
        </w:numPr>
        <w:spacing w:line="276" w:lineRule="auto"/>
        <w:jc w:val="both"/>
        <w:rPr>
          <w:iCs/>
        </w:rPr>
      </w:pPr>
      <w:r w:rsidRPr="00BE1A42">
        <w:rPr>
          <w:iCs/>
        </w:rPr>
        <w:t xml:space="preserve">Az előterjesztést készítette: </w:t>
      </w:r>
    </w:p>
    <w:p w:rsidR="000037CF" w:rsidRPr="006752EB" w:rsidRDefault="000037CF" w:rsidP="000037CF">
      <w:pPr>
        <w:numPr>
          <w:ilvl w:val="12"/>
          <w:numId w:val="0"/>
        </w:numPr>
        <w:spacing w:line="276" w:lineRule="auto"/>
        <w:jc w:val="both"/>
        <w:rPr>
          <w:iCs/>
        </w:rPr>
      </w:pPr>
      <w:r w:rsidRPr="006752EB">
        <w:rPr>
          <w:iCs/>
        </w:rPr>
        <w:tab/>
      </w:r>
      <w:r w:rsidRPr="006752EB">
        <w:rPr>
          <w:iCs/>
        </w:rPr>
        <w:tab/>
      </w:r>
      <w:r w:rsidRPr="006752EB">
        <w:rPr>
          <w:iCs/>
        </w:rPr>
        <w:tab/>
      </w:r>
      <w:r w:rsidRPr="006752EB">
        <w:rPr>
          <w:iCs/>
        </w:rPr>
        <w:tab/>
        <w:t>dr. Tiba Zsolt jegyző</w:t>
      </w:r>
    </w:p>
    <w:p w:rsidR="000D03CE" w:rsidRDefault="00A47035" w:rsidP="000037CF">
      <w:pPr>
        <w:pStyle w:val="Cmsor4"/>
        <w:ind w:firstLine="6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037CF">
        <w:t xml:space="preserve">                   </w:t>
      </w:r>
    </w:p>
    <w:p w:rsidR="000D03CE" w:rsidRDefault="000D03CE">
      <w:pPr>
        <w:ind w:right="1080"/>
        <w:jc w:val="both"/>
      </w:pPr>
    </w:p>
    <w:p w:rsidR="000D03CE" w:rsidRDefault="000D03CE">
      <w:pPr>
        <w:ind w:right="1080"/>
        <w:jc w:val="both"/>
      </w:pPr>
    </w:p>
    <w:p w:rsidR="00A47035" w:rsidRDefault="00A47035">
      <w:pPr>
        <w:ind w:right="1080"/>
        <w:jc w:val="both"/>
      </w:pPr>
      <w:r>
        <w:t>Mellékletek felsorolása:</w:t>
      </w:r>
    </w:p>
    <w:p w:rsidR="00A47035" w:rsidRPr="00B26753" w:rsidRDefault="00A47035" w:rsidP="00B26753">
      <w:pPr>
        <w:numPr>
          <w:ilvl w:val="0"/>
          <w:numId w:val="2"/>
        </w:numPr>
        <w:autoSpaceDE w:val="0"/>
        <w:autoSpaceDN w:val="0"/>
        <w:adjustRightInd w:val="0"/>
      </w:pPr>
      <w:r>
        <w:t xml:space="preserve">melléklet: </w:t>
      </w:r>
      <w:r w:rsidRPr="00B26753">
        <w:rPr>
          <w:color w:val="000000"/>
        </w:rPr>
        <w:t>rendelet-tervezet</w:t>
      </w:r>
    </w:p>
    <w:p w:rsidR="00F52634" w:rsidRPr="002D5D2F" w:rsidRDefault="00F52634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2D5D2F">
        <w:rPr>
          <w:color w:val="000000"/>
        </w:rPr>
        <w:t>melléklet: indokolás</w:t>
      </w:r>
    </w:p>
    <w:p w:rsidR="00A47035" w:rsidRDefault="00A47035">
      <w:pPr>
        <w:autoSpaceDE w:val="0"/>
        <w:autoSpaceDN w:val="0"/>
        <w:adjustRightInd w:val="0"/>
        <w:ind w:left="708"/>
      </w:pPr>
    </w:p>
    <w:p w:rsidR="00A47035" w:rsidRDefault="00A47035">
      <w:pPr>
        <w:autoSpaceDE w:val="0"/>
        <w:autoSpaceDN w:val="0"/>
        <w:adjustRightInd w:val="0"/>
      </w:pPr>
    </w:p>
    <w:p w:rsidR="00A47035" w:rsidRDefault="00A47035">
      <w:pPr>
        <w:ind w:right="23"/>
        <w:jc w:val="both"/>
      </w:pPr>
      <w:r>
        <w:tab/>
      </w:r>
    </w:p>
    <w:sectPr w:rsidR="00A4703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B29" w:rsidRDefault="006F5B29">
      <w:r>
        <w:separator/>
      </w:r>
    </w:p>
  </w:endnote>
  <w:endnote w:type="continuationSeparator" w:id="0">
    <w:p w:rsidR="006F5B29" w:rsidRDefault="006F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035" w:rsidRDefault="00A4703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47035" w:rsidRDefault="00A4703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035" w:rsidRDefault="00A4703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E5E9D">
      <w:rPr>
        <w:rStyle w:val="Oldalszm"/>
        <w:noProof/>
      </w:rPr>
      <w:t>2</w:t>
    </w:r>
    <w:r>
      <w:rPr>
        <w:rStyle w:val="Oldalszm"/>
      </w:rPr>
      <w:fldChar w:fldCharType="end"/>
    </w:r>
  </w:p>
  <w:p w:rsidR="00A47035" w:rsidRDefault="00A470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B29" w:rsidRDefault="006F5B29">
      <w:r>
        <w:separator/>
      </w:r>
    </w:p>
  </w:footnote>
  <w:footnote w:type="continuationSeparator" w:id="0">
    <w:p w:rsidR="006F5B29" w:rsidRDefault="006F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FD6"/>
    <w:multiLevelType w:val="hybridMultilevel"/>
    <w:tmpl w:val="118A1A76"/>
    <w:lvl w:ilvl="0" w:tplc="C09EF61C">
      <w:start w:val="2"/>
      <w:numFmt w:val="decimal"/>
      <w:lvlText w:val="%1.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07ABC"/>
    <w:multiLevelType w:val="hybridMultilevel"/>
    <w:tmpl w:val="5C1E772C"/>
    <w:lvl w:ilvl="0" w:tplc="1152E3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0DE6"/>
    <w:multiLevelType w:val="hybridMultilevel"/>
    <w:tmpl w:val="64742726"/>
    <w:lvl w:ilvl="0" w:tplc="601448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13EFD"/>
    <w:multiLevelType w:val="hybridMultilevel"/>
    <w:tmpl w:val="ABA42FC4"/>
    <w:lvl w:ilvl="0" w:tplc="FFD08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42A2E"/>
    <w:multiLevelType w:val="hybridMultilevel"/>
    <w:tmpl w:val="4F70F8D4"/>
    <w:lvl w:ilvl="0" w:tplc="0DDCE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81A49"/>
    <w:multiLevelType w:val="hybridMultilevel"/>
    <w:tmpl w:val="C3AEA608"/>
    <w:lvl w:ilvl="0" w:tplc="B37C14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78F3667"/>
    <w:multiLevelType w:val="hybridMultilevel"/>
    <w:tmpl w:val="C08666C6"/>
    <w:lvl w:ilvl="0" w:tplc="7E5C27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D6929"/>
    <w:multiLevelType w:val="hybridMultilevel"/>
    <w:tmpl w:val="83F4901E"/>
    <w:lvl w:ilvl="0" w:tplc="038088C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14"/>
    <w:rsid w:val="000037CF"/>
    <w:rsid w:val="00011046"/>
    <w:rsid w:val="00012FD0"/>
    <w:rsid w:val="00025AC1"/>
    <w:rsid w:val="00034267"/>
    <w:rsid w:val="00047D3D"/>
    <w:rsid w:val="00051CF4"/>
    <w:rsid w:val="00052144"/>
    <w:rsid w:val="00091937"/>
    <w:rsid w:val="000B07E5"/>
    <w:rsid w:val="000B4F8E"/>
    <w:rsid w:val="000D03CE"/>
    <w:rsid w:val="000D68AE"/>
    <w:rsid w:val="000E13E5"/>
    <w:rsid w:val="000E21DA"/>
    <w:rsid w:val="00121179"/>
    <w:rsid w:val="00126A0B"/>
    <w:rsid w:val="001409B6"/>
    <w:rsid w:val="00153A14"/>
    <w:rsid w:val="001548DF"/>
    <w:rsid w:val="00162156"/>
    <w:rsid w:val="00182FC7"/>
    <w:rsid w:val="00195B9C"/>
    <w:rsid w:val="001B33F3"/>
    <w:rsid w:val="001B50EF"/>
    <w:rsid w:val="001B770A"/>
    <w:rsid w:val="001C4123"/>
    <w:rsid w:val="001C47B2"/>
    <w:rsid w:val="001F3493"/>
    <w:rsid w:val="001F6DAA"/>
    <w:rsid w:val="00225F83"/>
    <w:rsid w:val="00231B87"/>
    <w:rsid w:val="00240131"/>
    <w:rsid w:val="0024138D"/>
    <w:rsid w:val="00241E28"/>
    <w:rsid w:val="00254E9C"/>
    <w:rsid w:val="00255F83"/>
    <w:rsid w:val="002633C5"/>
    <w:rsid w:val="00274D76"/>
    <w:rsid w:val="002753EF"/>
    <w:rsid w:val="002C1F3A"/>
    <w:rsid w:val="002D5D2F"/>
    <w:rsid w:val="002E3E76"/>
    <w:rsid w:val="003008EC"/>
    <w:rsid w:val="00301952"/>
    <w:rsid w:val="00334C0B"/>
    <w:rsid w:val="003408E7"/>
    <w:rsid w:val="00344491"/>
    <w:rsid w:val="0037398E"/>
    <w:rsid w:val="00376000"/>
    <w:rsid w:val="0038041A"/>
    <w:rsid w:val="003978A8"/>
    <w:rsid w:val="003C1C35"/>
    <w:rsid w:val="003D5ECB"/>
    <w:rsid w:val="003D6C1E"/>
    <w:rsid w:val="003E06CF"/>
    <w:rsid w:val="003E2DB8"/>
    <w:rsid w:val="00442B24"/>
    <w:rsid w:val="004563C4"/>
    <w:rsid w:val="004809CF"/>
    <w:rsid w:val="00485B3D"/>
    <w:rsid w:val="00496041"/>
    <w:rsid w:val="00497ADB"/>
    <w:rsid w:val="004B12E1"/>
    <w:rsid w:val="004B3F11"/>
    <w:rsid w:val="004E50A6"/>
    <w:rsid w:val="00513DE5"/>
    <w:rsid w:val="005208E3"/>
    <w:rsid w:val="00520D49"/>
    <w:rsid w:val="00564183"/>
    <w:rsid w:val="00576E80"/>
    <w:rsid w:val="005A5918"/>
    <w:rsid w:val="005B4D56"/>
    <w:rsid w:val="005C0A78"/>
    <w:rsid w:val="005F22E0"/>
    <w:rsid w:val="006042FD"/>
    <w:rsid w:val="006107F9"/>
    <w:rsid w:val="00624E43"/>
    <w:rsid w:val="006534B5"/>
    <w:rsid w:val="006710CB"/>
    <w:rsid w:val="0067733A"/>
    <w:rsid w:val="006A5B6A"/>
    <w:rsid w:val="006E4A10"/>
    <w:rsid w:val="006E5DD0"/>
    <w:rsid w:val="006E5DEE"/>
    <w:rsid w:val="006F5B29"/>
    <w:rsid w:val="006F6E37"/>
    <w:rsid w:val="00736994"/>
    <w:rsid w:val="00760F4B"/>
    <w:rsid w:val="00763232"/>
    <w:rsid w:val="00784A6E"/>
    <w:rsid w:val="007A2A9F"/>
    <w:rsid w:val="00810823"/>
    <w:rsid w:val="00817A04"/>
    <w:rsid w:val="00824DD4"/>
    <w:rsid w:val="0087126D"/>
    <w:rsid w:val="008A3F6B"/>
    <w:rsid w:val="008D5601"/>
    <w:rsid w:val="008E0F7A"/>
    <w:rsid w:val="009133B9"/>
    <w:rsid w:val="00915D48"/>
    <w:rsid w:val="009366EA"/>
    <w:rsid w:val="00946837"/>
    <w:rsid w:val="0095035F"/>
    <w:rsid w:val="009634A9"/>
    <w:rsid w:val="009643A4"/>
    <w:rsid w:val="00965562"/>
    <w:rsid w:val="00967161"/>
    <w:rsid w:val="00971B4B"/>
    <w:rsid w:val="009A1735"/>
    <w:rsid w:val="00A0430C"/>
    <w:rsid w:val="00A4683F"/>
    <w:rsid w:val="00A47035"/>
    <w:rsid w:val="00A51513"/>
    <w:rsid w:val="00A53AD9"/>
    <w:rsid w:val="00A54A9C"/>
    <w:rsid w:val="00A95EED"/>
    <w:rsid w:val="00AB357A"/>
    <w:rsid w:val="00AF0D45"/>
    <w:rsid w:val="00AF29C3"/>
    <w:rsid w:val="00B17E43"/>
    <w:rsid w:val="00B26753"/>
    <w:rsid w:val="00B339F6"/>
    <w:rsid w:val="00B41735"/>
    <w:rsid w:val="00B6339A"/>
    <w:rsid w:val="00BA02D8"/>
    <w:rsid w:val="00BA29B9"/>
    <w:rsid w:val="00BC1640"/>
    <w:rsid w:val="00BC4D4C"/>
    <w:rsid w:val="00BC6E4D"/>
    <w:rsid w:val="00BD019D"/>
    <w:rsid w:val="00BD4FDD"/>
    <w:rsid w:val="00BF1BF1"/>
    <w:rsid w:val="00C05EAE"/>
    <w:rsid w:val="00C12A18"/>
    <w:rsid w:val="00C30890"/>
    <w:rsid w:val="00C314FE"/>
    <w:rsid w:val="00C730FF"/>
    <w:rsid w:val="00CB00D3"/>
    <w:rsid w:val="00CB1E7F"/>
    <w:rsid w:val="00CD2072"/>
    <w:rsid w:val="00CD3867"/>
    <w:rsid w:val="00CE2AAE"/>
    <w:rsid w:val="00D0601B"/>
    <w:rsid w:val="00D27405"/>
    <w:rsid w:val="00D621F9"/>
    <w:rsid w:val="00D83B0F"/>
    <w:rsid w:val="00D97472"/>
    <w:rsid w:val="00DD6836"/>
    <w:rsid w:val="00DF1122"/>
    <w:rsid w:val="00E34A81"/>
    <w:rsid w:val="00E50F18"/>
    <w:rsid w:val="00E61302"/>
    <w:rsid w:val="00E813FE"/>
    <w:rsid w:val="00E87F17"/>
    <w:rsid w:val="00EA3F19"/>
    <w:rsid w:val="00EC2BF6"/>
    <w:rsid w:val="00EC4520"/>
    <w:rsid w:val="00ED6FC7"/>
    <w:rsid w:val="00F12E82"/>
    <w:rsid w:val="00F150D1"/>
    <w:rsid w:val="00F27C65"/>
    <w:rsid w:val="00F417C3"/>
    <w:rsid w:val="00F52634"/>
    <w:rsid w:val="00F903F7"/>
    <w:rsid w:val="00FB407B"/>
    <w:rsid w:val="00FB6B6E"/>
    <w:rsid w:val="00FC239C"/>
    <w:rsid w:val="00FE5E9D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964E4"/>
  <w15:chartTrackingRefBased/>
  <w15:docId w15:val="{FE2D8369-CE82-45A0-ACCD-99D6E15F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pBdr>
        <w:bottom w:val="single" w:sz="4" w:space="1" w:color="auto"/>
      </w:pBdr>
      <w:outlineLvl w:val="0"/>
    </w:pPr>
    <w:rPr>
      <w:b/>
      <w:bCs/>
      <w:iCs/>
    </w:rPr>
  </w:style>
  <w:style w:type="paragraph" w:styleId="Cmsor2">
    <w:name w:val="heading 2"/>
    <w:basedOn w:val="Norml"/>
    <w:next w:val="Norml"/>
    <w:qFormat/>
    <w:pPr>
      <w:keepNext/>
      <w:ind w:right="23"/>
      <w:jc w:val="center"/>
      <w:outlineLvl w:val="1"/>
    </w:pPr>
    <w:rPr>
      <w:b/>
      <w:szCs w:val="22"/>
      <w:u w:val="single"/>
    </w:rPr>
  </w:style>
  <w:style w:type="paragraph" w:styleId="Cmsor3">
    <w:name w:val="heading 3"/>
    <w:basedOn w:val="Norml"/>
    <w:next w:val="Norml"/>
    <w:qFormat/>
    <w:pPr>
      <w:keepNext/>
      <w:ind w:right="23"/>
      <w:jc w:val="center"/>
      <w:outlineLvl w:val="2"/>
    </w:pPr>
    <w:rPr>
      <w:b/>
      <w:szCs w:val="22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2">
    <w:name w:val="Body Text 2"/>
    <w:basedOn w:val="Norml"/>
    <w:semiHidden/>
    <w:pPr>
      <w:spacing w:after="120" w:line="480" w:lineRule="auto"/>
    </w:p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Nincstrkz">
    <w:name w:val="No Spacing"/>
    <w:basedOn w:val="Norml"/>
    <w:qFormat/>
    <w:rPr>
      <w:sz w:val="20"/>
      <w:szCs w:val="20"/>
    </w:rPr>
  </w:style>
  <w:style w:type="paragraph" w:styleId="Szvegtrzs3">
    <w:name w:val="Body Text 3"/>
    <w:basedOn w:val="Norml"/>
    <w:semiHidden/>
    <w:pPr>
      <w:ind w:right="23"/>
    </w:pPr>
    <w:rPr>
      <w:bCs/>
      <w:szCs w:val="22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customStyle="1" w:styleId="Tblzattartalom">
    <w:name w:val="Táblázattartalom"/>
    <w:basedOn w:val="Norml"/>
    <w:pPr>
      <w:widowControl w:val="0"/>
      <w:suppressLineNumbers/>
      <w:suppressAutoHyphens/>
    </w:pPr>
    <w:rPr>
      <w:rFonts w:ascii="Liberation Serif" w:eastAsia="SimSun" w:hAnsi="Liberation Serif"/>
      <w:color w:val="00000A"/>
      <w:lang w:eastAsia="zh-CN"/>
    </w:rPr>
  </w:style>
  <w:style w:type="paragraph" w:customStyle="1" w:styleId="western">
    <w:name w:val="western"/>
    <w:basedOn w:val="Norm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HTML-kntformzott">
    <w:name w:val="HTML Preformatted"/>
    <w:basedOn w:val="Norm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cente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C-É-G</dc:creator>
  <cp:keywords/>
  <dc:description/>
  <cp:lastModifiedBy>galo.botond.2006@sulid.hu</cp:lastModifiedBy>
  <cp:revision>5</cp:revision>
  <cp:lastPrinted>2016-03-10T10:24:00Z</cp:lastPrinted>
  <dcterms:created xsi:type="dcterms:W3CDTF">2020-05-27T10:02:00Z</dcterms:created>
  <dcterms:modified xsi:type="dcterms:W3CDTF">2020-05-27T11:51:00Z</dcterms:modified>
</cp:coreProperties>
</file>