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842FA" w14:textId="20EA9A3E" w:rsidR="00C20547" w:rsidRPr="00903CBB" w:rsidRDefault="00D718C0">
      <w:pPr>
        <w:rPr>
          <w:rFonts w:cstheme="minorHAnsi"/>
          <w:b/>
          <w:bCs/>
          <w:sz w:val="28"/>
          <w:szCs w:val="28"/>
        </w:rPr>
      </w:pPr>
      <w:r w:rsidRPr="00903CBB">
        <w:rPr>
          <w:rFonts w:cstheme="minorHAnsi"/>
          <w:b/>
          <w:bCs/>
          <w:sz w:val="28"/>
          <w:szCs w:val="28"/>
        </w:rPr>
        <w:t>Polgármesteri Hivatal</w:t>
      </w:r>
      <w:r w:rsidR="00AE3857" w:rsidRPr="00903CBB">
        <w:rPr>
          <w:rFonts w:cstheme="minorHAnsi"/>
          <w:b/>
          <w:bCs/>
          <w:sz w:val="28"/>
          <w:szCs w:val="28"/>
        </w:rPr>
        <w:t xml:space="preserve"> felújítások</w:t>
      </w:r>
      <w:r w:rsidR="00EA01E9" w:rsidRPr="00903CBB">
        <w:rPr>
          <w:rFonts w:cstheme="minorHAnsi"/>
          <w:b/>
          <w:bCs/>
          <w:sz w:val="28"/>
          <w:szCs w:val="28"/>
        </w:rPr>
        <w:t xml:space="preserve"> – 202</w:t>
      </w:r>
      <w:r w:rsidR="00903CBB">
        <w:rPr>
          <w:rFonts w:cstheme="minorHAnsi"/>
          <w:b/>
          <w:bCs/>
          <w:sz w:val="28"/>
          <w:szCs w:val="28"/>
        </w:rPr>
        <w:t>5</w:t>
      </w:r>
      <w:r w:rsidR="00682894" w:rsidRPr="00903CBB">
        <w:rPr>
          <w:rFonts w:cstheme="minorHAnsi"/>
          <w:b/>
          <w:bCs/>
          <w:sz w:val="28"/>
          <w:szCs w:val="28"/>
        </w:rPr>
        <w:t xml:space="preserve"> évi</w:t>
      </w:r>
      <w:r w:rsidR="00EA01E9" w:rsidRPr="00903CBB">
        <w:rPr>
          <w:rFonts w:cstheme="minorHAnsi"/>
          <w:b/>
          <w:bCs/>
          <w:sz w:val="28"/>
          <w:szCs w:val="28"/>
        </w:rPr>
        <w:t xml:space="preserve"> </w:t>
      </w:r>
      <w:r w:rsidR="00903CBB">
        <w:rPr>
          <w:rFonts w:cstheme="minorHAnsi"/>
          <w:b/>
          <w:bCs/>
          <w:sz w:val="28"/>
          <w:szCs w:val="28"/>
        </w:rPr>
        <w:t xml:space="preserve">költségvetés </w:t>
      </w:r>
      <w:r w:rsidR="00EA01E9" w:rsidRPr="00903CBB">
        <w:rPr>
          <w:rFonts w:cstheme="minorHAnsi"/>
          <w:b/>
          <w:bCs/>
          <w:sz w:val="28"/>
          <w:szCs w:val="28"/>
        </w:rPr>
        <w:t>terv</w:t>
      </w:r>
      <w:r w:rsidR="00903CBB">
        <w:rPr>
          <w:rFonts w:cstheme="minorHAnsi"/>
          <w:b/>
          <w:bCs/>
          <w:sz w:val="28"/>
          <w:szCs w:val="28"/>
        </w:rPr>
        <w:t>ezéséhez</w:t>
      </w:r>
      <w:r w:rsidR="00AE3857" w:rsidRPr="00903CBB">
        <w:rPr>
          <w:rFonts w:cstheme="minorHAnsi"/>
          <w:b/>
          <w:bCs/>
          <w:sz w:val="28"/>
          <w:szCs w:val="28"/>
        </w:rPr>
        <w:t>:</w:t>
      </w:r>
    </w:p>
    <w:p w14:paraId="376C68D1" w14:textId="40832FCD" w:rsidR="008C3FE1" w:rsidRPr="00321D05" w:rsidRDefault="008C3FE1" w:rsidP="008C3FE1">
      <w:pPr>
        <w:rPr>
          <w:rFonts w:cstheme="minorHAnsi"/>
          <w:b/>
          <w:bCs/>
          <w:sz w:val="24"/>
          <w:szCs w:val="24"/>
        </w:rPr>
      </w:pPr>
      <w:r w:rsidRPr="00321D05">
        <w:rPr>
          <w:rFonts w:cstheme="minorHAnsi"/>
          <w:b/>
          <w:bCs/>
          <w:sz w:val="24"/>
          <w:szCs w:val="24"/>
        </w:rPr>
        <w:t>Pétervárad u. 2.</w:t>
      </w:r>
    </w:p>
    <w:p w14:paraId="6580E205" w14:textId="7A560881" w:rsidR="00D718C0" w:rsidRPr="00321D05" w:rsidRDefault="00D718C0" w:rsidP="00321D05">
      <w:pPr>
        <w:pStyle w:val="Listaszerbekezds"/>
        <w:numPr>
          <w:ilvl w:val="0"/>
          <w:numId w:val="1"/>
        </w:numPr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homlokzati nyílászárók cseréje (kb. </w:t>
      </w:r>
      <w:r w:rsidR="00F8517A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0 db)</w:t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 40.000.000</w:t>
      </w:r>
      <w:r>
        <w:rPr>
          <w:rFonts w:cstheme="minorHAnsi"/>
          <w:sz w:val="24"/>
          <w:szCs w:val="24"/>
        </w:rPr>
        <w:tab/>
      </w:r>
      <w:proofErr w:type="spellStart"/>
      <w:r w:rsidRPr="00D718C0">
        <w:rPr>
          <w:rFonts w:cstheme="minorHAnsi"/>
          <w:b/>
          <w:bCs/>
          <w:sz w:val="24"/>
          <w:szCs w:val="24"/>
        </w:rPr>
        <w:t>br</w:t>
      </w:r>
      <w:proofErr w:type="spellEnd"/>
      <w:r w:rsidRPr="00D718C0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718C0">
        <w:rPr>
          <w:rFonts w:cstheme="minorHAnsi"/>
          <w:b/>
          <w:bCs/>
          <w:sz w:val="24"/>
          <w:szCs w:val="24"/>
        </w:rPr>
        <w:t>51.000.000</w:t>
      </w:r>
    </w:p>
    <w:p w14:paraId="69492BA5" w14:textId="0AD30037" w:rsidR="008C3FE1" w:rsidRPr="00321D05" w:rsidRDefault="008C3FE1" w:rsidP="00321D05">
      <w:pPr>
        <w:pStyle w:val="Listaszerbekezds"/>
        <w:numPr>
          <w:ilvl w:val="0"/>
          <w:numId w:val="1"/>
        </w:numPr>
        <w:ind w:left="426" w:hanging="219"/>
        <w:rPr>
          <w:rFonts w:cstheme="minorHAnsi"/>
          <w:sz w:val="24"/>
          <w:szCs w:val="24"/>
        </w:rPr>
      </w:pPr>
      <w:r w:rsidRPr="00321D05">
        <w:rPr>
          <w:rFonts w:cstheme="minorHAnsi"/>
          <w:sz w:val="24"/>
          <w:szCs w:val="24"/>
        </w:rPr>
        <w:t>vízhálózat gerincvezeték cseréje</w:t>
      </w:r>
      <w:r w:rsidRPr="00321D05">
        <w:rPr>
          <w:rFonts w:cstheme="minorHAnsi"/>
          <w:sz w:val="24"/>
          <w:szCs w:val="24"/>
        </w:rPr>
        <w:tab/>
      </w:r>
      <w:r w:rsidRPr="00321D05">
        <w:rPr>
          <w:rFonts w:cstheme="minorHAnsi"/>
          <w:sz w:val="24"/>
          <w:szCs w:val="24"/>
        </w:rPr>
        <w:tab/>
      </w:r>
      <w:r w:rsidR="00D718C0">
        <w:rPr>
          <w:rFonts w:cstheme="minorHAnsi"/>
          <w:sz w:val="24"/>
          <w:szCs w:val="24"/>
        </w:rPr>
        <w:tab/>
      </w:r>
      <w:proofErr w:type="spellStart"/>
      <w:r w:rsidRPr="00321D05">
        <w:rPr>
          <w:rFonts w:cstheme="minorHAnsi"/>
          <w:sz w:val="24"/>
          <w:szCs w:val="24"/>
        </w:rPr>
        <w:t>n.</w:t>
      </w:r>
      <w:proofErr w:type="spellEnd"/>
      <w:r w:rsidRPr="00321D05">
        <w:rPr>
          <w:rFonts w:cstheme="minorHAnsi"/>
          <w:sz w:val="24"/>
          <w:szCs w:val="24"/>
        </w:rPr>
        <w:t xml:space="preserve">   </w:t>
      </w:r>
      <w:r w:rsidR="00045BEB" w:rsidRPr="00321D05">
        <w:rPr>
          <w:rFonts w:cstheme="minorHAnsi"/>
          <w:sz w:val="24"/>
          <w:szCs w:val="24"/>
        </w:rPr>
        <w:t>2</w:t>
      </w:r>
      <w:r w:rsidRPr="00321D05">
        <w:rPr>
          <w:rFonts w:cstheme="minorHAnsi"/>
          <w:sz w:val="24"/>
          <w:szCs w:val="24"/>
        </w:rPr>
        <w:t>0.000.000</w:t>
      </w:r>
      <w:r w:rsidR="00D718C0" w:rsidRPr="00D718C0">
        <w:rPr>
          <w:rFonts w:cstheme="minorHAnsi"/>
          <w:sz w:val="24"/>
          <w:szCs w:val="24"/>
        </w:rPr>
        <w:t xml:space="preserve"> </w:t>
      </w:r>
      <w:r w:rsidR="00D718C0">
        <w:rPr>
          <w:rFonts w:cstheme="minorHAnsi"/>
          <w:sz w:val="24"/>
          <w:szCs w:val="24"/>
        </w:rPr>
        <w:tab/>
      </w:r>
      <w:proofErr w:type="spellStart"/>
      <w:r w:rsidR="00D718C0" w:rsidRPr="00D718C0">
        <w:rPr>
          <w:rFonts w:cstheme="minorHAnsi"/>
          <w:b/>
          <w:bCs/>
          <w:sz w:val="24"/>
          <w:szCs w:val="24"/>
        </w:rPr>
        <w:t>br</w:t>
      </w:r>
      <w:proofErr w:type="spellEnd"/>
      <w:r w:rsidR="00D718C0" w:rsidRPr="00D718C0">
        <w:rPr>
          <w:rFonts w:cstheme="minorHAnsi"/>
          <w:b/>
          <w:bCs/>
          <w:sz w:val="24"/>
          <w:szCs w:val="24"/>
        </w:rPr>
        <w:t xml:space="preserve">. </w:t>
      </w:r>
      <w:r w:rsidR="00D718C0">
        <w:rPr>
          <w:rFonts w:cstheme="minorHAnsi"/>
          <w:b/>
          <w:bCs/>
          <w:sz w:val="24"/>
          <w:szCs w:val="24"/>
        </w:rPr>
        <w:t xml:space="preserve"> </w:t>
      </w:r>
      <w:r w:rsidR="00D718C0" w:rsidRPr="00D718C0">
        <w:rPr>
          <w:rFonts w:cstheme="minorHAnsi"/>
          <w:b/>
          <w:bCs/>
          <w:sz w:val="24"/>
          <w:szCs w:val="24"/>
        </w:rPr>
        <w:t>25.</w:t>
      </w:r>
      <w:r w:rsidR="001E1FA0">
        <w:rPr>
          <w:rFonts w:cstheme="minorHAnsi"/>
          <w:b/>
          <w:bCs/>
          <w:sz w:val="24"/>
          <w:szCs w:val="24"/>
        </w:rPr>
        <w:t>0</w:t>
      </w:r>
      <w:r w:rsidR="00D718C0" w:rsidRPr="00D718C0">
        <w:rPr>
          <w:rFonts w:cstheme="minorHAnsi"/>
          <w:b/>
          <w:bCs/>
          <w:sz w:val="24"/>
          <w:szCs w:val="24"/>
        </w:rPr>
        <w:t>00.000</w:t>
      </w:r>
    </w:p>
    <w:p w14:paraId="67618428" w14:textId="5CF14C54" w:rsidR="00682894" w:rsidRPr="00D718C0" w:rsidRDefault="00682894" w:rsidP="00321D05">
      <w:pPr>
        <w:pStyle w:val="Listaszerbekezds"/>
        <w:numPr>
          <w:ilvl w:val="0"/>
          <w:numId w:val="1"/>
        </w:numPr>
        <w:ind w:left="426" w:hanging="219"/>
        <w:rPr>
          <w:rFonts w:cstheme="minorHAnsi"/>
          <w:sz w:val="24"/>
          <w:szCs w:val="24"/>
          <w:u w:val="single"/>
        </w:rPr>
      </w:pPr>
      <w:r w:rsidRPr="00D718C0">
        <w:rPr>
          <w:rFonts w:cstheme="minorHAnsi"/>
          <w:sz w:val="24"/>
          <w:szCs w:val="24"/>
          <w:u w:val="single"/>
        </w:rPr>
        <w:t>csatorna alapvezeték pinceszinti felújítása</w:t>
      </w:r>
      <w:r w:rsidRPr="00D718C0">
        <w:rPr>
          <w:rFonts w:cstheme="minorHAnsi"/>
          <w:sz w:val="24"/>
          <w:szCs w:val="24"/>
          <w:u w:val="single"/>
        </w:rPr>
        <w:tab/>
      </w:r>
      <w:proofErr w:type="spellStart"/>
      <w:r w:rsidRPr="00D718C0">
        <w:rPr>
          <w:rFonts w:cstheme="minorHAnsi"/>
          <w:sz w:val="24"/>
          <w:szCs w:val="24"/>
          <w:u w:val="single"/>
        </w:rPr>
        <w:t>n.</w:t>
      </w:r>
      <w:proofErr w:type="spellEnd"/>
      <w:r w:rsidRPr="00D718C0">
        <w:rPr>
          <w:rFonts w:cstheme="minorHAnsi"/>
          <w:sz w:val="24"/>
          <w:szCs w:val="24"/>
          <w:u w:val="single"/>
        </w:rPr>
        <w:t xml:space="preserve">   15.000.000</w:t>
      </w:r>
      <w:r w:rsidR="00D718C0" w:rsidRPr="00D718C0">
        <w:rPr>
          <w:rFonts w:cstheme="minorHAnsi"/>
          <w:sz w:val="24"/>
          <w:szCs w:val="24"/>
          <w:u w:val="single"/>
        </w:rPr>
        <w:t xml:space="preserve"> </w:t>
      </w:r>
      <w:r w:rsidR="00D718C0" w:rsidRPr="00D718C0">
        <w:rPr>
          <w:rFonts w:cstheme="minorHAnsi"/>
          <w:sz w:val="24"/>
          <w:szCs w:val="24"/>
          <w:u w:val="single"/>
        </w:rPr>
        <w:tab/>
      </w:r>
      <w:proofErr w:type="spellStart"/>
      <w:r w:rsidR="00D718C0" w:rsidRPr="00D718C0">
        <w:rPr>
          <w:rFonts w:cstheme="minorHAnsi"/>
          <w:b/>
          <w:bCs/>
          <w:sz w:val="24"/>
          <w:szCs w:val="24"/>
          <w:u w:val="single"/>
        </w:rPr>
        <w:t>br</w:t>
      </w:r>
      <w:proofErr w:type="spellEnd"/>
      <w:r w:rsidR="00D718C0" w:rsidRPr="00D718C0">
        <w:rPr>
          <w:rFonts w:cstheme="minorHAnsi"/>
          <w:b/>
          <w:bCs/>
          <w:sz w:val="24"/>
          <w:szCs w:val="24"/>
          <w:u w:val="single"/>
        </w:rPr>
        <w:t xml:space="preserve">. </w:t>
      </w:r>
      <w:r w:rsidR="00D718C0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D718C0" w:rsidRPr="00D718C0">
        <w:rPr>
          <w:rFonts w:cstheme="minorHAnsi"/>
          <w:b/>
          <w:bCs/>
          <w:sz w:val="24"/>
          <w:szCs w:val="24"/>
          <w:u w:val="single"/>
        </w:rPr>
        <w:t>19.000.000</w:t>
      </w:r>
    </w:p>
    <w:p w14:paraId="371C3AB9" w14:textId="0CF86381" w:rsidR="008C3FE1" w:rsidRPr="00321D05" w:rsidRDefault="008C3FE1" w:rsidP="00321D05">
      <w:pPr>
        <w:pStyle w:val="Listaszerbekezds"/>
        <w:ind w:left="426"/>
        <w:rPr>
          <w:rFonts w:cstheme="minorHAnsi"/>
          <w:sz w:val="24"/>
          <w:szCs w:val="24"/>
        </w:rPr>
      </w:pPr>
      <w:r w:rsidRPr="00321D05">
        <w:rPr>
          <w:rFonts w:cstheme="minorHAnsi"/>
          <w:sz w:val="24"/>
          <w:szCs w:val="24"/>
        </w:rPr>
        <w:t>Összesen:</w:t>
      </w:r>
      <w:r w:rsidRPr="00321D05">
        <w:rPr>
          <w:rFonts w:cstheme="minorHAnsi"/>
          <w:sz w:val="24"/>
          <w:szCs w:val="24"/>
        </w:rPr>
        <w:tab/>
      </w:r>
      <w:r w:rsidRPr="00321D05">
        <w:rPr>
          <w:rFonts w:cstheme="minorHAnsi"/>
          <w:sz w:val="24"/>
          <w:szCs w:val="24"/>
        </w:rPr>
        <w:tab/>
      </w:r>
      <w:r w:rsidRPr="00321D05">
        <w:rPr>
          <w:rFonts w:cstheme="minorHAnsi"/>
          <w:sz w:val="24"/>
          <w:szCs w:val="24"/>
        </w:rPr>
        <w:tab/>
      </w:r>
      <w:r w:rsidRPr="00321D05">
        <w:rPr>
          <w:rFonts w:cstheme="minorHAnsi"/>
          <w:sz w:val="24"/>
          <w:szCs w:val="24"/>
        </w:rPr>
        <w:tab/>
      </w:r>
      <w:r w:rsidRPr="00321D05">
        <w:rPr>
          <w:rFonts w:cstheme="minorHAnsi"/>
          <w:sz w:val="24"/>
          <w:szCs w:val="24"/>
        </w:rPr>
        <w:tab/>
      </w:r>
      <w:r w:rsidRPr="00321D05">
        <w:rPr>
          <w:rFonts w:cstheme="minorHAnsi"/>
          <w:sz w:val="24"/>
          <w:szCs w:val="24"/>
        </w:rPr>
        <w:tab/>
      </w:r>
      <w:proofErr w:type="spellStart"/>
      <w:r w:rsidRPr="00321D05">
        <w:rPr>
          <w:rFonts w:cstheme="minorHAnsi"/>
          <w:sz w:val="24"/>
          <w:szCs w:val="24"/>
        </w:rPr>
        <w:t>n.</w:t>
      </w:r>
      <w:proofErr w:type="spellEnd"/>
      <w:r w:rsidRPr="00321D05">
        <w:rPr>
          <w:rFonts w:cstheme="minorHAnsi"/>
          <w:sz w:val="24"/>
          <w:szCs w:val="24"/>
        </w:rPr>
        <w:t xml:space="preserve"> </w:t>
      </w:r>
      <w:r w:rsidR="00CF10B9">
        <w:rPr>
          <w:rFonts w:cstheme="minorHAnsi"/>
          <w:sz w:val="24"/>
          <w:szCs w:val="24"/>
        </w:rPr>
        <w:t>100</w:t>
      </w:r>
      <w:r w:rsidRPr="00321D05">
        <w:rPr>
          <w:rFonts w:cstheme="minorHAnsi"/>
          <w:sz w:val="24"/>
          <w:szCs w:val="24"/>
        </w:rPr>
        <w:t>.000.000</w:t>
      </w:r>
      <w:r w:rsidR="00D718C0">
        <w:rPr>
          <w:rFonts w:cstheme="minorHAnsi"/>
          <w:sz w:val="24"/>
          <w:szCs w:val="24"/>
        </w:rPr>
        <w:tab/>
      </w:r>
      <w:proofErr w:type="spellStart"/>
      <w:r w:rsidRPr="00321D05">
        <w:rPr>
          <w:rFonts w:cstheme="minorHAnsi"/>
          <w:b/>
          <w:bCs/>
          <w:sz w:val="24"/>
          <w:szCs w:val="24"/>
        </w:rPr>
        <w:t>br</w:t>
      </w:r>
      <w:proofErr w:type="spellEnd"/>
      <w:r w:rsidRPr="00321D05">
        <w:rPr>
          <w:rFonts w:cstheme="minorHAnsi"/>
          <w:b/>
          <w:bCs/>
          <w:sz w:val="24"/>
          <w:szCs w:val="24"/>
        </w:rPr>
        <w:t xml:space="preserve">. </w:t>
      </w:r>
      <w:r w:rsidR="00F54220">
        <w:rPr>
          <w:rFonts w:cstheme="minorHAnsi"/>
          <w:b/>
          <w:bCs/>
          <w:sz w:val="24"/>
          <w:szCs w:val="24"/>
        </w:rPr>
        <w:t>1</w:t>
      </w:r>
      <w:r w:rsidR="00CF10B9">
        <w:rPr>
          <w:rFonts w:cstheme="minorHAnsi"/>
          <w:b/>
          <w:bCs/>
          <w:sz w:val="24"/>
          <w:szCs w:val="24"/>
        </w:rPr>
        <w:t>27</w:t>
      </w:r>
      <w:r w:rsidRPr="00321D05">
        <w:rPr>
          <w:rFonts w:cstheme="minorHAnsi"/>
          <w:b/>
          <w:bCs/>
          <w:sz w:val="24"/>
          <w:szCs w:val="24"/>
        </w:rPr>
        <w:t>.</w:t>
      </w:r>
      <w:r w:rsidR="00F54220">
        <w:rPr>
          <w:rFonts w:cstheme="minorHAnsi"/>
          <w:b/>
          <w:bCs/>
          <w:sz w:val="24"/>
          <w:szCs w:val="24"/>
        </w:rPr>
        <w:t>0</w:t>
      </w:r>
      <w:r w:rsidRPr="00321D05">
        <w:rPr>
          <w:rFonts w:cstheme="minorHAnsi"/>
          <w:b/>
          <w:bCs/>
          <w:sz w:val="24"/>
          <w:szCs w:val="24"/>
        </w:rPr>
        <w:t>00.000</w:t>
      </w:r>
    </w:p>
    <w:sectPr w:rsidR="008C3FE1" w:rsidRPr="00321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E77F2A"/>
    <w:multiLevelType w:val="hybridMultilevel"/>
    <w:tmpl w:val="DCC6162A"/>
    <w:lvl w:ilvl="0" w:tplc="41B06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B6607"/>
    <w:multiLevelType w:val="hybridMultilevel"/>
    <w:tmpl w:val="3EAA5228"/>
    <w:lvl w:ilvl="0" w:tplc="6DDC2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816012">
    <w:abstractNumId w:val="1"/>
  </w:num>
  <w:num w:numId="2" w16cid:durableId="62817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57"/>
    <w:rsid w:val="00044AE9"/>
    <w:rsid w:val="00045BEB"/>
    <w:rsid w:val="000A046F"/>
    <w:rsid w:val="001E1FA0"/>
    <w:rsid w:val="00321D05"/>
    <w:rsid w:val="00487B21"/>
    <w:rsid w:val="004C48C4"/>
    <w:rsid w:val="00611F3B"/>
    <w:rsid w:val="00682894"/>
    <w:rsid w:val="00803E2A"/>
    <w:rsid w:val="008823FC"/>
    <w:rsid w:val="008C3FE1"/>
    <w:rsid w:val="00903CBB"/>
    <w:rsid w:val="00935D82"/>
    <w:rsid w:val="00A32CE0"/>
    <w:rsid w:val="00AE3857"/>
    <w:rsid w:val="00B346A6"/>
    <w:rsid w:val="00C20547"/>
    <w:rsid w:val="00CA4DE4"/>
    <w:rsid w:val="00CF10B9"/>
    <w:rsid w:val="00D718C0"/>
    <w:rsid w:val="00DA10AC"/>
    <w:rsid w:val="00DB776B"/>
    <w:rsid w:val="00E8311E"/>
    <w:rsid w:val="00EA01E9"/>
    <w:rsid w:val="00F54220"/>
    <w:rsid w:val="00F774A0"/>
    <w:rsid w:val="00F8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6C84"/>
  <w15:chartTrackingRefBased/>
  <w15:docId w15:val="{DA71E071-C487-477D-8E0E-87806519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E3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Romhányi Péter</dc:creator>
  <cp:keywords/>
  <dc:description/>
  <cp:lastModifiedBy>Romhányi Péter</cp:lastModifiedBy>
  <cp:revision>2</cp:revision>
  <dcterms:created xsi:type="dcterms:W3CDTF">2024-11-18T13:53:00Z</dcterms:created>
  <dcterms:modified xsi:type="dcterms:W3CDTF">2024-11-18T13:53:00Z</dcterms:modified>
</cp:coreProperties>
</file>