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66F" w:rsidRDefault="00423D62" w:rsidP="00423D62">
      <w:pPr>
        <w:jc w:val="center"/>
        <w:rPr>
          <w:rFonts w:ascii="Arial" w:hAnsi="Arial" w:cs="Arial"/>
          <w:sz w:val="28"/>
          <w:szCs w:val="28"/>
        </w:rPr>
      </w:pPr>
      <w:r w:rsidRPr="00423D62">
        <w:rPr>
          <w:rFonts w:ascii="Arial" w:hAnsi="Arial" w:cs="Arial"/>
          <w:sz w:val="28"/>
          <w:szCs w:val="28"/>
        </w:rPr>
        <w:t>Lakáshasznosítás, haszonkölcsön szerződések</w:t>
      </w:r>
      <w:r w:rsidR="002D0174">
        <w:rPr>
          <w:rFonts w:ascii="Arial" w:hAnsi="Arial" w:cs="Arial"/>
          <w:sz w:val="28"/>
          <w:szCs w:val="28"/>
        </w:rPr>
        <w:t>, Baptista Integrációs Közpo</w:t>
      </w:r>
      <w:r w:rsidR="00F678CC">
        <w:rPr>
          <w:rFonts w:ascii="Arial" w:hAnsi="Arial" w:cs="Arial"/>
          <w:sz w:val="28"/>
          <w:szCs w:val="28"/>
        </w:rPr>
        <w:t>nt</w:t>
      </w:r>
    </w:p>
    <w:p w:rsidR="00423D62" w:rsidRDefault="00423D62" w:rsidP="00423D62">
      <w:pPr>
        <w:jc w:val="center"/>
        <w:rPr>
          <w:rFonts w:ascii="Arial" w:hAnsi="Arial" w:cs="Arial"/>
          <w:sz w:val="28"/>
          <w:szCs w:val="28"/>
        </w:rPr>
      </w:pPr>
    </w:p>
    <w:p w:rsidR="00423D62" w:rsidRDefault="00423D62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E40918">
        <w:rPr>
          <w:rFonts w:ascii="Arial" w:hAnsi="Arial" w:cs="Arial"/>
          <w:szCs w:val="24"/>
        </w:rPr>
        <w:t>A z</w:t>
      </w:r>
      <w:r w:rsidR="006F5720" w:rsidRPr="00E40918">
        <w:rPr>
          <w:rFonts w:ascii="Arial" w:hAnsi="Arial" w:cs="Arial"/>
          <w:szCs w:val="24"/>
        </w:rPr>
        <w:t>uglói önkormányzati bérlakásgazdálkodás keresleti oldalán 2022</w:t>
      </w:r>
      <w:r w:rsidR="0007233D" w:rsidRPr="00E40918">
        <w:rPr>
          <w:rFonts w:ascii="Arial" w:hAnsi="Arial" w:cs="Arial"/>
          <w:szCs w:val="24"/>
        </w:rPr>
        <w:t>. negyedik negyedévében kb. 300 lakásra lenne igény</w:t>
      </w:r>
      <w:r w:rsidR="00BB6932" w:rsidRPr="00E40918">
        <w:rPr>
          <w:rFonts w:ascii="Arial" w:hAnsi="Arial" w:cs="Arial"/>
          <w:szCs w:val="24"/>
        </w:rPr>
        <w:t xml:space="preserve"> úgy</w:t>
      </w:r>
      <w:r w:rsidR="0007233D" w:rsidRPr="00E40918">
        <w:rPr>
          <w:rFonts w:ascii="Arial" w:hAnsi="Arial" w:cs="Arial"/>
          <w:szCs w:val="24"/>
        </w:rPr>
        <w:t xml:space="preserve">, </w:t>
      </w:r>
      <w:r w:rsidR="00BB6932" w:rsidRPr="00E40918">
        <w:rPr>
          <w:rFonts w:ascii="Arial" w:hAnsi="Arial" w:cs="Arial"/>
          <w:szCs w:val="24"/>
        </w:rPr>
        <w:t>hogy az</w:t>
      </w:r>
      <w:r w:rsidR="0007233D" w:rsidRPr="00E40918">
        <w:rPr>
          <w:rFonts w:ascii="Arial" w:hAnsi="Arial" w:cs="Arial"/>
          <w:szCs w:val="24"/>
        </w:rPr>
        <w:t xml:space="preserve"> </w:t>
      </w:r>
      <w:r w:rsidR="00BB4767" w:rsidRPr="00E40918">
        <w:rPr>
          <w:rFonts w:ascii="Arial" w:hAnsi="Arial" w:cs="Arial"/>
          <w:szCs w:val="24"/>
        </w:rPr>
        <w:t xml:space="preserve">csupán a </w:t>
      </w:r>
      <w:r w:rsidR="0007233D" w:rsidRPr="00E40918">
        <w:rPr>
          <w:rFonts w:ascii="Arial" w:hAnsi="Arial" w:cs="Arial"/>
          <w:szCs w:val="24"/>
        </w:rPr>
        <w:t>jelenlegi bérlőink jogos igényeinek kielégítését</w:t>
      </w:r>
      <w:r w:rsidR="00BB4767" w:rsidRPr="00E40918">
        <w:rPr>
          <w:rFonts w:ascii="Arial" w:hAnsi="Arial" w:cs="Arial"/>
          <w:szCs w:val="24"/>
        </w:rPr>
        <w:t xml:space="preserve"> tudná biztosítani, új bérlők </w:t>
      </w:r>
      <w:r w:rsidR="00C23047" w:rsidRPr="00E40918">
        <w:rPr>
          <w:rFonts w:ascii="Arial" w:hAnsi="Arial" w:cs="Arial"/>
          <w:szCs w:val="24"/>
        </w:rPr>
        <w:t>befogadása nélkül</w:t>
      </w:r>
      <w:r w:rsidR="005F584D" w:rsidRPr="00E40918">
        <w:rPr>
          <w:rFonts w:ascii="Arial" w:hAnsi="Arial" w:cs="Arial"/>
          <w:szCs w:val="24"/>
        </w:rPr>
        <w:t>. (Ezen igény a szanálandó épületekben lakó bérlők kihelyezésének igényéből, a jogos minőségi-, méltányossági lakáscsere igényekből</w:t>
      </w:r>
      <w:r w:rsidR="00F77EA3" w:rsidRPr="00E40918">
        <w:rPr>
          <w:rFonts w:ascii="Arial" w:hAnsi="Arial" w:cs="Arial"/>
          <w:szCs w:val="24"/>
        </w:rPr>
        <w:t xml:space="preserve">, továbbá a jelenleg szükséglakásokban, komfort nélküli lakásokban élők </w:t>
      </w:r>
      <w:r w:rsidR="00DF4C16" w:rsidRPr="00E40918">
        <w:rPr>
          <w:rFonts w:ascii="Arial" w:hAnsi="Arial" w:cs="Arial"/>
          <w:szCs w:val="24"/>
        </w:rPr>
        <w:t>l</w:t>
      </w:r>
      <w:r w:rsidR="00F77EA3" w:rsidRPr="00E40918">
        <w:rPr>
          <w:rFonts w:ascii="Arial" w:hAnsi="Arial" w:cs="Arial"/>
          <w:szCs w:val="24"/>
        </w:rPr>
        <w:t>egalább félkomfortos lakásokban való elhelyezésének igényéből</w:t>
      </w:r>
      <w:r w:rsidR="00BB4767" w:rsidRPr="00E40918">
        <w:rPr>
          <w:rFonts w:ascii="Arial" w:hAnsi="Arial" w:cs="Arial"/>
          <w:szCs w:val="24"/>
        </w:rPr>
        <w:t>, az esetleges átfedések</w:t>
      </w:r>
      <w:r w:rsidR="00C23047" w:rsidRPr="00E40918">
        <w:rPr>
          <w:rFonts w:ascii="Arial" w:hAnsi="Arial" w:cs="Arial"/>
          <w:szCs w:val="24"/>
        </w:rPr>
        <w:t xml:space="preserve"> leszámításával áll össze.)</w:t>
      </w:r>
    </w:p>
    <w:p w:rsidR="00E40918" w:rsidRPr="00E40918" w:rsidRDefault="00E40918" w:rsidP="00E40918">
      <w:pPr>
        <w:pStyle w:val="Listaszerbekezds"/>
        <w:rPr>
          <w:rFonts w:ascii="Arial" w:hAnsi="Arial" w:cs="Arial"/>
          <w:szCs w:val="24"/>
        </w:rPr>
      </w:pPr>
    </w:p>
    <w:p w:rsidR="00E40918" w:rsidRDefault="00E60187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E40918">
        <w:rPr>
          <w:rFonts w:ascii="Arial" w:hAnsi="Arial" w:cs="Arial"/>
          <w:szCs w:val="24"/>
        </w:rPr>
        <w:t xml:space="preserve">A 2016. évi, lakásgazdálkodást érintő vizsgálat megállapítása szerint akkori áron kb. 6.000.000.000Ft (hatmilliárd forint) </w:t>
      </w:r>
      <w:r w:rsidR="00F84B06" w:rsidRPr="00E40918">
        <w:rPr>
          <w:rFonts w:ascii="Arial" w:hAnsi="Arial" w:cs="Arial"/>
          <w:szCs w:val="24"/>
        </w:rPr>
        <w:t xml:space="preserve">elmaradt felújítási, beruházási befektetésre lett volna szükség az önkormányzati lakások és lakóépületek </w:t>
      </w:r>
      <w:r w:rsidR="00806FEA">
        <w:rPr>
          <w:rFonts w:ascii="Arial" w:hAnsi="Arial" w:cs="Arial"/>
          <w:szCs w:val="24"/>
        </w:rPr>
        <w:t xml:space="preserve">minimálisan </w:t>
      </w:r>
      <w:r w:rsidR="000F5499" w:rsidRPr="00E40918">
        <w:rPr>
          <w:rFonts w:ascii="Arial" w:hAnsi="Arial" w:cs="Arial"/>
          <w:szCs w:val="24"/>
        </w:rPr>
        <w:t xml:space="preserve">megfelelő állapotának helyreállításához. </w:t>
      </w:r>
      <w:r w:rsidR="00416FF8" w:rsidRPr="00E40918">
        <w:rPr>
          <w:rFonts w:ascii="Arial" w:hAnsi="Arial" w:cs="Arial"/>
          <w:szCs w:val="24"/>
        </w:rPr>
        <w:t xml:space="preserve">Az azóta eltelt bő öt évben ennek az összegnek a töredékét fordította az önkormányzat fenti célokra, így mára </w:t>
      </w:r>
      <w:r w:rsidR="000F5499" w:rsidRPr="00E40918">
        <w:rPr>
          <w:rFonts w:ascii="Arial" w:hAnsi="Arial" w:cs="Arial"/>
          <w:szCs w:val="24"/>
        </w:rPr>
        <w:t>a fenti hiány (az inflációs hatásokkal) eléri</w:t>
      </w:r>
      <w:r w:rsidR="009F34DE" w:rsidRPr="00E40918">
        <w:rPr>
          <w:rFonts w:ascii="Arial" w:hAnsi="Arial" w:cs="Arial"/>
          <w:szCs w:val="24"/>
        </w:rPr>
        <w:t>, de minimum közelíti</w:t>
      </w:r>
      <w:r w:rsidR="000F5499" w:rsidRPr="00E40918">
        <w:rPr>
          <w:rFonts w:ascii="Arial" w:hAnsi="Arial" w:cs="Arial"/>
          <w:szCs w:val="24"/>
        </w:rPr>
        <w:t xml:space="preserve"> a 10.</w:t>
      </w:r>
      <w:r w:rsidR="009F34DE" w:rsidRPr="00E40918">
        <w:rPr>
          <w:rFonts w:ascii="Arial" w:hAnsi="Arial" w:cs="Arial"/>
          <w:szCs w:val="24"/>
        </w:rPr>
        <w:t>000.000.000Ft-os (tízmilliárd forintos) nagyságrendet.</w:t>
      </w:r>
      <w:r w:rsidR="00DF4C16" w:rsidRPr="00E40918">
        <w:rPr>
          <w:rFonts w:ascii="Arial" w:hAnsi="Arial" w:cs="Arial"/>
          <w:szCs w:val="24"/>
        </w:rPr>
        <w:t xml:space="preserve"> Ez akkora forrásigény, amit az önkormányzat akkor sem tudna teljesíteni, ha nem </w:t>
      </w:r>
      <w:proofErr w:type="spellStart"/>
      <w:r w:rsidR="00DF4C16" w:rsidRPr="00E40918">
        <w:rPr>
          <w:rFonts w:ascii="Arial" w:hAnsi="Arial" w:cs="Arial"/>
          <w:szCs w:val="24"/>
        </w:rPr>
        <w:t>súlytan</w:t>
      </w:r>
      <w:r w:rsidR="00714C97" w:rsidRPr="00E40918">
        <w:rPr>
          <w:rFonts w:ascii="Arial" w:hAnsi="Arial" w:cs="Arial"/>
          <w:szCs w:val="24"/>
        </w:rPr>
        <w:t>á</w:t>
      </w:r>
      <w:proofErr w:type="spellEnd"/>
      <w:r w:rsidR="00DF4C16" w:rsidRPr="00E40918">
        <w:rPr>
          <w:rFonts w:ascii="Arial" w:hAnsi="Arial" w:cs="Arial"/>
          <w:szCs w:val="24"/>
        </w:rPr>
        <w:t xml:space="preserve"> immáron 2020</w:t>
      </w:r>
      <w:r w:rsidR="00714C97" w:rsidRPr="00E40918">
        <w:rPr>
          <w:rFonts w:ascii="Arial" w:hAnsi="Arial" w:cs="Arial"/>
          <w:szCs w:val="24"/>
        </w:rPr>
        <w:t xml:space="preserve"> óta évi többmilliárdos kormányzati elvonás.</w:t>
      </w:r>
    </w:p>
    <w:p w:rsidR="00E40918" w:rsidRPr="00E40918" w:rsidRDefault="00E40918" w:rsidP="00E40918">
      <w:pPr>
        <w:pStyle w:val="Listaszerbekezds"/>
        <w:rPr>
          <w:rFonts w:ascii="Arial" w:hAnsi="Arial" w:cs="Arial"/>
          <w:szCs w:val="24"/>
        </w:rPr>
      </w:pPr>
    </w:p>
    <w:p w:rsidR="00E40918" w:rsidRPr="00E40918" w:rsidRDefault="00E40918" w:rsidP="00E40918">
      <w:pPr>
        <w:pStyle w:val="Listaszerbekezds"/>
        <w:rPr>
          <w:rFonts w:ascii="Arial" w:hAnsi="Arial" w:cs="Arial"/>
          <w:szCs w:val="24"/>
        </w:rPr>
      </w:pPr>
    </w:p>
    <w:p w:rsidR="00556915" w:rsidRDefault="00556915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E40918">
        <w:rPr>
          <w:rFonts w:ascii="Arial" w:hAnsi="Arial" w:cs="Arial"/>
          <w:szCs w:val="24"/>
        </w:rPr>
        <w:t>A forráshiány számtalan káros következménye közül az egyik, hogy üres lakásaink lakhatóvá tételére a szükséges</w:t>
      </w:r>
      <w:r w:rsidR="004A5F2D" w:rsidRPr="00E40918">
        <w:rPr>
          <w:rFonts w:ascii="Arial" w:hAnsi="Arial" w:cs="Arial"/>
          <w:szCs w:val="24"/>
        </w:rPr>
        <w:t xml:space="preserve"> forrás töredéke áll rendelkezésre, így ezen lakások nagy része nem kiadható, </w:t>
      </w:r>
      <w:r w:rsidR="000A2234" w:rsidRPr="00E40918">
        <w:rPr>
          <w:rFonts w:ascii="Arial" w:hAnsi="Arial" w:cs="Arial"/>
          <w:szCs w:val="24"/>
        </w:rPr>
        <w:t xml:space="preserve">huzamosabb ideje </w:t>
      </w:r>
      <w:r w:rsidR="004A5F2D" w:rsidRPr="00E40918">
        <w:rPr>
          <w:rFonts w:ascii="Arial" w:hAnsi="Arial" w:cs="Arial"/>
          <w:szCs w:val="24"/>
        </w:rPr>
        <w:t>üresen áll, miközben jelentős költséget okoznak (adminisztráció, közös költség és képviselet</w:t>
      </w:r>
      <w:r w:rsidR="00EC3BC7" w:rsidRPr="00E40918">
        <w:rPr>
          <w:rFonts w:ascii="Arial" w:hAnsi="Arial" w:cs="Arial"/>
          <w:szCs w:val="24"/>
        </w:rPr>
        <w:t xml:space="preserve">, </w:t>
      </w:r>
      <w:r w:rsidR="008721F1" w:rsidRPr="00E40918">
        <w:rPr>
          <w:rFonts w:ascii="Arial" w:hAnsi="Arial" w:cs="Arial"/>
          <w:szCs w:val="24"/>
        </w:rPr>
        <w:t xml:space="preserve">közüzemi rendelkezésre állás díjai stb.). </w:t>
      </w:r>
      <w:r w:rsidR="00D811D5" w:rsidRPr="00E40918">
        <w:rPr>
          <w:rFonts w:ascii="Arial" w:hAnsi="Arial" w:cs="Arial"/>
          <w:szCs w:val="24"/>
        </w:rPr>
        <w:t>Ezért a</w:t>
      </w:r>
      <w:r w:rsidR="008721F1" w:rsidRPr="00E40918">
        <w:rPr>
          <w:rFonts w:ascii="Arial" w:hAnsi="Arial" w:cs="Arial"/>
          <w:szCs w:val="24"/>
        </w:rPr>
        <w:t>z ezügyben megtett lépések (</w:t>
      </w:r>
      <w:r w:rsidR="003D23AD" w:rsidRPr="00E40918">
        <w:rPr>
          <w:rFonts w:ascii="Arial" w:hAnsi="Arial" w:cs="Arial"/>
          <w:szCs w:val="24"/>
        </w:rPr>
        <w:t xml:space="preserve">pl. a </w:t>
      </w:r>
      <w:r w:rsidR="008721F1" w:rsidRPr="00E40918">
        <w:rPr>
          <w:rFonts w:ascii="Arial" w:hAnsi="Arial" w:cs="Arial"/>
          <w:szCs w:val="24"/>
        </w:rPr>
        <w:t>gazdaságosan nem felújítható</w:t>
      </w:r>
      <w:r w:rsidR="00630F9C">
        <w:rPr>
          <w:rFonts w:ascii="Arial" w:hAnsi="Arial" w:cs="Arial"/>
          <w:szCs w:val="24"/>
        </w:rPr>
        <w:t>, alacsony komfortfokozatú</w:t>
      </w:r>
      <w:r w:rsidR="008721F1" w:rsidRPr="00E40918">
        <w:rPr>
          <w:rFonts w:ascii="Arial" w:hAnsi="Arial" w:cs="Arial"/>
          <w:szCs w:val="24"/>
        </w:rPr>
        <w:t xml:space="preserve"> </w:t>
      </w:r>
      <w:r w:rsidR="00DF107F">
        <w:rPr>
          <w:rFonts w:ascii="Arial" w:hAnsi="Arial" w:cs="Arial"/>
          <w:szCs w:val="24"/>
        </w:rPr>
        <w:t xml:space="preserve">üres </w:t>
      </w:r>
      <w:r w:rsidR="008721F1" w:rsidRPr="00E40918">
        <w:rPr>
          <w:rFonts w:ascii="Arial" w:hAnsi="Arial" w:cs="Arial"/>
          <w:szCs w:val="24"/>
        </w:rPr>
        <w:t xml:space="preserve">lakások értékesítése, </w:t>
      </w:r>
      <w:r w:rsidR="00630F9C">
        <w:rPr>
          <w:rFonts w:ascii="Arial" w:hAnsi="Arial" w:cs="Arial"/>
          <w:szCs w:val="24"/>
        </w:rPr>
        <w:t xml:space="preserve">majd </w:t>
      </w:r>
      <w:r w:rsidR="008721F1" w:rsidRPr="00E40918">
        <w:rPr>
          <w:rFonts w:ascii="Arial" w:hAnsi="Arial" w:cs="Arial"/>
          <w:szCs w:val="24"/>
        </w:rPr>
        <w:t xml:space="preserve">a bevétel </w:t>
      </w:r>
      <w:r w:rsidR="00777B52" w:rsidRPr="00E40918">
        <w:rPr>
          <w:rFonts w:ascii="Arial" w:hAnsi="Arial" w:cs="Arial"/>
          <w:szCs w:val="24"/>
        </w:rPr>
        <w:t xml:space="preserve">üres lakások lakhatóvá tételét eredményező </w:t>
      </w:r>
      <w:r w:rsidR="003D23AD" w:rsidRPr="00E40918">
        <w:rPr>
          <w:rFonts w:ascii="Arial" w:hAnsi="Arial" w:cs="Arial"/>
          <w:szCs w:val="24"/>
        </w:rPr>
        <w:t>felújítás</w:t>
      </w:r>
      <w:r w:rsidR="00B27A45" w:rsidRPr="00E40918">
        <w:rPr>
          <w:rFonts w:ascii="Arial" w:hAnsi="Arial" w:cs="Arial"/>
          <w:szCs w:val="24"/>
        </w:rPr>
        <w:t>á</w:t>
      </w:r>
      <w:r w:rsidR="003D23AD" w:rsidRPr="00E40918">
        <w:rPr>
          <w:rFonts w:ascii="Arial" w:hAnsi="Arial" w:cs="Arial"/>
          <w:szCs w:val="24"/>
        </w:rPr>
        <w:t xml:space="preserve">ra fordítása) mellett szükséges további </w:t>
      </w:r>
      <w:r w:rsidR="00D811D5" w:rsidRPr="00E40918">
        <w:rPr>
          <w:rFonts w:ascii="Arial" w:hAnsi="Arial" w:cs="Arial"/>
          <w:szCs w:val="24"/>
        </w:rPr>
        <w:t>megoldások alkalmazása.</w:t>
      </w:r>
      <w:r w:rsidR="00EB1F13" w:rsidRPr="00E40918">
        <w:rPr>
          <w:rFonts w:ascii="Arial" w:hAnsi="Arial" w:cs="Arial"/>
          <w:szCs w:val="24"/>
        </w:rPr>
        <w:t xml:space="preserve"> Ezen megoldások egyike a már alkalmazott</w:t>
      </w:r>
      <w:r w:rsidR="00A11D82" w:rsidRPr="00E40918">
        <w:rPr>
          <w:rFonts w:ascii="Arial" w:hAnsi="Arial" w:cs="Arial"/>
          <w:szCs w:val="24"/>
        </w:rPr>
        <w:t>,</w:t>
      </w:r>
      <w:r w:rsidR="00EB1F13" w:rsidRPr="00E40918">
        <w:rPr>
          <w:rFonts w:ascii="Arial" w:hAnsi="Arial" w:cs="Arial"/>
          <w:szCs w:val="24"/>
        </w:rPr>
        <w:t xml:space="preserve"> un. haszonkölcsön szerződés </w:t>
      </w:r>
      <w:r w:rsidR="00EE09C6" w:rsidRPr="00E40918">
        <w:rPr>
          <w:rFonts w:ascii="Arial" w:hAnsi="Arial" w:cs="Arial"/>
          <w:szCs w:val="24"/>
        </w:rPr>
        <w:t xml:space="preserve">(Ptk. XLVI. fejezet 6:357. §-6:359. §) </w:t>
      </w:r>
      <w:r w:rsidR="00EB1F13" w:rsidRPr="00E40918">
        <w:rPr>
          <w:rFonts w:ascii="Arial" w:hAnsi="Arial" w:cs="Arial"/>
          <w:szCs w:val="24"/>
        </w:rPr>
        <w:t xml:space="preserve">keretében </w:t>
      </w:r>
      <w:r w:rsidR="00A11D82" w:rsidRPr="00E40918">
        <w:rPr>
          <w:rFonts w:ascii="Arial" w:hAnsi="Arial" w:cs="Arial"/>
          <w:szCs w:val="24"/>
        </w:rPr>
        <w:t>történő bérbeadás (nem jogi értelemben vett) speciális esete.</w:t>
      </w:r>
    </w:p>
    <w:p w:rsidR="00002618" w:rsidRPr="00E40918" w:rsidRDefault="00002618" w:rsidP="00002618">
      <w:pPr>
        <w:pStyle w:val="Listaszerbekezds"/>
        <w:rPr>
          <w:rFonts w:ascii="Arial" w:hAnsi="Arial" w:cs="Arial"/>
          <w:szCs w:val="24"/>
        </w:rPr>
      </w:pPr>
    </w:p>
    <w:p w:rsidR="00C2223C" w:rsidRDefault="00660FDE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E40918">
        <w:rPr>
          <w:rFonts w:ascii="Arial" w:hAnsi="Arial" w:cs="Arial"/>
          <w:szCs w:val="24"/>
        </w:rPr>
        <w:t>A</w:t>
      </w:r>
      <w:r w:rsidR="00D63310">
        <w:rPr>
          <w:rFonts w:ascii="Arial" w:hAnsi="Arial" w:cs="Arial"/>
          <w:szCs w:val="24"/>
        </w:rPr>
        <w:t xml:space="preserve"> most</w:t>
      </w:r>
      <w:r w:rsidRPr="00E40918">
        <w:rPr>
          <w:rFonts w:ascii="Arial" w:hAnsi="Arial" w:cs="Arial"/>
          <w:szCs w:val="24"/>
        </w:rPr>
        <w:t xml:space="preserve"> </w:t>
      </w:r>
      <w:r w:rsidR="00BC35EC" w:rsidRPr="00E40918">
        <w:rPr>
          <w:rFonts w:ascii="Arial" w:hAnsi="Arial" w:cs="Arial"/>
          <w:szCs w:val="24"/>
        </w:rPr>
        <w:t xml:space="preserve">(esetünkben speciális) </w:t>
      </w:r>
      <w:r w:rsidR="00002618">
        <w:rPr>
          <w:rFonts w:ascii="Arial" w:hAnsi="Arial" w:cs="Arial"/>
          <w:szCs w:val="24"/>
        </w:rPr>
        <w:t xml:space="preserve">felmerült </w:t>
      </w:r>
      <w:r w:rsidR="00545E15">
        <w:rPr>
          <w:rFonts w:ascii="Arial" w:hAnsi="Arial" w:cs="Arial"/>
          <w:szCs w:val="24"/>
        </w:rPr>
        <w:t xml:space="preserve">újabb </w:t>
      </w:r>
      <w:r w:rsidRPr="00E40918">
        <w:rPr>
          <w:rFonts w:ascii="Arial" w:hAnsi="Arial" w:cs="Arial"/>
          <w:szCs w:val="24"/>
        </w:rPr>
        <w:t>szerződés lényege, hogy a</w:t>
      </w:r>
      <w:r w:rsidR="000E7EF9" w:rsidRPr="00E40918">
        <w:rPr>
          <w:rFonts w:ascii="Arial" w:hAnsi="Arial" w:cs="Arial"/>
          <w:szCs w:val="24"/>
        </w:rPr>
        <w:t xml:space="preserve"> </w:t>
      </w:r>
      <w:r w:rsidR="00BC35EC" w:rsidRPr="00E40918">
        <w:rPr>
          <w:rFonts w:ascii="Arial" w:hAnsi="Arial" w:cs="Arial"/>
          <w:szCs w:val="24"/>
        </w:rPr>
        <w:t>kölcsönvevő meghatározott dolgot (</w:t>
      </w:r>
      <w:r w:rsidR="005B3538">
        <w:rPr>
          <w:rFonts w:ascii="Arial" w:hAnsi="Arial" w:cs="Arial"/>
          <w:szCs w:val="24"/>
        </w:rPr>
        <w:t xml:space="preserve">itt </w:t>
      </w:r>
      <w:r w:rsidR="00BC35EC" w:rsidRPr="00E40918">
        <w:rPr>
          <w:rFonts w:ascii="Arial" w:hAnsi="Arial" w:cs="Arial"/>
          <w:szCs w:val="24"/>
        </w:rPr>
        <w:t xml:space="preserve">felújításra szoruló lakás) </w:t>
      </w:r>
      <w:r w:rsidR="00F81585" w:rsidRPr="00E40918">
        <w:rPr>
          <w:rFonts w:ascii="Arial" w:hAnsi="Arial" w:cs="Arial"/>
          <w:szCs w:val="24"/>
        </w:rPr>
        <w:t xml:space="preserve">ingyenesen </w:t>
      </w:r>
      <w:r w:rsidR="00BC35EC" w:rsidRPr="00E40918">
        <w:rPr>
          <w:rFonts w:ascii="Arial" w:hAnsi="Arial" w:cs="Arial"/>
          <w:szCs w:val="24"/>
        </w:rPr>
        <w:t>kölcsönbe vesz</w:t>
      </w:r>
      <w:r w:rsidR="00F81585" w:rsidRPr="00E40918">
        <w:rPr>
          <w:rFonts w:ascii="Arial" w:hAnsi="Arial" w:cs="Arial"/>
          <w:szCs w:val="24"/>
        </w:rPr>
        <w:t xml:space="preserve">, </w:t>
      </w:r>
      <w:r w:rsidR="00F81585" w:rsidRPr="00E40918">
        <w:rPr>
          <w:rFonts w:ascii="Arial" w:hAnsi="Arial" w:cs="Arial"/>
          <w:b/>
          <w:szCs w:val="24"/>
        </w:rPr>
        <w:t>de együttműköd</w:t>
      </w:r>
      <w:r w:rsidR="001E5773" w:rsidRPr="00E40918">
        <w:rPr>
          <w:rFonts w:ascii="Arial" w:hAnsi="Arial" w:cs="Arial"/>
          <w:b/>
          <w:szCs w:val="24"/>
        </w:rPr>
        <w:t>é</w:t>
      </w:r>
      <w:r w:rsidR="00F81585" w:rsidRPr="00E40918">
        <w:rPr>
          <w:rFonts w:ascii="Arial" w:hAnsi="Arial" w:cs="Arial"/>
          <w:b/>
          <w:szCs w:val="24"/>
        </w:rPr>
        <w:t>si szerződéssel párhuzamosan</w:t>
      </w:r>
      <w:r w:rsidR="00F81585" w:rsidRPr="00E40918">
        <w:rPr>
          <w:rFonts w:ascii="Arial" w:hAnsi="Arial" w:cs="Arial"/>
          <w:szCs w:val="24"/>
        </w:rPr>
        <w:t>, felújítási</w:t>
      </w:r>
      <w:r w:rsidR="001E5773" w:rsidRPr="00E40918">
        <w:rPr>
          <w:rFonts w:ascii="Arial" w:hAnsi="Arial" w:cs="Arial"/>
          <w:szCs w:val="24"/>
        </w:rPr>
        <w:t>, valamint mindkét félnek kedvező</w:t>
      </w:r>
      <w:r w:rsidR="00F81585" w:rsidRPr="00E40918">
        <w:rPr>
          <w:rFonts w:ascii="Arial" w:hAnsi="Arial" w:cs="Arial"/>
          <w:szCs w:val="24"/>
        </w:rPr>
        <w:t xml:space="preserve"> </w:t>
      </w:r>
      <w:r w:rsidR="000E0CF0" w:rsidRPr="00E40918">
        <w:rPr>
          <w:rFonts w:ascii="Arial" w:hAnsi="Arial" w:cs="Arial"/>
          <w:szCs w:val="24"/>
        </w:rPr>
        <w:t xml:space="preserve">egyéb </w:t>
      </w:r>
      <w:r w:rsidR="00F81585" w:rsidRPr="00E40918">
        <w:rPr>
          <w:rFonts w:ascii="Arial" w:hAnsi="Arial" w:cs="Arial"/>
          <w:szCs w:val="24"/>
        </w:rPr>
        <w:t>kötelezettségvá</w:t>
      </w:r>
      <w:r w:rsidR="001E5773" w:rsidRPr="00E40918">
        <w:rPr>
          <w:rFonts w:ascii="Arial" w:hAnsi="Arial" w:cs="Arial"/>
          <w:szCs w:val="24"/>
        </w:rPr>
        <w:t>l</w:t>
      </w:r>
      <w:r w:rsidR="00F81585" w:rsidRPr="00E40918">
        <w:rPr>
          <w:rFonts w:ascii="Arial" w:hAnsi="Arial" w:cs="Arial"/>
          <w:szCs w:val="24"/>
        </w:rPr>
        <w:t>lalás mellett</w:t>
      </w:r>
      <w:r w:rsidR="001E5773" w:rsidRPr="00E40918">
        <w:rPr>
          <w:rFonts w:ascii="Arial" w:hAnsi="Arial" w:cs="Arial"/>
          <w:szCs w:val="24"/>
        </w:rPr>
        <w:t>.</w:t>
      </w:r>
      <w:r w:rsidR="00975200">
        <w:rPr>
          <w:rFonts w:ascii="Arial" w:hAnsi="Arial" w:cs="Arial"/>
          <w:szCs w:val="24"/>
        </w:rPr>
        <w:t xml:space="preserve"> </w:t>
      </w:r>
      <w:r w:rsidR="00D63310" w:rsidRPr="00975200">
        <w:rPr>
          <w:rFonts w:ascii="Arial" w:hAnsi="Arial" w:cs="Arial"/>
          <w:szCs w:val="24"/>
        </w:rPr>
        <w:t>M</w:t>
      </w:r>
      <w:r w:rsidR="000D6500" w:rsidRPr="00975200">
        <w:rPr>
          <w:rFonts w:ascii="Arial" w:hAnsi="Arial" w:cs="Arial"/>
          <w:szCs w:val="24"/>
        </w:rPr>
        <w:t xml:space="preserve">egjegyzendő, hogy </w:t>
      </w:r>
      <w:r w:rsidR="00975200">
        <w:rPr>
          <w:rFonts w:ascii="Arial" w:hAnsi="Arial" w:cs="Arial"/>
          <w:szCs w:val="24"/>
        </w:rPr>
        <w:t xml:space="preserve">konkrétan </w:t>
      </w:r>
      <w:r w:rsidR="00B33D5B" w:rsidRPr="00975200">
        <w:rPr>
          <w:rFonts w:ascii="Arial" w:hAnsi="Arial" w:cs="Arial"/>
          <w:szCs w:val="24"/>
        </w:rPr>
        <w:t xml:space="preserve">a konstrukció </w:t>
      </w:r>
      <w:r w:rsidR="00E40918" w:rsidRPr="00975200">
        <w:rPr>
          <w:rFonts w:ascii="Arial" w:hAnsi="Arial" w:cs="Arial"/>
          <w:szCs w:val="24"/>
        </w:rPr>
        <w:t xml:space="preserve">jelen helyzetünkben (1. pont) </w:t>
      </w:r>
      <w:r w:rsidR="00B33D5B" w:rsidRPr="00975200">
        <w:rPr>
          <w:rFonts w:ascii="Arial" w:hAnsi="Arial" w:cs="Arial"/>
          <w:szCs w:val="24"/>
        </w:rPr>
        <w:t>akkor hasznos az önkormányzatnak, ha az ezúton hasznosított lakások</w:t>
      </w:r>
      <w:r w:rsidR="001A12D2" w:rsidRPr="00975200">
        <w:rPr>
          <w:rFonts w:ascii="Arial" w:hAnsi="Arial" w:cs="Arial"/>
          <w:szCs w:val="24"/>
        </w:rPr>
        <w:t xml:space="preserve"> enyhítik a jelenlegi, lakáscserére jogosult bérlőink részéről jelentkező nyomást.</w:t>
      </w:r>
      <w:r w:rsidR="00B33D5B" w:rsidRPr="00975200">
        <w:rPr>
          <w:rFonts w:ascii="Arial" w:hAnsi="Arial" w:cs="Arial"/>
          <w:szCs w:val="24"/>
        </w:rPr>
        <w:t xml:space="preserve"> </w:t>
      </w:r>
    </w:p>
    <w:p w:rsidR="00C2223C" w:rsidRPr="00C2223C" w:rsidRDefault="00C2223C" w:rsidP="00C2223C">
      <w:pPr>
        <w:pStyle w:val="Listaszerbekezds"/>
        <w:rPr>
          <w:rFonts w:ascii="Arial" w:hAnsi="Arial" w:cs="Arial"/>
          <w:szCs w:val="24"/>
        </w:rPr>
      </w:pPr>
    </w:p>
    <w:p w:rsidR="00297997" w:rsidRDefault="00975200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További</w:t>
      </w:r>
      <w:r w:rsidR="001D6D04">
        <w:rPr>
          <w:rFonts w:ascii="Arial" w:hAnsi="Arial" w:cs="Arial"/>
          <w:szCs w:val="24"/>
        </w:rPr>
        <w:t>, kiemelt előny, hogy a felmerült partner (Baptista Integrációs Központ, BIK) olyan egyéb</w:t>
      </w:r>
      <w:r w:rsidR="00471309">
        <w:rPr>
          <w:rFonts w:ascii="Arial" w:hAnsi="Arial" w:cs="Arial"/>
          <w:szCs w:val="24"/>
        </w:rPr>
        <w:t xml:space="preserve">, </w:t>
      </w:r>
      <w:r w:rsidR="00471309" w:rsidRPr="00471309">
        <w:rPr>
          <w:rFonts w:ascii="Arial" w:hAnsi="Arial" w:cs="Arial"/>
          <w:b/>
          <w:szCs w:val="24"/>
        </w:rPr>
        <w:t>kapcsolódó</w:t>
      </w:r>
      <w:r w:rsidR="001D6D04">
        <w:rPr>
          <w:rFonts w:ascii="Arial" w:hAnsi="Arial" w:cs="Arial"/>
          <w:szCs w:val="24"/>
        </w:rPr>
        <w:t xml:space="preserve"> karitatív</w:t>
      </w:r>
      <w:r w:rsidR="00F678CC">
        <w:rPr>
          <w:rFonts w:ascii="Arial" w:hAnsi="Arial" w:cs="Arial"/>
          <w:szCs w:val="24"/>
        </w:rPr>
        <w:t>, szociális</w:t>
      </w:r>
      <w:r w:rsidR="001D6D04">
        <w:rPr>
          <w:rFonts w:ascii="Arial" w:hAnsi="Arial" w:cs="Arial"/>
          <w:szCs w:val="24"/>
        </w:rPr>
        <w:t xml:space="preserve"> tevékenységet </w:t>
      </w:r>
      <w:r w:rsidR="00471309">
        <w:rPr>
          <w:rFonts w:ascii="Arial" w:hAnsi="Arial" w:cs="Arial"/>
          <w:szCs w:val="24"/>
        </w:rPr>
        <w:t>folyta</w:t>
      </w:r>
      <w:r w:rsidR="001D6D04">
        <w:rPr>
          <w:rFonts w:ascii="Arial" w:hAnsi="Arial" w:cs="Arial"/>
          <w:szCs w:val="24"/>
        </w:rPr>
        <w:t>t</w:t>
      </w:r>
      <w:r w:rsidR="00471309">
        <w:rPr>
          <w:rFonts w:ascii="Arial" w:hAnsi="Arial" w:cs="Arial"/>
          <w:szCs w:val="24"/>
        </w:rPr>
        <w:t xml:space="preserve"> </w:t>
      </w:r>
      <w:r w:rsidR="00471309">
        <w:rPr>
          <w:rFonts w:ascii="Arial" w:hAnsi="Arial" w:cs="Arial"/>
          <w:szCs w:val="24"/>
        </w:rPr>
        <w:lastRenderedPageBreak/>
        <w:t>(„szolgáltatást nyújt”)</w:t>
      </w:r>
      <w:r w:rsidR="008D0469">
        <w:rPr>
          <w:rFonts w:ascii="Arial" w:hAnsi="Arial" w:cs="Arial"/>
          <w:szCs w:val="24"/>
        </w:rPr>
        <w:t xml:space="preserve"> </w:t>
      </w:r>
      <w:r w:rsidR="007F7E5E">
        <w:rPr>
          <w:rFonts w:ascii="Arial" w:hAnsi="Arial" w:cs="Arial"/>
          <w:szCs w:val="24"/>
        </w:rPr>
        <w:t xml:space="preserve">személyes </w:t>
      </w:r>
      <w:r w:rsidR="008D0469">
        <w:rPr>
          <w:rFonts w:ascii="Arial" w:hAnsi="Arial" w:cs="Arial"/>
          <w:szCs w:val="24"/>
        </w:rPr>
        <w:t>gondozás, mentorálás</w:t>
      </w:r>
      <w:r w:rsidR="00A6661E">
        <w:rPr>
          <w:rFonts w:ascii="Arial" w:hAnsi="Arial" w:cs="Arial"/>
          <w:szCs w:val="24"/>
        </w:rPr>
        <w:t xml:space="preserve"> </w:t>
      </w:r>
      <w:proofErr w:type="spellStart"/>
      <w:r w:rsidR="00A6661E">
        <w:rPr>
          <w:rFonts w:ascii="Arial" w:hAnsi="Arial" w:cs="Arial"/>
          <w:szCs w:val="24"/>
        </w:rPr>
        <w:t>formályában</w:t>
      </w:r>
      <w:proofErr w:type="spellEnd"/>
      <w:r w:rsidR="00471309">
        <w:rPr>
          <w:rFonts w:ascii="Arial" w:hAnsi="Arial" w:cs="Arial"/>
          <w:szCs w:val="24"/>
        </w:rPr>
        <w:t xml:space="preserve">, mely az elhelyezésen túl a </w:t>
      </w:r>
      <w:r w:rsidR="00414B66">
        <w:rPr>
          <w:rFonts w:ascii="Arial" w:hAnsi="Arial" w:cs="Arial"/>
          <w:szCs w:val="24"/>
        </w:rPr>
        <w:t xml:space="preserve">lakó életvezetését segíti, öngondoskodási képességeit fejleszti, </w:t>
      </w:r>
      <w:r w:rsidR="00F678CC">
        <w:rPr>
          <w:rFonts w:ascii="Arial" w:hAnsi="Arial" w:cs="Arial"/>
          <w:szCs w:val="24"/>
        </w:rPr>
        <w:t xml:space="preserve">így (a lehetőségek keretein belül) </w:t>
      </w:r>
      <w:r w:rsidR="00A4252F">
        <w:rPr>
          <w:rFonts w:ascii="Arial" w:hAnsi="Arial" w:cs="Arial"/>
          <w:szCs w:val="24"/>
        </w:rPr>
        <w:t xml:space="preserve">támogatást, esélyt ad a magasabb öngondoskodási képesség elérésére, vagy legalább a meglévők </w:t>
      </w:r>
      <w:proofErr w:type="spellStart"/>
      <w:r w:rsidR="00A4252F">
        <w:rPr>
          <w:rFonts w:ascii="Arial" w:hAnsi="Arial" w:cs="Arial"/>
          <w:szCs w:val="24"/>
        </w:rPr>
        <w:t>szintentartására</w:t>
      </w:r>
      <w:proofErr w:type="spellEnd"/>
      <w:r w:rsidR="00A4252F">
        <w:rPr>
          <w:rFonts w:ascii="Arial" w:hAnsi="Arial" w:cs="Arial"/>
          <w:szCs w:val="24"/>
        </w:rPr>
        <w:t>.</w:t>
      </w:r>
      <w:r w:rsidR="00414B66">
        <w:rPr>
          <w:rFonts w:ascii="Arial" w:hAnsi="Arial" w:cs="Arial"/>
          <w:szCs w:val="24"/>
        </w:rPr>
        <w:t xml:space="preserve"> </w:t>
      </w:r>
      <w:r w:rsidR="00A57800">
        <w:rPr>
          <w:rFonts w:ascii="Arial" w:hAnsi="Arial" w:cs="Arial"/>
          <w:szCs w:val="24"/>
        </w:rPr>
        <w:t>Ez</w:t>
      </w:r>
      <w:r w:rsidR="00B57A82">
        <w:rPr>
          <w:rFonts w:ascii="Arial" w:hAnsi="Arial" w:cs="Arial"/>
          <w:szCs w:val="24"/>
        </w:rPr>
        <w:t>ek</w:t>
      </w:r>
      <w:r w:rsidR="00A57800">
        <w:rPr>
          <w:rFonts w:ascii="Arial" w:hAnsi="Arial" w:cs="Arial"/>
          <w:szCs w:val="24"/>
        </w:rPr>
        <w:t>en felül</w:t>
      </w:r>
      <w:r w:rsidR="00302469">
        <w:rPr>
          <w:rFonts w:ascii="Arial" w:hAnsi="Arial" w:cs="Arial"/>
          <w:szCs w:val="24"/>
        </w:rPr>
        <w:t xml:space="preserve"> a BIK eddigi gyakorlata szerint </w:t>
      </w:r>
      <w:r w:rsidR="000E2219">
        <w:rPr>
          <w:rFonts w:ascii="Arial" w:hAnsi="Arial" w:cs="Arial"/>
          <w:szCs w:val="24"/>
        </w:rPr>
        <w:t xml:space="preserve">támogatásokon, programokon keresztül </w:t>
      </w:r>
      <w:r w:rsidR="00A33DCD">
        <w:rPr>
          <w:rFonts w:ascii="Arial" w:hAnsi="Arial" w:cs="Arial"/>
          <w:szCs w:val="24"/>
        </w:rPr>
        <w:t>dolgozik a</w:t>
      </w:r>
      <w:r w:rsidR="000E2219">
        <w:rPr>
          <w:rFonts w:ascii="Arial" w:hAnsi="Arial" w:cs="Arial"/>
          <w:szCs w:val="24"/>
        </w:rPr>
        <w:t>z adott</w:t>
      </w:r>
      <w:r w:rsidR="00A33DCD">
        <w:rPr>
          <w:rFonts w:ascii="Arial" w:hAnsi="Arial" w:cs="Arial"/>
          <w:szCs w:val="24"/>
        </w:rPr>
        <w:t xml:space="preserve"> lakóközösségek</w:t>
      </w:r>
      <w:r w:rsidR="008D0469">
        <w:rPr>
          <w:rFonts w:ascii="Arial" w:hAnsi="Arial" w:cs="Arial"/>
          <w:szCs w:val="24"/>
        </w:rPr>
        <w:t>,</w:t>
      </w:r>
      <w:r w:rsidR="00A33DCD">
        <w:rPr>
          <w:rFonts w:ascii="Arial" w:hAnsi="Arial" w:cs="Arial"/>
          <w:szCs w:val="24"/>
        </w:rPr>
        <w:t xml:space="preserve"> mint közösség fejlesztésén, </w:t>
      </w:r>
      <w:r w:rsidR="00A6661E">
        <w:rPr>
          <w:rFonts w:ascii="Arial" w:hAnsi="Arial" w:cs="Arial"/>
          <w:szCs w:val="24"/>
        </w:rPr>
        <w:t xml:space="preserve">így is elősegítve az élhető </w:t>
      </w:r>
      <w:r w:rsidR="007F7E5E">
        <w:rPr>
          <w:rFonts w:ascii="Arial" w:hAnsi="Arial" w:cs="Arial"/>
          <w:szCs w:val="24"/>
        </w:rPr>
        <w:t>körülmény</w:t>
      </w:r>
      <w:r w:rsidR="00A6661E">
        <w:rPr>
          <w:rFonts w:ascii="Arial" w:hAnsi="Arial" w:cs="Arial"/>
          <w:szCs w:val="24"/>
        </w:rPr>
        <w:t>ek kialakulását.</w:t>
      </w:r>
      <w:r w:rsidR="00B57A82">
        <w:rPr>
          <w:rFonts w:ascii="Arial" w:hAnsi="Arial" w:cs="Arial"/>
          <w:szCs w:val="24"/>
        </w:rPr>
        <w:t xml:space="preserve"> Ez utóbbi felbecsülhetetlen, mivel gátolja, sok esetben megfordítja a</w:t>
      </w:r>
      <w:r w:rsidR="00A5771C">
        <w:rPr>
          <w:rFonts w:ascii="Arial" w:hAnsi="Arial" w:cs="Arial"/>
          <w:szCs w:val="24"/>
        </w:rPr>
        <w:t>z egyébként</w:t>
      </w:r>
      <w:r w:rsidR="00B57A82">
        <w:rPr>
          <w:rFonts w:ascii="Arial" w:hAnsi="Arial" w:cs="Arial"/>
          <w:szCs w:val="24"/>
        </w:rPr>
        <w:t xml:space="preserve"> </w:t>
      </w:r>
      <w:r w:rsidR="00710229">
        <w:rPr>
          <w:rFonts w:ascii="Arial" w:hAnsi="Arial" w:cs="Arial"/>
          <w:szCs w:val="24"/>
        </w:rPr>
        <w:t>szükségszerű</w:t>
      </w:r>
      <w:r w:rsidR="00A5771C">
        <w:rPr>
          <w:rFonts w:ascii="Arial" w:hAnsi="Arial" w:cs="Arial"/>
          <w:szCs w:val="24"/>
        </w:rPr>
        <w:t>en bekövetkező</w:t>
      </w:r>
      <w:r w:rsidR="00710229">
        <w:rPr>
          <w:rFonts w:ascii="Arial" w:hAnsi="Arial" w:cs="Arial"/>
          <w:szCs w:val="24"/>
        </w:rPr>
        <w:t xml:space="preserve"> </w:t>
      </w:r>
      <w:proofErr w:type="spellStart"/>
      <w:r w:rsidR="00710229">
        <w:rPr>
          <w:rFonts w:ascii="Arial" w:hAnsi="Arial" w:cs="Arial"/>
          <w:szCs w:val="24"/>
        </w:rPr>
        <w:t>gettósodás</w:t>
      </w:r>
      <w:proofErr w:type="spellEnd"/>
      <w:r w:rsidR="00710229">
        <w:rPr>
          <w:rFonts w:ascii="Arial" w:hAnsi="Arial" w:cs="Arial"/>
          <w:szCs w:val="24"/>
        </w:rPr>
        <w:t xml:space="preserve"> folyamatát.</w:t>
      </w:r>
    </w:p>
    <w:p w:rsidR="00297997" w:rsidRDefault="00297997" w:rsidP="00297997">
      <w:pPr>
        <w:pStyle w:val="Listaszerbekezds"/>
        <w:rPr>
          <w:rFonts w:ascii="Arial" w:hAnsi="Arial" w:cs="Arial"/>
          <w:szCs w:val="24"/>
        </w:rPr>
      </w:pPr>
    </w:p>
    <w:p w:rsidR="00710229" w:rsidRDefault="00710229" w:rsidP="00835EA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bookmarkStart w:id="0" w:name="_GoBack"/>
      <w:r>
        <w:rPr>
          <w:rFonts w:ascii="Arial" w:hAnsi="Arial" w:cs="Arial"/>
          <w:szCs w:val="24"/>
        </w:rPr>
        <w:t xml:space="preserve">Összességében </w:t>
      </w:r>
      <w:r w:rsidR="00297997">
        <w:rPr>
          <w:rFonts w:ascii="Arial" w:hAnsi="Arial" w:cs="Arial"/>
          <w:szCs w:val="24"/>
        </w:rPr>
        <w:t xml:space="preserve">a haszonkölcsön szerződés együttműködési szerződés egyidejű megkötésével javasolt, az alábbi </w:t>
      </w:r>
      <w:r w:rsidR="00893A75">
        <w:rPr>
          <w:rFonts w:ascii="Arial" w:hAnsi="Arial" w:cs="Arial"/>
          <w:szCs w:val="24"/>
        </w:rPr>
        <w:t>kritériumok mellett:</w:t>
      </w:r>
    </w:p>
    <w:p w:rsidR="00893A75" w:rsidRPr="00893A75" w:rsidRDefault="00893A75" w:rsidP="00835EAB">
      <w:pPr>
        <w:pStyle w:val="Listaszerbekezds"/>
        <w:jc w:val="both"/>
        <w:rPr>
          <w:rFonts w:ascii="Arial" w:hAnsi="Arial" w:cs="Arial"/>
          <w:szCs w:val="24"/>
        </w:rPr>
      </w:pPr>
    </w:p>
    <w:p w:rsidR="00893A75" w:rsidRDefault="00893A75" w:rsidP="00835EA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bérleti díjat nem alkalmazunk (Ptk.)</w:t>
      </w:r>
      <w:r w:rsidR="00A13D3B">
        <w:rPr>
          <w:rFonts w:ascii="Arial" w:hAnsi="Arial" w:cs="Arial"/>
          <w:szCs w:val="24"/>
        </w:rPr>
        <w:t>,</w:t>
      </w:r>
    </w:p>
    <w:p w:rsidR="00893A75" w:rsidRDefault="00893A75" w:rsidP="00835EA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kölcsönvevő</w:t>
      </w:r>
      <w:r w:rsidR="00501563">
        <w:rPr>
          <w:rFonts w:ascii="Arial" w:hAnsi="Arial" w:cs="Arial"/>
          <w:szCs w:val="24"/>
        </w:rPr>
        <w:t xml:space="preserve"> előzetes megállapodás szerint (pl. elvégzendő munkálatok, azok beszámítási értéke)</w:t>
      </w:r>
      <w:r>
        <w:rPr>
          <w:rFonts w:ascii="Arial" w:hAnsi="Arial" w:cs="Arial"/>
          <w:szCs w:val="24"/>
        </w:rPr>
        <w:t xml:space="preserve"> a ZVK </w:t>
      </w:r>
      <w:r w:rsidR="00501563">
        <w:rPr>
          <w:rFonts w:ascii="Arial" w:hAnsi="Arial" w:cs="Arial"/>
          <w:szCs w:val="24"/>
        </w:rPr>
        <w:t>szakmai kontrollja mellett elvégzi a szükséges felújításokat</w:t>
      </w:r>
      <w:r w:rsidR="00A13D3B">
        <w:rPr>
          <w:rFonts w:ascii="Arial" w:hAnsi="Arial" w:cs="Arial"/>
          <w:szCs w:val="24"/>
        </w:rPr>
        <w:t>,</w:t>
      </w:r>
    </w:p>
    <w:p w:rsidR="003E35BD" w:rsidRDefault="003E35BD" w:rsidP="00835EA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b) pontban </w:t>
      </w:r>
      <w:r w:rsidR="00F534F0">
        <w:rPr>
          <w:rFonts w:ascii="Arial" w:hAnsi="Arial" w:cs="Arial"/>
          <w:szCs w:val="24"/>
        </w:rPr>
        <w:t xml:space="preserve">foglaltak értékéhez viszonyítottan arányos és méltányos idejű szerződést kötünk, melynek keretében a kölcsönvevő </w:t>
      </w:r>
      <w:r w:rsidR="001123AF">
        <w:rPr>
          <w:rFonts w:ascii="Arial" w:hAnsi="Arial" w:cs="Arial"/>
          <w:szCs w:val="24"/>
        </w:rPr>
        <w:t>„</w:t>
      </w:r>
      <w:r w:rsidR="00F534F0">
        <w:rPr>
          <w:rFonts w:ascii="Arial" w:hAnsi="Arial" w:cs="Arial"/>
          <w:szCs w:val="24"/>
        </w:rPr>
        <w:t xml:space="preserve">lelakja” a </w:t>
      </w:r>
      <w:r w:rsidR="001123AF">
        <w:rPr>
          <w:rFonts w:ascii="Arial" w:hAnsi="Arial" w:cs="Arial"/>
          <w:szCs w:val="24"/>
        </w:rPr>
        <w:t>befektetését</w:t>
      </w:r>
      <w:r w:rsidR="00A13D3B">
        <w:rPr>
          <w:rFonts w:ascii="Arial" w:hAnsi="Arial" w:cs="Arial"/>
          <w:szCs w:val="24"/>
        </w:rPr>
        <w:t>,</w:t>
      </w:r>
    </w:p>
    <w:p w:rsidR="001123AF" w:rsidRDefault="001123AF" w:rsidP="00835EA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döntően jelenlegi bérlőink </w:t>
      </w:r>
      <w:r w:rsidR="00F05BE5">
        <w:rPr>
          <w:rFonts w:ascii="Arial" w:hAnsi="Arial" w:cs="Arial"/>
          <w:szCs w:val="24"/>
        </w:rPr>
        <w:t xml:space="preserve">(lásd 1. pont) </w:t>
      </w:r>
      <w:r>
        <w:rPr>
          <w:rFonts w:ascii="Arial" w:hAnsi="Arial" w:cs="Arial"/>
          <w:szCs w:val="24"/>
        </w:rPr>
        <w:t>kerülnek elhelyezésre a lakásokban</w:t>
      </w:r>
      <w:r w:rsidR="00A13D3B">
        <w:rPr>
          <w:rFonts w:ascii="Arial" w:hAnsi="Arial" w:cs="Arial"/>
          <w:szCs w:val="24"/>
        </w:rPr>
        <w:t>,</w:t>
      </w:r>
    </w:p>
    <w:p w:rsidR="00F05BE5" w:rsidRPr="00710229" w:rsidRDefault="00F05BE5" w:rsidP="00835EA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részben a bérlők gondozásában, mentorálásában </w:t>
      </w:r>
      <w:r w:rsidR="00A13D3B">
        <w:rPr>
          <w:rFonts w:ascii="Arial" w:hAnsi="Arial" w:cs="Arial"/>
          <w:szCs w:val="24"/>
        </w:rPr>
        <w:t xml:space="preserve">(és a lakóközösség fejlesztésében) </w:t>
      </w:r>
      <w:r>
        <w:rPr>
          <w:rFonts w:ascii="Arial" w:hAnsi="Arial" w:cs="Arial"/>
          <w:szCs w:val="24"/>
        </w:rPr>
        <w:t>részt vevő személyek kerülnek elhelyezésre</w:t>
      </w:r>
      <w:r w:rsidR="00C2223C">
        <w:rPr>
          <w:rFonts w:ascii="Arial" w:hAnsi="Arial" w:cs="Arial"/>
          <w:szCs w:val="24"/>
        </w:rPr>
        <w:t xml:space="preserve"> (lásd 5. pont)</w:t>
      </w:r>
      <w:r w:rsidR="00A13D3B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bookmarkEnd w:id="0"/>
    </w:p>
    <w:sectPr w:rsidR="00F05BE5" w:rsidRPr="00710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389"/>
    <w:multiLevelType w:val="hybridMultilevel"/>
    <w:tmpl w:val="3FA64A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05A50"/>
    <w:multiLevelType w:val="hybridMultilevel"/>
    <w:tmpl w:val="8F36A736"/>
    <w:lvl w:ilvl="0" w:tplc="4DF2B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62"/>
    <w:rsid w:val="00002618"/>
    <w:rsid w:val="0007233D"/>
    <w:rsid w:val="000A2234"/>
    <w:rsid w:val="000D6500"/>
    <w:rsid w:val="000E0CF0"/>
    <w:rsid w:val="000E2219"/>
    <w:rsid w:val="000E7EF9"/>
    <w:rsid w:val="000F5499"/>
    <w:rsid w:val="001123AF"/>
    <w:rsid w:val="001A12D2"/>
    <w:rsid w:val="001D6D04"/>
    <w:rsid w:val="001E5773"/>
    <w:rsid w:val="002614C4"/>
    <w:rsid w:val="00297997"/>
    <w:rsid w:val="002D0174"/>
    <w:rsid w:val="00302469"/>
    <w:rsid w:val="003D23AD"/>
    <w:rsid w:val="003E35BD"/>
    <w:rsid w:val="00414B66"/>
    <w:rsid w:val="00416FF8"/>
    <w:rsid w:val="00423D62"/>
    <w:rsid w:val="00471309"/>
    <w:rsid w:val="004A5F2D"/>
    <w:rsid w:val="00501563"/>
    <w:rsid w:val="00530D16"/>
    <w:rsid w:val="00545E15"/>
    <w:rsid w:val="00556915"/>
    <w:rsid w:val="005B3538"/>
    <w:rsid w:val="005F584D"/>
    <w:rsid w:val="00630F9C"/>
    <w:rsid w:val="00660FDE"/>
    <w:rsid w:val="006F5720"/>
    <w:rsid w:val="00710229"/>
    <w:rsid w:val="00714C97"/>
    <w:rsid w:val="0073113D"/>
    <w:rsid w:val="00777B52"/>
    <w:rsid w:val="00790386"/>
    <w:rsid w:val="007F7E5E"/>
    <w:rsid w:val="00806FEA"/>
    <w:rsid w:val="00835EAB"/>
    <w:rsid w:val="008721F1"/>
    <w:rsid w:val="00893A75"/>
    <w:rsid w:val="008D0469"/>
    <w:rsid w:val="00975200"/>
    <w:rsid w:val="009F34DE"/>
    <w:rsid w:val="00A11D82"/>
    <w:rsid w:val="00A13D3B"/>
    <w:rsid w:val="00A33DCD"/>
    <w:rsid w:val="00A4252F"/>
    <w:rsid w:val="00A5771C"/>
    <w:rsid w:val="00A57800"/>
    <w:rsid w:val="00A6661E"/>
    <w:rsid w:val="00AC7962"/>
    <w:rsid w:val="00B27A45"/>
    <w:rsid w:val="00B33D5B"/>
    <w:rsid w:val="00B57A82"/>
    <w:rsid w:val="00BB4767"/>
    <w:rsid w:val="00BB6932"/>
    <w:rsid w:val="00BC35EC"/>
    <w:rsid w:val="00BD14AF"/>
    <w:rsid w:val="00C2223C"/>
    <w:rsid w:val="00C23047"/>
    <w:rsid w:val="00CE6755"/>
    <w:rsid w:val="00D63310"/>
    <w:rsid w:val="00D811D5"/>
    <w:rsid w:val="00DF107F"/>
    <w:rsid w:val="00DF4C16"/>
    <w:rsid w:val="00E1166F"/>
    <w:rsid w:val="00E40918"/>
    <w:rsid w:val="00E60187"/>
    <w:rsid w:val="00EB1F13"/>
    <w:rsid w:val="00EC3BC7"/>
    <w:rsid w:val="00EE09C6"/>
    <w:rsid w:val="00F05BE5"/>
    <w:rsid w:val="00F534F0"/>
    <w:rsid w:val="00F678CC"/>
    <w:rsid w:val="00F77EA3"/>
    <w:rsid w:val="00F81585"/>
    <w:rsid w:val="00F8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A3B58-3C18-400B-A749-F76D2C72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Galó Bernadett</cp:lastModifiedBy>
  <cp:revision>3</cp:revision>
  <dcterms:created xsi:type="dcterms:W3CDTF">2023-02-05T10:37:00Z</dcterms:created>
  <dcterms:modified xsi:type="dcterms:W3CDTF">2023-02-05T17:23:00Z</dcterms:modified>
</cp:coreProperties>
</file>