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4C25E" w14:textId="77777777" w:rsidR="007A1F72" w:rsidRDefault="00C9373E" w:rsidP="00644E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13615388"/>
      <w:r w:rsidRPr="00C9373E">
        <w:rPr>
          <w:rFonts w:ascii="Times New Roman" w:eastAsia="Times New Roman" w:hAnsi="Times New Roman" w:cs="Times New Roman"/>
          <w:b/>
          <w:sz w:val="24"/>
          <w:szCs w:val="24"/>
        </w:rPr>
        <w:t>Budapest Főváros XIV. Kerület Zugló Önkormányzata Képviselő</w:t>
      </w:r>
      <w:r w:rsidR="00E1213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FB1B1C">
        <w:rPr>
          <w:rFonts w:ascii="Times New Roman" w:eastAsia="Times New Roman" w:hAnsi="Times New Roman" w:cs="Times New Roman"/>
          <w:b/>
          <w:sz w:val="24"/>
          <w:szCs w:val="24"/>
        </w:rPr>
        <w:t>testületének</w:t>
      </w:r>
    </w:p>
    <w:p w14:paraId="4AC1F317" w14:textId="52038DDA" w:rsidR="007A1F72" w:rsidRDefault="00E5735E" w:rsidP="00644E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....../2025</w:t>
      </w:r>
      <w:r w:rsidR="00C9373E" w:rsidRPr="00C9373E">
        <w:rPr>
          <w:rFonts w:ascii="Times New Roman" w:eastAsia="Times New Roman" w:hAnsi="Times New Roman" w:cs="Times New Roman"/>
          <w:b/>
          <w:sz w:val="24"/>
          <w:szCs w:val="24"/>
        </w:rPr>
        <w:t>. (....) önkormányzati rendelete</w:t>
      </w:r>
    </w:p>
    <w:p w14:paraId="58DFB9F6" w14:textId="51E3A611" w:rsidR="00C9373E" w:rsidRDefault="00644ECA" w:rsidP="00644ECA">
      <w:pPr>
        <w:jc w:val="center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644ECA">
        <w:rPr>
          <w:rFonts w:ascii="Times New Roman" w:eastAsia="Times New Roman" w:hAnsi="Times New Roman" w:cs="Times New Roman"/>
          <w:b/>
          <w:sz w:val="24"/>
          <w:szCs w:val="24"/>
        </w:rPr>
        <w:t>a behajthatatlan követ</w:t>
      </w:r>
      <w:r w:rsidR="00BE7B3A">
        <w:rPr>
          <w:rFonts w:ascii="Times New Roman" w:eastAsia="Times New Roman" w:hAnsi="Times New Roman" w:cs="Times New Roman"/>
          <w:b/>
          <w:sz w:val="24"/>
          <w:szCs w:val="24"/>
        </w:rPr>
        <w:t>elésekkel kapcsolatos eljárásról</w:t>
      </w:r>
    </w:p>
    <w:p w14:paraId="19EDEE4F" w14:textId="77777777" w:rsidR="00C470DD" w:rsidRDefault="00C470DD" w:rsidP="009021B8">
      <w:pPr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57DBFB4E" w14:textId="04EA8A7F" w:rsidR="0077006C" w:rsidRDefault="00FB1B1C" w:rsidP="0077006C">
      <w:pPr>
        <w:shd w:val="clear" w:color="auto" w:fill="FFFFFF"/>
        <w:spacing w:before="120" w:after="24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[1] A rendelet célja</w:t>
      </w:r>
      <w:r w:rsidR="00830B06">
        <w:rPr>
          <w:rFonts w:ascii="Times New Roman" w:hAnsi="Times New Roman" w:cs="Times New Roman"/>
          <w:sz w:val="24"/>
          <w:szCs w:val="24"/>
        </w:rPr>
        <w:t xml:space="preserve"> </w:t>
      </w:r>
      <w:r w:rsidR="0077006C">
        <w:rPr>
          <w:rFonts w:ascii="Times New Roman" w:hAnsi="Times New Roman" w:cs="Times New Roman"/>
          <w:sz w:val="24"/>
          <w:szCs w:val="24"/>
        </w:rPr>
        <w:t>a</w:t>
      </w:r>
      <w:r w:rsidR="0077006C" w:rsidRPr="005634C1">
        <w:rPr>
          <w:rFonts w:ascii="Times New Roman" w:hAnsi="Times New Roman" w:cs="Times New Roman"/>
          <w:sz w:val="24"/>
          <w:szCs w:val="24"/>
        </w:rPr>
        <w:t xml:space="preserve">z önkormányzati </w:t>
      </w:r>
      <w:r w:rsidR="00644ECA">
        <w:rPr>
          <w:rFonts w:ascii="Times New Roman" w:hAnsi="Times New Roman" w:cs="Times New Roman"/>
          <w:sz w:val="24"/>
          <w:szCs w:val="24"/>
        </w:rPr>
        <w:t xml:space="preserve">követeléskezelés </w:t>
      </w:r>
      <w:r w:rsidR="0077006C" w:rsidRPr="005634C1">
        <w:rPr>
          <w:rFonts w:ascii="Times New Roman" w:hAnsi="Times New Roman" w:cs="Times New Roman"/>
          <w:sz w:val="24"/>
          <w:szCs w:val="24"/>
        </w:rPr>
        <w:t>hatékonyabb működése érdekében</w:t>
      </w:r>
      <w:r w:rsidR="0077006C">
        <w:rPr>
          <w:rFonts w:ascii="Times New Roman" w:hAnsi="Times New Roman" w:cs="Times New Roman"/>
          <w:sz w:val="24"/>
          <w:szCs w:val="24"/>
        </w:rPr>
        <w:t xml:space="preserve"> </w:t>
      </w:r>
      <w:r w:rsidR="00644ECA">
        <w:rPr>
          <w:rFonts w:ascii="Times New Roman" w:hAnsi="Times New Roman" w:cs="Times New Roman"/>
          <w:sz w:val="24"/>
          <w:szCs w:val="24"/>
        </w:rPr>
        <w:t>a behajthatatlan követelések kezelésével kapcsolatos eljárásrend megalkotása.</w:t>
      </w:r>
    </w:p>
    <w:p w14:paraId="2D44B86D" w14:textId="77777777" w:rsidR="00FB1B1C" w:rsidRDefault="00FB1B1C" w:rsidP="0077006C">
      <w:pPr>
        <w:spacing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59E60D0E" w14:textId="172A852C" w:rsidR="00D90C77" w:rsidRDefault="00FB1B1C" w:rsidP="00D90C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[2] </w:t>
      </w:r>
      <w:r w:rsidR="00D90C77" w:rsidRPr="00605CFE">
        <w:rPr>
          <w:rFonts w:ascii="Times New Roman" w:hAnsi="Times New Roman" w:cs="Times New Roman"/>
          <w:sz w:val="24"/>
          <w:szCs w:val="24"/>
        </w:rPr>
        <w:t>Budapest Főváros XIV. kerület Zugló Önkormányzat</w:t>
      </w:r>
      <w:r w:rsidR="00D90C77">
        <w:rPr>
          <w:rFonts w:ascii="Times New Roman" w:hAnsi="Times New Roman" w:cs="Times New Roman"/>
          <w:sz w:val="24"/>
          <w:szCs w:val="24"/>
        </w:rPr>
        <w:t>a</w:t>
      </w:r>
      <w:r w:rsidR="00D90C77" w:rsidRPr="00605CFE">
        <w:rPr>
          <w:rFonts w:ascii="Times New Roman" w:hAnsi="Times New Roman" w:cs="Times New Roman"/>
          <w:sz w:val="24"/>
          <w:szCs w:val="24"/>
        </w:rPr>
        <w:t xml:space="preserve"> Képviselő-testülete az Alaptörvény 32. cikk (2) bekezdésében meghatározott eredeti jogalkotói </w:t>
      </w:r>
      <w:r w:rsidR="000B6C38">
        <w:rPr>
          <w:rFonts w:ascii="Times New Roman" w:hAnsi="Times New Roman" w:cs="Times New Roman"/>
          <w:sz w:val="24"/>
          <w:szCs w:val="24"/>
        </w:rPr>
        <w:t>hatás</w:t>
      </w:r>
      <w:r w:rsidR="000B6C38" w:rsidRPr="00605CFE">
        <w:rPr>
          <w:rFonts w:ascii="Times New Roman" w:hAnsi="Times New Roman" w:cs="Times New Roman"/>
          <w:sz w:val="24"/>
          <w:szCs w:val="24"/>
        </w:rPr>
        <w:t>körében</w:t>
      </w:r>
      <w:r w:rsidR="00DB212C">
        <w:rPr>
          <w:rFonts w:ascii="Times New Roman" w:hAnsi="Times New Roman" w:cs="Times New Roman"/>
          <w:sz w:val="24"/>
          <w:szCs w:val="24"/>
        </w:rPr>
        <w:t xml:space="preserve">, </w:t>
      </w:r>
      <w:r w:rsidR="00DB212C" w:rsidRPr="00DB212C">
        <w:rPr>
          <w:rFonts w:ascii="Times New Roman" w:hAnsi="Times New Roman" w:cs="Times New Roman"/>
          <w:sz w:val="24"/>
          <w:szCs w:val="24"/>
        </w:rPr>
        <w:t>az Alaptörvény 32. cikk (1) bekezdés</w:t>
      </w:r>
      <w:r w:rsidR="00DB212C">
        <w:rPr>
          <w:rFonts w:ascii="Times New Roman" w:hAnsi="Times New Roman" w:cs="Times New Roman"/>
          <w:sz w:val="24"/>
          <w:szCs w:val="24"/>
        </w:rPr>
        <w:t xml:space="preserve"> a) pontjában</w:t>
      </w:r>
      <w:r w:rsidR="00DB212C" w:rsidRPr="00DB212C">
        <w:rPr>
          <w:rFonts w:ascii="Times New Roman" w:hAnsi="Times New Roman" w:cs="Times New Roman"/>
          <w:sz w:val="24"/>
          <w:szCs w:val="24"/>
        </w:rPr>
        <w:t xml:space="preserve"> biztosított feladatkörében eljárva</w:t>
      </w:r>
      <w:r w:rsidR="00E12B08">
        <w:rPr>
          <w:rFonts w:ascii="Times New Roman" w:hAnsi="Times New Roman" w:cs="Times New Roman"/>
          <w:sz w:val="24"/>
          <w:szCs w:val="24"/>
        </w:rPr>
        <w:t xml:space="preserve"> a</w:t>
      </w:r>
      <w:r w:rsidR="00D90C77" w:rsidRPr="00605CFE">
        <w:rPr>
          <w:rFonts w:ascii="Times New Roman" w:hAnsi="Times New Roman" w:cs="Times New Roman"/>
          <w:sz w:val="24"/>
          <w:szCs w:val="24"/>
        </w:rPr>
        <w:t xml:space="preserve"> következőket rendeli el:</w:t>
      </w:r>
    </w:p>
    <w:p w14:paraId="40640650" w14:textId="6EDACD43" w:rsidR="009021B8" w:rsidRPr="00FB1B1C" w:rsidRDefault="009021B8" w:rsidP="00FB1B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64BDB2" w14:textId="558D3D8B" w:rsidR="004A6B04" w:rsidRPr="00D22D36" w:rsidRDefault="00EF3192" w:rsidP="00EF3192">
      <w:pPr>
        <w:pStyle w:val="Listaszerbekezds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4A6B04" w:rsidRPr="004A6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 w:rsidR="00347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</w:t>
      </w:r>
      <w:r w:rsidR="004A6B04" w:rsidRPr="004A6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rendelet hatálya kiterjed Budapest Főváros XIV. Kerület Zugló Önkormányzata (a továbbiakban: Önkormányzat), az Önkormányzat fenntartásában </w:t>
      </w:r>
      <w:r w:rsidR="00AB60FD">
        <w:rPr>
          <w:rFonts w:ascii="Times New Roman" w:eastAsia="Times New Roman" w:hAnsi="Times New Roman" w:cs="Times New Roman"/>
          <w:color w:val="000000"/>
          <w:sz w:val="24"/>
          <w:szCs w:val="24"/>
        </w:rPr>
        <w:t>és</w:t>
      </w:r>
      <w:r w:rsidR="004A6B04" w:rsidRPr="004A6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működtetésében álló költségvetési szervek</w:t>
      </w:r>
      <w:r w:rsidR="00476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 továbbiakban: </w:t>
      </w:r>
      <w:r w:rsidR="00A82741">
        <w:rPr>
          <w:rFonts w:ascii="Times New Roman" w:eastAsia="Times New Roman" w:hAnsi="Times New Roman" w:cs="Times New Roman"/>
          <w:color w:val="000000"/>
          <w:sz w:val="24"/>
          <w:szCs w:val="24"/>
        </w:rPr>
        <w:t>Költségvetési Szervek)</w:t>
      </w:r>
      <w:r w:rsidR="004A6B04" w:rsidRPr="004A6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behajthatatlan követelés</w:t>
      </w:r>
      <w:r w:rsidR="00347951"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r w:rsidR="004A6B04" w:rsidRPr="004A6B04">
        <w:rPr>
          <w:rFonts w:ascii="Times New Roman" w:eastAsia="Times New Roman" w:hAnsi="Times New Roman" w:cs="Times New Roman"/>
          <w:color w:val="000000"/>
          <w:sz w:val="24"/>
          <w:szCs w:val="24"/>
        </w:rPr>
        <w:t>vel kapcsolatos eljárásra</w:t>
      </w:r>
      <w:bookmarkStart w:id="1" w:name="_GoBack"/>
      <w:bookmarkEnd w:id="1"/>
      <w:r w:rsidR="009078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078B7" w:rsidRPr="00D22D36">
        <w:rPr>
          <w:rFonts w:ascii="Times New Roman" w:eastAsia="Times New Roman" w:hAnsi="Times New Roman" w:cs="Times New Roman"/>
          <w:color w:val="000000"/>
          <w:sz w:val="24"/>
          <w:szCs w:val="24"/>
        </w:rPr>
        <w:t>kivéve az adóbehajtás alatt álló követelést</w:t>
      </w:r>
      <w:r w:rsidR="004A6B04" w:rsidRPr="00D22D3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DB4D4B" w14:textId="77777777" w:rsidR="00347951" w:rsidRDefault="00347951" w:rsidP="004A6B0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CE1C8C" w14:textId="6BCCD0F3" w:rsidR="004A6B04" w:rsidRDefault="00347951" w:rsidP="004A6B0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E rendelet szabályait kell alkalmazni </w:t>
      </w:r>
      <w:r w:rsidRPr="004A6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100%-ban </w:t>
      </w:r>
      <w:r w:rsidRPr="004A6B04">
        <w:rPr>
          <w:rFonts w:ascii="Times New Roman" w:eastAsia="Times New Roman" w:hAnsi="Times New Roman" w:cs="Times New Roman"/>
          <w:color w:val="000000"/>
          <w:sz w:val="24"/>
          <w:szCs w:val="24"/>
        </w:rPr>
        <w:t>önkormányzati tulajdonban álló egyszemélyes gazdasági társaságok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 továbbiakban: </w:t>
      </w:r>
      <w:r w:rsidRPr="00347951">
        <w:rPr>
          <w:rFonts w:ascii="Times New Roman" w:eastAsia="Times New Roman" w:hAnsi="Times New Roman" w:cs="Times New Roman"/>
          <w:color w:val="000000"/>
          <w:sz w:val="24"/>
          <w:szCs w:val="24"/>
        </w:rPr>
        <w:t>Gazdasági Társaságok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által nyilvántartott, behajthatatlan önkormányzati követelésekkel kapcsolatos eljárásra.</w:t>
      </w:r>
    </w:p>
    <w:p w14:paraId="5EAD4E43" w14:textId="77777777" w:rsidR="00347951" w:rsidRPr="004A6B04" w:rsidRDefault="00347951" w:rsidP="004A6B0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29FA41" w14:textId="5543A500" w:rsidR="004A6B04" w:rsidRPr="00203AB9" w:rsidRDefault="00EF3192" w:rsidP="00EF3192">
      <w:pPr>
        <w:pStyle w:val="Listaszerbekezds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4C7C57"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 w:rsidR="004A6B04" w:rsidRPr="00203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3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Behajthatatlan követelés az a követelés, amely </w:t>
      </w:r>
      <w:r w:rsidR="002A4779">
        <w:rPr>
          <w:rFonts w:ascii="Times New Roman" w:eastAsia="Times New Roman" w:hAnsi="Times New Roman" w:cs="Times New Roman"/>
          <w:color w:val="000000"/>
          <w:sz w:val="24"/>
          <w:szCs w:val="24"/>
        </w:rPr>
        <w:t>az államháztartás számviteléről szóló 4/2013. (I.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47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Korm. rendelet 1. § (1) bekezdés a) pontja </w:t>
      </w:r>
      <w:r w:rsidR="00203AB9">
        <w:rPr>
          <w:rFonts w:ascii="Times New Roman" w:eastAsia="Times New Roman" w:hAnsi="Times New Roman" w:cs="Times New Roman"/>
          <w:color w:val="000000"/>
          <w:sz w:val="24"/>
          <w:szCs w:val="24"/>
        </w:rPr>
        <w:t>értelmében behajthatatlan</w:t>
      </w:r>
      <w:r w:rsidR="002A47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726FD3" w14:textId="77777777" w:rsidR="004A6B04" w:rsidRPr="004767C8" w:rsidRDefault="004A6B04" w:rsidP="004A6B0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F198A6" w14:textId="7E8B5555" w:rsidR="004A6B04" w:rsidRPr="00D20F10" w:rsidRDefault="00EF3192" w:rsidP="00EF3192">
      <w:pPr>
        <w:pStyle w:val="Listaszerbekezds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 </w:t>
      </w:r>
      <w:r w:rsidR="004A6B04" w:rsidRPr="00D20F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§ (1) A követelés</w:t>
      </w:r>
      <w:r w:rsidR="004767C8" w:rsidRPr="00D20F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ek</w:t>
      </w:r>
      <w:r w:rsidR="004A6B04" w:rsidRPr="00D20F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827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értékelését</w:t>
      </w:r>
      <w:r w:rsidR="004A6B04" w:rsidRPr="00D20F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az Önkormányzat</w:t>
      </w:r>
      <w:r w:rsidR="004767C8" w:rsidRPr="00D20F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A82741" w:rsidRPr="00D20F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 w:rsidR="00A827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Költségvetési Szervek</w:t>
      </w:r>
      <w:r w:rsidR="004767C8" w:rsidRPr="00D20F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és a Gazdasági Társaságok</w:t>
      </w:r>
      <w:r w:rsidR="004A6B04" w:rsidRPr="00D20F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évente </w:t>
      </w:r>
      <w:r w:rsidR="00A35A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mérlegkészítést megelőzően</w:t>
      </w:r>
      <w:r w:rsidR="00A827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A6B04" w:rsidRPr="00D20F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mindenkor hatályos belső szabályzatban foglaltaknak megfelelően elvégzi</w:t>
      </w:r>
      <w:r w:rsidR="004767C8" w:rsidRPr="00D20F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</w:t>
      </w:r>
      <w:r w:rsidR="004A6B04" w:rsidRPr="00D20F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68586DF2" w14:textId="77777777" w:rsidR="004A6B04" w:rsidRPr="004767C8" w:rsidRDefault="004A6B04" w:rsidP="004A6B04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A0C625E" w14:textId="6F9FC130" w:rsidR="00352A2C" w:rsidRDefault="004A6B04" w:rsidP="004A6B04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67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A827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Pr="004767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 A követelés </w:t>
      </w:r>
      <w:r w:rsidR="003479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behajthatatlanná </w:t>
      </w:r>
      <w:r w:rsidRPr="004767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minősítés</w:t>
      </w:r>
      <w:r w:rsidR="003479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ének elfogadására</w:t>
      </w:r>
      <w:r w:rsidRPr="004767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153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1 000 000 Ft</w:t>
      </w:r>
      <w:r w:rsidR="00352A2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egyedi</w:t>
      </w:r>
      <w:r w:rsidR="005153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767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értékhatár</w:t>
      </w:r>
      <w:r w:rsidR="005153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ig</w:t>
      </w:r>
      <w:r w:rsidR="00BA77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0A34A9B" w14:textId="77777777" w:rsidR="00352A2C" w:rsidRDefault="00352A2C" w:rsidP="004A6B04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a) </w:t>
      </w:r>
      <w:r w:rsidR="00BA77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az Önkormányzat követelése esetén a</w:t>
      </w:r>
      <w:r w:rsidR="005153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jegyző</w:t>
      </w:r>
      <w:r w:rsidR="00BA77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</w:p>
    <w:p w14:paraId="247A2FC1" w14:textId="5928E511" w:rsidR="00352A2C" w:rsidRDefault="00352A2C" w:rsidP="004A6B04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b) </w:t>
      </w:r>
      <w:r w:rsidR="00BA77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 w:rsidR="009078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Költségvetési Szerv</w:t>
      </w:r>
      <w:r w:rsidR="00BA77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követelése esetén </w:t>
      </w:r>
      <w:r w:rsidR="00A827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Költségvetési Szerv</w:t>
      </w:r>
      <w:r w:rsidR="00BA77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vezetője,</w:t>
      </w:r>
    </w:p>
    <w:p w14:paraId="4B4293E6" w14:textId="77777777" w:rsidR="00EF3192" w:rsidRDefault="00352A2C" w:rsidP="004A6B04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c)</w:t>
      </w:r>
      <w:r w:rsidR="00BA77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Gazdasági Társaság követelése esetén a Gazdasági Társaság vezetője</w:t>
      </w:r>
    </w:p>
    <w:p w14:paraId="5A44EF2F" w14:textId="1F1DDDCC" w:rsidR="005153C4" w:rsidRDefault="00BA773B" w:rsidP="004A6B04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tesz</w:t>
      </w:r>
      <w:r w:rsidR="005153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20F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javaslatot</w:t>
      </w:r>
      <w:r w:rsidR="005153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polgármesternek</w:t>
      </w:r>
      <w:r w:rsidR="00D20F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7B27B9ED" w14:textId="77777777" w:rsidR="005153C4" w:rsidRDefault="005153C4" w:rsidP="004A6B04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73B8F0A" w14:textId="56772C35" w:rsidR="00352A2C" w:rsidRDefault="005153C4" w:rsidP="004A6B04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3479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 </w:t>
      </w:r>
      <w:r w:rsidR="00D20F10" w:rsidRPr="004767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követelés </w:t>
      </w:r>
      <w:r w:rsidR="003479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behajthata</w:t>
      </w:r>
      <w:r w:rsidR="00B577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tlanná minősítésének elfogadásáról</w:t>
      </w:r>
      <w:r w:rsidR="00D20F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polgármester előterjesztése alapján</w:t>
      </w:r>
    </w:p>
    <w:p w14:paraId="703E5DD8" w14:textId="63A88EC5" w:rsidR="00352A2C" w:rsidRDefault="00352A2C" w:rsidP="004A6B04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a) </w:t>
      </w:r>
      <w:r w:rsidR="005153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1 000 001,- Ft és 5 000 000,- Ft között</w:t>
      </w:r>
      <w:r w:rsidR="00D20F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egyedi </w:t>
      </w:r>
      <w:r w:rsidR="00D20F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értékhatár</w:t>
      </w:r>
      <w:r w:rsidR="005153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20F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esetén </w:t>
      </w:r>
      <w:r w:rsidR="005153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Gazdasági Bizottság,</w:t>
      </w:r>
    </w:p>
    <w:p w14:paraId="01CF68D7" w14:textId="77777777" w:rsidR="00EF3192" w:rsidRDefault="00352A2C" w:rsidP="004A6B04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b)</w:t>
      </w:r>
      <w:r w:rsidR="005153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5 000 001,- Ft egyedi értékhatár felett a Képv</w:t>
      </w:r>
      <w:r w:rsidR="008E46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iselő-testület</w:t>
      </w:r>
    </w:p>
    <w:p w14:paraId="237ED207" w14:textId="57D2AB0F" w:rsidR="004A6B04" w:rsidRPr="004767C8" w:rsidRDefault="00D20F10" w:rsidP="004A6B04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dönt.</w:t>
      </w:r>
    </w:p>
    <w:p w14:paraId="534C2CB6" w14:textId="77777777" w:rsidR="004A6B04" w:rsidRPr="00D20F10" w:rsidRDefault="004A6B04" w:rsidP="004A6B04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131B007" w14:textId="0C20E6B7" w:rsidR="004A6B04" w:rsidRPr="00306D46" w:rsidRDefault="00EF3192" w:rsidP="00306D4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306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Az </w:t>
      </w:r>
      <w:r w:rsidR="000C3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egyedileg </w:t>
      </w:r>
      <w:r w:rsidR="003824E5">
        <w:rPr>
          <w:rFonts w:ascii="Times New Roman" w:eastAsia="Times New Roman" w:hAnsi="Times New Roman" w:cs="Times New Roman"/>
          <w:color w:val="000000"/>
          <w:sz w:val="24"/>
          <w:szCs w:val="24"/>
        </w:rPr>
        <w:t>50 000,- Ft-ot</w:t>
      </w:r>
      <w:r w:rsidR="00306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meg nem haladó </w:t>
      </w:r>
      <w:r w:rsidR="000C3D28">
        <w:rPr>
          <w:rFonts w:ascii="Times New Roman" w:eastAsia="Times New Roman" w:hAnsi="Times New Roman" w:cs="Times New Roman"/>
          <w:color w:val="000000"/>
          <w:sz w:val="24"/>
          <w:szCs w:val="24"/>
        </w:rPr>
        <w:t>kis</w:t>
      </w:r>
      <w:r w:rsidR="00306D46">
        <w:rPr>
          <w:rFonts w:ascii="Times New Roman" w:eastAsia="Times New Roman" w:hAnsi="Times New Roman" w:cs="Times New Roman"/>
          <w:color w:val="000000"/>
          <w:sz w:val="24"/>
          <w:szCs w:val="24"/>
        </w:rPr>
        <w:t>összegű követeléseket az önkéntes teljesítésre történő felhíváson kívül behajtásra előírni nem kell. Az ilyen követeléseket behajthatatlan követelésként kell kezelni.</w:t>
      </w:r>
    </w:p>
    <w:p w14:paraId="3E0A28B9" w14:textId="77777777" w:rsidR="00762205" w:rsidRPr="00D20F10" w:rsidRDefault="00762205" w:rsidP="009021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999B4E" w14:textId="6E16B512" w:rsidR="0036117B" w:rsidRDefault="00EF3192" w:rsidP="009021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016925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8E4649">
        <w:rPr>
          <w:rFonts w:ascii="Times New Roman" w:eastAsia="Times New Roman" w:hAnsi="Times New Roman" w:cs="Times New Roman"/>
          <w:sz w:val="24"/>
          <w:szCs w:val="24"/>
        </w:rPr>
        <w:t>Ez a rendelet a kihirdetését követő napon lép hatályba.</w:t>
      </w:r>
    </w:p>
    <w:p w14:paraId="79BA804D" w14:textId="77777777" w:rsidR="00BE7B3A" w:rsidRDefault="00BE7B3A" w:rsidP="009021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4631CB" w14:textId="024DF6BE" w:rsidR="00755353" w:rsidRDefault="00A82741" w:rsidP="001E07D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7553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F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353">
        <w:rPr>
          <w:rFonts w:ascii="Times New Roman" w:eastAsia="Times New Roman" w:hAnsi="Times New Roman" w:cs="Times New Roman"/>
          <w:sz w:val="24"/>
          <w:szCs w:val="24"/>
        </w:rPr>
        <w:t xml:space="preserve">§ E rendelet szabályait </w:t>
      </w:r>
      <w:r w:rsidR="001E07D9">
        <w:rPr>
          <w:rFonts w:ascii="Times New Roman" w:eastAsia="Times New Roman" w:hAnsi="Times New Roman" w:cs="Times New Roman"/>
          <w:sz w:val="24"/>
          <w:szCs w:val="24"/>
        </w:rPr>
        <w:t>a folyamatban lévő követeléskezelési eljárásokban is alkalmazni kell.</w:t>
      </w:r>
    </w:p>
    <w:p w14:paraId="024E6185" w14:textId="77777777" w:rsidR="00755353" w:rsidRDefault="00755353" w:rsidP="009021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D34F3E" w14:textId="77777777" w:rsidR="00755353" w:rsidRDefault="00755353" w:rsidP="009021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93F735" w14:textId="77777777" w:rsidR="00755353" w:rsidRPr="00D20F10" w:rsidRDefault="00755353" w:rsidP="009021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E7F62C" w14:textId="77777777" w:rsidR="00F96518" w:rsidRDefault="00F96518" w:rsidP="009021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DBD320" w14:textId="77777777" w:rsidR="00E5735E" w:rsidRPr="00E5735E" w:rsidRDefault="00E5735E" w:rsidP="006F723A">
      <w:pPr>
        <w:pStyle w:val="Cmsor1"/>
        <w:shd w:val="clear" w:color="auto" w:fill="FFFFFF"/>
        <w:spacing w:before="0" w:beforeAutospacing="0" w:after="0" w:afterAutospacing="0"/>
        <w:ind w:right="525" w:firstLine="708"/>
        <w:textAlignment w:val="baseline"/>
        <w:rPr>
          <w:rFonts w:eastAsia="Arial"/>
          <w:bCs w:val="0"/>
          <w:kern w:val="0"/>
          <w:sz w:val="24"/>
          <w:szCs w:val="24"/>
          <w:lang w:val="hu"/>
        </w:rPr>
      </w:pPr>
      <w:r w:rsidRPr="00E5735E">
        <w:rPr>
          <w:rFonts w:eastAsia="Arial"/>
          <w:bCs w:val="0"/>
          <w:kern w:val="0"/>
          <w:sz w:val="24"/>
          <w:szCs w:val="24"/>
          <w:lang w:val="hu"/>
        </w:rPr>
        <w:t>Rózsa András</w:t>
      </w:r>
      <w:r w:rsidR="009021B8" w:rsidRPr="00E5735E">
        <w:rPr>
          <w:rFonts w:eastAsia="Arial"/>
          <w:bCs w:val="0"/>
          <w:kern w:val="0"/>
          <w:sz w:val="24"/>
          <w:szCs w:val="24"/>
          <w:lang w:val="hu"/>
        </w:rPr>
        <w:t xml:space="preserve"> </w:t>
      </w:r>
      <w:r w:rsidR="006F723A">
        <w:rPr>
          <w:rFonts w:eastAsia="Arial"/>
          <w:bCs w:val="0"/>
          <w:kern w:val="0"/>
          <w:sz w:val="24"/>
          <w:szCs w:val="24"/>
          <w:lang w:val="hu"/>
        </w:rPr>
        <w:tab/>
      </w:r>
      <w:r w:rsidR="006F723A">
        <w:rPr>
          <w:rFonts w:eastAsia="Arial"/>
          <w:bCs w:val="0"/>
          <w:kern w:val="0"/>
          <w:sz w:val="24"/>
          <w:szCs w:val="24"/>
          <w:lang w:val="hu"/>
        </w:rPr>
        <w:tab/>
      </w:r>
      <w:r w:rsidR="006F723A">
        <w:rPr>
          <w:rFonts w:eastAsia="Arial"/>
          <w:bCs w:val="0"/>
          <w:kern w:val="0"/>
          <w:sz w:val="24"/>
          <w:szCs w:val="24"/>
          <w:lang w:val="hu"/>
        </w:rPr>
        <w:tab/>
      </w:r>
      <w:r w:rsidR="006F723A">
        <w:rPr>
          <w:rFonts w:eastAsia="Arial"/>
          <w:bCs w:val="0"/>
          <w:kern w:val="0"/>
          <w:sz w:val="24"/>
          <w:szCs w:val="24"/>
          <w:lang w:val="hu"/>
        </w:rPr>
        <w:tab/>
      </w:r>
      <w:r w:rsidR="006F723A">
        <w:rPr>
          <w:rFonts w:eastAsia="Arial"/>
          <w:bCs w:val="0"/>
          <w:kern w:val="0"/>
          <w:sz w:val="24"/>
          <w:szCs w:val="24"/>
          <w:lang w:val="hu"/>
        </w:rPr>
        <w:tab/>
      </w:r>
      <w:r w:rsidR="006F723A">
        <w:rPr>
          <w:rFonts w:eastAsia="Arial"/>
          <w:bCs w:val="0"/>
          <w:kern w:val="0"/>
          <w:sz w:val="24"/>
          <w:szCs w:val="24"/>
          <w:lang w:val="hu"/>
        </w:rPr>
        <w:tab/>
      </w:r>
      <w:r w:rsidRPr="00E5735E">
        <w:rPr>
          <w:rFonts w:eastAsia="Arial"/>
          <w:bCs w:val="0"/>
          <w:kern w:val="0"/>
          <w:sz w:val="24"/>
          <w:szCs w:val="24"/>
          <w:lang w:val="hu"/>
        </w:rPr>
        <w:t>dr. Lehoczky Balázs</w:t>
      </w:r>
    </w:p>
    <w:p w14:paraId="7F3F1DA1" w14:textId="77777777" w:rsidR="009021B8" w:rsidRPr="0036117B" w:rsidRDefault="006F723A" w:rsidP="006F723A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21B8" w:rsidRPr="0036117B">
        <w:rPr>
          <w:rFonts w:ascii="Times New Roman" w:hAnsi="Times New Roman" w:cs="Times New Roman"/>
          <w:b/>
          <w:sz w:val="24"/>
          <w:szCs w:val="24"/>
        </w:rPr>
        <w:t xml:space="preserve">polgármester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9021B8" w:rsidRPr="0036117B">
        <w:rPr>
          <w:rFonts w:ascii="Times New Roman" w:hAnsi="Times New Roman" w:cs="Times New Roman"/>
          <w:b/>
          <w:sz w:val="24"/>
          <w:szCs w:val="24"/>
        </w:rPr>
        <w:t>jegyző</w:t>
      </w:r>
    </w:p>
    <w:p w14:paraId="3360B3BB" w14:textId="77777777" w:rsidR="009021B8" w:rsidRDefault="009021B8" w:rsidP="009021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D9071B" w14:textId="77777777" w:rsidR="00BE7B3A" w:rsidRDefault="00BE7B3A" w:rsidP="009021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F25778" w14:textId="77777777" w:rsidR="00BE7B3A" w:rsidRPr="0036117B" w:rsidRDefault="00BE7B3A" w:rsidP="009021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DBEBB8" w14:textId="77777777" w:rsidR="009021B8" w:rsidRDefault="009021B8" w:rsidP="009021B8">
      <w:pPr>
        <w:spacing w:line="240" w:lineRule="auto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36117B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Kihirdetési záradék:</w:t>
      </w:r>
      <w:r w:rsidRPr="0036117B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</w:t>
      </w:r>
    </w:p>
    <w:p w14:paraId="52EEC311" w14:textId="77777777" w:rsidR="00C470DD" w:rsidRPr="0036117B" w:rsidRDefault="00C470DD" w:rsidP="009021B8">
      <w:pPr>
        <w:spacing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14:paraId="2CBE391F" w14:textId="77777777" w:rsidR="009021B8" w:rsidRPr="0036117B" w:rsidRDefault="009021B8" w:rsidP="00F96518">
      <w:pPr>
        <w:suppressAutoHyphens/>
        <w:spacing w:line="240" w:lineRule="auto"/>
        <w:ind w:left="2832" w:firstLine="708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36117B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>Ez a rendelet kihirdetésre került</w:t>
      </w:r>
    </w:p>
    <w:p w14:paraId="18A21ADA" w14:textId="77777777" w:rsidR="00F96518" w:rsidRDefault="00F96518" w:rsidP="009021B8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1DECE6B4" w14:textId="77777777" w:rsidR="009021B8" w:rsidRPr="0036117B" w:rsidRDefault="00E5735E" w:rsidP="00F96518">
      <w:pPr>
        <w:suppressAutoHyphens/>
        <w:spacing w:line="240" w:lineRule="auto"/>
        <w:ind w:left="2832" w:firstLine="708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>2025</w:t>
      </w:r>
      <w:r w:rsidR="009021B8" w:rsidRPr="0036117B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>. ..................</w:t>
      </w:r>
      <w:r w:rsidR="00F96518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>...........</w:t>
      </w:r>
      <w:r w:rsidR="009021B8" w:rsidRPr="0036117B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>...... napján</w:t>
      </w:r>
    </w:p>
    <w:bookmarkEnd w:id="0"/>
    <w:p w14:paraId="245B4223" w14:textId="77777777" w:rsidR="009021B8" w:rsidRDefault="00E5735E" w:rsidP="006F723A">
      <w:pPr>
        <w:suppressAutoHyphens/>
        <w:spacing w:line="24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  <w:r w:rsidRPr="00E5735E">
        <w:rPr>
          <w:rFonts w:ascii="Times New Roman" w:hAnsi="Times New Roman"/>
          <w:sz w:val="24"/>
          <w:szCs w:val="24"/>
        </w:rPr>
        <w:t>dr. Lehoczky Balázs</w:t>
      </w:r>
    </w:p>
    <w:p w14:paraId="7E3AB92A" w14:textId="2DDE778C" w:rsidR="00B5778A" w:rsidRPr="0036117B" w:rsidRDefault="00B5778A" w:rsidP="006F723A">
      <w:pPr>
        <w:suppressAutoHyphens/>
        <w:spacing w:line="240" w:lineRule="auto"/>
        <w:ind w:left="2832" w:firstLine="708"/>
        <w:jc w:val="center"/>
        <w:rPr>
          <w:rFonts w:ascii="Times New Roman" w:hAnsi="Times New Roman" w:cs="Times New Roman"/>
          <w:color w:val="333E5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jegyző</w:t>
      </w:r>
    </w:p>
    <w:p w14:paraId="5C04FBC6" w14:textId="77777777" w:rsidR="009369A8" w:rsidRPr="0036117B" w:rsidRDefault="009369A8">
      <w:pPr>
        <w:rPr>
          <w:rFonts w:ascii="Times New Roman" w:hAnsi="Times New Roman" w:cs="Times New Roman"/>
          <w:sz w:val="24"/>
          <w:szCs w:val="24"/>
        </w:rPr>
      </w:pPr>
    </w:p>
    <w:sectPr w:rsidR="009369A8" w:rsidRPr="003611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7817A3" w16cid:durableId="2B7817A3"/>
  <w16cid:commentId w16cid:paraId="5BC434DD" w16cid:durableId="5BC434D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541EA" w14:textId="77777777" w:rsidR="002A6D71" w:rsidRDefault="002A6D71">
      <w:pPr>
        <w:spacing w:line="240" w:lineRule="auto"/>
      </w:pPr>
      <w:r>
        <w:separator/>
      </w:r>
    </w:p>
  </w:endnote>
  <w:endnote w:type="continuationSeparator" w:id="0">
    <w:p w14:paraId="1D8F8BED" w14:textId="77777777" w:rsidR="002A6D71" w:rsidRDefault="002A6D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282607"/>
      <w:docPartObj>
        <w:docPartGallery w:val="Page Numbers (Bottom of Page)"/>
        <w:docPartUnique/>
      </w:docPartObj>
    </w:sdtPr>
    <w:sdtEndPr/>
    <w:sdtContent>
      <w:p w14:paraId="6076B50E" w14:textId="77777777" w:rsidR="00C43C59" w:rsidRDefault="009021B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5C1" w:rsidRPr="009E25C1">
          <w:rPr>
            <w:noProof/>
            <w:lang w:val="hu-HU"/>
          </w:rPr>
          <w:t>2</w:t>
        </w:r>
        <w:r>
          <w:fldChar w:fldCharType="end"/>
        </w:r>
      </w:p>
    </w:sdtContent>
  </w:sdt>
  <w:p w14:paraId="450CB5B9" w14:textId="77777777" w:rsidR="00C43C59" w:rsidRDefault="00C43C5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F8759" w14:textId="77777777" w:rsidR="002A6D71" w:rsidRDefault="002A6D71">
      <w:pPr>
        <w:spacing w:line="240" w:lineRule="auto"/>
      </w:pPr>
      <w:r>
        <w:separator/>
      </w:r>
    </w:p>
  </w:footnote>
  <w:footnote w:type="continuationSeparator" w:id="0">
    <w:p w14:paraId="617830D2" w14:textId="77777777" w:rsidR="002A6D71" w:rsidRDefault="002A6D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463D5"/>
    <w:multiLevelType w:val="hybridMultilevel"/>
    <w:tmpl w:val="1B587E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63D66"/>
    <w:multiLevelType w:val="hybridMultilevel"/>
    <w:tmpl w:val="2362E7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97E4A"/>
    <w:multiLevelType w:val="hybridMultilevel"/>
    <w:tmpl w:val="92C4FC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B8"/>
    <w:rsid w:val="000067E7"/>
    <w:rsid w:val="000125C8"/>
    <w:rsid w:val="000152DA"/>
    <w:rsid w:val="00016925"/>
    <w:rsid w:val="00053214"/>
    <w:rsid w:val="00065F00"/>
    <w:rsid w:val="00071173"/>
    <w:rsid w:val="00074F70"/>
    <w:rsid w:val="00075C33"/>
    <w:rsid w:val="00082859"/>
    <w:rsid w:val="000873E0"/>
    <w:rsid w:val="00095E8E"/>
    <w:rsid w:val="000B6C38"/>
    <w:rsid w:val="000B72D1"/>
    <w:rsid w:val="000C28C8"/>
    <w:rsid w:val="000C3D28"/>
    <w:rsid w:val="000D2F5C"/>
    <w:rsid w:val="000F2294"/>
    <w:rsid w:val="00115C56"/>
    <w:rsid w:val="00122C1C"/>
    <w:rsid w:val="0013177C"/>
    <w:rsid w:val="00144003"/>
    <w:rsid w:val="00145052"/>
    <w:rsid w:val="0015410E"/>
    <w:rsid w:val="001649FB"/>
    <w:rsid w:val="001A1C3C"/>
    <w:rsid w:val="001E022E"/>
    <w:rsid w:val="001E07D9"/>
    <w:rsid w:val="00203AB9"/>
    <w:rsid w:val="00213CF7"/>
    <w:rsid w:val="002507F6"/>
    <w:rsid w:val="00254A1C"/>
    <w:rsid w:val="002841F2"/>
    <w:rsid w:val="00292BC2"/>
    <w:rsid w:val="002A4779"/>
    <w:rsid w:val="002A6D71"/>
    <w:rsid w:val="002D1FE2"/>
    <w:rsid w:val="002F7CE1"/>
    <w:rsid w:val="00302774"/>
    <w:rsid w:val="00306D46"/>
    <w:rsid w:val="00326D68"/>
    <w:rsid w:val="00342F98"/>
    <w:rsid w:val="00347951"/>
    <w:rsid w:val="0035273F"/>
    <w:rsid w:val="00352A2C"/>
    <w:rsid w:val="0036117B"/>
    <w:rsid w:val="0036481E"/>
    <w:rsid w:val="00366642"/>
    <w:rsid w:val="003824E5"/>
    <w:rsid w:val="003C765E"/>
    <w:rsid w:val="003D1D33"/>
    <w:rsid w:val="003F4B12"/>
    <w:rsid w:val="0041055D"/>
    <w:rsid w:val="00422FC7"/>
    <w:rsid w:val="00424E30"/>
    <w:rsid w:val="004357A1"/>
    <w:rsid w:val="00462730"/>
    <w:rsid w:val="00465CDA"/>
    <w:rsid w:val="004767C8"/>
    <w:rsid w:val="004838A9"/>
    <w:rsid w:val="00487C67"/>
    <w:rsid w:val="004A6B04"/>
    <w:rsid w:val="004C7C57"/>
    <w:rsid w:val="004F6D6B"/>
    <w:rsid w:val="00501C63"/>
    <w:rsid w:val="005025F6"/>
    <w:rsid w:val="00505003"/>
    <w:rsid w:val="00507A5D"/>
    <w:rsid w:val="005153C4"/>
    <w:rsid w:val="005470F7"/>
    <w:rsid w:val="00574F9B"/>
    <w:rsid w:val="0058128D"/>
    <w:rsid w:val="00591B23"/>
    <w:rsid w:val="00595D58"/>
    <w:rsid w:val="00596875"/>
    <w:rsid w:val="005B4B81"/>
    <w:rsid w:val="005B78B4"/>
    <w:rsid w:val="005D1228"/>
    <w:rsid w:val="005E110F"/>
    <w:rsid w:val="005E50D6"/>
    <w:rsid w:val="0060044C"/>
    <w:rsid w:val="006033E0"/>
    <w:rsid w:val="00610DF5"/>
    <w:rsid w:val="006131AF"/>
    <w:rsid w:val="00636F02"/>
    <w:rsid w:val="00642832"/>
    <w:rsid w:val="00644ECA"/>
    <w:rsid w:val="00663462"/>
    <w:rsid w:val="00682228"/>
    <w:rsid w:val="006837B0"/>
    <w:rsid w:val="006A1666"/>
    <w:rsid w:val="006C5567"/>
    <w:rsid w:val="006D1333"/>
    <w:rsid w:val="006E595C"/>
    <w:rsid w:val="006F723A"/>
    <w:rsid w:val="006F72DD"/>
    <w:rsid w:val="00714DF0"/>
    <w:rsid w:val="00717B49"/>
    <w:rsid w:val="00725499"/>
    <w:rsid w:val="00745045"/>
    <w:rsid w:val="00755353"/>
    <w:rsid w:val="00762205"/>
    <w:rsid w:val="0077006C"/>
    <w:rsid w:val="00777253"/>
    <w:rsid w:val="007A0E05"/>
    <w:rsid w:val="007A1E67"/>
    <w:rsid w:val="007A1F72"/>
    <w:rsid w:val="007A6545"/>
    <w:rsid w:val="007C03B9"/>
    <w:rsid w:val="007C2340"/>
    <w:rsid w:val="007E6651"/>
    <w:rsid w:val="007F294B"/>
    <w:rsid w:val="007F5737"/>
    <w:rsid w:val="008255F6"/>
    <w:rsid w:val="00830B06"/>
    <w:rsid w:val="0085235A"/>
    <w:rsid w:val="008576B0"/>
    <w:rsid w:val="00857F02"/>
    <w:rsid w:val="00890076"/>
    <w:rsid w:val="0089699B"/>
    <w:rsid w:val="008E29A5"/>
    <w:rsid w:val="008E4649"/>
    <w:rsid w:val="008F2914"/>
    <w:rsid w:val="008F686D"/>
    <w:rsid w:val="008F75F9"/>
    <w:rsid w:val="009021B8"/>
    <w:rsid w:val="009078B7"/>
    <w:rsid w:val="00910480"/>
    <w:rsid w:val="009369A8"/>
    <w:rsid w:val="00952C2A"/>
    <w:rsid w:val="009559F0"/>
    <w:rsid w:val="00973284"/>
    <w:rsid w:val="00980120"/>
    <w:rsid w:val="00984306"/>
    <w:rsid w:val="0099486E"/>
    <w:rsid w:val="009A0192"/>
    <w:rsid w:val="009B05AA"/>
    <w:rsid w:val="009B66E6"/>
    <w:rsid w:val="009C5771"/>
    <w:rsid w:val="009C5F63"/>
    <w:rsid w:val="009C7C50"/>
    <w:rsid w:val="009E25C1"/>
    <w:rsid w:val="009E62A7"/>
    <w:rsid w:val="00A35AAD"/>
    <w:rsid w:val="00A45B5E"/>
    <w:rsid w:val="00A515C0"/>
    <w:rsid w:val="00A52977"/>
    <w:rsid w:val="00A537A8"/>
    <w:rsid w:val="00A77B19"/>
    <w:rsid w:val="00A82741"/>
    <w:rsid w:val="00A95091"/>
    <w:rsid w:val="00AB60FD"/>
    <w:rsid w:val="00AD0FB2"/>
    <w:rsid w:val="00AF141F"/>
    <w:rsid w:val="00AF6EF9"/>
    <w:rsid w:val="00B03A91"/>
    <w:rsid w:val="00B26D1A"/>
    <w:rsid w:val="00B44CEC"/>
    <w:rsid w:val="00B5778A"/>
    <w:rsid w:val="00B71F66"/>
    <w:rsid w:val="00B7669A"/>
    <w:rsid w:val="00B81904"/>
    <w:rsid w:val="00BA5995"/>
    <w:rsid w:val="00BA773B"/>
    <w:rsid w:val="00BB112D"/>
    <w:rsid w:val="00BB3535"/>
    <w:rsid w:val="00BB4FE2"/>
    <w:rsid w:val="00BD4C4C"/>
    <w:rsid w:val="00BD5891"/>
    <w:rsid w:val="00BE7B3A"/>
    <w:rsid w:val="00BF0FD9"/>
    <w:rsid w:val="00C01A42"/>
    <w:rsid w:val="00C04F04"/>
    <w:rsid w:val="00C26F8C"/>
    <w:rsid w:val="00C41413"/>
    <w:rsid w:val="00C43C59"/>
    <w:rsid w:val="00C470DD"/>
    <w:rsid w:val="00C60D53"/>
    <w:rsid w:val="00C7493F"/>
    <w:rsid w:val="00C9183C"/>
    <w:rsid w:val="00C9373E"/>
    <w:rsid w:val="00C94F34"/>
    <w:rsid w:val="00CA5AD5"/>
    <w:rsid w:val="00CC0C69"/>
    <w:rsid w:val="00CC4619"/>
    <w:rsid w:val="00CD7246"/>
    <w:rsid w:val="00D07ED3"/>
    <w:rsid w:val="00D151EB"/>
    <w:rsid w:val="00D20F10"/>
    <w:rsid w:val="00D22D36"/>
    <w:rsid w:val="00D338CB"/>
    <w:rsid w:val="00D5533D"/>
    <w:rsid w:val="00D6241E"/>
    <w:rsid w:val="00D81441"/>
    <w:rsid w:val="00D90C77"/>
    <w:rsid w:val="00DA07A4"/>
    <w:rsid w:val="00DB212C"/>
    <w:rsid w:val="00DB48B9"/>
    <w:rsid w:val="00DC56E5"/>
    <w:rsid w:val="00DF03CD"/>
    <w:rsid w:val="00E06ABE"/>
    <w:rsid w:val="00E12131"/>
    <w:rsid w:val="00E12B08"/>
    <w:rsid w:val="00E2541A"/>
    <w:rsid w:val="00E30DF4"/>
    <w:rsid w:val="00E30E7A"/>
    <w:rsid w:val="00E345C9"/>
    <w:rsid w:val="00E5735E"/>
    <w:rsid w:val="00E85D11"/>
    <w:rsid w:val="00EA0DB6"/>
    <w:rsid w:val="00EB373B"/>
    <w:rsid w:val="00EB75EE"/>
    <w:rsid w:val="00EC2EF3"/>
    <w:rsid w:val="00ED1F88"/>
    <w:rsid w:val="00EE5AFB"/>
    <w:rsid w:val="00EF3192"/>
    <w:rsid w:val="00F01FDC"/>
    <w:rsid w:val="00F572EC"/>
    <w:rsid w:val="00F669C6"/>
    <w:rsid w:val="00F6778E"/>
    <w:rsid w:val="00F70DE9"/>
    <w:rsid w:val="00F877DE"/>
    <w:rsid w:val="00F96518"/>
    <w:rsid w:val="00FB1B1C"/>
    <w:rsid w:val="00FB1DAB"/>
    <w:rsid w:val="00FB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BBF0A"/>
  <w15:chartTrackingRefBased/>
  <w15:docId w15:val="{406C36E3-CA0A-4398-BF8D-6EBB2264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21B8"/>
    <w:pPr>
      <w:spacing w:after="0" w:line="276" w:lineRule="auto"/>
    </w:pPr>
    <w:rPr>
      <w:rFonts w:ascii="Arial" w:eastAsia="Arial" w:hAnsi="Arial" w:cs="Arial"/>
      <w:lang w:val="hu" w:eastAsia="hu-HU"/>
    </w:rPr>
  </w:style>
  <w:style w:type="paragraph" w:styleId="Cmsor1">
    <w:name w:val="heading 1"/>
    <w:basedOn w:val="Norml"/>
    <w:link w:val="Cmsor1Char"/>
    <w:uiPriority w:val="9"/>
    <w:qFormat/>
    <w:rsid w:val="00E57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021B8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902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lfej">
    <w:name w:val="header"/>
    <w:basedOn w:val="Norml"/>
    <w:link w:val="lfejChar"/>
    <w:uiPriority w:val="99"/>
    <w:unhideWhenUsed/>
    <w:rsid w:val="009021B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021B8"/>
    <w:rPr>
      <w:rFonts w:ascii="Arial" w:eastAsia="Arial" w:hAnsi="Arial" w:cs="Arial"/>
      <w:lang w:val="hu" w:eastAsia="hu-HU"/>
    </w:rPr>
  </w:style>
  <w:style w:type="paragraph" w:styleId="llb">
    <w:name w:val="footer"/>
    <w:basedOn w:val="Norml"/>
    <w:link w:val="llbChar"/>
    <w:uiPriority w:val="99"/>
    <w:unhideWhenUsed/>
    <w:rsid w:val="009021B8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021B8"/>
    <w:rPr>
      <w:rFonts w:ascii="Arial" w:eastAsia="Arial" w:hAnsi="Arial" w:cs="Arial"/>
      <w:lang w:val="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04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0480"/>
    <w:rPr>
      <w:rFonts w:ascii="Segoe UI" w:eastAsia="Arial" w:hAnsi="Segoe UI" w:cs="Segoe UI"/>
      <w:sz w:val="18"/>
      <w:szCs w:val="18"/>
      <w:lang w:val="hu" w:eastAsia="hu-HU"/>
    </w:rPr>
  </w:style>
  <w:style w:type="character" w:styleId="Hiperhivatkozs">
    <w:name w:val="Hyperlink"/>
    <w:basedOn w:val="Bekezdsalapbettpusa"/>
    <w:uiPriority w:val="99"/>
    <w:unhideWhenUsed/>
    <w:rsid w:val="00115C56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E5735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Vltozat">
    <w:name w:val="Revision"/>
    <w:hidden/>
    <w:uiPriority w:val="99"/>
    <w:semiHidden/>
    <w:rsid w:val="00973284"/>
    <w:pPr>
      <w:spacing w:after="0" w:line="240" w:lineRule="auto"/>
    </w:pPr>
    <w:rPr>
      <w:rFonts w:ascii="Arial" w:eastAsia="Arial" w:hAnsi="Arial" w:cs="Arial"/>
      <w:lang w:val="hu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6220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220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2205"/>
    <w:rPr>
      <w:rFonts w:ascii="Arial" w:eastAsia="Arial" w:hAnsi="Arial" w:cs="Arial"/>
      <w:sz w:val="20"/>
      <w:szCs w:val="20"/>
      <w:lang w:val="hu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220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2205"/>
    <w:rPr>
      <w:rFonts w:ascii="Arial" w:eastAsia="Arial" w:hAnsi="Arial" w:cs="Arial"/>
      <w:b/>
      <w:bCs/>
      <w:sz w:val="20"/>
      <w:szCs w:val="20"/>
      <w:lang w:val="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 Ágnes dr.</dc:creator>
  <cp:keywords/>
  <dc:description/>
  <cp:lastModifiedBy>Paál-Kővári Kornélia dr.</cp:lastModifiedBy>
  <cp:revision>2</cp:revision>
  <cp:lastPrinted>2023-05-08T08:20:00Z</cp:lastPrinted>
  <dcterms:created xsi:type="dcterms:W3CDTF">2025-05-20T09:05:00Z</dcterms:created>
  <dcterms:modified xsi:type="dcterms:W3CDTF">2025-05-20T09:05:00Z</dcterms:modified>
</cp:coreProperties>
</file>