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6B8" w:rsidRDefault="00C976B8" w:rsidP="00B52352"/>
    <w:tbl>
      <w:tblPr>
        <w:tblW w:w="5920" w:type="dxa"/>
        <w:tblLook w:val="01E0" w:firstRow="1" w:lastRow="1" w:firstColumn="1" w:lastColumn="1" w:noHBand="0" w:noVBand="0"/>
      </w:tblPr>
      <w:tblGrid>
        <w:gridCol w:w="5778"/>
        <w:gridCol w:w="142"/>
      </w:tblGrid>
      <w:tr w:rsidR="0046248D" w:rsidRPr="00841339" w:rsidTr="006E59A5">
        <w:tc>
          <w:tcPr>
            <w:tcW w:w="5920" w:type="dxa"/>
            <w:gridSpan w:val="2"/>
          </w:tcPr>
          <w:p w:rsidR="0046248D" w:rsidRPr="00841339" w:rsidRDefault="0046248D" w:rsidP="00FE540D">
            <w:pPr>
              <w:rPr>
                <w:b/>
              </w:rPr>
            </w:pPr>
            <w:r w:rsidRPr="00841339">
              <w:rPr>
                <w:b/>
              </w:rPr>
              <w:t xml:space="preserve">Budapest Főváros XIV. Kerület Zugló </w:t>
            </w:r>
            <w:r w:rsidR="00283348" w:rsidRPr="00841339">
              <w:rPr>
                <w:b/>
              </w:rPr>
              <w:t>Ö</w:t>
            </w:r>
            <w:r w:rsidRPr="00841339">
              <w:rPr>
                <w:b/>
              </w:rPr>
              <w:t>nkormányzat</w:t>
            </w:r>
            <w:r w:rsidR="00283348" w:rsidRPr="00841339">
              <w:rPr>
                <w:b/>
              </w:rPr>
              <w:t>a</w:t>
            </w:r>
            <w:r w:rsidRPr="00841339">
              <w:rPr>
                <w:b/>
              </w:rPr>
              <w:t xml:space="preserve"> </w:t>
            </w:r>
          </w:p>
        </w:tc>
      </w:tr>
      <w:tr w:rsidR="00B92FA4" w:rsidRPr="00841339" w:rsidTr="006E59A5">
        <w:trPr>
          <w:gridAfter w:val="1"/>
          <w:wAfter w:w="142" w:type="dxa"/>
        </w:trPr>
        <w:tc>
          <w:tcPr>
            <w:tcW w:w="5778" w:type="dxa"/>
          </w:tcPr>
          <w:p w:rsidR="00D92F47" w:rsidRPr="00841339" w:rsidRDefault="00D92F47" w:rsidP="00D92F47">
            <w:pPr>
              <w:pStyle w:val="Cmsor2"/>
              <w:numPr>
                <w:ilvl w:val="0"/>
                <w:numId w:val="0"/>
              </w:numPr>
              <w:rPr>
                <w:iCs/>
              </w:rPr>
            </w:pPr>
            <w:r w:rsidRPr="00841339">
              <w:rPr>
                <w:iCs/>
              </w:rPr>
              <w:t>Rózsa András alpolgármester</w:t>
            </w:r>
          </w:p>
          <w:p w:rsidR="008072AB" w:rsidRPr="00841339" w:rsidRDefault="008072AB" w:rsidP="00A2727C">
            <w:pPr>
              <w:numPr>
                <w:ilvl w:val="12"/>
                <w:numId w:val="0"/>
              </w:numPr>
              <w:ind w:right="23"/>
              <w:rPr>
                <w:b/>
              </w:rPr>
            </w:pPr>
          </w:p>
        </w:tc>
      </w:tr>
    </w:tbl>
    <w:p w:rsidR="0046248D" w:rsidRPr="00841339" w:rsidRDefault="00FA34E2" w:rsidP="00FE540D">
      <w:pPr>
        <w:jc w:val="both"/>
        <w:rPr>
          <w:b/>
        </w:rPr>
      </w:pPr>
      <w:r w:rsidRPr="00841339">
        <w:tab/>
      </w:r>
      <w:r w:rsidRPr="00841339">
        <w:tab/>
      </w:r>
      <w:r w:rsidRPr="00841339">
        <w:tab/>
      </w:r>
      <w:r w:rsidRPr="00841339">
        <w:tab/>
      </w:r>
      <w:r w:rsidRPr="00841339">
        <w:tab/>
      </w:r>
      <w:r w:rsidRPr="00841339">
        <w:tab/>
      </w:r>
      <w:r w:rsidRPr="00841339"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6248D" w:rsidRPr="00841339" w:rsidTr="006E59A5">
        <w:tc>
          <w:tcPr>
            <w:tcW w:w="3960" w:type="dxa"/>
          </w:tcPr>
          <w:p w:rsidR="0046248D" w:rsidRPr="00841339" w:rsidRDefault="0046248D" w:rsidP="00FE540D">
            <w:r w:rsidRPr="00841339">
              <w:rPr>
                <w:b/>
              </w:rPr>
              <w:t>Szám:</w:t>
            </w:r>
            <w:r w:rsidRPr="00841339">
              <w:tab/>
              <w:t>123-</w:t>
            </w:r>
            <w:r w:rsidR="004D4E47" w:rsidRPr="00841339">
              <w:t xml:space="preserve">     </w:t>
            </w:r>
            <w:r w:rsidR="008072AB" w:rsidRPr="00841339">
              <w:t>/202</w:t>
            </w:r>
            <w:r w:rsidR="00182B3F" w:rsidRPr="00841339">
              <w:t>2</w:t>
            </w:r>
          </w:p>
        </w:tc>
      </w:tr>
      <w:tr w:rsidR="0046248D" w:rsidRPr="00841339" w:rsidTr="006E59A5">
        <w:tc>
          <w:tcPr>
            <w:tcW w:w="3960" w:type="dxa"/>
          </w:tcPr>
          <w:p w:rsidR="0046248D" w:rsidRPr="00841339" w:rsidRDefault="0046248D" w:rsidP="0074580A">
            <w:pPr>
              <w:jc w:val="both"/>
            </w:pPr>
            <w:r w:rsidRPr="00841339">
              <w:t xml:space="preserve">                                                                                               </w:t>
            </w:r>
            <w:r w:rsidR="00BB1BD7" w:rsidRPr="00841339">
              <w:t xml:space="preserve">           </w:t>
            </w:r>
            <w:r w:rsidR="008072AB" w:rsidRPr="00841339">
              <w:t>N</w:t>
            </w:r>
            <w:r w:rsidR="00BB1BD7" w:rsidRPr="00841339">
              <w:t>y</w:t>
            </w:r>
            <w:r w:rsidR="0074580A" w:rsidRPr="00841339">
              <w:t xml:space="preserve">ilvános </w:t>
            </w:r>
            <w:r w:rsidRPr="00841339">
              <w:t>ülésen tárgyalandó</w:t>
            </w:r>
            <w:r w:rsidR="00962D4F" w:rsidRPr="00841339">
              <w:t>!</w:t>
            </w:r>
          </w:p>
        </w:tc>
      </w:tr>
    </w:tbl>
    <w:p w:rsidR="00FA34E2" w:rsidRPr="00841339" w:rsidRDefault="00FA34E2" w:rsidP="00FE540D">
      <w:pPr>
        <w:jc w:val="both"/>
        <w:rPr>
          <w:b/>
        </w:rPr>
      </w:pPr>
    </w:p>
    <w:p w:rsidR="00647DBD" w:rsidRPr="00841339" w:rsidRDefault="00647DBD" w:rsidP="00FE540D">
      <w:pPr>
        <w:rPr>
          <w:b/>
          <w:bCs/>
        </w:rPr>
      </w:pPr>
    </w:p>
    <w:p w:rsidR="00647DBD" w:rsidRPr="00841339" w:rsidRDefault="00387E1A" w:rsidP="00FE540D">
      <w:pPr>
        <w:jc w:val="center"/>
        <w:rPr>
          <w:b/>
          <w:bCs/>
        </w:rPr>
      </w:pPr>
      <w:r w:rsidRPr="00841339">
        <w:rPr>
          <w:b/>
          <w:bCs/>
        </w:rPr>
        <w:t>Napirend száma: ………………</w:t>
      </w:r>
    </w:p>
    <w:p w:rsidR="00AA4B98" w:rsidRPr="00841339" w:rsidRDefault="00AA4B98" w:rsidP="00FE540D">
      <w:pPr>
        <w:jc w:val="center"/>
        <w:rPr>
          <w:b/>
          <w:bCs/>
        </w:rPr>
      </w:pPr>
    </w:p>
    <w:p w:rsidR="00647DBD" w:rsidRPr="00841339" w:rsidRDefault="00647DBD" w:rsidP="00FE540D">
      <w:pPr>
        <w:jc w:val="center"/>
        <w:rPr>
          <w:bCs/>
        </w:rPr>
      </w:pPr>
      <w:r w:rsidRPr="00841339">
        <w:rPr>
          <w:bCs/>
        </w:rPr>
        <w:t xml:space="preserve">a </w:t>
      </w:r>
      <w:r w:rsidR="008072AB" w:rsidRPr="00841339">
        <w:rPr>
          <w:bCs/>
        </w:rPr>
        <w:t>Képviselő-</w:t>
      </w:r>
      <w:r w:rsidR="00BB1BD7" w:rsidRPr="00841339">
        <w:rPr>
          <w:bCs/>
        </w:rPr>
        <w:t>t</w:t>
      </w:r>
      <w:r w:rsidR="008072AB" w:rsidRPr="00841339">
        <w:rPr>
          <w:bCs/>
        </w:rPr>
        <w:t>estület</w:t>
      </w:r>
    </w:p>
    <w:p w:rsidR="00A46FF8" w:rsidRPr="00841339" w:rsidRDefault="00A46FF8" w:rsidP="00A46FF8">
      <w:pPr>
        <w:jc w:val="center"/>
      </w:pPr>
      <w:r w:rsidRPr="00841339">
        <w:t>202</w:t>
      </w:r>
      <w:r w:rsidR="00182B3F" w:rsidRPr="00841339">
        <w:t xml:space="preserve">2. </w:t>
      </w:r>
      <w:r w:rsidR="00662BE4">
        <w:t>november 24</w:t>
      </w:r>
      <w:r w:rsidRPr="00841339">
        <w:t>-i ülésére</w:t>
      </w:r>
    </w:p>
    <w:p w:rsidR="00C33E70" w:rsidRPr="00841339" w:rsidRDefault="00C33E70" w:rsidP="00FE540D">
      <w:pPr>
        <w:jc w:val="center"/>
        <w:rPr>
          <w:bCs/>
        </w:rPr>
      </w:pPr>
    </w:p>
    <w:p w:rsidR="00C33E70" w:rsidRPr="00841339" w:rsidRDefault="00C33E70" w:rsidP="00FE540D">
      <w:pPr>
        <w:jc w:val="center"/>
        <w:rPr>
          <w:b/>
          <w:bCs/>
        </w:rPr>
      </w:pPr>
      <w:r w:rsidRPr="00841339">
        <w:rPr>
          <w:b/>
          <w:bCs/>
        </w:rPr>
        <w:t xml:space="preserve">Tisztelt </w:t>
      </w:r>
      <w:r w:rsidR="008072AB" w:rsidRPr="00841339">
        <w:rPr>
          <w:b/>
          <w:bCs/>
        </w:rPr>
        <w:t>Képviselő-</w:t>
      </w:r>
      <w:r w:rsidR="00BB1BD7" w:rsidRPr="00841339">
        <w:rPr>
          <w:b/>
          <w:bCs/>
        </w:rPr>
        <w:t>t</w:t>
      </w:r>
      <w:r w:rsidR="008072AB" w:rsidRPr="00841339">
        <w:rPr>
          <w:b/>
          <w:bCs/>
        </w:rPr>
        <w:t>estület</w:t>
      </w:r>
      <w:r w:rsidRPr="00841339">
        <w:rPr>
          <w:b/>
          <w:bCs/>
        </w:rPr>
        <w:t>!</w:t>
      </w:r>
    </w:p>
    <w:p w:rsidR="00C33E70" w:rsidRPr="00841339" w:rsidRDefault="00C33E70" w:rsidP="00FE540D">
      <w:pPr>
        <w:jc w:val="center"/>
        <w:rPr>
          <w:bCs/>
        </w:rPr>
      </w:pPr>
    </w:p>
    <w:p w:rsidR="00D701A3" w:rsidRPr="00841339" w:rsidRDefault="002620CC" w:rsidP="00FE540D">
      <w:pPr>
        <w:pStyle w:val="Szvegtrzs"/>
        <w:ind w:left="1410" w:hanging="1410"/>
      </w:pPr>
      <w:r w:rsidRPr="00841339">
        <w:t>Tárgy:</w:t>
      </w:r>
    </w:p>
    <w:p w:rsidR="00186E4A" w:rsidRDefault="00186E4A" w:rsidP="00186E4A">
      <w:pPr>
        <w:pStyle w:val="Szvegtrzs"/>
        <w:jc w:val="center"/>
      </w:pPr>
      <w:r w:rsidRPr="00841339">
        <w:t>Az önkormányzat tulajdonában álló 1024 Budapest, Keleti Károly utca 17. 3.</w:t>
      </w:r>
      <w:r w:rsidR="008A0814">
        <w:t xml:space="preserve"> </w:t>
      </w:r>
      <w:r w:rsidRPr="00841339">
        <w:t>em. 4. szám alatti ingatlan nyilvános versenytárgyalás útján történő értékesítés</w:t>
      </w:r>
      <w:r w:rsidR="003B51AE">
        <w:t xml:space="preserve">ére kiírt pályázat </w:t>
      </w:r>
      <w:r w:rsidR="009B1EE0">
        <w:t>eredménytelenné nyilvánítása</w:t>
      </w:r>
    </w:p>
    <w:p w:rsidR="009B1EE0" w:rsidRPr="00841339" w:rsidRDefault="009B1EE0" w:rsidP="00186E4A">
      <w:pPr>
        <w:pStyle w:val="Szvegtrzs"/>
        <w:jc w:val="center"/>
      </w:pPr>
    </w:p>
    <w:p w:rsidR="00BF1DBC" w:rsidRPr="00841339" w:rsidRDefault="00BF1DBC" w:rsidP="00FE540D">
      <w:pPr>
        <w:pStyle w:val="Szvegtrzs"/>
        <w:jc w:val="center"/>
      </w:pPr>
    </w:p>
    <w:p w:rsidR="00075EBE" w:rsidRPr="00841339" w:rsidRDefault="00075EBE" w:rsidP="00FE540D">
      <w:pPr>
        <w:keepNext/>
        <w:pBdr>
          <w:bottom w:val="single" w:sz="4" w:space="1" w:color="auto"/>
        </w:pBdr>
        <w:outlineLvl w:val="1"/>
        <w:rPr>
          <w:b/>
          <w:bCs/>
          <w:color w:val="000000"/>
        </w:rPr>
      </w:pPr>
      <w:r w:rsidRPr="00841339">
        <w:rPr>
          <w:b/>
          <w:bCs/>
          <w:color w:val="000000"/>
        </w:rPr>
        <w:t>I. Előzmények</w:t>
      </w:r>
    </w:p>
    <w:p w:rsidR="00075EBE" w:rsidRPr="00841339" w:rsidRDefault="00075EBE" w:rsidP="00FE540D">
      <w:pPr>
        <w:pStyle w:val="Szvegtrzs2"/>
      </w:pPr>
    </w:p>
    <w:p w:rsidR="00037176" w:rsidRDefault="00037176" w:rsidP="00037176">
      <w:pPr>
        <w:jc w:val="both"/>
      </w:pPr>
      <w:r w:rsidRPr="00841339">
        <w:t xml:space="preserve">Budapest Főváros XIV. Kerület Zugló Önkormányzatának Képviselő-testülete </w:t>
      </w:r>
      <w:r w:rsidR="0022005D">
        <w:t xml:space="preserve">a </w:t>
      </w:r>
      <w:r w:rsidRPr="00841339">
        <w:rPr>
          <w:b/>
        </w:rPr>
        <w:t>215/2022. (VI. 30.) önkormányzati határozat</w:t>
      </w:r>
      <w:r w:rsidR="00841339">
        <w:rPr>
          <w:b/>
        </w:rPr>
        <w:t>áva</w:t>
      </w:r>
      <w:r w:rsidRPr="00841339">
        <w:rPr>
          <w:b/>
        </w:rPr>
        <w:t xml:space="preserve">l az alábbi lakatlan lakást elidegenítésre kijelölte. </w:t>
      </w:r>
    </w:p>
    <w:p w:rsidR="00EF1B9A" w:rsidRDefault="00864E60" w:rsidP="00EF1B9A">
      <w:pPr>
        <w:jc w:val="both"/>
      </w:pPr>
      <w:r w:rsidRPr="00C053F5">
        <w:rPr>
          <w:bCs/>
        </w:rPr>
        <w:t>Budapest Főváros XIV. Kerület Zugló Önkormányzata Képviselő-testület</w:t>
      </w:r>
      <w:r w:rsidR="00EF1B9A">
        <w:rPr>
          <w:bCs/>
        </w:rPr>
        <w:t>e</w:t>
      </w:r>
      <w:r w:rsidRPr="00C053F5">
        <w:rPr>
          <w:bCs/>
        </w:rPr>
        <w:t xml:space="preserve"> a </w:t>
      </w:r>
      <w:r w:rsidR="00EF1B9A">
        <w:rPr>
          <w:b/>
          <w:bCs/>
        </w:rPr>
        <w:t>277</w:t>
      </w:r>
      <w:r w:rsidRPr="00C053F5">
        <w:rPr>
          <w:b/>
          <w:bCs/>
        </w:rPr>
        <w:t xml:space="preserve">/2022. (VIII. 29.) </w:t>
      </w:r>
      <w:r w:rsidR="00EF1B9A">
        <w:rPr>
          <w:b/>
          <w:bCs/>
        </w:rPr>
        <w:t>önkormányzati</w:t>
      </w:r>
      <w:r w:rsidRPr="00C053F5">
        <w:rPr>
          <w:b/>
          <w:bCs/>
        </w:rPr>
        <w:t xml:space="preserve"> határozatá</w:t>
      </w:r>
      <w:r w:rsidR="00EF1B9A">
        <w:rPr>
          <w:b/>
          <w:bCs/>
        </w:rPr>
        <w:t>v</w:t>
      </w:r>
      <w:r w:rsidRPr="00C053F5">
        <w:rPr>
          <w:b/>
          <w:bCs/>
        </w:rPr>
        <w:t>a</w:t>
      </w:r>
      <w:r w:rsidR="00EF1B9A">
        <w:rPr>
          <w:b/>
          <w:bCs/>
        </w:rPr>
        <w:t>l</w:t>
      </w:r>
      <w:r w:rsidRPr="00C053F5">
        <w:rPr>
          <w:b/>
          <w:bCs/>
        </w:rPr>
        <w:t xml:space="preserve"> </w:t>
      </w:r>
      <w:r w:rsidRPr="00C053F5">
        <w:rPr>
          <w:b/>
        </w:rPr>
        <w:t>hozzájárult az alábbi ingatlan nyilvános versenytárgyalás útján történő értékesítéséhez.</w:t>
      </w:r>
      <w:r w:rsidR="00EF1B9A">
        <w:rPr>
          <w:b/>
        </w:rPr>
        <w:t xml:space="preserve"> </w:t>
      </w:r>
      <w:r w:rsidR="00EF1B9A" w:rsidRPr="00231CA6">
        <w:rPr>
          <w:i/>
        </w:rPr>
        <w:t>(előterjesztés 1. sz. melléklete)</w:t>
      </w:r>
    </w:p>
    <w:p w:rsidR="00864E60" w:rsidRPr="00841339" w:rsidRDefault="00864E60" w:rsidP="00037176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1D38AA" w:rsidRPr="00841339" w:rsidTr="001D38AA">
        <w:tc>
          <w:tcPr>
            <w:tcW w:w="3115" w:type="dxa"/>
          </w:tcPr>
          <w:p w:rsidR="001D38AA" w:rsidRPr="00841339" w:rsidRDefault="001D38AA" w:rsidP="001D38AA">
            <w:pPr>
              <w:spacing w:before="120"/>
              <w:jc w:val="center"/>
              <w:rPr>
                <w:b/>
              </w:rPr>
            </w:pPr>
            <w:r w:rsidRPr="00841339">
              <w:rPr>
                <w:b/>
              </w:rPr>
              <w:t>Cím</w:t>
            </w:r>
          </w:p>
        </w:tc>
        <w:tc>
          <w:tcPr>
            <w:tcW w:w="3115" w:type="dxa"/>
          </w:tcPr>
          <w:p w:rsidR="001D38AA" w:rsidRPr="00841339" w:rsidRDefault="001D38AA" w:rsidP="001D38AA">
            <w:pPr>
              <w:spacing w:before="120"/>
              <w:jc w:val="center"/>
              <w:rPr>
                <w:b/>
              </w:rPr>
            </w:pPr>
            <w:r w:rsidRPr="00841339">
              <w:rPr>
                <w:b/>
              </w:rPr>
              <w:t>A lakásra vonatkozó alapadatok</w:t>
            </w:r>
          </w:p>
        </w:tc>
        <w:tc>
          <w:tcPr>
            <w:tcW w:w="3116" w:type="dxa"/>
          </w:tcPr>
          <w:p w:rsidR="001D38AA" w:rsidRPr="00841339" w:rsidRDefault="001D38AA" w:rsidP="001D38AA">
            <w:pPr>
              <w:spacing w:before="120"/>
              <w:jc w:val="center"/>
              <w:rPr>
                <w:b/>
              </w:rPr>
            </w:pPr>
            <w:r w:rsidRPr="00841339">
              <w:rPr>
                <w:b/>
              </w:rPr>
              <w:t>A magasabb forgalmi érték</w:t>
            </w:r>
            <w:r w:rsidRPr="00841339">
              <w:rPr>
                <w:b/>
              </w:rPr>
              <w:br/>
            </w:r>
          </w:p>
        </w:tc>
      </w:tr>
      <w:tr w:rsidR="001D38AA" w:rsidRPr="00841339" w:rsidTr="001D38AA">
        <w:tc>
          <w:tcPr>
            <w:tcW w:w="3115" w:type="dxa"/>
          </w:tcPr>
          <w:p w:rsidR="001D38AA" w:rsidRPr="00841339" w:rsidRDefault="001D38AA" w:rsidP="001D38AA">
            <w:pPr>
              <w:pStyle w:val="Szvegtrzs2"/>
              <w:rPr>
                <w:bCs/>
              </w:rPr>
            </w:pPr>
            <w:r w:rsidRPr="00841339">
              <w:rPr>
                <w:bCs/>
              </w:rPr>
              <w:t>1024 Bp., Keleti Károly utca 17. 3.</w:t>
            </w:r>
            <w:r w:rsidR="0022005D">
              <w:rPr>
                <w:bCs/>
              </w:rPr>
              <w:t xml:space="preserve"> </w:t>
            </w:r>
            <w:r w:rsidRPr="00841339">
              <w:rPr>
                <w:bCs/>
              </w:rPr>
              <w:t>em.4.</w:t>
            </w:r>
          </w:p>
        </w:tc>
        <w:tc>
          <w:tcPr>
            <w:tcW w:w="3115" w:type="dxa"/>
          </w:tcPr>
          <w:p w:rsidR="001D38AA" w:rsidRPr="00841339" w:rsidRDefault="001D38AA" w:rsidP="001D38AA">
            <w:pPr>
              <w:jc w:val="center"/>
            </w:pPr>
            <w:r w:rsidRPr="00841339">
              <w:t>60 m</w:t>
            </w:r>
            <w:r w:rsidRPr="00841339">
              <w:rPr>
                <w:vertAlign w:val="superscript"/>
              </w:rPr>
              <w:t>2</w:t>
            </w:r>
            <w:r w:rsidRPr="00841339">
              <w:t xml:space="preserve">, 1 + 2 </w:t>
            </w:r>
            <w:r w:rsidR="0022005D">
              <w:t>fél</w:t>
            </w:r>
            <w:r w:rsidRPr="00841339">
              <w:t>szoba</w:t>
            </w:r>
          </w:p>
          <w:p w:rsidR="001D38AA" w:rsidRPr="00841339" w:rsidRDefault="001D38AA" w:rsidP="001D38AA">
            <w:pPr>
              <w:jc w:val="center"/>
            </w:pPr>
            <w:r w:rsidRPr="00841339">
              <w:t>összkomfortos</w:t>
            </w:r>
          </w:p>
        </w:tc>
        <w:tc>
          <w:tcPr>
            <w:tcW w:w="3116" w:type="dxa"/>
          </w:tcPr>
          <w:p w:rsidR="001D38AA" w:rsidRPr="00841339" w:rsidRDefault="00285AB9" w:rsidP="001D38AA">
            <w:pPr>
              <w:pStyle w:val="Szvegtrzs2"/>
              <w:jc w:val="center"/>
              <w:rPr>
                <w:bCs/>
              </w:rPr>
            </w:pPr>
            <w:r w:rsidRPr="00841339">
              <w:rPr>
                <w:bCs/>
              </w:rPr>
              <w:t>60.789.000,-Ft</w:t>
            </w:r>
          </w:p>
        </w:tc>
      </w:tr>
    </w:tbl>
    <w:p w:rsidR="004353CD" w:rsidRPr="00841339" w:rsidRDefault="004353CD" w:rsidP="001B684B">
      <w:pPr>
        <w:jc w:val="both"/>
      </w:pPr>
    </w:p>
    <w:p w:rsidR="007C71E9" w:rsidRPr="007C71E9" w:rsidRDefault="007C71E9" w:rsidP="007C71E9">
      <w:pPr>
        <w:jc w:val="both"/>
      </w:pPr>
      <w:r w:rsidRPr="007C71E9">
        <w:t xml:space="preserve">Az ajánlatok </w:t>
      </w:r>
      <w:r w:rsidRPr="007C71E9">
        <w:rPr>
          <w:b/>
        </w:rPr>
        <w:t>benyújtására nyitva álló</w:t>
      </w:r>
      <w:r w:rsidRPr="007C71E9">
        <w:t xml:space="preserve"> </w:t>
      </w:r>
      <w:r w:rsidRPr="007C71E9">
        <w:rPr>
          <w:b/>
        </w:rPr>
        <w:t xml:space="preserve">határidő: 2022. október 7. </w:t>
      </w:r>
      <w:r w:rsidRPr="007C71E9">
        <w:t>napja volt.</w:t>
      </w:r>
    </w:p>
    <w:p w:rsidR="007C71E9" w:rsidRPr="007C71E9" w:rsidRDefault="007C71E9" w:rsidP="007C71E9">
      <w:pPr>
        <w:jc w:val="both"/>
      </w:pPr>
    </w:p>
    <w:p w:rsidR="007C71E9" w:rsidRPr="007C71E9" w:rsidRDefault="007C71E9" w:rsidP="007C71E9">
      <w:pPr>
        <w:jc w:val="both"/>
        <w:rPr>
          <w:b/>
        </w:rPr>
      </w:pPr>
      <w:r w:rsidRPr="007C71E9">
        <w:rPr>
          <w:b/>
        </w:rPr>
        <w:t xml:space="preserve">A pályázatok bontására 2022. október 12. napján került sor. </w:t>
      </w:r>
    </w:p>
    <w:p w:rsidR="007C71E9" w:rsidRPr="007C71E9" w:rsidRDefault="007C71E9" w:rsidP="007C71E9">
      <w:pPr>
        <w:jc w:val="both"/>
        <w:rPr>
          <w:b/>
        </w:rPr>
      </w:pPr>
    </w:p>
    <w:p w:rsidR="007C71E9" w:rsidRDefault="007C71E9" w:rsidP="007C71E9">
      <w:pPr>
        <w:jc w:val="both"/>
        <w:rPr>
          <w:b/>
        </w:rPr>
      </w:pPr>
      <w:r w:rsidRPr="007C71E9">
        <w:rPr>
          <w:b/>
        </w:rPr>
        <w:t xml:space="preserve">A Bontó Bizottság megállapította, hogy </w:t>
      </w:r>
      <w:r w:rsidR="00995EAE">
        <w:rPr>
          <w:b/>
        </w:rPr>
        <w:t>a 1024 Budapest, Keleti Károly utca 17. 3.</w:t>
      </w:r>
      <w:r w:rsidR="00663D56">
        <w:rPr>
          <w:b/>
        </w:rPr>
        <w:t xml:space="preserve"> </w:t>
      </w:r>
      <w:r w:rsidR="00995EAE">
        <w:rPr>
          <w:b/>
        </w:rPr>
        <w:t>em. 4. szám alatti</w:t>
      </w:r>
      <w:r w:rsidRPr="007C71E9">
        <w:rPr>
          <w:b/>
        </w:rPr>
        <w:t xml:space="preserve"> üres lakás értékesítésére kiírt nyilvános versenytárgyalásra </w:t>
      </w:r>
      <w:r w:rsidRPr="007C71E9">
        <w:rPr>
          <w:b/>
          <w:u w:val="single"/>
        </w:rPr>
        <w:t xml:space="preserve">ajánlat </w:t>
      </w:r>
      <w:r w:rsidR="00995EAE">
        <w:rPr>
          <w:b/>
          <w:u w:val="single"/>
        </w:rPr>
        <w:t xml:space="preserve">nem </w:t>
      </w:r>
      <w:r w:rsidRPr="007C71E9">
        <w:rPr>
          <w:b/>
          <w:u w:val="single"/>
        </w:rPr>
        <w:t>érkezett</w:t>
      </w:r>
      <w:r w:rsidRPr="007C71E9">
        <w:rPr>
          <w:b/>
        </w:rPr>
        <w:t>.</w:t>
      </w:r>
    </w:p>
    <w:p w:rsidR="00995EAE" w:rsidRDefault="00995EAE" w:rsidP="007C71E9">
      <w:pPr>
        <w:jc w:val="both"/>
        <w:rPr>
          <w:b/>
          <w:bCs/>
          <w:lang w:eastAsia="ar-SA"/>
        </w:rPr>
      </w:pPr>
    </w:p>
    <w:p w:rsidR="00B844DB" w:rsidRDefault="00995EAE" w:rsidP="007C71E9">
      <w:pPr>
        <w:jc w:val="both"/>
        <w:rPr>
          <w:bCs/>
          <w:i/>
          <w:lang w:eastAsia="ar-SA"/>
        </w:rPr>
      </w:pPr>
      <w:r w:rsidRPr="000D4ABF">
        <w:rPr>
          <w:b/>
          <w:bCs/>
          <w:lang w:eastAsia="ar-SA"/>
        </w:rPr>
        <w:t>A pályázat értékelésé</w:t>
      </w:r>
      <w:r>
        <w:rPr>
          <w:b/>
          <w:bCs/>
          <w:lang w:eastAsia="ar-SA"/>
        </w:rPr>
        <w:t>re</w:t>
      </w:r>
      <w:r>
        <w:rPr>
          <w:bCs/>
          <w:lang w:eastAsia="ar-SA"/>
        </w:rPr>
        <w:t xml:space="preserve"> a </w:t>
      </w:r>
      <w:r w:rsidR="00663D56">
        <w:rPr>
          <w:bCs/>
          <w:lang w:eastAsia="ar-SA"/>
        </w:rPr>
        <w:t>Képviselő-testület</w:t>
      </w:r>
      <w:r>
        <w:rPr>
          <w:bCs/>
          <w:lang w:eastAsia="ar-SA"/>
        </w:rPr>
        <w:t xml:space="preserve"> által kijelölt </w:t>
      </w:r>
      <w:r w:rsidRPr="00EE5230">
        <w:rPr>
          <w:b/>
          <w:bCs/>
          <w:lang w:eastAsia="ar-SA"/>
        </w:rPr>
        <w:t>É</w:t>
      </w:r>
      <w:r w:rsidRPr="00C03087">
        <w:rPr>
          <w:b/>
          <w:bCs/>
          <w:lang w:eastAsia="ar-SA"/>
        </w:rPr>
        <w:t xml:space="preserve">rtékelő </w:t>
      </w:r>
      <w:r>
        <w:rPr>
          <w:b/>
          <w:bCs/>
          <w:lang w:eastAsia="ar-SA"/>
        </w:rPr>
        <w:t>B</w:t>
      </w:r>
      <w:r w:rsidRPr="00C03087">
        <w:rPr>
          <w:b/>
          <w:bCs/>
          <w:lang w:eastAsia="ar-SA"/>
        </w:rPr>
        <w:t xml:space="preserve">izottság </w:t>
      </w:r>
      <w:r>
        <w:rPr>
          <w:b/>
          <w:bCs/>
          <w:lang w:eastAsia="ar-SA"/>
        </w:rPr>
        <w:t>tagjainak jelenlétében került sor</w:t>
      </w:r>
      <w:r w:rsidRPr="00C03087"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>2022. október 19.</w:t>
      </w:r>
      <w:r w:rsidRPr="00C03087">
        <w:rPr>
          <w:b/>
          <w:bCs/>
          <w:lang w:eastAsia="ar-SA"/>
        </w:rPr>
        <w:t xml:space="preserve"> napján.</w:t>
      </w:r>
      <w:r w:rsidR="00231CA6">
        <w:rPr>
          <w:b/>
          <w:bCs/>
          <w:lang w:eastAsia="ar-SA"/>
        </w:rPr>
        <w:t xml:space="preserve"> </w:t>
      </w:r>
      <w:r w:rsidR="00231CA6" w:rsidRPr="00231CA6">
        <w:rPr>
          <w:bCs/>
          <w:i/>
          <w:lang w:eastAsia="ar-SA"/>
        </w:rPr>
        <w:t>(előterjesztés 2. számú melléklete)</w:t>
      </w:r>
    </w:p>
    <w:p w:rsidR="00B844DB" w:rsidRDefault="00B844DB">
      <w:pPr>
        <w:rPr>
          <w:bCs/>
          <w:i/>
          <w:lang w:eastAsia="ar-SA"/>
        </w:rPr>
      </w:pPr>
      <w:r>
        <w:rPr>
          <w:bCs/>
          <w:i/>
          <w:lang w:eastAsia="ar-SA"/>
        </w:rPr>
        <w:br w:type="page"/>
      </w:r>
    </w:p>
    <w:p w:rsidR="00A4411F" w:rsidRPr="00841339" w:rsidRDefault="00A4411F" w:rsidP="00FE540D">
      <w:pPr>
        <w:keepNext/>
        <w:pBdr>
          <w:bottom w:val="single" w:sz="4" w:space="1" w:color="auto"/>
        </w:pBdr>
        <w:outlineLvl w:val="1"/>
        <w:rPr>
          <w:b/>
          <w:bCs/>
        </w:rPr>
      </w:pPr>
      <w:r w:rsidRPr="00841339">
        <w:rPr>
          <w:b/>
          <w:bCs/>
        </w:rPr>
        <w:lastRenderedPageBreak/>
        <w:t>II. Vélemények</w:t>
      </w:r>
    </w:p>
    <w:p w:rsidR="00085CC6" w:rsidRPr="00102A66" w:rsidRDefault="002668DB" w:rsidP="00085CC6">
      <w:pPr>
        <w:spacing w:before="120"/>
        <w:jc w:val="both"/>
      </w:pPr>
      <w:r w:rsidRPr="00102A66">
        <w:t>Jogszabályi háttér</w:t>
      </w:r>
      <w:r w:rsidR="00085CC6" w:rsidRPr="00102A66">
        <w:t>:</w:t>
      </w:r>
    </w:p>
    <w:p w:rsidR="00085CC6" w:rsidRPr="00841339" w:rsidRDefault="00775AE0" w:rsidP="00085CC6">
      <w:pPr>
        <w:pStyle w:val="Szvegtrzs"/>
        <w:spacing w:after="120"/>
        <w:rPr>
          <w:b w:val="0"/>
        </w:rPr>
      </w:pPr>
      <w:r>
        <w:rPr>
          <w:b w:val="0"/>
        </w:rPr>
        <w:t xml:space="preserve">Budapest Főváros XIV. kerület Zugló Önkormányzata Képviselő-testületének </w:t>
      </w:r>
      <w:r w:rsidR="001658DB">
        <w:rPr>
          <w:b w:val="0"/>
        </w:rPr>
        <w:t xml:space="preserve">az Önkormányzat vagyonáról, a vagyontárgyak feletti tulajdonosi jogok gyakorlásáról szóló </w:t>
      </w:r>
      <w:r>
        <w:rPr>
          <w:b w:val="0"/>
        </w:rPr>
        <w:t xml:space="preserve">18/2016. (III. 04.) </w:t>
      </w:r>
      <w:r w:rsidR="00BA6FFF">
        <w:rPr>
          <w:b w:val="0"/>
        </w:rPr>
        <w:t xml:space="preserve">önkormányzati rendelete </w:t>
      </w:r>
      <w:r w:rsidR="001658DB">
        <w:rPr>
          <w:b w:val="0"/>
        </w:rPr>
        <w:t xml:space="preserve">(továbbiakban: </w:t>
      </w:r>
      <w:proofErr w:type="spellStart"/>
      <w:r w:rsidR="001658DB">
        <w:rPr>
          <w:b w:val="0"/>
        </w:rPr>
        <w:t>Ör</w:t>
      </w:r>
      <w:proofErr w:type="spellEnd"/>
      <w:r w:rsidR="001658DB">
        <w:rPr>
          <w:b w:val="0"/>
        </w:rPr>
        <w:t xml:space="preserve">.) </w:t>
      </w:r>
      <w:r w:rsidR="00085CC6" w:rsidRPr="00841339">
        <w:rPr>
          <w:b w:val="0"/>
        </w:rPr>
        <w:t>az alábbiak szerint rendelkezik:</w:t>
      </w:r>
    </w:p>
    <w:p w:rsidR="00085CC6" w:rsidRPr="00841339" w:rsidRDefault="00085CC6" w:rsidP="00085CC6">
      <w:pPr>
        <w:jc w:val="both"/>
      </w:pPr>
      <w:r w:rsidRPr="00841339">
        <w:t xml:space="preserve">Az </w:t>
      </w:r>
      <w:proofErr w:type="spellStart"/>
      <w:r w:rsidRPr="00841339">
        <w:t>Ör</w:t>
      </w:r>
      <w:proofErr w:type="spellEnd"/>
      <w:r w:rsidRPr="00841339">
        <w:t xml:space="preserve">. 16. § (1) bekezdésének a) pontja, valamint a 17. § (1) bekezdése alapján a tulajdonosi joggyakorlást megelőzően az adott lakásvagyon forgalmi (piaci) értékét 2 db </w:t>
      </w:r>
      <w:r w:rsidRPr="00AA02D6">
        <w:t>6 hónapnál nem</w:t>
      </w:r>
      <w:r w:rsidRPr="00841339">
        <w:rPr>
          <w:u w:val="single"/>
        </w:rPr>
        <w:t xml:space="preserve"> </w:t>
      </w:r>
      <w:r w:rsidRPr="00AA02D6">
        <w:t>régebbi</w:t>
      </w:r>
      <w:r w:rsidRPr="00841339">
        <w:t xml:space="preserve"> forgalmi </w:t>
      </w:r>
      <w:r w:rsidRPr="00EC729E">
        <w:t>értékbecslés</w:t>
      </w:r>
      <w:r w:rsidRPr="00841339">
        <w:rPr>
          <w:b/>
          <w:bCs/>
        </w:rPr>
        <w:t xml:space="preserve"> </w:t>
      </w:r>
      <w:r w:rsidRPr="00841339">
        <w:t>alapján kell meghatározni.</w:t>
      </w:r>
    </w:p>
    <w:p w:rsidR="00085CC6" w:rsidRPr="00841339" w:rsidRDefault="00085CC6" w:rsidP="00085CC6">
      <w:pPr>
        <w:autoSpaceDE w:val="0"/>
        <w:autoSpaceDN w:val="0"/>
        <w:adjustRightInd w:val="0"/>
        <w:jc w:val="both"/>
      </w:pPr>
    </w:p>
    <w:p w:rsidR="00085CC6" w:rsidRPr="00CF7DFF" w:rsidRDefault="00085CC6" w:rsidP="00085CC6">
      <w:pPr>
        <w:autoSpaceDE w:val="0"/>
        <w:autoSpaceDN w:val="0"/>
        <w:adjustRightInd w:val="0"/>
        <w:jc w:val="both"/>
      </w:pPr>
      <w:r w:rsidRPr="00841339">
        <w:t>A</w:t>
      </w:r>
      <w:r w:rsidR="00CF7DFF">
        <w:t xml:space="preserve">z </w:t>
      </w:r>
      <w:proofErr w:type="spellStart"/>
      <w:r w:rsidR="00CF7DFF">
        <w:t>Ör</w:t>
      </w:r>
      <w:proofErr w:type="spellEnd"/>
      <w:r w:rsidR="00CF7DFF">
        <w:t>.</w:t>
      </w:r>
      <w:r w:rsidRPr="00841339">
        <w:t xml:space="preserve"> 36. § (1) bekezdése szerint: „Eltérő rendelkezés hiányában </w:t>
      </w:r>
      <w:r w:rsidRPr="00CF7DFF">
        <w:t>kizárólag nyilvános versenytárgyalás útján, az összességében legelőnyösebb ajánlatot tevő részére a (8) bekezdés kivételével– a szolgáltatás és ellenszolgáltatás értékarányosságának biztosításával – kell eladni az ingatlant, ha a forgalmi értéke eléri a bruttó 10 millió forintot.</w:t>
      </w:r>
    </w:p>
    <w:p w:rsidR="00085CC6" w:rsidRPr="00841339" w:rsidRDefault="00085CC6" w:rsidP="00085CC6">
      <w:pPr>
        <w:autoSpaceDE w:val="0"/>
        <w:autoSpaceDN w:val="0"/>
        <w:adjustRightInd w:val="0"/>
        <w:spacing w:before="120" w:after="120"/>
        <w:jc w:val="both"/>
      </w:pPr>
      <w:r w:rsidRPr="00841339">
        <w:t>A (14) bekezdés szerint „A versenyeztetés módjáról, formájáról - a vagyontárgy értékéhez igazodóan – a tulajdonosi jogokat gyakorló szerv dönt. A versenyeztetés részletes eljárási rendjét a rendelet 1. mellékletét képező Versenyeztetési Szabályzat határozza meg.</w:t>
      </w:r>
    </w:p>
    <w:p w:rsidR="00085CC6" w:rsidRPr="00882CA9" w:rsidRDefault="00085CC6" w:rsidP="00085CC6">
      <w:pPr>
        <w:pStyle w:val="Szvegtrzs"/>
        <w:rPr>
          <w:b w:val="0"/>
        </w:rPr>
      </w:pPr>
      <w:r w:rsidRPr="00882CA9">
        <w:rPr>
          <w:b w:val="0"/>
        </w:rPr>
        <w:t xml:space="preserve">A 40. § (4) bekezdés </w:t>
      </w:r>
      <w:r w:rsidR="00882CA9">
        <w:rPr>
          <w:b w:val="0"/>
        </w:rPr>
        <w:t>b</w:t>
      </w:r>
      <w:r w:rsidRPr="00882CA9">
        <w:rPr>
          <w:b w:val="0"/>
        </w:rPr>
        <w:t>) pontja szerint forgalomképes ingatlan elidegenítéséről, 50 millió Ft egyedi értékhatár</w:t>
      </w:r>
      <w:r w:rsidR="00E51522" w:rsidRPr="00882CA9">
        <w:rPr>
          <w:b w:val="0"/>
        </w:rPr>
        <w:t>tól</w:t>
      </w:r>
      <w:r w:rsidRPr="00882CA9">
        <w:rPr>
          <w:b w:val="0"/>
        </w:rPr>
        <w:t xml:space="preserve"> a </w:t>
      </w:r>
      <w:r w:rsidR="00E51522" w:rsidRPr="00882CA9">
        <w:rPr>
          <w:b w:val="0"/>
        </w:rPr>
        <w:t>Képviselő-testület</w:t>
      </w:r>
      <w:r w:rsidRPr="00882CA9">
        <w:rPr>
          <w:b w:val="0"/>
        </w:rPr>
        <w:t xml:space="preserve"> dönt.</w:t>
      </w:r>
    </w:p>
    <w:p w:rsidR="00085CC6" w:rsidRDefault="00085CC6" w:rsidP="00085CC6">
      <w:pPr>
        <w:pStyle w:val="Szvegtrzs"/>
      </w:pPr>
    </w:p>
    <w:p w:rsidR="00052AE3" w:rsidRPr="00C01E94" w:rsidRDefault="004601B0" w:rsidP="00085CC6">
      <w:pPr>
        <w:pStyle w:val="Szvegtrzs"/>
      </w:pPr>
      <w:r w:rsidRPr="00C01E94">
        <w:t xml:space="preserve">Az </w:t>
      </w:r>
      <w:proofErr w:type="spellStart"/>
      <w:r w:rsidRPr="00C01E94">
        <w:t>Ör</w:t>
      </w:r>
      <w:proofErr w:type="spellEnd"/>
      <w:r w:rsidRPr="00C01E94">
        <w:t>. 1. mellékletét képező Versenyeztetési Szabályzat</w:t>
      </w:r>
      <w:r w:rsidR="00C01E94" w:rsidRPr="00C01E94">
        <w:t xml:space="preserve"> 41. pontja a) alpontja első fordulata szerint eredménytelen a pályázat, ha a kitűzött időpontig egyetlen ajánlat sem érkezett.</w:t>
      </w:r>
    </w:p>
    <w:p w:rsidR="00C102DD" w:rsidRPr="00841339" w:rsidRDefault="00C102DD" w:rsidP="00C102DD">
      <w:pPr>
        <w:pStyle w:val="Szvegtrzs"/>
        <w:spacing w:before="120" w:after="120"/>
        <w:rPr>
          <w:b w:val="0"/>
          <w:iCs/>
        </w:rPr>
      </w:pPr>
      <w:r w:rsidRPr="00841339">
        <w:t>A</w:t>
      </w:r>
      <w:r w:rsidRPr="00841339">
        <w:rPr>
          <w:b w:val="0"/>
        </w:rPr>
        <w:t xml:space="preserve"> </w:t>
      </w:r>
      <w:r w:rsidRPr="00841339">
        <w:t>Lakáshasznosítási Osztály</w:t>
      </w:r>
      <w:r w:rsidR="00214E54">
        <w:t>:</w:t>
      </w:r>
      <w:r w:rsidRPr="00841339">
        <w:t xml:space="preserve"> </w:t>
      </w:r>
      <w:r w:rsidRPr="00214E54">
        <w:rPr>
          <w:b w:val="0"/>
        </w:rPr>
        <w:t>javasolja</w:t>
      </w:r>
      <w:r w:rsidRPr="00841339">
        <w:rPr>
          <w:b w:val="0"/>
        </w:rPr>
        <w:t xml:space="preserve"> a tárgyi ingatlan értékesítésé</w:t>
      </w:r>
      <w:r w:rsidR="00214E54">
        <w:rPr>
          <w:b w:val="0"/>
        </w:rPr>
        <w:t>re kiírt</w:t>
      </w:r>
      <w:r w:rsidRPr="00841339">
        <w:rPr>
          <w:b w:val="0"/>
        </w:rPr>
        <w:t xml:space="preserve"> pályázati </w:t>
      </w:r>
      <w:r w:rsidR="00170576">
        <w:rPr>
          <w:b w:val="0"/>
        </w:rPr>
        <w:t>eredménytelenné nyilvánítását.</w:t>
      </w:r>
    </w:p>
    <w:p w:rsidR="00C102DD" w:rsidRPr="00841339" w:rsidRDefault="00C102DD" w:rsidP="00C102DD">
      <w:pPr>
        <w:jc w:val="both"/>
      </w:pPr>
    </w:p>
    <w:p w:rsidR="00C102DD" w:rsidRPr="00841339" w:rsidRDefault="00C102DD" w:rsidP="00C102DD">
      <w:pPr>
        <w:jc w:val="both"/>
      </w:pPr>
      <w:r w:rsidRPr="00A12DDA">
        <w:rPr>
          <w:b/>
        </w:rPr>
        <w:t>Jogi Főosztály véleménye:</w:t>
      </w:r>
      <w:r w:rsidRPr="00A12DDA">
        <w:t xml:space="preserve"> az előterjesztésben közölt adatok, egyéb információk alapján az előterjesztéshez jogi észrevételt nem tesz.</w:t>
      </w:r>
    </w:p>
    <w:p w:rsidR="00B844DB" w:rsidRDefault="00B844DB" w:rsidP="00B52352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</w:rPr>
      </w:pPr>
    </w:p>
    <w:p w:rsidR="00B52352" w:rsidRPr="00841339" w:rsidRDefault="00786EC9" w:rsidP="00B52352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</w:rPr>
      </w:pPr>
      <w:r w:rsidRPr="00841339">
        <w:rPr>
          <w:b/>
          <w:bCs/>
        </w:rPr>
        <w:t>III</w:t>
      </w:r>
      <w:r w:rsidR="00B5043C" w:rsidRPr="00841339">
        <w:rPr>
          <w:b/>
          <w:bCs/>
        </w:rPr>
        <w:t>. Döntési javaslat</w:t>
      </w:r>
      <w:r w:rsidR="00B5043C" w:rsidRPr="00841339">
        <w:rPr>
          <w:b/>
          <w:iCs/>
        </w:rPr>
        <w:t xml:space="preserve">  </w:t>
      </w:r>
    </w:p>
    <w:p w:rsidR="00FB4E15" w:rsidRPr="00841339" w:rsidRDefault="00FB4E15" w:rsidP="00FB4E15">
      <w:pPr>
        <w:pStyle w:val="Listaszerbekezds"/>
        <w:tabs>
          <w:tab w:val="left" w:pos="540"/>
        </w:tabs>
        <w:ind w:left="720"/>
        <w:jc w:val="center"/>
        <w:rPr>
          <w:b/>
          <w:bCs/>
        </w:rPr>
      </w:pPr>
    </w:p>
    <w:p w:rsidR="00FB4E15" w:rsidRPr="00841339" w:rsidRDefault="00FB4E15" w:rsidP="00FB4E15">
      <w:pPr>
        <w:tabs>
          <w:tab w:val="left" w:pos="540"/>
        </w:tabs>
        <w:ind w:left="539" w:hanging="539"/>
        <w:jc w:val="center"/>
        <w:rPr>
          <w:b/>
          <w:bCs/>
        </w:rPr>
      </w:pPr>
    </w:p>
    <w:p w:rsidR="00FB4E15" w:rsidRPr="00841339" w:rsidRDefault="00FB4E15" w:rsidP="00FB4E15">
      <w:pPr>
        <w:tabs>
          <w:tab w:val="left" w:pos="540"/>
        </w:tabs>
        <w:ind w:left="539" w:hanging="539"/>
        <w:jc w:val="center"/>
        <w:rPr>
          <w:b/>
          <w:iCs/>
        </w:rPr>
      </w:pPr>
      <w:r w:rsidRPr="00841339">
        <w:rPr>
          <w:b/>
          <w:bCs/>
        </w:rPr>
        <w:t>Budapest Főváros XIV. Kerület Zugló Önkormányzata Képviselő-testülete</w:t>
      </w:r>
    </w:p>
    <w:p w:rsidR="00FB4E15" w:rsidRPr="00841339" w:rsidRDefault="00FB4E15" w:rsidP="00FB4E15">
      <w:pPr>
        <w:tabs>
          <w:tab w:val="left" w:pos="540"/>
        </w:tabs>
        <w:ind w:left="539" w:hanging="539"/>
        <w:jc w:val="center"/>
        <w:rPr>
          <w:b/>
          <w:iCs/>
        </w:rPr>
      </w:pPr>
      <w:proofErr w:type="gramStart"/>
      <w:r w:rsidRPr="00841339">
        <w:rPr>
          <w:b/>
          <w:iCs/>
        </w:rPr>
        <w:t>....</w:t>
      </w:r>
      <w:proofErr w:type="gramEnd"/>
      <w:r w:rsidRPr="00841339">
        <w:rPr>
          <w:b/>
          <w:iCs/>
        </w:rPr>
        <w:t>/2022. (……….) önkormányzati határozata</w:t>
      </w:r>
    </w:p>
    <w:p w:rsidR="00FB4E15" w:rsidRPr="00841339" w:rsidRDefault="00FB4E15" w:rsidP="00FB4E15">
      <w:pPr>
        <w:pStyle w:val="Szvegtrzs"/>
        <w:ind w:left="1410" w:hanging="1410"/>
        <w:jc w:val="center"/>
      </w:pPr>
      <w:r w:rsidRPr="00841339">
        <w:t>az Önkormányzat tulajdonában álló</w:t>
      </w:r>
      <w:r w:rsidRPr="00841339">
        <w:rPr>
          <w:color w:val="FF0000"/>
        </w:rPr>
        <w:t xml:space="preserve"> </w:t>
      </w:r>
      <w:r w:rsidRPr="00841339">
        <w:t>1024 Budapest, Keleti Károly utca 17. 3.</w:t>
      </w:r>
      <w:r w:rsidR="00184171">
        <w:t xml:space="preserve"> </w:t>
      </w:r>
      <w:r w:rsidRPr="00841339">
        <w:t>em. 4. szám alatti ingatlan nyilvános versenytárgyalás útján történő értékesítésér</w:t>
      </w:r>
      <w:r w:rsidR="00170576">
        <w:t>e kiírt pályázat eredménytelenné nyilvánításáról</w:t>
      </w:r>
    </w:p>
    <w:p w:rsidR="00B52352" w:rsidRPr="00841339" w:rsidRDefault="00B52352" w:rsidP="00FB4E15">
      <w:pPr>
        <w:pStyle w:val="Szvegtrzs"/>
        <w:ind w:left="1410" w:hanging="1410"/>
        <w:jc w:val="center"/>
      </w:pPr>
    </w:p>
    <w:p w:rsidR="0013100B" w:rsidRPr="00184171" w:rsidRDefault="005A1E55" w:rsidP="00170576">
      <w:pPr>
        <w:pStyle w:val="Szvegtrzs"/>
        <w:spacing w:before="120" w:after="120"/>
        <w:rPr>
          <w:bCs w:val="0"/>
          <w:iCs/>
        </w:rPr>
      </w:pPr>
      <w:r w:rsidRPr="00841339">
        <w:t>Budapest Főváros XIV. Kerület Zugló Önkormányzata Képviselő-testület</w:t>
      </w:r>
      <w:r w:rsidR="007C7B77" w:rsidRPr="00841339">
        <w:t>e</w:t>
      </w:r>
      <w:r w:rsidRPr="00841339">
        <w:t xml:space="preserve"> </w:t>
      </w:r>
      <w:r w:rsidRPr="00841339">
        <w:rPr>
          <w:b w:val="0"/>
        </w:rPr>
        <w:t>úgy dönt, hogy a</w:t>
      </w:r>
      <w:r w:rsidR="00170576">
        <w:rPr>
          <w:b w:val="0"/>
        </w:rPr>
        <w:t xml:space="preserve"> 1024 Budapest, Keleti Károly utca 17. 3.</w:t>
      </w:r>
      <w:r w:rsidR="00184171">
        <w:rPr>
          <w:b w:val="0"/>
        </w:rPr>
        <w:t xml:space="preserve"> </w:t>
      </w:r>
      <w:r w:rsidR="00170576">
        <w:rPr>
          <w:b w:val="0"/>
        </w:rPr>
        <w:t xml:space="preserve">em. 4. szám alatti ingatlan nyilvános versenytárgyalás útján történő értékesítésére 2022. szeptember 5. napján közzétett </w:t>
      </w:r>
      <w:r w:rsidR="00853423">
        <w:rPr>
          <w:b w:val="0"/>
        </w:rPr>
        <w:t>pályázatot ajánlat hiányá</w:t>
      </w:r>
      <w:r w:rsidR="00202DD6">
        <w:rPr>
          <w:b w:val="0"/>
        </w:rPr>
        <w:t xml:space="preserve">ban </w:t>
      </w:r>
      <w:r w:rsidR="00202DD6" w:rsidRPr="00184171">
        <w:t>eredménytelenné nyilvánítja.</w:t>
      </w:r>
    </w:p>
    <w:p w:rsidR="000D38E3" w:rsidRPr="00841339" w:rsidRDefault="00184171" w:rsidP="000D38E3">
      <w:pPr>
        <w:pStyle w:val="Listaszerbekezds"/>
        <w:tabs>
          <w:tab w:val="left" w:pos="567"/>
          <w:tab w:val="left" w:pos="3969"/>
        </w:tabs>
        <w:ind w:left="0"/>
        <w:jc w:val="both"/>
      </w:pPr>
      <w:r w:rsidRPr="00184171">
        <w:rPr>
          <w:b/>
        </w:rPr>
        <w:t>Határidő:</w:t>
      </w:r>
      <w:r>
        <w:t xml:space="preserve"> a határozat kihirdetésére a Képviselő-testület 2022. november 24-i ülése</w:t>
      </w:r>
    </w:p>
    <w:p w:rsidR="000D38E3" w:rsidRPr="00841339" w:rsidRDefault="000D38E3" w:rsidP="000D38E3">
      <w:pPr>
        <w:pStyle w:val="Szvegtrzs"/>
        <w:rPr>
          <w:b w:val="0"/>
          <w:bCs w:val="0"/>
        </w:rPr>
      </w:pPr>
      <w:proofErr w:type="gramStart"/>
      <w:r w:rsidRPr="00841339">
        <w:rPr>
          <w:bCs w:val="0"/>
        </w:rPr>
        <w:t>Felelős:</w:t>
      </w:r>
      <w:r w:rsidR="00184171">
        <w:rPr>
          <w:b w:val="0"/>
          <w:bCs w:val="0"/>
        </w:rPr>
        <w:t xml:space="preserve">   </w:t>
      </w:r>
      <w:proofErr w:type="gramEnd"/>
      <w:r w:rsidR="00184171">
        <w:rPr>
          <w:b w:val="0"/>
          <w:bCs w:val="0"/>
        </w:rPr>
        <w:t xml:space="preserve">  </w:t>
      </w:r>
      <w:r w:rsidRPr="00841339">
        <w:rPr>
          <w:b w:val="0"/>
          <w:bCs w:val="0"/>
        </w:rPr>
        <w:t xml:space="preserve">Polgármester </w:t>
      </w:r>
    </w:p>
    <w:p w:rsidR="000D38E3" w:rsidRPr="00841339" w:rsidRDefault="000D38E3" w:rsidP="000D38E3">
      <w:pPr>
        <w:jc w:val="both"/>
      </w:pPr>
    </w:p>
    <w:p w:rsidR="000D38E3" w:rsidRPr="00841339" w:rsidRDefault="000D38E3" w:rsidP="000D38E3">
      <w:pPr>
        <w:jc w:val="both"/>
      </w:pPr>
      <w:r w:rsidRPr="00841339">
        <w:t xml:space="preserve">A </w:t>
      </w:r>
      <w:r w:rsidRPr="00841339">
        <w:rPr>
          <w:b/>
          <w:bCs/>
        </w:rPr>
        <w:t>határozathozatal</w:t>
      </w:r>
      <w:r w:rsidRPr="00841339">
        <w:t xml:space="preserve"> Magyarország helyi önkormányzatairól szóló 2011. évi CLXXXIX. törvény 47. § (1)-(2) bekezdése alapján </w:t>
      </w:r>
      <w:r w:rsidRPr="00841339">
        <w:rPr>
          <w:b/>
          <w:bCs/>
        </w:rPr>
        <w:t>egyszerű szótöbbséget</w:t>
      </w:r>
      <w:r w:rsidRPr="00841339">
        <w:t xml:space="preserve"> igényel.</w:t>
      </w:r>
    </w:p>
    <w:p w:rsidR="000D38E3" w:rsidRPr="00841339" w:rsidRDefault="000D38E3" w:rsidP="000D38E3">
      <w:pPr>
        <w:pStyle w:val="Szvegtrzs2"/>
        <w:tabs>
          <w:tab w:val="left" w:pos="708"/>
          <w:tab w:val="left" w:pos="1416"/>
          <w:tab w:val="right" w:pos="9072"/>
        </w:tabs>
      </w:pPr>
    </w:p>
    <w:p w:rsidR="0057731F" w:rsidRPr="00841339" w:rsidRDefault="0057731F" w:rsidP="0057731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:rsidR="0057731F" w:rsidRPr="00841339" w:rsidRDefault="0057731F" w:rsidP="0057731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841339">
        <w:rPr>
          <w:i w:val="0"/>
          <w:szCs w:val="24"/>
        </w:rPr>
        <w:t xml:space="preserve">Budapest, </w:t>
      </w:r>
      <w:r w:rsidR="00065FBF" w:rsidRPr="00841339">
        <w:rPr>
          <w:i w:val="0"/>
          <w:szCs w:val="24"/>
        </w:rPr>
        <w:t xml:space="preserve">2022. </w:t>
      </w:r>
      <w:r w:rsidR="00C17982">
        <w:rPr>
          <w:i w:val="0"/>
          <w:szCs w:val="24"/>
        </w:rPr>
        <w:t>november 7.</w:t>
      </w:r>
    </w:p>
    <w:p w:rsidR="0057731F" w:rsidRPr="00841339" w:rsidRDefault="0057731F" w:rsidP="0057731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:rsidR="0057731F" w:rsidRPr="00841339" w:rsidRDefault="0057731F" w:rsidP="0057731F">
      <w:pPr>
        <w:pStyle w:val="Szvegtrzs31"/>
        <w:numPr>
          <w:ilvl w:val="12"/>
          <w:numId w:val="0"/>
        </w:numPr>
        <w:jc w:val="center"/>
        <w:rPr>
          <w:b/>
          <w:i w:val="0"/>
          <w:iCs/>
          <w:color w:val="000000"/>
          <w:szCs w:val="24"/>
        </w:rPr>
      </w:pPr>
      <w:r w:rsidRPr="00841339">
        <w:rPr>
          <w:b/>
          <w:i w:val="0"/>
          <w:iCs/>
          <w:color w:val="000000"/>
          <w:szCs w:val="24"/>
        </w:rPr>
        <w:t xml:space="preserve">                                                                        Rózsa András</w:t>
      </w:r>
    </w:p>
    <w:p w:rsidR="0057731F" w:rsidRDefault="0057731F" w:rsidP="0057731F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  <w:r w:rsidRPr="00841339">
        <w:rPr>
          <w:b/>
          <w:i w:val="0"/>
          <w:iCs/>
          <w:color w:val="000000"/>
          <w:szCs w:val="24"/>
        </w:rPr>
        <w:tab/>
      </w:r>
      <w:r w:rsidRPr="00841339">
        <w:rPr>
          <w:b/>
          <w:i w:val="0"/>
          <w:iCs/>
          <w:color w:val="000000"/>
          <w:szCs w:val="24"/>
        </w:rPr>
        <w:tab/>
      </w:r>
      <w:r w:rsidRPr="00841339">
        <w:rPr>
          <w:b/>
          <w:i w:val="0"/>
          <w:iCs/>
          <w:color w:val="000000"/>
          <w:szCs w:val="24"/>
        </w:rPr>
        <w:tab/>
      </w:r>
      <w:r w:rsidRPr="00841339">
        <w:rPr>
          <w:b/>
          <w:i w:val="0"/>
          <w:iCs/>
          <w:color w:val="000000"/>
          <w:szCs w:val="24"/>
        </w:rPr>
        <w:tab/>
      </w:r>
      <w:r w:rsidRPr="00841339">
        <w:rPr>
          <w:b/>
          <w:i w:val="0"/>
          <w:iCs/>
          <w:color w:val="000000"/>
          <w:szCs w:val="24"/>
        </w:rPr>
        <w:tab/>
      </w:r>
      <w:r w:rsidRPr="00841339">
        <w:rPr>
          <w:b/>
          <w:i w:val="0"/>
          <w:iCs/>
          <w:color w:val="000000"/>
          <w:szCs w:val="24"/>
        </w:rPr>
        <w:tab/>
      </w:r>
      <w:r w:rsidRPr="00841339">
        <w:rPr>
          <w:b/>
          <w:i w:val="0"/>
          <w:iCs/>
          <w:color w:val="000000"/>
          <w:szCs w:val="24"/>
        </w:rPr>
        <w:tab/>
        <w:t xml:space="preserve">                   alpolgármester</w:t>
      </w:r>
    </w:p>
    <w:p w:rsidR="00B844DB" w:rsidRPr="00841339" w:rsidRDefault="00B844DB" w:rsidP="0057731F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:rsidR="0057731F" w:rsidRPr="00132688" w:rsidRDefault="0057731F" w:rsidP="0057731F">
      <w:pPr>
        <w:pStyle w:val="Szvegtrzs2"/>
        <w:rPr>
          <w:b/>
        </w:rPr>
      </w:pPr>
      <w:r w:rsidRPr="00132688">
        <w:rPr>
          <w:b/>
        </w:rPr>
        <w:t>Mellékletek felsorolása:</w:t>
      </w:r>
    </w:p>
    <w:p w:rsidR="00260F99" w:rsidRPr="00132688" w:rsidRDefault="00260F99" w:rsidP="0057731F">
      <w:pPr>
        <w:pStyle w:val="Szvegtrzs2"/>
        <w:rPr>
          <w:b/>
        </w:rPr>
      </w:pPr>
    </w:p>
    <w:p w:rsidR="00DB7D44" w:rsidRPr="00C17982" w:rsidRDefault="00DB7D44" w:rsidP="00DB7D44">
      <w:pPr>
        <w:pStyle w:val="Szvegtrzs2"/>
        <w:ind w:left="2835" w:hanging="3"/>
      </w:pPr>
      <w:r w:rsidRPr="00C17982">
        <w:t xml:space="preserve">1. sz. </w:t>
      </w:r>
      <w:r w:rsidR="00AC71F4" w:rsidRPr="00C17982">
        <w:t xml:space="preserve"> </w:t>
      </w:r>
      <w:r w:rsidRPr="00C17982">
        <w:t>K</w:t>
      </w:r>
      <w:r w:rsidR="005F008D">
        <w:t>épviselő-testületi</w:t>
      </w:r>
      <w:r w:rsidRPr="00C17982">
        <w:t xml:space="preserve"> határozat</w:t>
      </w:r>
      <w:r w:rsidR="00FE5F38">
        <w:t>ok</w:t>
      </w:r>
    </w:p>
    <w:p w:rsidR="00DB7D44" w:rsidRPr="00C17982" w:rsidRDefault="00DB7D44" w:rsidP="00DB7D44">
      <w:pPr>
        <w:pStyle w:val="Szvegtrzs2"/>
        <w:ind w:left="2835" w:hanging="3"/>
      </w:pPr>
      <w:r w:rsidRPr="00C17982">
        <w:t>2. sz.:</w:t>
      </w:r>
      <w:r w:rsidR="00AC71F4" w:rsidRPr="00C17982">
        <w:t xml:space="preserve"> </w:t>
      </w:r>
      <w:r w:rsidR="00C0262A">
        <w:t>J</w:t>
      </w:r>
      <w:bookmarkStart w:id="0" w:name="_GoBack"/>
      <w:bookmarkEnd w:id="0"/>
      <w:r w:rsidR="001F5B2E" w:rsidRPr="00C17982">
        <w:t>egyzőkönyvek (bontás, értékelés)</w:t>
      </w:r>
    </w:p>
    <w:p w:rsidR="0057731F" w:rsidRPr="00841339" w:rsidRDefault="0057731F" w:rsidP="0057731F">
      <w:pPr>
        <w:jc w:val="both"/>
        <w:rPr>
          <w:b/>
        </w:rPr>
      </w:pPr>
    </w:p>
    <w:p w:rsidR="0057731F" w:rsidRPr="00841339" w:rsidRDefault="0057731F" w:rsidP="0057731F">
      <w:pPr>
        <w:jc w:val="both"/>
      </w:pPr>
      <w:r w:rsidRPr="00841339">
        <w:rPr>
          <w:b/>
        </w:rPr>
        <w:t>Az előterjesztést készítette</w:t>
      </w:r>
      <w:r w:rsidRPr="00841339">
        <w:t xml:space="preserve">: </w:t>
      </w:r>
    </w:p>
    <w:p w:rsidR="0057731F" w:rsidRPr="00841339" w:rsidRDefault="0057731F" w:rsidP="0057731F">
      <w:pPr>
        <w:tabs>
          <w:tab w:val="left" w:pos="2835"/>
        </w:tabs>
        <w:jc w:val="both"/>
      </w:pPr>
      <w:r w:rsidRPr="00841339">
        <w:t>Lázár Magdolna</w:t>
      </w:r>
      <w:r w:rsidRPr="00841339">
        <w:tab/>
        <w:t>Polgármesteri Hivatal</w:t>
      </w:r>
    </w:p>
    <w:p w:rsidR="00B52352" w:rsidRPr="00841339" w:rsidRDefault="0057731F" w:rsidP="003651E2">
      <w:pPr>
        <w:tabs>
          <w:tab w:val="left" w:pos="2835"/>
        </w:tabs>
        <w:jc w:val="both"/>
        <w:rPr>
          <w:b/>
          <w:bCs/>
        </w:rPr>
      </w:pPr>
      <w:r w:rsidRPr="00841339">
        <w:t xml:space="preserve">                                               Főmérnökség/Lakáshasznosítási Osztály</w:t>
      </w:r>
    </w:p>
    <w:p w:rsidR="00B52352" w:rsidRPr="00841339" w:rsidRDefault="00B52352" w:rsidP="00F75D54">
      <w:pPr>
        <w:tabs>
          <w:tab w:val="left" w:pos="540"/>
        </w:tabs>
        <w:ind w:left="539" w:hanging="539"/>
        <w:jc w:val="center"/>
        <w:rPr>
          <w:b/>
          <w:bCs/>
        </w:rPr>
      </w:pPr>
    </w:p>
    <w:p w:rsidR="00B52352" w:rsidRPr="00841339" w:rsidRDefault="00B52352" w:rsidP="00F75D54">
      <w:pPr>
        <w:tabs>
          <w:tab w:val="left" w:pos="540"/>
        </w:tabs>
        <w:ind w:left="539" w:hanging="539"/>
        <w:jc w:val="center"/>
        <w:rPr>
          <w:b/>
          <w:bCs/>
        </w:rPr>
      </w:pPr>
    </w:p>
    <w:p w:rsidR="00B52352" w:rsidRPr="00841339" w:rsidRDefault="00B52352" w:rsidP="00F75D54">
      <w:pPr>
        <w:tabs>
          <w:tab w:val="left" w:pos="540"/>
        </w:tabs>
        <w:ind w:left="539" w:hanging="539"/>
        <w:jc w:val="center"/>
        <w:rPr>
          <w:b/>
          <w:bCs/>
        </w:rPr>
      </w:pPr>
    </w:p>
    <w:sectPr w:rsidR="00B52352" w:rsidRPr="00841339" w:rsidSect="00774304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F7B" w:rsidRDefault="008D7F7B" w:rsidP="00ED49F2">
      <w:r>
        <w:separator/>
      </w:r>
    </w:p>
  </w:endnote>
  <w:endnote w:type="continuationSeparator" w:id="0">
    <w:p w:rsidR="008D7F7B" w:rsidRDefault="008D7F7B" w:rsidP="00ED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7B" w:rsidRDefault="008D7F7B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4E15">
      <w:rPr>
        <w:noProof/>
      </w:rPr>
      <w:t>5</w:t>
    </w:r>
    <w:r>
      <w:fldChar w:fldCharType="end"/>
    </w:r>
  </w:p>
  <w:p w:rsidR="008D7F7B" w:rsidRDefault="008D7F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F7B" w:rsidRDefault="008D7F7B" w:rsidP="00ED49F2">
      <w:r>
        <w:separator/>
      </w:r>
    </w:p>
  </w:footnote>
  <w:footnote w:type="continuationSeparator" w:id="0">
    <w:p w:rsidR="008D7F7B" w:rsidRDefault="008D7F7B" w:rsidP="00ED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6189"/>
    <w:multiLevelType w:val="hybridMultilevel"/>
    <w:tmpl w:val="90049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42B"/>
    <w:multiLevelType w:val="hybridMultilevel"/>
    <w:tmpl w:val="6ACC7D62"/>
    <w:lvl w:ilvl="0" w:tplc="88F6EB3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2DE"/>
    <w:multiLevelType w:val="hybridMultilevel"/>
    <w:tmpl w:val="90049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4565"/>
    <w:multiLevelType w:val="hybridMultilevel"/>
    <w:tmpl w:val="040A5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10DF0"/>
    <w:multiLevelType w:val="hybridMultilevel"/>
    <w:tmpl w:val="C8DAD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65B1"/>
    <w:multiLevelType w:val="hybridMultilevel"/>
    <w:tmpl w:val="F7041424"/>
    <w:lvl w:ilvl="0" w:tplc="4DD2CA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6974286"/>
    <w:multiLevelType w:val="hybridMultilevel"/>
    <w:tmpl w:val="BAC0D666"/>
    <w:lvl w:ilvl="0" w:tplc="E95E48C2">
      <w:start w:val="1"/>
      <w:numFmt w:val="decimal"/>
      <w:lvlText w:val="(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F7C3D"/>
    <w:multiLevelType w:val="hybridMultilevel"/>
    <w:tmpl w:val="90049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418FE"/>
    <w:multiLevelType w:val="hybridMultilevel"/>
    <w:tmpl w:val="7A20BEB6"/>
    <w:lvl w:ilvl="0" w:tplc="91E0C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516C2"/>
    <w:multiLevelType w:val="hybridMultilevel"/>
    <w:tmpl w:val="040A5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85FD0"/>
    <w:multiLevelType w:val="hybridMultilevel"/>
    <w:tmpl w:val="778CAF0C"/>
    <w:lvl w:ilvl="0" w:tplc="47A4E98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04373"/>
    <w:multiLevelType w:val="hybridMultilevel"/>
    <w:tmpl w:val="ED5A35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79F1"/>
    <w:multiLevelType w:val="hybridMultilevel"/>
    <w:tmpl w:val="90049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D2A28"/>
    <w:multiLevelType w:val="hybridMultilevel"/>
    <w:tmpl w:val="4B2C3410"/>
    <w:lvl w:ilvl="0" w:tplc="277E6B86">
      <w:start w:val="1"/>
      <w:numFmt w:val="upperLetter"/>
      <w:lvlText w:val="%1)"/>
      <w:lvlJc w:val="left"/>
      <w:pPr>
        <w:ind w:left="12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4" w:hanging="360"/>
      </w:pPr>
    </w:lvl>
    <w:lvl w:ilvl="2" w:tplc="040E001B" w:tentative="1">
      <w:start w:val="1"/>
      <w:numFmt w:val="lowerRoman"/>
      <w:lvlText w:val="%3."/>
      <w:lvlJc w:val="right"/>
      <w:pPr>
        <w:ind w:left="14364" w:hanging="180"/>
      </w:pPr>
    </w:lvl>
    <w:lvl w:ilvl="3" w:tplc="040E000F" w:tentative="1">
      <w:start w:val="1"/>
      <w:numFmt w:val="decimal"/>
      <w:lvlText w:val="%4."/>
      <w:lvlJc w:val="left"/>
      <w:pPr>
        <w:ind w:left="15084" w:hanging="360"/>
      </w:pPr>
    </w:lvl>
    <w:lvl w:ilvl="4" w:tplc="040E0019" w:tentative="1">
      <w:start w:val="1"/>
      <w:numFmt w:val="lowerLetter"/>
      <w:lvlText w:val="%5."/>
      <w:lvlJc w:val="left"/>
      <w:pPr>
        <w:ind w:left="15804" w:hanging="360"/>
      </w:pPr>
    </w:lvl>
    <w:lvl w:ilvl="5" w:tplc="040E001B" w:tentative="1">
      <w:start w:val="1"/>
      <w:numFmt w:val="lowerRoman"/>
      <w:lvlText w:val="%6."/>
      <w:lvlJc w:val="right"/>
      <w:pPr>
        <w:ind w:left="16524" w:hanging="180"/>
      </w:pPr>
    </w:lvl>
    <w:lvl w:ilvl="6" w:tplc="040E000F" w:tentative="1">
      <w:start w:val="1"/>
      <w:numFmt w:val="decimal"/>
      <w:lvlText w:val="%7."/>
      <w:lvlJc w:val="left"/>
      <w:pPr>
        <w:ind w:left="17244" w:hanging="360"/>
      </w:pPr>
    </w:lvl>
    <w:lvl w:ilvl="7" w:tplc="040E0019" w:tentative="1">
      <w:start w:val="1"/>
      <w:numFmt w:val="lowerLetter"/>
      <w:lvlText w:val="%8."/>
      <w:lvlJc w:val="left"/>
      <w:pPr>
        <w:ind w:left="17964" w:hanging="360"/>
      </w:pPr>
    </w:lvl>
    <w:lvl w:ilvl="8" w:tplc="040E001B" w:tentative="1">
      <w:start w:val="1"/>
      <w:numFmt w:val="lowerRoman"/>
      <w:lvlText w:val="%9."/>
      <w:lvlJc w:val="right"/>
      <w:pPr>
        <w:ind w:left="18684" w:hanging="180"/>
      </w:pPr>
    </w:lvl>
  </w:abstractNum>
  <w:abstractNum w:abstractNumId="14" w15:restartNumberingAfterBreak="0">
    <w:nsid w:val="39CA3090"/>
    <w:multiLevelType w:val="hybridMultilevel"/>
    <w:tmpl w:val="5C663E14"/>
    <w:lvl w:ilvl="0" w:tplc="034245C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F991BCB"/>
    <w:multiLevelType w:val="hybridMultilevel"/>
    <w:tmpl w:val="90049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B2C19"/>
    <w:multiLevelType w:val="hybridMultilevel"/>
    <w:tmpl w:val="040A5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80875"/>
    <w:multiLevelType w:val="hybridMultilevel"/>
    <w:tmpl w:val="D0F4CC04"/>
    <w:lvl w:ilvl="0" w:tplc="77E28196">
      <w:start w:val="20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820D0B"/>
    <w:multiLevelType w:val="hybridMultilevel"/>
    <w:tmpl w:val="040A5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05909"/>
    <w:multiLevelType w:val="hybridMultilevel"/>
    <w:tmpl w:val="7A20BEB6"/>
    <w:lvl w:ilvl="0" w:tplc="91E0C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B1B"/>
    <w:multiLevelType w:val="hybridMultilevel"/>
    <w:tmpl w:val="F9A4AD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4542DB"/>
    <w:multiLevelType w:val="hybridMultilevel"/>
    <w:tmpl w:val="3C086CD0"/>
    <w:lvl w:ilvl="0" w:tplc="A7088584">
      <w:start w:val="1"/>
      <w:numFmt w:val="lowerLetter"/>
      <w:lvlText w:val="%1)"/>
      <w:lvlJc w:val="left"/>
      <w:pPr>
        <w:tabs>
          <w:tab w:val="num" w:pos="1440"/>
        </w:tabs>
        <w:ind w:left="1363" w:hanging="283"/>
      </w:pPr>
      <w:rPr>
        <w:rFonts w:ascii="Times New Roman" w:hAnsi="Times New Roman" w:cs="Times New Roman"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FB578EA"/>
    <w:multiLevelType w:val="hybridMultilevel"/>
    <w:tmpl w:val="D76E3222"/>
    <w:lvl w:ilvl="0" w:tplc="72F20A6E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8" w:hanging="360"/>
      </w:pPr>
    </w:lvl>
    <w:lvl w:ilvl="2" w:tplc="040E001B" w:tentative="1">
      <w:start w:val="1"/>
      <w:numFmt w:val="lowerRoman"/>
      <w:lvlText w:val="%3."/>
      <w:lvlJc w:val="right"/>
      <w:pPr>
        <w:ind w:left="3088" w:hanging="180"/>
      </w:pPr>
    </w:lvl>
    <w:lvl w:ilvl="3" w:tplc="040E000F" w:tentative="1">
      <w:start w:val="1"/>
      <w:numFmt w:val="decimal"/>
      <w:lvlText w:val="%4."/>
      <w:lvlJc w:val="left"/>
      <w:pPr>
        <w:ind w:left="3808" w:hanging="360"/>
      </w:pPr>
    </w:lvl>
    <w:lvl w:ilvl="4" w:tplc="040E0019" w:tentative="1">
      <w:start w:val="1"/>
      <w:numFmt w:val="lowerLetter"/>
      <w:lvlText w:val="%5."/>
      <w:lvlJc w:val="left"/>
      <w:pPr>
        <w:ind w:left="4528" w:hanging="360"/>
      </w:pPr>
    </w:lvl>
    <w:lvl w:ilvl="5" w:tplc="040E001B" w:tentative="1">
      <w:start w:val="1"/>
      <w:numFmt w:val="lowerRoman"/>
      <w:lvlText w:val="%6."/>
      <w:lvlJc w:val="right"/>
      <w:pPr>
        <w:ind w:left="5248" w:hanging="180"/>
      </w:pPr>
    </w:lvl>
    <w:lvl w:ilvl="6" w:tplc="040E000F" w:tentative="1">
      <w:start w:val="1"/>
      <w:numFmt w:val="decimal"/>
      <w:lvlText w:val="%7."/>
      <w:lvlJc w:val="left"/>
      <w:pPr>
        <w:ind w:left="5968" w:hanging="360"/>
      </w:pPr>
    </w:lvl>
    <w:lvl w:ilvl="7" w:tplc="040E0019" w:tentative="1">
      <w:start w:val="1"/>
      <w:numFmt w:val="lowerLetter"/>
      <w:lvlText w:val="%8."/>
      <w:lvlJc w:val="left"/>
      <w:pPr>
        <w:ind w:left="6688" w:hanging="360"/>
      </w:pPr>
    </w:lvl>
    <w:lvl w:ilvl="8" w:tplc="040E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3" w15:restartNumberingAfterBreak="0">
    <w:nsid w:val="603E6298"/>
    <w:multiLevelType w:val="hybridMultilevel"/>
    <w:tmpl w:val="274857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676610"/>
    <w:multiLevelType w:val="hybridMultilevel"/>
    <w:tmpl w:val="24AC4EF0"/>
    <w:lvl w:ilvl="0" w:tplc="B1F2FC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06AAA"/>
    <w:multiLevelType w:val="hybridMultilevel"/>
    <w:tmpl w:val="E9CAA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C28F2"/>
    <w:multiLevelType w:val="hybridMultilevel"/>
    <w:tmpl w:val="792ACD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8E3058"/>
    <w:multiLevelType w:val="hybridMultilevel"/>
    <w:tmpl w:val="E3FA7EAA"/>
    <w:lvl w:ilvl="0" w:tplc="ECF88CCC">
      <w:start w:val="1"/>
      <w:numFmt w:val="upperRoman"/>
      <w:pStyle w:val="Cmsor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C4EF48">
      <w:start w:val="1"/>
      <w:numFmt w:val="upperLetter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D0248CC0">
      <w:start w:val="1"/>
      <w:numFmt w:val="upperLetter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383E9C"/>
    <w:multiLevelType w:val="hybridMultilevel"/>
    <w:tmpl w:val="9014D46E"/>
    <w:lvl w:ilvl="0" w:tplc="2E361D90">
      <w:start w:val="1"/>
      <w:numFmt w:val="lowerLetter"/>
      <w:lvlText w:val="%1)"/>
      <w:lvlJc w:val="left"/>
      <w:pPr>
        <w:ind w:left="676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3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5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2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9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36" w:hanging="180"/>
      </w:pPr>
      <w:rPr>
        <w:rFonts w:cs="Times New Roman"/>
      </w:rPr>
    </w:lvl>
  </w:abstractNum>
  <w:abstractNum w:abstractNumId="29" w15:restartNumberingAfterBreak="0">
    <w:nsid w:val="77C46FAE"/>
    <w:multiLevelType w:val="hybridMultilevel"/>
    <w:tmpl w:val="7882B9FC"/>
    <w:lvl w:ilvl="0" w:tplc="E6E2EB24">
      <w:start w:val="2"/>
      <w:numFmt w:val="decimal"/>
      <w:lvlText w:val="%1."/>
      <w:lvlJc w:val="left"/>
      <w:pPr>
        <w:ind w:left="4897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5617" w:hanging="360"/>
      </w:pPr>
    </w:lvl>
    <w:lvl w:ilvl="2" w:tplc="040E001B">
      <w:start w:val="1"/>
      <w:numFmt w:val="lowerRoman"/>
      <w:lvlText w:val="%3."/>
      <w:lvlJc w:val="right"/>
      <w:pPr>
        <w:ind w:left="6337" w:hanging="180"/>
      </w:pPr>
    </w:lvl>
    <w:lvl w:ilvl="3" w:tplc="040E000F">
      <w:start w:val="1"/>
      <w:numFmt w:val="decimal"/>
      <w:lvlText w:val="%4."/>
      <w:lvlJc w:val="left"/>
      <w:pPr>
        <w:ind w:left="7057" w:hanging="360"/>
      </w:pPr>
    </w:lvl>
    <w:lvl w:ilvl="4" w:tplc="040E0019">
      <w:start w:val="1"/>
      <w:numFmt w:val="lowerLetter"/>
      <w:lvlText w:val="%5."/>
      <w:lvlJc w:val="left"/>
      <w:pPr>
        <w:ind w:left="7777" w:hanging="360"/>
      </w:pPr>
    </w:lvl>
    <w:lvl w:ilvl="5" w:tplc="040E001B">
      <w:start w:val="1"/>
      <w:numFmt w:val="lowerRoman"/>
      <w:lvlText w:val="%6."/>
      <w:lvlJc w:val="right"/>
      <w:pPr>
        <w:ind w:left="8497" w:hanging="180"/>
      </w:pPr>
    </w:lvl>
    <w:lvl w:ilvl="6" w:tplc="040E000F">
      <w:start w:val="1"/>
      <w:numFmt w:val="decimal"/>
      <w:lvlText w:val="%7."/>
      <w:lvlJc w:val="left"/>
      <w:pPr>
        <w:ind w:left="9217" w:hanging="360"/>
      </w:pPr>
    </w:lvl>
    <w:lvl w:ilvl="7" w:tplc="040E0019">
      <w:start w:val="1"/>
      <w:numFmt w:val="lowerLetter"/>
      <w:lvlText w:val="%8."/>
      <w:lvlJc w:val="left"/>
      <w:pPr>
        <w:ind w:left="9937" w:hanging="360"/>
      </w:pPr>
    </w:lvl>
    <w:lvl w:ilvl="8" w:tplc="040E001B">
      <w:start w:val="1"/>
      <w:numFmt w:val="lowerRoman"/>
      <w:lvlText w:val="%9."/>
      <w:lvlJc w:val="right"/>
      <w:pPr>
        <w:ind w:left="10657" w:hanging="180"/>
      </w:pPr>
    </w:lvl>
  </w:abstractNum>
  <w:abstractNum w:abstractNumId="30" w15:restartNumberingAfterBreak="0">
    <w:nsid w:val="7C8675F8"/>
    <w:multiLevelType w:val="hybridMultilevel"/>
    <w:tmpl w:val="E8D4930C"/>
    <w:lvl w:ilvl="0" w:tplc="A7088584">
      <w:start w:val="1"/>
      <w:numFmt w:val="lowerLetter"/>
      <w:lvlText w:val="%1)"/>
      <w:lvlJc w:val="left"/>
      <w:pPr>
        <w:tabs>
          <w:tab w:val="num" w:pos="1440"/>
        </w:tabs>
        <w:ind w:left="1363" w:hanging="283"/>
      </w:pPr>
      <w:rPr>
        <w:rFonts w:ascii="Times New Roman" w:hAnsi="Times New Roman" w:cs="Times New Roman"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ED46DFF"/>
    <w:multiLevelType w:val="hybridMultilevel"/>
    <w:tmpl w:val="040A5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7"/>
    <w:lvlOverride w:ilvl="0">
      <w:startOverride w:val="3"/>
    </w:lvlOverride>
  </w:num>
  <w:num w:numId="4">
    <w:abstractNumId w:val="27"/>
  </w:num>
  <w:num w:numId="5">
    <w:abstractNumId w:val="1"/>
  </w:num>
  <w:num w:numId="6">
    <w:abstractNumId w:val="27"/>
    <w:lvlOverride w:ilvl="0">
      <w:startOverride w:val="3"/>
    </w:lvlOverride>
  </w:num>
  <w:num w:numId="7">
    <w:abstractNumId w:val="6"/>
  </w:num>
  <w:num w:numId="8">
    <w:abstractNumId w:val="27"/>
    <w:lvlOverride w:ilvl="0">
      <w:startOverride w:val="1"/>
    </w:lvlOverride>
  </w:num>
  <w:num w:numId="9">
    <w:abstractNumId w:val="24"/>
  </w:num>
  <w:num w:numId="10">
    <w:abstractNumId w:val="10"/>
  </w:num>
  <w:num w:numId="11">
    <w:abstractNumId w:val="26"/>
  </w:num>
  <w:num w:numId="12">
    <w:abstractNumId w:val="27"/>
    <w:lvlOverride w:ilvl="0">
      <w:startOverride w:val="1"/>
    </w:lvlOverride>
  </w:num>
  <w:num w:numId="13">
    <w:abstractNumId w:val="30"/>
  </w:num>
  <w:num w:numId="14">
    <w:abstractNumId w:val="21"/>
  </w:num>
  <w:num w:numId="15">
    <w:abstractNumId w:val="13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7"/>
  </w:num>
  <w:num w:numId="20">
    <w:abstractNumId w:val="18"/>
  </w:num>
  <w:num w:numId="21">
    <w:abstractNumId w:val="23"/>
  </w:num>
  <w:num w:numId="22">
    <w:abstractNumId w:val="3"/>
  </w:num>
  <w:num w:numId="23">
    <w:abstractNumId w:val="31"/>
  </w:num>
  <w:num w:numId="24">
    <w:abstractNumId w:val="11"/>
  </w:num>
  <w:num w:numId="25">
    <w:abstractNumId w:val="9"/>
  </w:num>
  <w:num w:numId="26">
    <w:abstractNumId w:val="16"/>
  </w:num>
  <w:num w:numId="27">
    <w:abstractNumId w:val="8"/>
  </w:num>
  <w:num w:numId="28">
    <w:abstractNumId w:val="19"/>
  </w:num>
  <w:num w:numId="29">
    <w:abstractNumId w:val="22"/>
  </w:num>
  <w:num w:numId="3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"/>
  </w:num>
  <w:num w:numId="33">
    <w:abstractNumId w:val="7"/>
  </w:num>
  <w:num w:numId="34">
    <w:abstractNumId w:val="0"/>
  </w:num>
  <w:num w:numId="35">
    <w:abstractNumId w:val="12"/>
  </w:num>
  <w:num w:numId="36">
    <w:abstractNumId w:val="15"/>
  </w:num>
  <w:num w:numId="37">
    <w:abstractNumId w:val="1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46"/>
    <w:rsid w:val="00000576"/>
    <w:rsid w:val="00002ADA"/>
    <w:rsid w:val="00004AE5"/>
    <w:rsid w:val="00004F34"/>
    <w:rsid w:val="000107D1"/>
    <w:rsid w:val="000118B2"/>
    <w:rsid w:val="00012377"/>
    <w:rsid w:val="00013EDA"/>
    <w:rsid w:val="0002080C"/>
    <w:rsid w:val="00021E08"/>
    <w:rsid w:val="00023C8E"/>
    <w:rsid w:val="0002758D"/>
    <w:rsid w:val="00027BD6"/>
    <w:rsid w:val="000312CC"/>
    <w:rsid w:val="00033F16"/>
    <w:rsid w:val="00037176"/>
    <w:rsid w:val="000376F6"/>
    <w:rsid w:val="0003787D"/>
    <w:rsid w:val="00041FB2"/>
    <w:rsid w:val="00042810"/>
    <w:rsid w:val="00044691"/>
    <w:rsid w:val="00045B54"/>
    <w:rsid w:val="00052AE3"/>
    <w:rsid w:val="00055B11"/>
    <w:rsid w:val="0005724F"/>
    <w:rsid w:val="00060C68"/>
    <w:rsid w:val="00061DCB"/>
    <w:rsid w:val="00063BBC"/>
    <w:rsid w:val="0006468B"/>
    <w:rsid w:val="00065FBF"/>
    <w:rsid w:val="00070C54"/>
    <w:rsid w:val="000741B5"/>
    <w:rsid w:val="000752EB"/>
    <w:rsid w:val="00075EBE"/>
    <w:rsid w:val="0008008A"/>
    <w:rsid w:val="00081A0B"/>
    <w:rsid w:val="0008436B"/>
    <w:rsid w:val="00085CC6"/>
    <w:rsid w:val="00086119"/>
    <w:rsid w:val="00090D03"/>
    <w:rsid w:val="00091A1C"/>
    <w:rsid w:val="00097979"/>
    <w:rsid w:val="000A03DA"/>
    <w:rsid w:val="000A3A81"/>
    <w:rsid w:val="000A5073"/>
    <w:rsid w:val="000B4D84"/>
    <w:rsid w:val="000C2278"/>
    <w:rsid w:val="000C37A2"/>
    <w:rsid w:val="000D22A0"/>
    <w:rsid w:val="000D38E3"/>
    <w:rsid w:val="000D3EF1"/>
    <w:rsid w:val="000D5C81"/>
    <w:rsid w:val="000E66D6"/>
    <w:rsid w:val="000F5CF3"/>
    <w:rsid w:val="001029A3"/>
    <w:rsid w:val="00102A66"/>
    <w:rsid w:val="001031C6"/>
    <w:rsid w:val="00107A87"/>
    <w:rsid w:val="00107CEE"/>
    <w:rsid w:val="00107EE7"/>
    <w:rsid w:val="001157C5"/>
    <w:rsid w:val="001227FC"/>
    <w:rsid w:val="001235B3"/>
    <w:rsid w:val="00123AAB"/>
    <w:rsid w:val="00124C11"/>
    <w:rsid w:val="00125CD9"/>
    <w:rsid w:val="00126F1C"/>
    <w:rsid w:val="001306D8"/>
    <w:rsid w:val="0013100B"/>
    <w:rsid w:val="001313E1"/>
    <w:rsid w:val="00132688"/>
    <w:rsid w:val="0013647A"/>
    <w:rsid w:val="00140C82"/>
    <w:rsid w:val="00140FC8"/>
    <w:rsid w:val="00142745"/>
    <w:rsid w:val="001504B0"/>
    <w:rsid w:val="001557CA"/>
    <w:rsid w:val="00155E44"/>
    <w:rsid w:val="001562A9"/>
    <w:rsid w:val="001647DE"/>
    <w:rsid w:val="001648B8"/>
    <w:rsid w:val="001658DB"/>
    <w:rsid w:val="00170576"/>
    <w:rsid w:val="0017158B"/>
    <w:rsid w:val="001725BE"/>
    <w:rsid w:val="00174D9F"/>
    <w:rsid w:val="00175DBE"/>
    <w:rsid w:val="001761D0"/>
    <w:rsid w:val="00182B3F"/>
    <w:rsid w:val="0018414B"/>
    <w:rsid w:val="00184171"/>
    <w:rsid w:val="00186298"/>
    <w:rsid w:val="00186623"/>
    <w:rsid w:val="00186E4A"/>
    <w:rsid w:val="00190E40"/>
    <w:rsid w:val="0019313C"/>
    <w:rsid w:val="001973F8"/>
    <w:rsid w:val="001A7EE8"/>
    <w:rsid w:val="001B684B"/>
    <w:rsid w:val="001B7F55"/>
    <w:rsid w:val="001C0CB2"/>
    <w:rsid w:val="001C114D"/>
    <w:rsid w:val="001C136A"/>
    <w:rsid w:val="001C2BAA"/>
    <w:rsid w:val="001C2CA0"/>
    <w:rsid w:val="001C3439"/>
    <w:rsid w:val="001D15A0"/>
    <w:rsid w:val="001D38AA"/>
    <w:rsid w:val="001D6B6B"/>
    <w:rsid w:val="001E69B7"/>
    <w:rsid w:val="001E7AAA"/>
    <w:rsid w:val="001F0EE1"/>
    <w:rsid w:val="001F1CBB"/>
    <w:rsid w:val="001F5B2E"/>
    <w:rsid w:val="001F7AF2"/>
    <w:rsid w:val="0020052D"/>
    <w:rsid w:val="002014CD"/>
    <w:rsid w:val="00202DD6"/>
    <w:rsid w:val="00202E3E"/>
    <w:rsid w:val="002068FB"/>
    <w:rsid w:val="00206D53"/>
    <w:rsid w:val="00207522"/>
    <w:rsid w:val="00207A1E"/>
    <w:rsid w:val="00210B9E"/>
    <w:rsid w:val="002134A0"/>
    <w:rsid w:val="00214E54"/>
    <w:rsid w:val="002165A3"/>
    <w:rsid w:val="00216BC9"/>
    <w:rsid w:val="0022005D"/>
    <w:rsid w:val="00221E47"/>
    <w:rsid w:val="00222829"/>
    <w:rsid w:val="00223121"/>
    <w:rsid w:val="002236BF"/>
    <w:rsid w:val="00231CA6"/>
    <w:rsid w:val="00236CF4"/>
    <w:rsid w:val="00240CB1"/>
    <w:rsid w:val="002439CE"/>
    <w:rsid w:val="00243FFF"/>
    <w:rsid w:val="0025140E"/>
    <w:rsid w:val="0025179E"/>
    <w:rsid w:val="00256B31"/>
    <w:rsid w:val="00257F27"/>
    <w:rsid w:val="00260F99"/>
    <w:rsid w:val="00261332"/>
    <w:rsid w:val="002620CC"/>
    <w:rsid w:val="0026433D"/>
    <w:rsid w:val="00265AF3"/>
    <w:rsid w:val="002668DB"/>
    <w:rsid w:val="002705F5"/>
    <w:rsid w:val="00283348"/>
    <w:rsid w:val="00284EA2"/>
    <w:rsid w:val="0028566F"/>
    <w:rsid w:val="00285AB9"/>
    <w:rsid w:val="0028700E"/>
    <w:rsid w:val="00294667"/>
    <w:rsid w:val="002A0A23"/>
    <w:rsid w:val="002A2C63"/>
    <w:rsid w:val="002A417C"/>
    <w:rsid w:val="002A6FA0"/>
    <w:rsid w:val="002B153B"/>
    <w:rsid w:val="002B2FEC"/>
    <w:rsid w:val="002C45D5"/>
    <w:rsid w:val="002C5EBA"/>
    <w:rsid w:val="002C5F13"/>
    <w:rsid w:val="002D2E27"/>
    <w:rsid w:val="002D4016"/>
    <w:rsid w:val="002D4FFD"/>
    <w:rsid w:val="002E3B06"/>
    <w:rsid w:val="002E5D0A"/>
    <w:rsid w:val="002E5E04"/>
    <w:rsid w:val="002E7FC9"/>
    <w:rsid w:val="002F0D35"/>
    <w:rsid w:val="002F0F93"/>
    <w:rsid w:val="002F20F8"/>
    <w:rsid w:val="002F3EB2"/>
    <w:rsid w:val="002F4F2F"/>
    <w:rsid w:val="003030D0"/>
    <w:rsid w:val="00311D46"/>
    <w:rsid w:val="00312B9A"/>
    <w:rsid w:val="003131F8"/>
    <w:rsid w:val="0031349E"/>
    <w:rsid w:val="003135FC"/>
    <w:rsid w:val="0031365F"/>
    <w:rsid w:val="003146A5"/>
    <w:rsid w:val="00322DF8"/>
    <w:rsid w:val="00322F0C"/>
    <w:rsid w:val="00334F77"/>
    <w:rsid w:val="003361BA"/>
    <w:rsid w:val="003375B0"/>
    <w:rsid w:val="00340671"/>
    <w:rsid w:val="00340896"/>
    <w:rsid w:val="00343F6D"/>
    <w:rsid w:val="00344C0D"/>
    <w:rsid w:val="003459C4"/>
    <w:rsid w:val="003470FB"/>
    <w:rsid w:val="003538C4"/>
    <w:rsid w:val="003557F7"/>
    <w:rsid w:val="0035673A"/>
    <w:rsid w:val="00364909"/>
    <w:rsid w:val="003651E2"/>
    <w:rsid w:val="003673C7"/>
    <w:rsid w:val="00367C43"/>
    <w:rsid w:val="00370B05"/>
    <w:rsid w:val="003742A2"/>
    <w:rsid w:val="00374610"/>
    <w:rsid w:val="00374DF7"/>
    <w:rsid w:val="00376AF8"/>
    <w:rsid w:val="00376F61"/>
    <w:rsid w:val="0038040B"/>
    <w:rsid w:val="00381BF6"/>
    <w:rsid w:val="003821B0"/>
    <w:rsid w:val="0038531F"/>
    <w:rsid w:val="0038694A"/>
    <w:rsid w:val="00387E1A"/>
    <w:rsid w:val="0039149E"/>
    <w:rsid w:val="00393317"/>
    <w:rsid w:val="00394F68"/>
    <w:rsid w:val="0039551B"/>
    <w:rsid w:val="0039551E"/>
    <w:rsid w:val="00396DE5"/>
    <w:rsid w:val="003A7B2E"/>
    <w:rsid w:val="003B02BD"/>
    <w:rsid w:val="003B1C48"/>
    <w:rsid w:val="003B284E"/>
    <w:rsid w:val="003B309D"/>
    <w:rsid w:val="003B3525"/>
    <w:rsid w:val="003B375F"/>
    <w:rsid w:val="003B51AE"/>
    <w:rsid w:val="003C6DC1"/>
    <w:rsid w:val="003D40DC"/>
    <w:rsid w:val="003D434D"/>
    <w:rsid w:val="003D7E6F"/>
    <w:rsid w:val="003E10BC"/>
    <w:rsid w:val="003E198E"/>
    <w:rsid w:val="003E2118"/>
    <w:rsid w:val="003F4B94"/>
    <w:rsid w:val="003F6BD9"/>
    <w:rsid w:val="003F6DA6"/>
    <w:rsid w:val="004035A5"/>
    <w:rsid w:val="004054C8"/>
    <w:rsid w:val="004068C0"/>
    <w:rsid w:val="004072B0"/>
    <w:rsid w:val="00410FD3"/>
    <w:rsid w:val="00414408"/>
    <w:rsid w:val="00423D2A"/>
    <w:rsid w:val="00424F3F"/>
    <w:rsid w:val="00431F2F"/>
    <w:rsid w:val="00434399"/>
    <w:rsid w:val="004353CD"/>
    <w:rsid w:val="0043601F"/>
    <w:rsid w:val="004375DB"/>
    <w:rsid w:val="00442218"/>
    <w:rsid w:val="004423C8"/>
    <w:rsid w:val="004440A0"/>
    <w:rsid w:val="004442AF"/>
    <w:rsid w:val="0044531A"/>
    <w:rsid w:val="00455A29"/>
    <w:rsid w:val="00456208"/>
    <w:rsid w:val="004572F8"/>
    <w:rsid w:val="00457D87"/>
    <w:rsid w:val="004601B0"/>
    <w:rsid w:val="004623AD"/>
    <w:rsid w:val="0046248D"/>
    <w:rsid w:val="0046282C"/>
    <w:rsid w:val="00463436"/>
    <w:rsid w:val="004644F2"/>
    <w:rsid w:val="004651E9"/>
    <w:rsid w:val="00466FBE"/>
    <w:rsid w:val="00472710"/>
    <w:rsid w:val="0047350F"/>
    <w:rsid w:val="004769CE"/>
    <w:rsid w:val="00483592"/>
    <w:rsid w:val="004855ED"/>
    <w:rsid w:val="00487968"/>
    <w:rsid w:val="00495562"/>
    <w:rsid w:val="004B028A"/>
    <w:rsid w:val="004B0CE3"/>
    <w:rsid w:val="004B19DB"/>
    <w:rsid w:val="004B3F94"/>
    <w:rsid w:val="004B50B9"/>
    <w:rsid w:val="004B7AA3"/>
    <w:rsid w:val="004C05A1"/>
    <w:rsid w:val="004D4BC3"/>
    <w:rsid w:val="004D4E47"/>
    <w:rsid w:val="004D5B26"/>
    <w:rsid w:val="004E5121"/>
    <w:rsid w:val="004E64FF"/>
    <w:rsid w:val="004F1EEB"/>
    <w:rsid w:val="004F517E"/>
    <w:rsid w:val="004F525E"/>
    <w:rsid w:val="004F6C0B"/>
    <w:rsid w:val="00501393"/>
    <w:rsid w:val="005103A1"/>
    <w:rsid w:val="00512237"/>
    <w:rsid w:val="00512C38"/>
    <w:rsid w:val="00512D28"/>
    <w:rsid w:val="00514184"/>
    <w:rsid w:val="00515079"/>
    <w:rsid w:val="00530D5F"/>
    <w:rsid w:val="005334CE"/>
    <w:rsid w:val="005405FA"/>
    <w:rsid w:val="00541A67"/>
    <w:rsid w:val="0054661C"/>
    <w:rsid w:val="005467FD"/>
    <w:rsid w:val="005470CE"/>
    <w:rsid w:val="005471C3"/>
    <w:rsid w:val="00552A32"/>
    <w:rsid w:val="00554CD3"/>
    <w:rsid w:val="0055783B"/>
    <w:rsid w:val="005603C7"/>
    <w:rsid w:val="00560A83"/>
    <w:rsid w:val="0057731F"/>
    <w:rsid w:val="0057762E"/>
    <w:rsid w:val="0058036B"/>
    <w:rsid w:val="00585B9F"/>
    <w:rsid w:val="005944FA"/>
    <w:rsid w:val="00594561"/>
    <w:rsid w:val="00594FD2"/>
    <w:rsid w:val="005A1E55"/>
    <w:rsid w:val="005B34A6"/>
    <w:rsid w:val="005B4323"/>
    <w:rsid w:val="005B532E"/>
    <w:rsid w:val="005C4663"/>
    <w:rsid w:val="005C4F1F"/>
    <w:rsid w:val="005C7014"/>
    <w:rsid w:val="005D1FB9"/>
    <w:rsid w:val="005D287F"/>
    <w:rsid w:val="005D323A"/>
    <w:rsid w:val="005E01B0"/>
    <w:rsid w:val="005E16B8"/>
    <w:rsid w:val="005E27DF"/>
    <w:rsid w:val="005E307A"/>
    <w:rsid w:val="005E349B"/>
    <w:rsid w:val="005E6399"/>
    <w:rsid w:val="005F008D"/>
    <w:rsid w:val="005F0936"/>
    <w:rsid w:val="005F112E"/>
    <w:rsid w:val="005F1211"/>
    <w:rsid w:val="005F1A36"/>
    <w:rsid w:val="005F27D0"/>
    <w:rsid w:val="005F303D"/>
    <w:rsid w:val="005F3943"/>
    <w:rsid w:val="005F5714"/>
    <w:rsid w:val="005F7774"/>
    <w:rsid w:val="00601A3B"/>
    <w:rsid w:val="00602FBC"/>
    <w:rsid w:val="006040A1"/>
    <w:rsid w:val="006063FC"/>
    <w:rsid w:val="00612E73"/>
    <w:rsid w:val="00614E76"/>
    <w:rsid w:val="0061544B"/>
    <w:rsid w:val="006253BA"/>
    <w:rsid w:val="00632FD3"/>
    <w:rsid w:val="0063349C"/>
    <w:rsid w:val="006426FC"/>
    <w:rsid w:val="00647DBD"/>
    <w:rsid w:val="00650272"/>
    <w:rsid w:val="00653115"/>
    <w:rsid w:val="00654329"/>
    <w:rsid w:val="00660483"/>
    <w:rsid w:val="00660568"/>
    <w:rsid w:val="00662BE4"/>
    <w:rsid w:val="006638AA"/>
    <w:rsid w:val="00663D56"/>
    <w:rsid w:val="006703CA"/>
    <w:rsid w:val="006710C9"/>
    <w:rsid w:val="00671B17"/>
    <w:rsid w:val="00680AFA"/>
    <w:rsid w:val="006821D1"/>
    <w:rsid w:val="006824D1"/>
    <w:rsid w:val="00682FAB"/>
    <w:rsid w:val="00684433"/>
    <w:rsid w:val="00684D4E"/>
    <w:rsid w:val="00685278"/>
    <w:rsid w:val="00686DBE"/>
    <w:rsid w:val="00687A6C"/>
    <w:rsid w:val="006924A7"/>
    <w:rsid w:val="006A4977"/>
    <w:rsid w:val="006A71E3"/>
    <w:rsid w:val="006B01B3"/>
    <w:rsid w:val="006B0DB0"/>
    <w:rsid w:val="006B47A9"/>
    <w:rsid w:val="006C3768"/>
    <w:rsid w:val="006C5C6F"/>
    <w:rsid w:val="006D55D0"/>
    <w:rsid w:val="006D5E5B"/>
    <w:rsid w:val="006E0AE1"/>
    <w:rsid w:val="006E59A5"/>
    <w:rsid w:val="006E73A4"/>
    <w:rsid w:val="006F08E8"/>
    <w:rsid w:val="006F5024"/>
    <w:rsid w:val="006F5E3F"/>
    <w:rsid w:val="006F655E"/>
    <w:rsid w:val="006F7346"/>
    <w:rsid w:val="00702FE7"/>
    <w:rsid w:val="00705C4F"/>
    <w:rsid w:val="0071163F"/>
    <w:rsid w:val="007125F6"/>
    <w:rsid w:val="00712B56"/>
    <w:rsid w:val="007141FB"/>
    <w:rsid w:val="007145E2"/>
    <w:rsid w:val="00720A6B"/>
    <w:rsid w:val="0072130E"/>
    <w:rsid w:val="0072373E"/>
    <w:rsid w:val="00724E7F"/>
    <w:rsid w:val="00730B5C"/>
    <w:rsid w:val="0073644D"/>
    <w:rsid w:val="00744AEE"/>
    <w:rsid w:val="00744C96"/>
    <w:rsid w:val="0074580A"/>
    <w:rsid w:val="00745C9C"/>
    <w:rsid w:val="00745CB2"/>
    <w:rsid w:val="00746AF0"/>
    <w:rsid w:val="00747E85"/>
    <w:rsid w:val="00754BA1"/>
    <w:rsid w:val="00754E55"/>
    <w:rsid w:val="00756C7D"/>
    <w:rsid w:val="007610DA"/>
    <w:rsid w:val="00761A5C"/>
    <w:rsid w:val="00762E51"/>
    <w:rsid w:val="00763059"/>
    <w:rsid w:val="00763225"/>
    <w:rsid w:val="00770189"/>
    <w:rsid w:val="007733B7"/>
    <w:rsid w:val="007741C1"/>
    <w:rsid w:val="00774304"/>
    <w:rsid w:val="00775AE0"/>
    <w:rsid w:val="0077640C"/>
    <w:rsid w:val="00780781"/>
    <w:rsid w:val="00781459"/>
    <w:rsid w:val="0078251B"/>
    <w:rsid w:val="00782557"/>
    <w:rsid w:val="00784831"/>
    <w:rsid w:val="00786EC9"/>
    <w:rsid w:val="00787A74"/>
    <w:rsid w:val="0079008F"/>
    <w:rsid w:val="00793516"/>
    <w:rsid w:val="007960C4"/>
    <w:rsid w:val="00797DA5"/>
    <w:rsid w:val="007A1621"/>
    <w:rsid w:val="007A3B5A"/>
    <w:rsid w:val="007A3FA3"/>
    <w:rsid w:val="007B16DB"/>
    <w:rsid w:val="007B1739"/>
    <w:rsid w:val="007B20E2"/>
    <w:rsid w:val="007B3025"/>
    <w:rsid w:val="007B34A1"/>
    <w:rsid w:val="007B6687"/>
    <w:rsid w:val="007C0688"/>
    <w:rsid w:val="007C09AD"/>
    <w:rsid w:val="007C28F9"/>
    <w:rsid w:val="007C2E0A"/>
    <w:rsid w:val="007C2F4C"/>
    <w:rsid w:val="007C4303"/>
    <w:rsid w:val="007C71E9"/>
    <w:rsid w:val="007C7B77"/>
    <w:rsid w:val="007D653B"/>
    <w:rsid w:val="007D6BB3"/>
    <w:rsid w:val="007E2A5B"/>
    <w:rsid w:val="007E7B22"/>
    <w:rsid w:val="007F1F15"/>
    <w:rsid w:val="007F2338"/>
    <w:rsid w:val="007F618A"/>
    <w:rsid w:val="007F7947"/>
    <w:rsid w:val="0080062A"/>
    <w:rsid w:val="00800932"/>
    <w:rsid w:val="00803F8B"/>
    <w:rsid w:val="008067F7"/>
    <w:rsid w:val="008072AB"/>
    <w:rsid w:val="0081017B"/>
    <w:rsid w:val="00811462"/>
    <w:rsid w:val="00812E77"/>
    <w:rsid w:val="00815D0C"/>
    <w:rsid w:val="008174E2"/>
    <w:rsid w:val="008260B3"/>
    <w:rsid w:val="00826C34"/>
    <w:rsid w:val="00831328"/>
    <w:rsid w:val="00834942"/>
    <w:rsid w:val="00841339"/>
    <w:rsid w:val="00841D6F"/>
    <w:rsid w:val="0084485F"/>
    <w:rsid w:val="008472B1"/>
    <w:rsid w:val="00847AD6"/>
    <w:rsid w:val="00847C7C"/>
    <w:rsid w:val="00853423"/>
    <w:rsid w:val="00860803"/>
    <w:rsid w:val="00862ED9"/>
    <w:rsid w:val="00864E60"/>
    <w:rsid w:val="0087012F"/>
    <w:rsid w:val="00872DD4"/>
    <w:rsid w:val="008779D3"/>
    <w:rsid w:val="0088118B"/>
    <w:rsid w:val="00882CA9"/>
    <w:rsid w:val="008934B5"/>
    <w:rsid w:val="00894BC1"/>
    <w:rsid w:val="008A0299"/>
    <w:rsid w:val="008A0814"/>
    <w:rsid w:val="008A1BD7"/>
    <w:rsid w:val="008A20FD"/>
    <w:rsid w:val="008B0BEB"/>
    <w:rsid w:val="008B6F74"/>
    <w:rsid w:val="008C0C3E"/>
    <w:rsid w:val="008C2CE6"/>
    <w:rsid w:val="008C3FBA"/>
    <w:rsid w:val="008C40D8"/>
    <w:rsid w:val="008C5003"/>
    <w:rsid w:val="008C70BA"/>
    <w:rsid w:val="008D15B1"/>
    <w:rsid w:val="008D242C"/>
    <w:rsid w:val="008D28ED"/>
    <w:rsid w:val="008D5304"/>
    <w:rsid w:val="008D5A76"/>
    <w:rsid w:val="008D7E2B"/>
    <w:rsid w:val="008D7F7B"/>
    <w:rsid w:val="008E7623"/>
    <w:rsid w:val="008F29AF"/>
    <w:rsid w:val="008F3908"/>
    <w:rsid w:val="008F6F2B"/>
    <w:rsid w:val="008F71DC"/>
    <w:rsid w:val="00900BA3"/>
    <w:rsid w:val="009019BC"/>
    <w:rsid w:val="00902E7D"/>
    <w:rsid w:val="00906AD8"/>
    <w:rsid w:val="00907A58"/>
    <w:rsid w:val="00907B6F"/>
    <w:rsid w:val="0091235A"/>
    <w:rsid w:val="00914870"/>
    <w:rsid w:val="0092152F"/>
    <w:rsid w:val="00921BEB"/>
    <w:rsid w:val="00924E12"/>
    <w:rsid w:val="00924F30"/>
    <w:rsid w:val="00933EE8"/>
    <w:rsid w:val="00935B3F"/>
    <w:rsid w:val="00936BC5"/>
    <w:rsid w:val="00945576"/>
    <w:rsid w:val="0096053F"/>
    <w:rsid w:val="009609F6"/>
    <w:rsid w:val="00962D4F"/>
    <w:rsid w:val="00963A43"/>
    <w:rsid w:val="00963EE9"/>
    <w:rsid w:val="0097044B"/>
    <w:rsid w:val="0097342B"/>
    <w:rsid w:val="0097565A"/>
    <w:rsid w:val="009756B6"/>
    <w:rsid w:val="00981EF9"/>
    <w:rsid w:val="00982A80"/>
    <w:rsid w:val="00983908"/>
    <w:rsid w:val="00983C03"/>
    <w:rsid w:val="009846FE"/>
    <w:rsid w:val="0098526C"/>
    <w:rsid w:val="009879EE"/>
    <w:rsid w:val="00990797"/>
    <w:rsid w:val="00991BEF"/>
    <w:rsid w:val="009946F4"/>
    <w:rsid w:val="00995EAE"/>
    <w:rsid w:val="0099656F"/>
    <w:rsid w:val="009A354B"/>
    <w:rsid w:val="009A3D6B"/>
    <w:rsid w:val="009A41CA"/>
    <w:rsid w:val="009A70E3"/>
    <w:rsid w:val="009A7B33"/>
    <w:rsid w:val="009B1EE0"/>
    <w:rsid w:val="009B5B8D"/>
    <w:rsid w:val="009B5E26"/>
    <w:rsid w:val="009B61F1"/>
    <w:rsid w:val="009B7EAC"/>
    <w:rsid w:val="009C279E"/>
    <w:rsid w:val="009C6E45"/>
    <w:rsid w:val="009C7201"/>
    <w:rsid w:val="009D0068"/>
    <w:rsid w:val="009D1AC6"/>
    <w:rsid w:val="009D2635"/>
    <w:rsid w:val="009D7380"/>
    <w:rsid w:val="009E1DE3"/>
    <w:rsid w:val="009E2700"/>
    <w:rsid w:val="009E2B39"/>
    <w:rsid w:val="009E32E3"/>
    <w:rsid w:val="009E5972"/>
    <w:rsid w:val="009E6B5E"/>
    <w:rsid w:val="009F47A6"/>
    <w:rsid w:val="00A0199A"/>
    <w:rsid w:val="00A02546"/>
    <w:rsid w:val="00A06593"/>
    <w:rsid w:val="00A101D8"/>
    <w:rsid w:val="00A11BA5"/>
    <w:rsid w:val="00A12013"/>
    <w:rsid w:val="00A12DDA"/>
    <w:rsid w:val="00A1444B"/>
    <w:rsid w:val="00A149A4"/>
    <w:rsid w:val="00A14F9B"/>
    <w:rsid w:val="00A157C7"/>
    <w:rsid w:val="00A176A6"/>
    <w:rsid w:val="00A21007"/>
    <w:rsid w:val="00A25E10"/>
    <w:rsid w:val="00A27225"/>
    <w:rsid w:val="00A2727C"/>
    <w:rsid w:val="00A40965"/>
    <w:rsid w:val="00A423D1"/>
    <w:rsid w:val="00A42F4D"/>
    <w:rsid w:val="00A4411F"/>
    <w:rsid w:val="00A46FF8"/>
    <w:rsid w:val="00A53919"/>
    <w:rsid w:val="00A57E5A"/>
    <w:rsid w:val="00A62F46"/>
    <w:rsid w:val="00A645DD"/>
    <w:rsid w:val="00A653B1"/>
    <w:rsid w:val="00A654FB"/>
    <w:rsid w:val="00A66A4F"/>
    <w:rsid w:val="00A71B4D"/>
    <w:rsid w:val="00A8024C"/>
    <w:rsid w:val="00A8073E"/>
    <w:rsid w:val="00A84F6D"/>
    <w:rsid w:val="00A9206A"/>
    <w:rsid w:val="00A942A1"/>
    <w:rsid w:val="00A969C1"/>
    <w:rsid w:val="00AA02D6"/>
    <w:rsid w:val="00AA4B2B"/>
    <w:rsid w:val="00AA4B98"/>
    <w:rsid w:val="00AA5F70"/>
    <w:rsid w:val="00AA61CA"/>
    <w:rsid w:val="00AB2066"/>
    <w:rsid w:val="00AB3152"/>
    <w:rsid w:val="00AB7DC3"/>
    <w:rsid w:val="00AC11B0"/>
    <w:rsid w:val="00AC3AD9"/>
    <w:rsid w:val="00AC4552"/>
    <w:rsid w:val="00AC71F4"/>
    <w:rsid w:val="00AD43B0"/>
    <w:rsid w:val="00AD44AC"/>
    <w:rsid w:val="00AD45E5"/>
    <w:rsid w:val="00AD4F19"/>
    <w:rsid w:val="00AE310E"/>
    <w:rsid w:val="00AE52B8"/>
    <w:rsid w:val="00AE6DF7"/>
    <w:rsid w:val="00AE7DDB"/>
    <w:rsid w:val="00AF11FE"/>
    <w:rsid w:val="00AF2063"/>
    <w:rsid w:val="00AF501F"/>
    <w:rsid w:val="00AF765D"/>
    <w:rsid w:val="00AF7EC9"/>
    <w:rsid w:val="00B00F66"/>
    <w:rsid w:val="00B0378D"/>
    <w:rsid w:val="00B066B7"/>
    <w:rsid w:val="00B1233D"/>
    <w:rsid w:val="00B13B2D"/>
    <w:rsid w:val="00B14463"/>
    <w:rsid w:val="00B1531F"/>
    <w:rsid w:val="00B1616C"/>
    <w:rsid w:val="00B2212C"/>
    <w:rsid w:val="00B23C87"/>
    <w:rsid w:val="00B34BFF"/>
    <w:rsid w:val="00B34E0A"/>
    <w:rsid w:val="00B374AE"/>
    <w:rsid w:val="00B44100"/>
    <w:rsid w:val="00B46DF0"/>
    <w:rsid w:val="00B5043C"/>
    <w:rsid w:val="00B52352"/>
    <w:rsid w:val="00B53D40"/>
    <w:rsid w:val="00B54DB5"/>
    <w:rsid w:val="00B55616"/>
    <w:rsid w:val="00B5735C"/>
    <w:rsid w:val="00B60F12"/>
    <w:rsid w:val="00B61713"/>
    <w:rsid w:val="00B623B1"/>
    <w:rsid w:val="00B63098"/>
    <w:rsid w:val="00B64B45"/>
    <w:rsid w:val="00B6548F"/>
    <w:rsid w:val="00B70626"/>
    <w:rsid w:val="00B706D0"/>
    <w:rsid w:val="00B726CA"/>
    <w:rsid w:val="00B72C12"/>
    <w:rsid w:val="00B844DB"/>
    <w:rsid w:val="00B86656"/>
    <w:rsid w:val="00B86B48"/>
    <w:rsid w:val="00B873AB"/>
    <w:rsid w:val="00B92FA4"/>
    <w:rsid w:val="00B9735A"/>
    <w:rsid w:val="00BA0090"/>
    <w:rsid w:val="00BA0630"/>
    <w:rsid w:val="00BA2F6C"/>
    <w:rsid w:val="00BA6FFF"/>
    <w:rsid w:val="00BB008D"/>
    <w:rsid w:val="00BB1BD7"/>
    <w:rsid w:val="00BB4E2A"/>
    <w:rsid w:val="00BC044A"/>
    <w:rsid w:val="00BC60E9"/>
    <w:rsid w:val="00BC6291"/>
    <w:rsid w:val="00BD35B2"/>
    <w:rsid w:val="00BD3CEE"/>
    <w:rsid w:val="00BE3EAF"/>
    <w:rsid w:val="00BF1DBC"/>
    <w:rsid w:val="00BF386A"/>
    <w:rsid w:val="00BF4D86"/>
    <w:rsid w:val="00BF5498"/>
    <w:rsid w:val="00C00AAF"/>
    <w:rsid w:val="00C01E94"/>
    <w:rsid w:val="00C0262A"/>
    <w:rsid w:val="00C02F16"/>
    <w:rsid w:val="00C033AF"/>
    <w:rsid w:val="00C0454B"/>
    <w:rsid w:val="00C064A8"/>
    <w:rsid w:val="00C102DD"/>
    <w:rsid w:val="00C113A8"/>
    <w:rsid w:val="00C11750"/>
    <w:rsid w:val="00C128FE"/>
    <w:rsid w:val="00C147EA"/>
    <w:rsid w:val="00C17982"/>
    <w:rsid w:val="00C201BD"/>
    <w:rsid w:val="00C20359"/>
    <w:rsid w:val="00C20E8D"/>
    <w:rsid w:val="00C239A0"/>
    <w:rsid w:val="00C26C33"/>
    <w:rsid w:val="00C275BA"/>
    <w:rsid w:val="00C30874"/>
    <w:rsid w:val="00C33E70"/>
    <w:rsid w:val="00C3400B"/>
    <w:rsid w:val="00C35B46"/>
    <w:rsid w:val="00C35FF1"/>
    <w:rsid w:val="00C365C3"/>
    <w:rsid w:val="00C45B55"/>
    <w:rsid w:val="00C45C3B"/>
    <w:rsid w:val="00C5102D"/>
    <w:rsid w:val="00C5135A"/>
    <w:rsid w:val="00C537C5"/>
    <w:rsid w:val="00C561B1"/>
    <w:rsid w:val="00C65292"/>
    <w:rsid w:val="00C655B1"/>
    <w:rsid w:val="00C6573F"/>
    <w:rsid w:val="00C65C7E"/>
    <w:rsid w:val="00C66B6B"/>
    <w:rsid w:val="00C770E7"/>
    <w:rsid w:val="00C81CD1"/>
    <w:rsid w:val="00C8317C"/>
    <w:rsid w:val="00C83D6F"/>
    <w:rsid w:val="00C847C2"/>
    <w:rsid w:val="00C8518E"/>
    <w:rsid w:val="00C852AD"/>
    <w:rsid w:val="00C87730"/>
    <w:rsid w:val="00C9063A"/>
    <w:rsid w:val="00C9696D"/>
    <w:rsid w:val="00C976B8"/>
    <w:rsid w:val="00CA0DD8"/>
    <w:rsid w:val="00CB7280"/>
    <w:rsid w:val="00CC3DC6"/>
    <w:rsid w:val="00CC743B"/>
    <w:rsid w:val="00CD04AE"/>
    <w:rsid w:val="00CD715D"/>
    <w:rsid w:val="00CE0E0D"/>
    <w:rsid w:val="00CE0E7B"/>
    <w:rsid w:val="00CE30AF"/>
    <w:rsid w:val="00CF0058"/>
    <w:rsid w:val="00CF14CB"/>
    <w:rsid w:val="00CF2D8F"/>
    <w:rsid w:val="00CF38E1"/>
    <w:rsid w:val="00CF75A7"/>
    <w:rsid w:val="00CF79B3"/>
    <w:rsid w:val="00CF7DFF"/>
    <w:rsid w:val="00CF7F1D"/>
    <w:rsid w:val="00D0041B"/>
    <w:rsid w:val="00D013A1"/>
    <w:rsid w:val="00D06373"/>
    <w:rsid w:val="00D109D0"/>
    <w:rsid w:val="00D10BEE"/>
    <w:rsid w:val="00D11080"/>
    <w:rsid w:val="00D11668"/>
    <w:rsid w:val="00D11AFC"/>
    <w:rsid w:val="00D161B7"/>
    <w:rsid w:val="00D2068B"/>
    <w:rsid w:val="00D21BA6"/>
    <w:rsid w:val="00D25544"/>
    <w:rsid w:val="00D31C84"/>
    <w:rsid w:val="00D32F6D"/>
    <w:rsid w:val="00D34244"/>
    <w:rsid w:val="00D362BC"/>
    <w:rsid w:val="00D42791"/>
    <w:rsid w:val="00D46EA6"/>
    <w:rsid w:val="00D54632"/>
    <w:rsid w:val="00D61075"/>
    <w:rsid w:val="00D701A3"/>
    <w:rsid w:val="00D70B7A"/>
    <w:rsid w:val="00D733CB"/>
    <w:rsid w:val="00D75F20"/>
    <w:rsid w:val="00D77D42"/>
    <w:rsid w:val="00D85D29"/>
    <w:rsid w:val="00D869FF"/>
    <w:rsid w:val="00D92F47"/>
    <w:rsid w:val="00D952C9"/>
    <w:rsid w:val="00D95D1C"/>
    <w:rsid w:val="00D9711D"/>
    <w:rsid w:val="00DA0AF1"/>
    <w:rsid w:val="00DA231F"/>
    <w:rsid w:val="00DA5816"/>
    <w:rsid w:val="00DA6D10"/>
    <w:rsid w:val="00DB2192"/>
    <w:rsid w:val="00DB3137"/>
    <w:rsid w:val="00DB4DD9"/>
    <w:rsid w:val="00DB7D44"/>
    <w:rsid w:val="00DC18A4"/>
    <w:rsid w:val="00DC4E02"/>
    <w:rsid w:val="00DC7180"/>
    <w:rsid w:val="00DD285A"/>
    <w:rsid w:val="00DD36B1"/>
    <w:rsid w:val="00DD5B10"/>
    <w:rsid w:val="00DE71A4"/>
    <w:rsid w:val="00DE77F5"/>
    <w:rsid w:val="00DF5D41"/>
    <w:rsid w:val="00DF66CD"/>
    <w:rsid w:val="00E0665C"/>
    <w:rsid w:val="00E1235E"/>
    <w:rsid w:val="00E13942"/>
    <w:rsid w:val="00E167A0"/>
    <w:rsid w:val="00E33296"/>
    <w:rsid w:val="00E413A2"/>
    <w:rsid w:val="00E43907"/>
    <w:rsid w:val="00E51522"/>
    <w:rsid w:val="00E51FCD"/>
    <w:rsid w:val="00E56439"/>
    <w:rsid w:val="00E57158"/>
    <w:rsid w:val="00E57CEF"/>
    <w:rsid w:val="00E645A0"/>
    <w:rsid w:val="00E64F06"/>
    <w:rsid w:val="00E6608F"/>
    <w:rsid w:val="00E671C7"/>
    <w:rsid w:val="00E67E41"/>
    <w:rsid w:val="00E737B6"/>
    <w:rsid w:val="00E755BA"/>
    <w:rsid w:val="00E76DE6"/>
    <w:rsid w:val="00E778B1"/>
    <w:rsid w:val="00E837F1"/>
    <w:rsid w:val="00E83915"/>
    <w:rsid w:val="00E86CFF"/>
    <w:rsid w:val="00E9031D"/>
    <w:rsid w:val="00E91430"/>
    <w:rsid w:val="00EA199F"/>
    <w:rsid w:val="00EA54F9"/>
    <w:rsid w:val="00EA5E16"/>
    <w:rsid w:val="00EB11B9"/>
    <w:rsid w:val="00EB206E"/>
    <w:rsid w:val="00EB3F1F"/>
    <w:rsid w:val="00EB45DD"/>
    <w:rsid w:val="00EB4AFA"/>
    <w:rsid w:val="00EB5D09"/>
    <w:rsid w:val="00EC0996"/>
    <w:rsid w:val="00EC56FF"/>
    <w:rsid w:val="00EC597D"/>
    <w:rsid w:val="00EC729E"/>
    <w:rsid w:val="00ED1323"/>
    <w:rsid w:val="00ED1EE7"/>
    <w:rsid w:val="00ED2A61"/>
    <w:rsid w:val="00ED49F2"/>
    <w:rsid w:val="00ED4FD8"/>
    <w:rsid w:val="00ED5158"/>
    <w:rsid w:val="00EE2733"/>
    <w:rsid w:val="00EE2810"/>
    <w:rsid w:val="00EE2FEB"/>
    <w:rsid w:val="00EE32AC"/>
    <w:rsid w:val="00EE4571"/>
    <w:rsid w:val="00EE5E39"/>
    <w:rsid w:val="00EF0E4E"/>
    <w:rsid w:val="00EF1B9A"/>
    <w:rsid w:val="00EF2BA3"/>
    <w:rsid w:val="00EF4FB8"/>
    <w:rsid w:val="00EF7F8C"/>
    <w:rsid w:val="00F00C6F"/>
    <w:rsid w:val="00F031DE"/>
    <w:rsid w:val="00F10F57"/>
    <w:rsid w:val="00F1125E"/>
    <w:rsid w:val="00F11FDC"/>
    <w:rsid w:val="00F13FE9"/>
    <w:rsid w:val="00F153C9"/>
    <w:rsid w:val="00F205FC"/>
    <w:rsid w:val="00F21505"/>
    <w:rsid w:val="00F2205C"/>
    <w:rsid w:val="00F30899"/>
    <w:rsid w:val="00F33DF2"/>
    <w:rsid w:val="00F4029C"/>
    <w:rsid w:val="00F51DE6"/>
    <w:rsid w:val="00F57F05"/>
    <w:rsid w:val="00F630EB"/>
    <w:rsid w:val="00F6365E"/>
    <w:rsid w:val="00F66604"/>
    <w:rsid w:val="00F75D54"/>
    <w:rsid w:val="00F76E92"/>
    <w:rsid w:val="00F867F9"/>
    <w:rsid w:val="00F90A16"/>
    <w:rsid w:val="00F967B6"/>
    <w:rsid w:val="00FA2013"/>
    <w:rsid w:val="00FA2B9F"/>
    <w:rsid w:val="00FA2DBB"/>
    <w:rsid w:val="00FA34E2"/>
    <w:rsid w:val="00FA3AA6"/>
    <w:rsid w:val="00FA5069"/>
    <w:rsid w:val="00FB0A69"/>
    <w:rsid w:val="00FB2443"/>
    <w:rsid w:val="00FB4E15"/>
    <w:rsid w:val="00FB586B"/>
    <w:rsid w:val="00FC09C4"/>
    <w:rsid w:val="00FC1E2B"/>
    <w:rsid w:val="00FC3292"/>
    <w:rsid w:val="00FD039A"/>
    <w:rsid w:val="00FD179E"/>
    <w:rsid w:val="00FD1E6D"/>
    <w:rsid w:val="00FD60E6"/>
    <w:rsid w:val="00FD7912"/>
    <w:rsid w:val="00FE26D8"/>
    <w:rsid w:val="00FE377B"/>
    <w:rsid w:val="00FE540D"/>
    <w:rsid w:val="00FE5F38"/>
    <w:rsid w:val="00FE7B78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B20CE"/>
  <w15:docId w15:val="{64AEE9D1-455F-4641-9BB3-535E6D60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684D4E"/>
    <w:rPr>
      <w:sz w:val="24"/>
      <w:szCs w:val="24"/>
    </w:rPr>
  </w:style>
  <w:style w:type="paragraph" w:styleId="Cmsor1">
    <w:name w:val="heading 1"/>
    <w:basedOn w:val="Norml"/>
    <w:next w:val="Norml"/>
    <w:qFormat/>
    <w:rsid w:val="00684D4E"/>
    <w:pPr>
      <w:keepNext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684D4E"/>
    <w:pPr>
      <w:keepNext/>
      <w:numPr>
        <w:numId w:val="2"/>
      </w:numPr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684D4E"/>
    <w:pPr>
      <w:keepNext/>
      <w:jc w:val="both"/>
      <w:outlineLvl w:val="2"/>
    </w:pPr>
  </w:style>
  <w:style w:type="paragraph" w:styleId="Cmsor4">
    <w:name w:val="heading 4"/>
    <w:basedOn w:val="Norml"/>
    <w:next w:val="Norml"/>
    <w:qFormat/>
    <w:rsid w:val="00684D4E"/>
    <w:pPr>
      <w:keepNext/>
      <w:jc w:val="center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684D4E"/>
    <w:rPr>
      <w:sz w:val="20"/>
      <w:szCs w:val="20"/>
    </w:rPr>
  </w:style>
  <w:style w:type="character" w:styleId="Lbjegyzet-hivatkozs">
    <w:name w:val="footnote reference"/>
    <w:semiHidden/>
    <w:rsid w:val="00684D4E"/>
    <w:rPr>
      <w:vertAlign w:val="superscript"/>
    </w:rPr>
  </w:style>
  <w:style w:type="paragraph" w:styleId="Szvegtrzs">
    <w:name w:val="Body Text"/>
    <w:basedOn w:val="Norml"/>
    <w:rsid w:val="00684D4E"/>
    <w:pPr>
      <w:jc w:val="both"/>
    </w:pPr>
    <w:rPr>
      <w:b/>
      <w:bCs/>
    </w:rPr>
  </w:style>
  <w:style w:type="paragraph" w:styleId="Szvegtrzs2">
    <w:name w:val="Body Text 2"/>
    <w:basedOn w:val="Norml"/>
    <w:rsid w:val="00684D4E"/>
    <w:pPr>
      <w:jc w:val="both"/>
    </w:pPr>
  </w:style>
  <w:style w:type="paragraph" w:styleId="Szvegtrzs3">
    <w:name w:val="Body Text 3"/>
    <w:basedOn w:val="Norml"/>
    <w:rsid w:val="00684D4E"/>
    <w:rPr>
      <w:b/>
      <w:bCs/>
      <w:sz w:val="22"/>
    </w:rPr>
  </w:style>
  <w:style w:type="paragraph" w:styleId="Buborkszveg">
    <w:name w:val="Balloon Text"/>
    <w:basedOn w:val="Norml"/>
    <w:semiHidden/>
    <w:rsid w:val="00684D4E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rsid w:val="00684D4E"/>
    <w:rPr>
      <w:b/>
      <w:bCs/>
      <w:sz w:val="24"/>
      <w:szCs w:val="24"/>
    </w:rPr>
  </w:style>
  <w:style w:type="character" w:customStyle="1" w:styleId="Szvegtrzs2Char">
    <w:name w:val="Szövegtörzs 2 Char"/>
    <w:rsid w:val="00684D4E"/>
    <w:rPr>
      <w:sz w:val="24"/>
      <w:szCs w:val="24"/>
    </w:rPr>
  </w:style>
  <w:style w:type="character" w:styleId="Hiperhivatkozs">
    <w:name w:val="Hyperlink"/>
    <w:rsid w:val="00684D4E"/>
    <w:rPr>
      <w:rFonts w:ascii="Times New Roman" w:hAnsi="Times New Roman" w:cs="Times New Roman"/>
      <w:color w:val="0000FF"/>
      <w:u w:val="single"/>
    </w:rPr>
  </w:style>
  <w:style w:type="character" w:styleId="Mrltotthiperhivatkozs">
    <w:name w:val="FollowedHyperlink"/>
    <w:rsid w:val="00684D4E"/>
    <w:rPr>
      <w:color w:val="800080"/>
      <w:u w:val="single"/>
    </w:rPr>
  </w:style>
  <w:style w:type="paragraph" w:styleId="Szvegtrzsbehzssal">
    <w:name w:val="Body Text Indent"/>
    <w:basedOn w:val="Norml"/>
    <w:link w:val="SzvegtrzsbehzssalChar"/>
    <w:rsid w:val="00684D4E"/>
    <w:pPr>
      <w:jc w:val="both"/>
    </w:pPr>
  </w:style>
  <w:style w:type="table" w:styleId="Rcsostblzat">
    <w:name w:val="Table Grid"/>
    <w:basedOn w:val="Normltblzat"/>
    <w:uiPriority w:val="59"/>
    <w:rsid w:val="006F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A4411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pple-converted-space">
    <w:name w:val="apple-converted-space"/>
    <w:basedOn w:val="Bekezdsalapbettpusa"/>
    <w:rsid w:val="00322DF8"/>
  </w:style>
  <w:style w:type="paragraph" w:styleId="Listaszerbekezds">
    <w:name w:val="List Paragraph"/>
    <w:basedOn w:val="Norml"/>
    <w:uiPriority w:val="34"/>
    <w:qFormat/>
    <w:rsid w:val="00552A32"/>
    <w:pPr>
      <w:ind w:left="708"/>
    </w:pPr>
  </w:style>
  <w:style w:type="paragraph" w:styleId="lfej">
    <w:name w:val="header"/>
    <w:basedOn w:val="Norml"/>
    <w:link w:val="lfejChar"/>
    <w:rsid w:val="00ED49F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D49F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D49F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D49F2"/>
    <w:rPr>
      <w:sz w:val="24"/>
      <w:szCs w:val="24"/>
    </w:rPr>
  </w:style>
  <w:style w:type="character" w:customStyle="1" w:styleId="SzvegtrzsbehzssalChar">
    <w:name w:val="Szövegtörzs behúzással Char"/>
    <w:link w:val="Szvegtrzsbehzssal"/>
    <w:rsid w:val="0047350F"/>
    <w:rPr>
      <w:sz w:val="24"/>
      <w:szCs w:val="24"/>
    </w:rPr>
  </w:style>
  <w:style w:type="paragraph" w:customStyle="1" w:styleId="Szvegtrzs31">
    <w:name w:val="Szövegtörzs 31"/>
    <w:basedOn w:val="Norml"/>
    <w:rsid w:val="001E69B7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CharStyle5">
    <w:name w:val="Char Style 5"/>
    <w:link w:val="Style4"/>
    <w:uiPriority w:val="99"/>
    <w:rsid w:val="00155E44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"/>
    <w:link w:val="CharStyle5"/>
    <w:uiPriority w:val="99"/>
    <w:rsid w:val="00155E44"/>
    <w:pPr>
      <w:widowControl w:val="0"/>
      <w:shd w:val="clear" w:color="auto" w:fill="FFFFFF"/>
      <w:spacing w:before="240" w:line="224" w:lineRule="exact"/>
      <w:outlineLvl w:val="1"/>
    </w:pPr>
    <w:rPr>
      <w:rFonts w:ascii="Arial" w:hAnsi="Arial" w:cs="Arial"/>
      <w:b/>
      <w:bCs/>
      <w:sz w:val="20"/>
      <w:szCs w:val="20"/>
    </w:rPr>
  </w:style>
  <w:style w:type="character" w:customStyle="1" w:styleId="00KinekstbChar">
    <w:name w:val="00 Kinek stb Char"/>
    <w:rsid w:val="007C71E9"/>
    <w:rPr>
      <w:rFonts w:ascii="Arial Narrow" w:hAnsi="Arial Narrow"/>
      <w:b/>
      <w:sz w:val="22"/>
      <w:szCs w:val="22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E072-23C0-474F-9591-FF56FD7C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542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Vagyongazdálkodási, Településfejlesztési és Környezetvédelmi Bizottság 2007…………</vt:lpstr>
    </vt:vector>
  </TitlesOfParts>
  <Company>Lakás és helyiséggazd. iroda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Vagyongazdálkodási, Településfejlesztési és Környezetvédelmi Bizottság 2007…………</dc:title>
  <dc:creator>Erika</dc:creator>
  <cp:lastModifiedBy>Bánszegi Balázs</cp:lastModifiedBy>
  <cp:revision>83</cp:revision>
  <cp:lastPrinted>2022-08-09T07:07:00Z</cp:lastPrinted>
  <dcterms:created xsi:type="dcterms:W3CDTF">2022-10-24T07:39:00Z</dcterms:created>
  <dcterms:modified xsi:type="dcterms:W3CDTF">2022-11-07T13:16:00Z</dcterms:modified>
</cp:coreProperties>
</file>