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A920" w14:textId="77777777" w:rsidR="00C76BB7" w:rsidRPr="002F4412" w:rsidRDefault="00C76BB7" w:rsidP="001526DC">
      <w:pPr>
        <w:tabs>
          <w:tab w:val="left" w:pos="3110"/>
        </w:tabs>
        <w:spacing w:line="276" w:lineRule="auto"/>
        <w:rPr>
          <w:b/>
          <w:i/>
        </w:rPr>
      </w:pPr>
      <w:r w:rsidRPr="002F4412">
        <w:rPr>
          <w:b/>
        </w:rPr>
        <w:t>Budapest Főváros XIV. Kerület Zugló</w:t>
      </w:r>
      <w:r w:rsidR="00040C23" w:rsidRPr="002F4412">
        <w:rPr>
          <w:b/>
        </w:rPr>
        <w:t xml:space="preserve"> Önkormányzata</w:t>
      </w:r>
    </w:p>
    <w:p w14:paraId="3CD20286" w14:textId="77777777" w:rsidR="00655C39" w:rsidRPr="002F4412" w:rsidRDefault="00C45E26" w:rsidP="001526DC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>P</w:t>
      </w:r>
      <w:r w:rsidR="0013522E" w:rsidRPr="002F4412">
        <w:rPr>
          <w:b/>
          <w:i w:val="0"/>
          <w:szCs w:val="24"/>
        </w:rPr>
        <w:t>olgármestere</w:t>
      </w:r>
    </w:p>
    <w:p w14:paraId="5FB7969C" w14:textId="0E0FE530" w:rsidR="007342F3" w:rsidRPr="002F4412" w:rsidRDefault="00A37FDC" w:rsidP="001526DC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2F4412">
        <w:rPr>
          <w:b/>
          <w:i w:val="0"/>
          <w:szCs w:val="24"/>
        </w:rPr>
        <w:t>Szám:</w:t>
      </w:r>
      <w:r w:rsidRPr="002F4412">
        <w:rPr>
          <w:i w:val="0"/>
          <w:szCs w:val="24"/>
        </w:rPr>
        <w:t xml:space="preserve"> </w:t>
      </w:r>
      <w:bookmarkStart w:id="0" w:name="_Hlk63323480"/>
      <w:r w:rsidR="00A504F6" w:rsidRPr="002F4412">
        <w:rPr>
          <w:i w:val="0"/>
          <w:szCs w:val="24"/>
        </w:rPr>
        <w:t>123-</w:t>
      </w:r>
      <w:r w:rsidR="00E6674A">
        <w:rPr>
          <w:i w:val="0"/>
          <w:szCs w:val="24"/>
        </w:rPr>
        <w:t>…</w:t>
      </w:r>
      <w:r w:rsidR="00A504F6" w:rsidRPr="002F4412">
        <w:rPr>
          <w:i w:val="0"/>
          <w:szCs w:val="24"/>
        </w:rPr>
        <w:t>/202</w:t>
      </w:r>
      <w:bookmarkEnd w:id="0"/>
      <w:r w:rsidR="001B0BF4" w:rsidRPr="002F4412">
        <w:rPr>
          <w:i w:val="0"/>
          <w:szCs w:val="24"/>
        </w:rPr>
        <w:t>4</w:t>
      </w:r>
      <w:r w:rsidR="007245FA" w:rsidRPr="002F4412">
        <w:rPr>
          <w:i w:val="0"/>
          <w:szCs w:val="24"/>
        </w:rPr>
        <w:t>.</w:t>
      </w:r>
    </w:p>
    <w:p w14:paraId="2119C6E6" w14:textId="2F40A455" w:rsidR="00A37FDC" w:rsidRPr="002F4412" w:rsidRDefault="007342F3" w:rsidP="001526DC">
      <w:pPr>
        <w:pStyle w:val="Szvegtrzs31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 w:rsidRPr="002F4412">
        <w:rPr>
          <w:i w:val="0"/>
          <w:szCs w:val="24"/>
        </w:rPr>
        <w:t>Nyilvános ülésen tárgyalandó</w:t>
      </w:r>
      <w:r w:rsidR="00F64144" w:rsidRPr="002F4412">
        <w:rPr>
          <w:i w:val="0"/>
          <w:szCs w:val="24"/>
        </w:rPr>
        <w:t>!</w:t>
      </w:r>
    </w:p>
    <w:p w14:paraId="74F0326E" w14:textId="77777777" w:rsidR="00A37FDC" w:rsidRPr="002F4412" w:rsidRDefault="00A37FDC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</w:p>
    <w:p w14:paraId="3DCB8DBD" w14:textId="77777777" w:rsidR="00A37FDC" w:rsidRPr="002F4412" w:rsidRDefault="00430A7C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szCs w:val="24"/>
        </w:rPr>
      </w:pPr>
      <w:r w:rsidRPr="002F4412">
        <w:rPr>
          <w:b/>
          <w:bCs w:val="0"/>
          <w:i w:val="0"/>
          <w:szCs w:val="24"/>
        </w:rPr>
        <w:t>N</w:t>
      </w:r>
      <w:r w:rsidR="00A37FDC" w:rsidRPr="002F4412">
        <w:rPr>
          <w:b/>
          <w:bCs w:val="0"/>
          <w:i w:val="0"/>
          <w:szCs w:val="24"/>
        </w:rPr>
        <w:t>apirend</w:t>
      </w:r>
      <w:r w:rsidRPr="002F4412">
        <w:rPr>
          <w:b/>
          <w:bCs w:val="0"/>
          <w:i w:val="0"/>
          <w:szCs w:val="24"/>
        </w:rPr>
        <w:t xml:space="preserve"> száma</w:t>
      </w:r>
      <w:r w:rsidRPr="002F4412">
        <w:rPr>
          <w:b/>
          <w:bCs w:val="0"/>
          <w:szCs w:val="24"/>
        </w:rPr>
        <w:t>:</w:t>
      </w:r>
      <w:r w:rsidRPr="002F4412">
        <w:rPr>
          <w:bCs w:val="0"/>
          <w:szCs w:val="24"/>
        </w:rPr>
        <w:t xml:space="preserve"> ……………….</w:t>
      </w:r>
    </w:p>
    <w:p w14:paraId="4509552A" w14:textId="77777777" w:rsidR="00430A7C" w:rsidRPr="002F4412" w:rsidRDefault="00430A7C" w:rsidP="001526DC">
      <w:pPr>
        <w:pStyle w:val="Szvegtrzs31"/>
        <w:numPr>
          <w:ilvl w:val="12"/>
          <w:numId w:val="0"/>
        </w:numPr>
        <w:spacing w:line="276" w:lineRule="auto"/>
        <w:rPr>
          <w:bCs w:val="0"/>
          <w:i w:val="0"/>
          <w:szCs w:val="24"/>
        </w:rPr>
      </w:pPr>
    </w:p>
    <w:p w14:paraId="12150D5E" w14:textId="77777777" w:rsidR="00F64144" w:rsidRPr="002F4412" w:rsidRDefault="00F5154D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Képviselő-testület</w:t>
      </w:r>
    </w:p>
    <w:p w14:paraId="4CAE9235" w14:textId="33C911C0" w:rsidR="00A37FDC" w:rsidRPr="002F4412" w:rsidRDefault="00594565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202</w:t>
      </w:r>
      <w:r w:rsidR="001B0BF4" w:rsidRPr="002F4412">
        <w:rPr>
          <w:bCs w:val="0"/>
          <w:i w:val="0"/>
          <w:szCs w:val="24"/>
        </w:rPr>
        <w:t>4</w:t>
      </w:r>
      <w:r w:rsidRPr="002F4412">
        <w:rPr>
          <w:bCs w:val="0"/>
          <w:i w:val="0"/>
          <w:szCs w:val="24"/>
        </w:rPr>
        <w:t>.</w:t>
      </w:r>
      <w:r w:rsidR="005B5731" w:rsidRPr="002F4412">
        <w:rPr>
          <w:bCs w:val="0"/>
          <w:i w:val="0"/>
          <w:szCs w:val="24"/>
        </w:rPr>
        <w:t xml:space="preserve"> </w:t>
      </w:r>
      <w:r w:rsidR="00E6674A">
        <w:rPr>
          <w:bCs w:val="0"/>
          <w:i w:val="0"/>
          <w:szCs w:val="24"/>
        </w:rPr>
        <w:t>december 12-</w:t>
      </w:r>
      <w:r w:rsidR="00EC2920" w:rsidRPr="002F4412">
        <w:rPr>
          <w:bCs w:val="0"/>
          <w:i w:val="0"/>
          <w:szCs w:val="24"/>
        </w:rPr>
        <w:t xml:space="preserve">i </w:t>
      </w:r>
      <w:r w:rsidR="00A37FDC" w:rsidRPr="002F4412">
        <w:rPr>
          <w:bCs w:val="0"/>
          <w:i w:val="0"/>
          <w:szCs w:val="24"/>
        </w:rPr>
        <w:t>ülésére</w:t>
      </w:r>
    </w:p>
    <w:p w14:paraId="602BEAE5" w14:textId="77777777" w:rsidR="00A37FDC" w:rsidRPr="00A11C21" w:rsidRDefault="00A37FDC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0FDF45C3" w14:textId="77777777" w:rsidR="00A37FDC" w:rsidRPr="002F4412" w:rsidRDefault="00A37FDC" w:rsidP="001526DC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 xml:space="preserve">Tisztelt </w:t>
      </w:r>
      <w:r w:rsidR="00F5154D" w:rsidRPr="002F4412">
        <w:rPr>
          <w:b/>
          <w:i w:val="0"/>
          <w:szCs w:val="24"/>
        </w:rPr>
        <w:t>Képviselő-testület</w:t>
      </w:r>
      <w:r w:rsidRPr="002F4412">
        <w:rPr>
          <w:b/>
          <w:i w:val="0"/>
          <w:szCs w:val="24"/>
        </w:rPr>
        <w:t>!</w:t>
      </w:r>
    </w:p>
    <w:p w14:paraId="0383F2E8" w14:textId="77777777" w:rsidR="00A37FDC" w:rsidRPr="00A11C21" w:rsidRDefault="00A37FDC" w:rsidP="001526DC">
      <w:pPr>
        <w:pStyle w:val="Szvegtrzs31"/>
        <w:numPr>
          <w:ilvl w:val="12"/>
          <w:numId w:val="0"/>
        </w:numPr>
        <w:spacing w:line="276" w:lineRule="auto"/>
        <w:jc w:val="center"/>
        <w:outlineLvl w:val="0"/>
        <w:rPr>
          <w:i w:val="0"/>
          <w:szCs w:val="24"/>
        </w:rPr>
      </w:pPr>
    </w:p>
    <w:p w14:paraId="780A5012" w14:textId="1CC7DA93" w:rsidR="007325FB" w:rsidRPr="002F4412" w:rsidRDefault="00A37FDC" w:rsidP="001526DC">
      <w:pPr>
        <w:autoSpaceDE w:val="0"/>
        <w:autoSpaceDN w:val="0"/>
        <w:spacing w:line="276" w:lineRule="auto"/>
        <w:ind w:left="851" w:hanging="851"/>
        <w:jc w:val="both"/>
        <w:rPr>
          <w:b/>
        </w:rPr>
      </w:pPr>
      <w:r w:rsidRPr="002F4412">
        <w:rPr>
          <w:b/>
          <w:iCs/>
        </w:rPr>
        <w:t>Tárgy:</w:t>
      </w:r>
      <w:r w:rsidR="00543C03" w:rsidRPr="002F4412">
        <w:rPr>
          <w:b/>
          <w:iCs/>
        </w:rPr>
        <w:t xml:space="preserve"> </w:t>
      </w:r>
      <w:bookmarkStart w:id="1" w:name="_Hlk63323470"/>
      <w:r w:rsidR="00E6674A" w:rsidRPr="00E6674A">
        <w:rPr>
          <w:b/>
        </w:rPr>
        <w:t>Tájékoztatás a Budapest XIV. kerület Csömöri út – Rákospatak utca – Bosnyák köz – Bosnyák utcák által határolt területen található 31267/140 – 31267/150 hrsz. alatti ingatlanokon zajló beruházással érintett térfelügyeleti kamerarendszerről</w:t>
      </w:r>
    </w:p>
    <w:bookmarkEnd w:id="1"/>
    <w:p w14:paraId="3EAEBFAB" w14:textId="77777777" w:rsidR="0060605F" w:rsidRPr="00A11C21" w:rsidRDefault="0060605F" w:rsidP="001526DC">
      <w:pPr>
        <w:pStyle w:val="lfej"/>
        <w:spacing w:after="120" w:line="276" w:lineRule="auto"/>
        <w:ind w:left="709" w:hanging="709"/>
        <w:jc w:val="both"/>
      </w:pPr>
    </w:p>
    <w:p w14:paraId="50FBEA26" w14:textId="77777777" w:rsidR="00A37FDC" w:rsidRPr="002F4412" w:rsidRDefault="00A37FDC" w:rsidP="001526DC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I. Előzmények</w:t>
      </w:r>
    </w:p>
    <w:p w14:paraId="64E56E93" w14:textId="77777777" w:rsidR="00727924" w:rsidRDefault="00D8626E" w:rsidP="001526DC">
      <w:pPr>
        <w:pStyle w:val="Szvegtrzs31"/>
        <w:numPr>
          <w:ilvl w:val="12"/>
          <w:numId w:val="0"/>
        </w:numPr>
        <w:spacing w:after="120" w:line="276" w:lineRule="auto"/>
        <w:outlineLvl w:val="0"/>
        <w:rPr>
          <w:i w:val="0"/>
          <w:szCs w:val="24"/>
        </w:rPr>
      </w:pPr>
      <w:r w:rsidRPr="00D8626E">
        <w:rPr>
          <w:i w:val="0"/>
          <w:szCs w:val="24"/>
        </w:rPr>
        <w:t>A Bosnyák tér, Bosnyák utca és Bosnyák köz területén a Zuglói Közbiztonsági non-profit Kft. képfelvevőket üzemeltet</w:t>
      </w:r>
      <w:r w:rsidR="00727924">
        <w:rPr>
          <w:i w:val="0"/>
          <w:szCs w:val="24"/>
        </w:rPr>
        <w:t xml:space="preserve"> a</w:t>
      </w:r>
      <w:r w:rsidRPr="00D8626E">
        <w:rPr>
          <w:i w:val="0"/>
          <w:szCs w:val="24"/>
        </w:rPr>
        <w:t xml:space="preserve"> Budapest Főváros XIV. Kerület Zugló Önkormányzatával (a továbbiakban: Önkormányzat) kötött, 2026. március 31. napjáig hatályos közszolgáltatási </w:t>
      </w:r>
      <w:r w:rsidR="00727924" w:rsidRPr="00D8626E">
        <w:rPr>
          <w:i w:val="0"/>
          <w:szCs w:val="24"/>
        </w:rPr>
        <w:t>szerződés 5.2.1. pontja alapján.</w:t>
      </w:r>
    </w:p>
    <w:p w14:paraId="368C58DC" w14:textId="68A64278" w:rsidR="00E6674A" w:rsidRPr="00E6674A" w:rsidRDefault="00727924" w:rsidP="001526DC">
      <w:pPr>
        <w:pStyle w:val="Szvegtrzs31"/>
        <w:numPr>
          <w:ilvl w:val="12"/>
          <w:numId w:val="0"/>
        </w:numPr>
        <w:spacing w:after="120" w:line="276" w:lineRule="auto"/>
        <w:outlineLvl w:val="0"/>
        <w:rPr>
          <w:i w:val="0"/>
          <w:szCs w:val="24"/>
        </w:rPr>
      </w:pPr>
      <w:r>
        <w:rPr>
          <w:i w:val="0"/>
          <w:szCs w:val="24"/>
        </w:rPr>
        <w:t>A képfelvevők (térfelügyeleti kamerarendszer) kihelyezéséről, áthelyezéséről és üzemeltetéséről a közterület-felügyeletről szóló 1999. évi LXIII. törvény rendelkezik.</w:t>
      </w:r>
    </w:p>
    <w:p w14:paraId="5D355B18" w14:textId="77777777" w:rsidR="00E6674A" w:rsidRPr="00E6674A" w:rsidRDefault="00E6674A" w:rsidP="001526D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 w:line="276" w:lineRule="auto"/>
        <w:jc w:val="left"/>
        <w:outlineLvl w:val="0"/>
        <w:rPr>
          <w:i w:val="0"/>
          <w:szCs w:val="24"/>
        </w:rPr>
      </w:pPr>
    </w:p>
    <w:p w14:paraId="1AF1E02B" w14:textId="4139B083" w:rsidR="007C7D30" w:rsidRPr="002F4412" w:rsidRDefault="007C7D30" w:rsidP="001526D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 w:line="276" w:lineRule="auto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II. Vélemények</w:t>
      </w:r>
    </w:p>
    <w:p w14:paraId="64DC0B31" w14:textId="798FA933" w:rsidR="00727924" w:rsidRDefault="00727924" w:rsidP="001526DC">
      <w:pPr>
        <w:spacing w:line="276" w:lineRule="auto"/>
        <w:jc w:val="both"/>
      </w:pPr>
      <w:r>
        <w:t>A Budapest XIV. kerület Csömöri út – Rákospatak utca – Bosnyák köz – Bosnyák utcák által határolt területen található 31267/140 – 31267/150 hrsz. alatti ingatlanokon zajló beruházással összefüggő közterületi munkálatok érintik az Önkormányzat tulajdonában álló térfelügyeleti kamerarendszer egyes kameráit.</w:t>
      </w:r>
    </w:p>
    <w:p w14:paraId="186655B8" w14:textId="77777777" w:rsidR="00727924" w:rsidRDefault="00727924" w:rsidP="001526DC">
      <w:pPr>
        <w:spacing w:line="276" w:lineRule="auto"/>
        <w:jc w:val="both"/>
      </w:pPr>
    </w:p>
    <w:p w14:paraId="13B3E0E7" w14:textId="4C1ECA05" w:rsidR="00727924" w:rsidRDefault="00727924" w:rsidP="001526DC">
      <w:pPr>
        <w:spacing w:line="276" w:lineRule="auto"/>
        <w:jc w:val="both"/>
      </w:pPr>
      <w:r>
        <w:t>A Bosnyák tér, Bosnyák utca és Bosnyák köz közterületeinek átalakítása miatt a térfelügyeleti kamerarendszerben szükségessé váló módosítások</w:t>
      </w:r>
      <w:r w:rsidR="00BD541C">
        <w:t xml:space="preserve">kal összefüggő műszaki-gazdasági feladatok összehangolt kezelésére a Zugló Polgármesteri Hivatal, a Zuglói Önkormányzati Rendészet és a Zuglói Közbiztonsági </w:t>
      </w:r>
      <w:proofErr w:type="gramStart"/>
      <w:r w:rsidR="00BD541C">
        <w:t>non-profit</w:t>
      </w:r>
      <w:proofErr w:type="gramEnd"/>
      <w:r w:rsidR="00BD541C">
        <w:t xml:space="preserve"> Korlátolt Felelősségű Társaság munkatársai részvételére munkacsoport alakul. A munkacsoport feladata a térfelügyeleti kamerarendszernek az átalakuló közterületekhez adatvédelmi, műszaki és gazdasági szempontból legideálisabban alkalmazkodó módosításának kidolgozása.</w:t>
      </w:r>
    </w:p>
    <w:p w14:paraId="2B099776" w14:textId="77777777" w:rsidR="00BD541C" w:rsidRDefault="00BD541C" w:rsidP="001526DC">
      <w:pPr>
        <w:spacing w:line="276" w:lineRule="auto"/>
        <w:jc w:val="both"/>
      </w:pPr>
    </w:p>
    <w:p w14:paraId="16C10BF8" w14:textId="627B4805" w:rsidR="00BD541C" w:rsidRDefault="00BD541C" w:rsidP="001526DC">
      <w:pPr>
        <w:pStyle w:val="Listaszerbekezds"/>
        <w:spacing w:after="120" w:line="276" w:lineRule="auto"/>
        <w:ind w:left="0"/>
        <w:jc w:val="both"/>
        <w:rPr>
          <w:b/>
        </w:rPr>
      </w:pPr>
      <w:r>
        <w:rPr>
          <w:b/>
        </w:rPr>
        <w:t>Javaslom a Képviselő-testületnek a tájékoztatás tudomásul vételét.</w:t>
      </w:r>
    </w:p>
    <w:p w14:paraId="7ACA1E31" w14:textId="77777777" w:rsidR="00BD541C" w:rsidRDefault="00BD541C" w:rsidP="001526DC">
      <w:pPr>
        <w:pStyle w:val="Listaszerbekezds"/>
        <w:spacing w:after="120" w:line="276" w:lineRule="auto"/>
        <w:ind w:left="0"/>
        <w:jc w:val="both"/>
        <w:rPr>
          <w:b/>
        </w:rPr>
      </w:pPr>
    </w:p>
    <w:p w14:paraId="133DF66A" w14:textId="06F4DCDF" w:rsidR="00FB710D" w:rsidRPr="002F4412" w:rsidRDefault="00FB710D" w:rsidP="001526DC">
      <w:pPr>
        <w:pStyle w:val="Listaszerbekezds"/>
        <w:spacing w:after="120" w:line="276" w:lineRule="auto"/>
        <w:ind w:left="0"/>
        <w:jc w:val="both"/>
      </w:pPr>
      <w:r w:rsidRPr="002F4412">
        <w:rPr>
          <w:b/>
        </w:rPr>
        <w:lastRenderedPageBreak/>
        <w:t>Jogi Főosztály véleménye:</w:t>
      </w:r>
      <w:r w:rsidRPr="002F4412">
        <w:t xml:space="preserve"> Az előterjesztésben közölt adatok, egyéb információk alapján az előterjesztéshez jogi észrevételt nem tesz.</w:t>
      </w:r>
    </w:p>
    <w:p w14:paraId="5ACD8A6E" w14:textId="15DF3224" w:rsidR="00FF1D85" w:rsidRPr="002F4412" w:rsidRDefault="00FF1D85" w:rsidP="001526DC">
      <w:pPr>
        <w:pBdr>
          <w:bottom w:val="single" w:sz="4" w:space="1" w:color="auto"/>
        </w:pBdr>
        <w:tabs>
          <w:tab w:val="right" w:pos="9406"/>
        </w:tabs>
        <w:spacing w:after="120" w:line="276" w:lineRule="auto"/>
        <w:jc w:val="both"/>
        <w:rPr>
          <w:b/>
        </w:rPr>
      </w:pPr>
      <w:r w:rsidRPr="002F4412">
        <w:rPr>
          <w:b/>
        </w:rPr>
        <w:t>III. Bizottsági vélemények</w:t>
      </w:r>
    </w:p>
    <w:p w14:paraId="50F99688" w14:textId="5FC7F6B4" w:rsidR="00FF1D85" w:rsidRPr="002F4412" w:rsidRDefault="00700DEE" w:rsidP="001526DC">
      <w:pPr>
        <w:spacing w:after="120" w:line="276" w:lineRule="auto"/>
        <w:jc w:val="both"/>
      </w:pPr>
      <w:r>
        <w:t xml:space="preserve">Az előterjesztés </w:t>
      </w:r>
      <w:r w:rsidR="00BD541C">
        <w:t>b</w:t>
      </w:r>
      <w:r>
        <w:t>izottsági véleményezése nem szükséges</w:t>
      </w:r>
      <w:r w:rsidR="00BD541C">
        <w:t>.</w:t>
      </w:r>
    </w:p>
    <w:p w14:paraId="5A79264E" w14:textId="5E5842E3" w:rsidR="00A37FDC" w:rsidRPr="002F4412" w:rsidRDefault="00A06F33" w:rsidP="001526DC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</w:t>
      </w:r>
      <w:r w:rsidR="00FF1D85" w:rsidRPr="002F4412">
        <w:rPr>
          <w:b/>
          <w:bCs w:val="0"/>
          <w:i w:val="0"/>
          <w:szCs w:val="24"/>
        </w:rPr>
        <w:t>V</w:t>
      </w:r>
      <w:r w:rsidR="00A37FDC" w:rsidRPr="002F4412">
        <w:rPr>
          <w:b/>
          <w:bCs w:val="0"/>
          <w:i w:val="0"/>
          <w:szCs w:val="24"/>
        </w:rPr>
        <w:t xml:space="preserve">. </w:t>
      </w:r>
      <w:r w:rsidR="00B861B3" w:rsidRPr="002F4412">
        <w:rPr>
          <w:b/>
          <w:bCs w:val="0"/>
          <w:i w:val="0"/>
          <w:szCs w:val="24"/>
        </w:rPr>
        <w:t>Döntési</w:t>
      </w:r>
      <w:r w:rsidR="00080ACA" w:rsidRPr="002F4412">
        <w:rPr>
          <w:b/>
          <w:bCs w:val="0"/>
          <w:i w:val="0"/>
          <w:szCs w:val="24"/>
        </w:rPr>
        <w:t xml:space="preserve"> javaslat</w:t>
      </w:r>
      <w:r w:rsidR="00A37FDC" w:rsidRPr="002F4412">
        <w:rPr>
          <w:b/>
          <w:bCs w:val="0"/>
          <w:i w:val="0"/>
          <w:szCs w:val="24"/>
        </w:rPr>
        <w:t xml:space="preserve"> </w:t>
      </w:r>
    </w:p>
    <w:p w14:paraId="2A8B54E4" w14:textId="77777777" w:rsidR="00700DEE" w:rsidRPr="00723AFE" w:rsidRDefault="00700DEE" w:rsidP="001526DC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3E447E7A" w14:textId="77777777" w:rsidR="00700DEE" w:rsidRPr="00723AFE" w:rsidRDefault="00700DEE" w:rsidP="001526DC">
      <w:pPr>
        <w:spacing w:line="276" w:lineRule="auto"/>
        <w:jc w:val="both"/>
        <w:rPr>
          <w:b/>
        </w:rPr>
      </w:pPr>
      <w:r w:rsidRPr="00723AFE">
        <w:t xml:space="preserve">Budapest Főváros XIV. Kerület Zugló Önkormányzata Képviselő-testülete </w:t>
      </w:r>
      <w:r>
        <w:t xml:space="preserve">úgy dönt, hogy </w:t>
      </w:r>
      <w:r w:rsidRPr="00723AFE">
        <w:t>elfogadja az előterjesztés 1. számú mellékletét képező önkormányzati határozat</w:t>
      </w:r>
      <w:r>
        <w:t>i javaslatot.</w:t>
      </w:r>
    </w:p>
    <w:p w14:paraId="64B4EB61" w14:textId="77777777" w:rsidR="00700DEE" w:rsidRPr="00723AFE" w:rsidRDefault="00700DEE" w:rsidP="001526DC">
      <w:pPr>
        <w:spacing w:line="276" w:lineRule="auto"/>
        <w:ind w:left="-284"/>
        <w:jc w:val="both"/>
      </w:pPr>
    </w:p>
    <w:p w14:paraId="0BB6D902" w14:textId="70FC2F19" w:rsidR="00700DEE" w:rsidRPr="00723AFE" w:rsidRDefault="00700DEE" w:rsidP="001526DC">
      <w:pPr>
        <w:spacing w:line="276" w:lineRule="auto"/>
        <w:jc w:val="both"/>
        <w:rPr>
          <w:b/>
        </w:rPr>
      </w:pPr>
      <w:r w:rsidRPr="00723AFE">
        <w:t>A határozati javaslat elfogadása a Magyarország helyi önkormányzatairól szóló</w:t>
      </w:r>
      <w:r w:rsidRPr="00723AFE">
        <w:br/>
        <w:t xml:space="preserve">2011. évi CLXXXIX. törvény 47. § (1) – (2) bekezdései </w:t>
      </w:r>
      <w:r w:rsidR="00DE2DE3">
        <w:t xml:space="preserve">és 50. §-a </w:t>
      </w:r>
      <w:r w:rsidRPr="00723AFE">
        <w:t>alapján egyszerű szótöbbséget igényel.</w:t>
      </w:r>
    </w:p>
    <w:p w14:paraId="00AFE35E" w14:textId="77777777" w:rsidR="00700DEE" w:rsidRPr="00723AFE" w:rsidRDefault="00700DEE" w:rsidP="001526DC">
      <w:pPr>
        <w:spacing w:line="276" w:lineRule="auto"/>
        <w:rPr>
          <w:bCs/>
        </w:rPr>
      </w:pPr>
    </w:p>
    <w:p w14:paraId="76B2451E" w14:textId="1837F6B0" w:rsidR="00700DEE" w:rsidRPr="00723AFE" w:rsidRDefault="00700DEE" w:rsidP="001526DC">
      <w:pPr>
        <w:spacing w:line="276" w:lineRule="auto"/>
        <w:rPr>
          <w:bCs/>
        </w:rPr>
      </w:pPr>
      <w:r w:rsidRPr="00723AFE">
        <w:rPr>
          <w:bCs/>
        </w:rPr>
        <w:t xml:space="preserve">Budapest, </w:t>
      </w:r>
      <w:r w:rsidR="00994A46">
        <w:t xml:space="preserve">2024. </w:t>
      </w:r>
      <w:r w:rsidR="00BD541C">
        <w:t>december</w:t>
      </w:r>
      <w:r w:rsidR="00994A46">
        <w:t xml:space="preserve"> </w:t>
      </w:r>
      <w:r w:rsidR="00BD541C">
        <w:t>4</w:t>
      </w:r>
      <w:r w:rsidR="00994A46">
        <w:t>.</w:t>
      </w:r>
    </w:p>
    <w:p w14:paraId="3012840A" w14:textId="77777777" w:rsidR="00700DEE" w:rsidRPr="00723AFE" w:rsidRDefault="00700DEE" w:rsidP="001526DC">
      <w:pPr>
        <w:spacing w:line="276" w:lineRule="auto"/>
        <w:rPr>
          <w:bCs/>
        </w:rPr>
      </w:pPr>
    </w:p>
    <w:p w14:paraId="5160477A" w14:textId="77777777" w:rsidR="00700DEE" w:rsidRPr="00723AFE" w:rsidRDefault="00700DEE" w:rsidP="001526DC">
      <w:pPr>
        <w:spacing w:line="276" w:lineRule="auto"/>
        <w:rPr>
          <w:bCs/>
        </w:rPr>
      </w:pPr>
    </w:p>
    <w:p w14:paraId="75A2F6F9" w14:textId="40EEAD54" w:rsidR="00700DEE" w:rsidRPr="00723AFE" w:rsidRDefault="00700DEE" w:rsidP="001526DC">
      <w:pPr>
        <w:spacing w:line="276" w:lineRule="auto"/>
        <w:rPr>
          <w:b/>
          <w:bCs/>
        </w:rPr>
      </w:pPr>
      <w:r w:rsidRPr="00723AFE">
        <w:rPr>
          <w:bCs/>
        </w:rPr>
        <w:t xml:space="preserve">                                                </w:t>
      </w:r>
      <w:r w:rsidRPr="00723AFE">
        <w:rPr>
          <w:b/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>
        <w:rPr>
          <w:b/>
          <w:bCs/>
        </w:rPr>
        <w:t>Rózsa András</w:t>
      </w:r>
    </w:p>
    <w:p w14:paraId="07E99EA1" w14:textId="77777777" w:rsidR="00700DEE" w:rsidRPr="00723AFE" w:rsidRDefault="00700DEE" w:rsidP="001526DC">
      <w:pPr>
        <w:spacing w:line="276" w:lineRule="auto"/>
        <w:rPr>
          <w:bCs/>
        </w:rPr>
      </w:pP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  <w:t xml:space="preserve">  polgármester</w:t>
      </w:r>
    </w:p>
    <w:p w14:paraId="287736D2" w14:textId="77777777" w:rsidR="00700DEE" w:rsidRPr="00723AFE" w:rsidRDefault="00700DEE" w:rsidP="001526DC">
      <w:pPr>
        <w:spacing w:line="276" w:lineRule="auto"/>
        <w:rPr>
          <w:bCs/>
        </w:rPr>
      </w:pPr>
    </w:p>
    <w:p w14:paraId="007ECFD7" w14:textId="77777777" w:rsidR="00700DEE" w:rsidRPr="00723AFE" w:rsidRDefault="00700DEE" w:rsidP="001526DC">
      <w:pPr>
        <w:spacing w:line="276" w:lineRule="auto"/>
        <w:rPr>
          <w:iCs/>
        </w:rPr>
      </w:pPr>
      <w:r w:rsidRPr="00723AFE">
        <w:rPr>
          <w:b/>
          <w:bCs/>
          <w:u w:val="single"/>
        </w:rPr>
        <w:t>Mellékletek:</w:t>
      </w:r>
    </w:p>
    <w:p w14:paraId="1BF80B67" w14:textId="77777777" w:rsidR="00700DEE" w:rsidRPr="00723AFE" w:rsidRDefault="00700DEE" w:rsidP="001526DC">
      <w:pPr>
        <w:spacing w:line="276" w:lineRule="auto"/>
        <w:jc w:val="both"/>
        <w:rPr>
          <w:bCs/>
        </w:rPr>
      </w:pPr>
      <w:r w:rsidRPr="00723AFE">
        <w:rPr>
          <w:bCs/>
        </w:rPr>
        <w:t>1. számú melléklet: határozati javaslat</w:t>
      </w:r>
    </w:p>
    <w:p w14:paraId="5DB45922" w14:textId="77777777" w:rsidR="00700DEE" w:rsidRPr="00723AFE" w:rsidRDefault="00700DEE" w:rsidP="001526DC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798504A0" w14:textId="6FFF4107" w:rsidR="00700DEE" w:rsidRPr="00723AFE" w:rsidRDefault="00700DEE" w:rsidP="001526DC">
      <w:pPr>
        <w:spacing w:line="276" w:lineRule="auto"/>
        <w:jc w:val="both"/>
        <w:rPr>
          <w:iCs/>
          <w:u w:val="single"/>
        </w:rPr>
      </w:pPr>
      <w:r w:rsidRPr="00700DEE">
        <w:rPr>
          <w:iCs/>
        </w:rPr>
        <w:t xml:space="preserve">Az előterjesztést </w:t>
      </w:r>
      <w:r>
        <w:rPr>
          <w:iCs/>
        </w:rPr>
        <w:t>elő</w:t>
      </w:r>
      <w:r w:rsidRPr="00700DEE">
        <w:rPr>
          <w:iCs/>
        </w:rPr>
        <w:t>készítette:</w:t>
      </w:r>
      <w:r w:rsidRPr="00723AFE">
        <w:rPr>
          <w:iCs/>
        </w:rPr>
        <w:t xml:space="preserve"> </w:t>
      </w:r>
      <w:r w:rsidR="00BD541C">
        <w:rPr>
          <w:iCs/>
        </w:rPr>
        <w:t>Jogi Főosztály</w:t>
      </w:r>
    </w:p>
    <w:p w14:paraId="7F0F6F26" w14:textId="77777777" w:rsidR="00700DEE" w:rsidRPr="00723AFE" w:rsidRDefault="00700DEE" w:rsidP="001526DC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16BABA65" w14:textId="0CFD13B6" w:rsidR="00700DEE" w:rsidRPr="00723AFE" w:rsidRDefault="00700DEE" w:rsidP="001526DC">
      <w:pPr>
        <w:pStyle w:val="Listaszerbekezds"/>
        <w:numPr>
          <w:ilvl w:val="0"/>
          <w:numId w:val="27"/>
        </w:numPr>
        <w:suppressAutoHyphens/>
        <w:spacing w:line="276" w:lineRule="auto"/>
        <w:jc w:val="right"/>
        <w:rPr>
          <w:bCs/>
          <w:i/>
        </w:rPr>
      </w:pPr>
      <w:r w:rsidRPr="00723AFE">
        <w:br w:type="page"/>
      </w:r>
      <w:r w:rsidRPr="00723AFE">
        <w:rPr>
          <w:bCs/>
          <w:i/>
        </w:rPr>
        <w:lastRenderedPageBreak/>
        <w:t>sz</w:t>
      </w:r>
      <w:r>
        <w:rPr>
          <w:bCs/>
          <w:i/>
        </w:rPr>
        <w:t>. melléklet a 123-</w:t>
      </w:r>
      <w:r w:rsidR="00BD541C">
        <w:rPr>
          <w:bCs/>
          <w:i/>
        </w:rPr>
        <w:t>…</w:t>
      </w:r>
      <w:r w:rsidRPr="00723AFE">
        <w:rPr>
          <w:bCs/>
          <w:i/>
        </w:rPr>
        <w:t>/202</w:t>
      </w:r>
      <w:r>
        <w:rPr>
          <w:bCs/>
          <w:i/>
        </w:rPr>
        <w:t>4</w:t>
      </w:r>
      <w:r w:rsidRPr="00723AFE">
        <w:rPr>
          <w:bCs/>
          <w:i/>
        </w:rPr>
        <w:t>. sz. előterjesztéshez</w:t>
      </w:r>
    </w:p>
    <w:p w14:paraId="148D82EB" w14:textId="77777777" w:rsidR="00700DEE" w:rsidRPr="00723AFE" w:rsidRDefault="00700DEE" w:rsidP="001526DC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13E43D20" w14:textId="77777777" w:rsidR="00700DEE" w:rsidRPr="00723AFE" w:rsidRDefault="00700DEE" w:rsidP="001526DC">
      <w:pPr>
        <w:spacing w:line="276" w:lineRule="auto"/>
        <w:jc w:val="center"/>
        <w:rPr>
          <w:b/>
        </w:rPr>
      </w:pPr>
      <w:r w:rsidRPr="00723AFE">
        <w:rPr>
          <w:b/>
        </w:rPr>
        <w:t>Határozati javaslat</w:t>
      </w:r>
    </w:p>
    <w:p w14:paraId="3609C09A" w14:textId="77777777" w:rsidR="00700DEE" w:rsidRPr="00723AFE" w:rsidRDefault="00700DEE" w:rsidP="001526DC">
      <w:pPr>
        <w:spacing w:line="276" w:lineRule="auto"/>
        <w:jc w:val="center"/>
        <w:rPr>
          <w:b/>
        </w:rPr>
      </w:pPr>
    </w:p>
    <w:p w14:paraId="2F2EB4D4" w14:textId="77777777" w:rsidR="00700DEE" w:rsidRPr="00723AFE" w:rsidRDefault="00700DEE" w:rsidP="001526DC">
      <w:pPr>
        <w:spacing w:line="276" w:lineRule="auto"/>
        <w:jc w:val="center"/>
        <w:rPr>
          <w:bCs/>
        </w:rPr>
      </w:pPr>
      <w:r w:rsidRPr="00723AFE">
        <w:rPr>
          <w:b/>
        </w:rPr>
        <w:t>Budapest Főváros XIV. Kerület Zugló Önkormányzat</w:t>
      </w:r>
      <w:r>
        <w:rPr>
          <w:b/>
        </w:rPr>
        <w:t>a</w:t>
      </w:r>
      <w:r w:rsidRPr="00723AFE">
        <w:rPr>
          <w:b/>
        </w:rPr>
        <w:t xml:space="preserve"> Képviselő-testülete</w:t>
      </w:r>
    </w:p>
    <w:p w14:paraId="2DDBFD89" w14:textId="2E6526E0" w:rsidR="00700DEE" w:rsidRPr="00723AFE" w:rsidRDefault="00700DEE" w:rsidP="001526DC">
      <w:pPr>
        <w:spacing w:line="276" w:lineRule="auto"/>
        <w:jc w:val="center"/>
        <w:rPr>
          <w:b/>
        </w:rPr>
      </w:pPr>
      <w:proofErr w:type="gramStart"/>
      <w:r w:rsidRPr="00723AFE">
        <w:rPr>
          <w:bCs/>
        </w:rPr>
        <w:t>…….</w:t>
      </w:r>
      <w:proofErr w:type="gramEnd"/>
      <w:r>
        <w:rPr>
          <w:b/>
        </w:rPr>
        <w:t>/2024</w:t>
      </w:r>
      <w:r w:rsidRPr="00723AFE">
        <w:rPr>
          <w:b/>
        </w:rPr>
        <w:t>. (...) önkormányzati határozata</w:t>
      </w:r>
    </w:p>
    <w:p w14:paraId="604F4EDB" w14:textId="3140C51E" w:rsidR="001526DC" w:rsidRPr="002F4412" w:rsidRDefault="001526DC" w:rsidP="001526DC">
      <w:pPr>
        <w:autoSpaceDE w:val="0"/>
        <w:autoSpaceDN w:val="0"/>
        <w:spacing w:line="276" w:lineRule="auto"/>
        <w:jc w:val="center"/>
        <w:rPr>
          <w:b/>
        </w:rPr>
      </w:pPr>
      <w:r w:rsidRPr="00E6674A">
        <w:rPr>
          <w:b/>
        </w:rPr>
        <w:t>a Budapest XIV. kerület Csömöri út – Rákospatak utca – Bosnyák köz – Bosnyák utcák által határolt területen található 31267/140 – 31267/150 hrsz. alatti ingatlanokon zajló beruházással érintett térfelügyeleti kamerarendszerről</w:t>
      </w:r>
      <w:r>
        <w:rPr>
          <w:b/>
        </w:rPr>
        <w:t xml:space="preserve"> szóló tájékoztatásról</w:t>
      </w:r>
    </w:p>
    <w:p w14:paraId="188C1B97" w14:textId="77777777" w:rsidR="00700DEE" w:rsidRPr="00723AFE" w:rsidRDefault="00700DEE" w:rsidP="001526DC">
      <w:pPr>
        <w:pStyle w:val="NormlWeb"/>
        <w:spacing w:before="0" w:beforeAutospacing="0" w:after="0" w:afterAutospacing="0" w:line="276" w:lineRule="auto"/>
        <w:jc w:val="center"/>
        <w:rPr>
          <w:highlight w:val="yellow"/>
        </w:rPr>
      </w:pPr>
    </w:p>
    <w:p w14:paraId="520B23A1" w14:textId="77777777" w:rsidR="00700DEE" w:rsidRPr="00723AFE" w:rsidRDefault="00700DEE" w:rsidP="001526DC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23AFE">
        <w:rPr>
          <w:color w:val="000000"/>
        </w:rPr>
        <w:t xml:space="preserve"> </w:t>
      </w:r>
    </w:p>
    <w:p w14:paraId="756DFF48" w14:textId="4BCC3A3C" w:rsidR="00700DEE" w:rsidRPr="00700DEE" w:rsidRDefault="00700DEE" w:rsidP="001526DC">
      <w:pPr>
        <w:spacing w:line="276" w:lineRule="auto"/>
        <w:jc w:val="both"/>
      </w:pPr>
      <w:r w:rsidRPr="00723AFE">
        <w:t>Budapest Főváros XIV. Kerület Zugló Önkormányzat</w:t>
      </w:r>
      <w:r>
        <w:t>a</w:t>
      </w:r>
      <w:r w:rsidR="009D3686">
        <w:t xml:space="preserve"> Képviselő-testülete </w:t>
      </w:r>
      <w:r w:rsidRPr="00700DEE">
        <w:t>a Budapest XIV. ke</w:t>
      </w:r>
      <w:r w:rsidR="00994A46">
        <w:t>rület Csömöri út – Rákospatak utca</w:t>
      </w:r>
      <w:r w:rsidRPr="00700DEE">
        <w:t xml:space="preserve"> – Bosnyák köz – Bosnyák utcák által határolt területen található 31267/140 – 31267/150 hrsz. alatti ingatlanokon zajló beruházással </w:t>
      </w:r>
      <w:r w:rsidR="001526DC">
        <w:t xml:space="preserve">érintett térfelügyeleti kamerarendszerről szóló </w:t>
      </w:r>
      <w:r w:rsidR="0087480C">
        <w:t>123-</w:t>
      </w:r>
      <w:r w:rsidR="00B13DB6">
        <w:t>730</w:t>
      </w:r>
      <w:r w:rsidR="0087480C">
        <w:t xml:space="preserve">/2024. számú KT előterjesztés szerinti </w:t>
      </w:r>
      <w:r w:rsidR="001526DC">
        <w:t xml:space="preserve">tájékoztatást tudomásul </w:t>
      </w:r>
      <w:r w:rsidR="009D3686">
        <w:t>veszi</w:t>
      </w:r>
      <w:r w:rsidR="001526DC">
        <w:t>.</w:t>
      </w:r>
    </w:p>
    <w:p w14:paraId="382DB32D" w14:textId="77777777" w:rsidR="00700DEE" w:rsidRDefault="00700DEE" w:rsidP="001526DC">
      <w:pPr>
        <w:pStyle w:val="NormlWeb"/>
        <w:spacing w:before="0" w:beforeAutospacing="0" w:after="0" w:afterAutospacing="0" w:line="276" w:lineRule="auto"/>
        <w:rPr>
          <w:highlight w:val="yellow"/>
        </w:rPr>
      </w:pPr>
    </w:p>
    <w:p w14:paraId="134089EF" w14:textId="77777777" w:rsidR="001526DC" w:rsidRPr="00723AFE" w:rsidRDefault="001526DC" w:rsidP="001526DC">
      <w:pPr>
        <w:pStyle w:val="NormlWeb"/>
        <w:spacing w:before="0" w:beforeAutospacing="0" w:after="0" w:afterAutospacing="0" w:line="276" w:lineRule="auto"/>
        <w:rPr>
          <w:highlight w:val="yellow"/>
        </w:rPr>
      </w:pPr>
    </w:p>
    <w:p w14:paraId="4C3F9512" w14:textId="77264DE7" w:rsidR="00700DEE" w:rsidRPr="00723AFE" w:rsidRDefault="00700DEE" w:rsidP="001526DC">
      <w:pPr>
        <w:pStyle w:val="Nincstrkz"/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23AFE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723AFE">
        <w:rPr>
          <w:rFonts w:ascii="Times New Roman" w:hAnsi="Times New Roman" w:cs="Times New Roman"/>
          <w:b/>
          <w:sz w:val="24"/>
          <w:szCs w:val="24"/>
        </w:rPr>
        <w:tab/>
      </w:r>
      <w:r w:rsidR="009D3686">
        <w:rPr>
          <w:rFonts w:ascii="Times New Roman" w:hAnsi="Times New Roman" w:cs="Times New Roman"/>
          <w:sz w:val="24"/>
          <w:szCs w:val="24"/>
        </w:rPr>
        <w:t xml:space="preserve">2024. </w:t>
      </w:r>
      <w:r w:rsidR="008023F6">
        <w:rPr>
          <w:rFonts w:ascii="Times New Roman" w:hAnsi="Times New Roman" w:cs="Times New Roman"/>
          <w:sz w:val="24"/>
          <w:szCs w:val="24"/>
        </w:rPr>
        <w:t>december 12</w:t>
      </w:r>
      <w:r w:rsidRPr="00723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2D34D" w14:textId="2DF84076" w:rsidR="008871AE" w:rsidRPr="001526DC" w:rsidRDefault="00700DEE" w:rsidP="001526DC">
      <w:pPr>
        <w:pStyle w:val="Nincstrkz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AFE">
        <w:rPr>
          <w:rFonts w:ascii="Times New Roman" w:hAnsi="Times New Roman" w:cs="Times New Roman"/>
          <w:b/>
          <w:sz w:val="24"/>
          <w:szCs w:val="24"/>
        </w:rPr>
        <w:t>Felelős:</w:t>
      </w:r>
      <w:r w:rsidRPr="00723AFE">
        <w:rPr>
          <w:rFonts w:ascii="Times New Roman" w:hAnsi="Times New Roman" w:cs="Times New Roman"/>
          <w:b/>
          <w:sz w:val="24"/>
          <w:szCs w:val="24"/>
        </w:rPr>
        <w:tab/>
      </w:r>
      <w:r w:rsidR="009D3686">
        <w:rPr>
          <w:rFonts w:ascii="Times New Roman" w:hAnsi="Times New Roman" w:cs="Times New Roman"/>
          <w:bCs/>
          <w:sz w:val="24"/>
          <w:szCs w:val="24"/>
        </w:rPr>
        <w:t>Rózsa András</w:t>
      </w:r>
      <w:r w:rsidRPr="00723AFE">
        <w:rPr>
          <w:rFonts w:ascii="Times New Roman" w:hAnsi="Times New Roman" w:cs="Times New Roman"/>
          <w:bCs/>
          <w:sz w:val="24"/>
          <w:szCs w:val="24"/>
        </w:rPr>
        <w:t xml:space="preserve"> polgármester</w:t>
      </w:r>
    </w:p>
    <w:sectPr w:rsidR="008871AE" w:rsidRPr="001526DC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4348" w14:textId="77777777" w:rsidR="008D2BA8" w:rsidRDefault="008D2BA8">
      <w:r>
        <w:separator/>
      </w:r>
    </w:p>
  </w:endnote>
  <w:endnote w:type="continuationSeparator" w:id="0">
    <w:p w14:paraId="24CE347E" w14:textId="77777777" w:rsidR="008D2BA8" w:rsidRDefault="008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B9DC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F8F5C1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5EDCD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480C">
      <w:rPr>
        <w:rStyle w:val="Oldalszm"/>
        <w:noProof/>
      </w:rPr>
      <w:t>3</w:t>
    </w:r>
    <w:r>
      <w:rPr>
        <w:rStyle w:val="Oldalszm"/>
      </w:rPr>
      <w:fldChar w:fldCharType="end"/>
    </w:r>
  </w:p>
  <w:p w14:paraId="48609761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672FF" w14:textId="77777777" w:rsidR="008D2BA8" w:rsidRDefault="008D2BA8">
      <w:r>
        <w:separator/>
      </w:r>
    </w:p>
  </w:footnote>
  <w:footnote w:type="continuationSeparator" w:id="0">
    <w:p w14:paraId="4CED9B87" w14:textId="77777777" w:rsidR="008D2BA8" w:rsidRDefault="008D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265EC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CAD2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96019724">
    <w:abstractNumId w:val="21"/>
  </w:num>
  <w:num w:numId="2" w16cid:durableId="475728229">
    <w:abstractNumId w:val="5"/>
  </w:num>
  <w:num w:numId="3" w16cid:durableId="2064213584">
    <w:abstractNumId w:val="23"/>
  </w:num>
  <w:num w:numId="4" w16cid:durableId="1703553234">
    <w:abstractNumId w:val="22"/>
  </w:num>
  <w:num w:numId="5" w16cid:durableId="648903048">
    <w:abstractNumId w:val="15"/>
  </w:num>
  <w:num w:numId="6" w16cid:durableId="1956330203">
    <w:abstractNumId w:val="14"/>
  </w:num>
  <w:num w:numId="7" w16cid:durableId="249242385">
    <w:abstractNumId w:val="4"/>
  </w:num>
  <w:num w:numId="8" w16cid:durableId="1193806980">
    <w:abstractNumId w:val="25"/>
  </w:num>
  <w:num w:numId="9" w16cid:durableId="1628975574">
    <w:abstractNumId w:val="20"/>
  </w:num>
  <w:num w:numId="10" w16cid:durableId="391781727">
    <w:abstractNumId w:val="12"/>
  </w:num>
  <w:num w:numId="11" w16cid:durableId="1758212615">
    <w:abstractNumId w:val="26"/>
  </w:num>
  <w:num w:numId="12" w16cid:durableId="1811749729">
    <w:abstractNumId w:val="10"/>
  </w:num>
  <w:num w:numId="13" w16cid:durableId="1886334023">
    <w:abstractNumId w:val="8"/>
  </w:num>
  <w:num w:numId="14" w16cid:durableId="617833617">
    <w:abstractNumId w:val="9"/>
  </w:num>
  <w:num w:numId="15" w16cid:durableId="194730148">
    <w:abstractNumId w:val="6"/>
  </w:num>
  <w:num w:numId="16" w16cid:durableId="241990442">
    <w:abstractNumId w:val="7"/>
  </w:num>
  <w:num w:numId="17" w16cid:durableId="899555830">
    <w:abstractNumId w:val="13"/>
  </w:num>
  <w:num w:numId="18" w16cid:durableId="1211727451">
    <w:abstractNumId w:val="16"/>
  </w:num>
  <w:num w:numId="19" w16cid:durableId="1757021785">
    <w:abstractNumId w:val="24"/>
  </w:num>
  <w:num w:numId="20" w16cid:durableId="2067293308">
    <w:abstractNumId w:val="19"/>
  </w:num>
  <w:num w:numId="21" w16cid:durableId="1539706582">
    <w:abstractNumId w:val="11"/>
  </w:num>
  <w:num w:numId="22" w16cid:durableId="962148962">
    <w:abstractNumId w:val="2"/>
  </w:num>
  <w:num w:numId="23" w16cid:durableId="778992918">
    <w:abstractNumId w:val="1"/>
  </w:num>
  <w:num w:numId="24" w16cid:durableId="101731468">
    <w:abstractNumId w:val="3"/>
  </w:num>
  <w:num w:numId="25" w16cid:durableId="1042037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246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6680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06D6F"/>
    <w:rsid w:val="000115FF"/>
    <w:rsid w:val="0001486F"/>
    <w:rsid w:val="00015110"/>
    <w:rsid w:val="00015F52"/>
    <w:rsid w:val="000164C8"/>
    <w:rsid w:val="00021C68"/>
    <w:rsid w:val="0002654B"/>
    <w:rsid w:val="00026F60"/>
    <w:rsid w:val="00034B07"/>
    <w:rsid w:val="00040C23"/>
    <w:rsid w:val="00041BBD"/>
    <w:rsid w:val="000455F4"/>
    <w:rsid w:val="00045EFD"/>
    <w:rsid w:val="00047D51"/>
    <w:rsid w:val="00052813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87E03"/>
    <w:rsid w:val="0009208D"/>
    <w:rsid w:val="000932F3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D6538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51A7"/>
    <w:rsid w:val="00106D4D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26DC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86455"/>
    <w:rsid w:val="00193BEB"/>
    <w:rsid w:val="001959AA"/>
    <w:rsid w:val="001A1905"/>
    <w:rsid w:val="001A1D21"/>
    <w:rsid w:val="001A3A1A"/>
    <w:rsid w:val="001B0BF4"/>
    <w:rsid w:val="001B51DB"/>
    <w:rsid w:val="001B6025"/>
    <w:rsid w:val="001C00D2"/>
    <w:rsid w:val="001C4491"/>
    <w:rsid w:val="001C5A3C"/>
    <w:rsid w:val="001C640C"/>
    <w:rsid w:val="001D2148"/>
    <w:rsid w:val="001D399A"/>
    <w:rsid w:val="001D3A52"/>
    <w:rsid w:val="001D70A9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97418"/>
    <w:rsid w:val="002A0536"/>
    <w:rsid w:val="002B0DA4"/>
    <w:rsid w:val="002B1887"/>
    <w:rsid w:val="002B7569"/>
    <w:rsid w:val="002C1597"/>
    <w:rsid w:val="002C203A"/>
    <w:rsid w:val="002C3340"/>
    <w:rsid w:val="002C4772"/>
    <w:rsid w:val="002D39E8"/>
    <w:rsid w:val="002D4D52"/>
    <w:rsid w:val="002D6C29"/>
    <w:rsid w:val="002E06EA"/>
    <w:rsid w:val="002E1D27"/>
    <w:rsid w:val="002E7A4D"/>
    <w:rsid w:val="002F1650"/>
    <w:rsid w:val="002F4412"/>
    <w:rsid w:val="002F5F18"/>
    <w:rsid w:val="00303AC3"/>
    <w:rsid w:val="00307109"/>
    <w:rsid w:val="0030796F"/>
    <w:rsid w:val="00310AC9"/>
    <w:rsid w:val="00311A99"/>
    <w:rsid w:val="0031519B"/>
    <w:rsid w:val="00315A4B"/>
    <w:rsid w:val="003256A8"/>
    <w:rsid w:val="0033129D"/>
    <w:rsid w:val="00332AE1"/>
    <w:rsid w:val="003368CC"/>
    <w:rsid w:val="003404CA"/>
    <w:rsid w:val="00343412"/>
    <w:rsid w:val="00346222"/>
    <w:rsid w:val="00346844"/>
    <w:rsid w:val="0034720E"/>
    <w:rsid w:val="00347592"/>
    <w:rsid w:val="00351A99"/>
    <w:rsid w:val="00351AB4"/>
    <w:rsid w:val="0035462C"/>
    <w:rsid w:val="003549A3"/>
    <w:rsid w:val="00360122"/>
    <w:rsid w:val="00362D3B"/>
    <w:rsid w:val="00363FCF"/>
    <w:rsid w:val="00366808"/>
    <w:rsid w:val="00367189"/>
    <w:rsid w:val="003721A7"/>
    <w:rsid w:val="00376BF0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203F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07F17"/>
    <w:rsid w:val="0041368A"/>
    <w:rsid w:val="004151B2"/>
    <w:rsid w:val="0042031F"/>
    <w:rsid w:val="0042289A"/>
    <w:rsid w:val="00423514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517DC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323F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3C7C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31E2"/>
    <w:rsid w:val="00524E3C"/>
    <w:rsid w:val="00531B3B"/>
    <w:rsid w:val="00534ECB"/>
    <w:rsid w:val="00543C03"/>
    <w:rsid w:val="005461D1"/>
    <w:rsid w:val="005471D2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8411D"/>
    <w:rsid w:val="00590105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05F"/>
    <w:rsid w:val="005C3A1C"/>
    <w:rsid w:val="005C43E3"/>
    <w:rsid w:val="005C4F08"/>
    <w:rsid w:val="005E1386"/>
    <w:rsid w:val="005E637D"/>
    <w:rsid w:val="005E66D3"/>
    <w:rsid w:val="005E6736"/>
    <w:rsid w:val="005F239C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37248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E7607"/>
    <w:rsid w:val="006F58C5"/>
    <w:rsid w:val="006F705B"/>
    <w:rsid w:val="00700DEE"/>
    <w:rsid w:val="00703385"/>
    <w:rsid w:val="00703F9C"/>
    <w:rsid w:val="00713CF8"/>
    <w:rsid w:val="0072163E"/>
    <w:rsid w:val="00724186"/>
    <w:rsid w:val="007245FA"/>
    <w:rsid w:val="00724875"/>
    <w:rsid w:val="007268CB"/>
    <w:rsid w:val="00727924"/>
    <w:rsid w:val="00730589"/>
    <w:rsid w:val="007321A7"/>
    <w:rsid w:val="007325FB"/>
    <w:rsid w:val="007328AF"/>
    <w:rsid w:val="007342F3"/>
    <w:rsid w:val="00736CE1"/>
    <w:rsid w:val="0074118F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1944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E4074"/>
    <w:rsid w:val="007F0F7B"/>
    <w:rsid w:val="007F6DFC"/>
    <w:rsid w:val="00800A7B"/>
    <w:rsid w:val="00801DAF"/>
    <w:rsid w:val="008023F6"/>
    <w:rsid w:val="00803D5C"/>
    <w:rsid w:val="00805E7F"/>
    <w:rsid w:val="0080776E"/>
    <w:rsid w:val="00807CFE"/>
    <w:rsid w:val="00810100"/>
    <w:rsid w:val="00812214"/>
    <w:rsid w:val="00813F95"/>
    <w:rsid w:val="0081539B"/>
    <w:rsid w:val="00815BE4"/>
    <w:rsid w:val="00822A8F"/>
    <w:rsid w:val="008230C5"/>
    <w:rsid w:val="00823D06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7480C"/>
    <w:rsid w:val="00884B45"/>
    <w:rsid w:val="0088530F"/>
    <w:rsid w:val="0088570D"/>
    <w:rsid w:val="008871AE"/>
    <w:rsid w:val="00890C69"/>
    <w:rsid w:val="0089618D"/>
    <w:rsid w:val="00896AEA"/>
    <w:rsid w:val="008A115D"/>
    <w:rsid w:val="008A174F"/>
    <w:rsid w:val="008A1E26"/>
    <w:rsid w:val="008A21B6"/>
    <w:rsid w:val="008A23C1"/>
    <w:rsid w:val="008A7FE2"/>
    <w:rsid w:val="008B0197"/>
    <w:rsid w:val="008B3E57"/>
    <w:rsid w:val="008B6F69"/>
    <w:rsid w:val="008C236B"/>
    <w:rsid w:val="008C398E"/>
    <w:rsid w:val="008C4B0C"/>
    <w:rsid w:val="008C5554"/>
    <w:rsid w:val="008C7E31"/>
    <w:rsid w:val="008D014B"/>
    <w:rsid w:val="008D1CC2"/>
    <w:rsid w:val="008D2BA8"/>
    <w:rsid w:val="008E1073"/>
    <w:rsid w:val="008E3CA3"/>
    <w:rsid w:val="008E5805"/>
    <w:rsid w:val="008F757B"/>
    <w:rsid w:val="00901D4C"/>
    <w:rsid w:val="00904D33"/>
    <w:rsid w:val="00910B41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4A46"/>
    <w:rsid w:val="009954DC"/>
    <w:rsid w:val="009A0272"/>
    <w:rsid w:val="009A0631"/>
    <w:rsid w:val="009A3743"/>
    <w:rsid w:val="009A4FFC"/>
    <w:rsid w:val="009A72DB"/>
    <w:rsid w:val="009B5D6A"/>
    <w:rsid w:val="009B6E0C"/>
    <w:rsid w:val="009C3E8E"/>
    <w:rsid w:val="009C422C"/>
    <w:rsid w:val="009C50A8"/>
    <w:rsid w:val="009C7B7C"/>
    <w:rsid w:val="009D3686"/>
    <w:rsid w:val="009D560F"/>
    <w:rsid w:val="009D6AD6"/>
    <w:rsid w:val="009E3EEF"/>
    <w:rsid w:val="009E4574"/>
    <w:rsid w:val="009F4D55"/>
    <w:rsid w:val="009F6691"/>
    <w:rsid w:val="00A0600A"/>
    <w:rsid w:val="00A06F33"/>
    <w:rsid w:val="00A1024D"/>
    <w:rsid w:val="00A10FDA"/>
    <w:rsid w:val="00A11C21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0583"/>
    <w:rsid w:val="00A85F2C"/>
    <w:rsid w:val="00A90477"/>
    <w:rsid w:val="00A9163B"/>
    <w:rsid w:val="00A92B00"/>
    <w:rsid w:val="00A93B23"/>
    <w:rsid w:val="00A94AD9"/>
    <w:rsid w:val="00AA00A4"/>
    <w:rsid w:val="00AA0DBF"/>
    <w:rsid w:val="00AA233F"/>
    <w:rsid w:val="00AA3A35"/>
    <w:rsid w:val="00AA3B3E"/>
    <w:rsid w:val="00AB1C84"/>
    <w:rsid w:val="00AB3297"/>
    <w:rsid w:val="00AB5AB3"/>
    <w:rsid w:val="00AB61FF"/>
    <w:rsid w:val="00AC01F5"/>
    <w:rsid w:val="00AC17C8"/>
    <w:rsid w:val="00AC4E4C"/>
    <w:rsid w:val="00AD29E8"/>
    <w:rsid w:val="00AD55B4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07000"/>
    <w:rsid w:val="00B13DB6"/>
    <w:rsid w:val="00B17A7F"/>
    <w:rsid w:val="00B17F4D"/>
    <w:rsid w:val="00B222C4"/>
    <w:rsid w:val="00B2328D"/>
    <w:rsid w:val="00B235C8"/>
    <w:rsid w:val="00B2494C"/>
    <w:rsid w:val="00B307BE"/>
    <w:rsid w:val="00B33B3D"/>
    <w:rsid w:val="00B35B31"/>
    <w:rsid w:val="00B36905"/>
    <w:rsid w:val="00B42F8B"/>
    <w:rsid w:val="00B44AD5"/>
    <w:rsid w:val="00B51676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87E15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541C"/>
    <w:rsid w:val="00BD66DA"/>
    <w:rsid w:val="00BE14D9"/>
    <w:rsid w:val="00BE28AF"/>
    <w:rsid w:val="00BE4342"/>
    <w:rsid w:val="00BF22CD"/>
    <w:rsid w:val="00BF3511"/>
    <w:rsid w:val="00BF6D5B"/>
    <w:rsid w:val="00BF7A14"/>
    <w:rsid w:val="00C00C27"/>
    <w:rsid w:val="00C03FB1"/>
    <w:rsid w:val="00C051CF"/>
    <w:rsid w:val="00C07E5C"/>
    <w:rsid w:val="00C12CB7"/>
    <w:rsid w:val="00C13380"/>
    <w:rsid w:val="00C15778"/>
    <w:rsid w:val="00C21303"/>
    <w:rsid w:val="00C2263E"/>
    <w:rsid w:val="00C2422A"/>
    <w:rsid w:val="00C246C4"/>
    <w:rsid w:val="00C300E6"/>
    <w:rsid w:val="00C303A0"/>
    <w:rsid w:val="00C31A0A"/>
    <w:rsid w:val="00C36F2E"/>
    <w:rsid w:val="00C40EA0"/>
    <w:rsid w:val="00C44CAB"/>
    <w:rsid w:val="00C45E26"/>
    <w:rsid w:val="00C46F21"/>
    <w:rsid w:val="00C56052"/>
    <w:rsid w:val="00C575BA"/>
    <w:rsid w:val="00C62B54"/>
    <w:rsid w:val="00C65339"/>
    <w:rsid w:val="00C73420"/>
    <w:rsid w:val="00C73B14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22AE"/>
    <w:rsid w:val="00CF3203"/>
    <w:rsid w:val="00CF513E"/>
    <w:rsid w:val="00CF5A13"/>
    <w:rsid w:val="00CF5F91"/>
    <w:rsid w:val="00CF7701"/>
    <w:rsid w:val="00D00B8A"/>
    <w:rsid w:val="00D01DB9"/>
    <w:rsid w:val="00D03E3B"/>
    <w:rsid w:val="00D066FC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730A8"/>
    <w:rsid w:val="00D8626E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2DE3"/>
    <w:rsid w:val="00DE3228"/>
    <w:rsid w:val="00DE3C59"/>
    <w:rsid w:val="00DE3CC7"/>
    <w:rsid w:val="00DE7B61"/>
    <w:rsid w:val="00DF64F7"/>
    <w:rsid w:val="00E02DEF"/>
    <w:rsid w:val="00E03861"/>
    <w:rsid w:val="00E049F0"/>
    <w:rsid w:val="00E0528A"/>
    <w:rsid w:val="00E11B60"/>
    <w:rsid w:val="00E15464"/>
    <w:rsid w:val="00E1757B"/>
    <w:rsid w:val="00E20C17"/>
    <w:rsid w:val="00E21B37"/>
    <w:rsid w:val="00E2346C"/>
    <w:rsid w:val="00E25054"/>
    <w:rsid w:val="00E31FFC"/>
    <w:rsid w:val="00E3373F"/>
    <w:rsid w:val="00E36F1E"/>
    <w:rsid w:val="00E53C3A"/>
    <w:rsid w:val="00E57B8F"/>
    <w:rsid w:val="00E61E6E"/>
    <w:rsid w:val="00E64AD1"/>
    <w:rsid w:val="00E6674A"/>
    <w:rsid w:val="00E67F7E"/>
    <w:rsid w:val="00E73F7A"/>
    <w:rsid w:val="00E816CE"/>
    <w:rsid w:val="00E84712"/>
    <w:rsid w:val="00E929D4"/>
    <w:rsid w:val="00E92D41"/>
    <w:rsid w:val="00E9401C"/>
    <w:rsid w:val="00E97A72"/>
    <w:rsid w:val="00EA32EA"/>
    <w:rsid w:val="00EA600E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4B2F"/>
    <w:rsid w:val="00EE7DF2"/>
    <w:rsid w:val="00F01C02"/>
    <w:rsid w:val="00F06D2B"/>
    <w:rsid w:val="00F22C48"/>
    <w:rsid w:val="00F273F3"/>
    <w:rsid w:val="00F277D8"/>
    <w:rsid w:val="00F36460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A622E"/>
    <w:rsid w:val="00FB1C76"/>
    <w:rsid w:val="00FB23FD"/>
    <w:rsid w:val="00FB525D"/>
    <w:rsid w:val="00FB5C3B"/>
    <w:rsid w:val="00FB710D"/>
    <w:rsid w:val="00FC0502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1D85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0D92D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6D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paragraph" w:styleId="Vltozat">
    <w:name w:val="Revision"/>
    <w:hidden/>
    <w:uiPriority w:val="99"/>
    <w:semiHidden/>
    <w:rsid w:val="00F36460"/>
    <w:rPr>
      <w:sz w:val="24"/>
      <w:szCs w:val="24"/>
    </w:rPr>
  </w:style>
  <w:style w:type="character" w:customStyle="1" w:styleId="highlighted">
    <w:name w:val="highlighted"/>
    <w:basedOn w:val="Bekezdsalapbettpusa"/>
    <w:rsid w:val="008E1073"/>
  </w:style>
  <w:style w:type="paragraph" w:customStyle="1" w:styleId="Szvegtrzs22">
    <w:name w:val="Szövegtörzs 22"/>
    <w:basedOn w:val="Norml"/>
    <w:rsid w:val="00700DE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700DEE"/>
    <w:rPr>
      <w:sz w:val="24"/>
      <w:szCs w:val="24"/>
    </w:rPr>
  </w:style>
  <w:style w:type="paragraph" w:styleId="Nincstrkz">
    <w:name w:val="No Spacing"/>
    <w:uiPriority w:val="1"/>
    <w:qFormat/>
    <w:rsid w:val="00700DEE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BD54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D541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54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54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CEA5-C52F-405E-B377-487EBCC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Paál-Kővári Kornélia dr.</cp:lastModifiedBy>
  <cp:revision>2</cp:revision>
  <cp:lastPrinted>2021-02-02T11:51:00Z</cp:lastPrinted>
  <dcterms:created xsi:type="dcterms:W3CDTF">2024-12-04T13:06:00Z</dcterms:created>
  <dcterms:modified xsi:type="dcterms:W3CDTF">2024-12-04T13:06:00Z</dcterms:modified>
</cp:coreProperties>
</file>