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10" w:rsidRPr="006C3A89" w:rsidRDefault="006C3A89" w:rsidP="00097E10">
      <w:pPr>
        <w:spacing w:line="276" w:lineRule="auto"/>
        <w:ind w:left="4260"/>
        <w:jc w:val="center"/>
        <w:rPr>
          <w:i/>
        </w:rPr>
      </w:pPr>
      <w:r w:rsidRPr="006C3A89">
        <w:rPr>
          <w:i/>
        </w:rPr>
        <w:t>2. melléklet a 123-</w:t>
      </w:r>
      <w:proofErr w:type="gramStart"/>
      <w:r w:rsidRPr="006C3A89">
        <w:rPr>
          <w:i/>
        </w:rPr>
        <w:t>…..</w:t>
      </w:r>
      <w:proofErr w:type="gramEnd"/>
      <w:r w:rsidRPr="006C3A89">
        <w:rPr>
          <w:i/>
        </w:rPr>
        <w:t>/2024</w:t>
      </w:r>
      <w:r w:rsidR="00097E10" w:rsidRPr="006C3A89">
        <w:rPr>
          <w:i/>
        </w:rPr>
        <w:t>. előterjesztéshez</w:t>
      </w:r>
    </w:p>
    <w:p w:rsidR="00097E10" w:rsidRPr="006C3A89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6C3A89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DD01FB" w:rsidRDefault="00097E10" w:rsidP="00010CB7">
      <w:pPr>
        <w:spacing w:before="120" w:after="120" w:line="276" w:lineRule="auto"/>
        <w:jc w:val="center"/>
        <w:rPr>
          <w:bCs/>
        </w:rPr>
      </w:pPr>
      <w:r w:rsidRPr="00DD01FB">
        <w:rPr>
          <w:bCs/>
        </w:rPr>
        <w:t>Budapest Főváros XIV. Kerület Zugló Önkormányzata Képviselő-testülete</w:t>
      </w:r>
    </w:p>
    <w:p w:rsidR="00097E10" w:rsidRPr="00DD01FB" w:rsidRDefault="006C3A89" w:rsidP="00010CB7">
      <w:pPr>
        <w:spacing w:before="120" w:after="120" w:line="276" w:lineRule="auto"/>
        <w:jc w:val="center"/>
        <w:rPr>
          <w:bCs/>
        </w:rPr>
      </w:pPr>
      <w:r w:rsidRPr="00DD01FB">
        <w:rPr>
          <w:bCs/>
        </w:rPr>
        <w:t>.</w:t>
      </w:r>
      <w:proofErr w:type="gramStart"/>
      <w:r w:rsidRPr="00DD01FB">
        <w:rPr>
          <w:bCs/>
        </w:rPr>
        <w:t>..</w:t>
      </w:r>
      <w:proofErr w:type="gramEnd"/>
      <w:r w:rsidRPr="00DD01FB">
        <w:rPr>
          <w:bCs/>
        </w:rPr>
        <w:t>/2024</w:t>
      </w:r>
      <w:r w:rsidR="00097E10" w:rsidRPr="00DD01FB">
        <w:rPr>
          <w:bCs/>
        </w:rPr>
        <w:t>. (</w:t>
      </w:r>
      <w:proofErr w:type="gramStart"/>
      <w:r w:rsidR="00097E10" w:rsidRPr="00DD01FB">
        <w:rPr>
          <w:bCs/>
        </w:rPr>
        <w:t>……</w:t>
      </w:r>
      <w:proofErr w:type="gramEnd"/>
      <w:r w:rsidR="00097E10" w:rsidRPr="00DD01FB">
        <w:rPr>
          <w:bCs/>
        </w:rPr>
        <w:t>) önkormányzati rendelete</w:t>
      </w:r>
    </w:p>
    <w:p w:rsidR="00097E10" w:rsidRPr="00DD01FB" w:rsidRDefault="00097E10" w:rsidP="00010CB7">
      <w:pPr>
        <w:spacing w:before="120" w:after="120" w:line="276" w:lineRule="auto"/>
        <w:jc w:val="center"/>
        <w:rPr>
          <w:bCs/>
        </w:rPr>
      </w:pPr>
      <w:proofErr w:type="gramStart"/>
      <w:r w:rsidRPr="00DD01FB">
        <w:rPr>
          <w:bCs/>
        </w:rPr>
        <w:t>a</w:t>
      </w:r>
      <w:proofErr w:type="gramEnd"/>
      <w:r w:rsidRPr="00DD01FB">
        <w:rPr>
          <w:bCs/>
        </w:rPr>
        <w:t xml:space="preserve"> XIV. kerület közigazgatási területén a járművel várakozás rendjének kialakításáról és az üzemképtelen járművek tárolásának szabályozásáról szóló 26/2017. (VI. 26.) önkormányzati rendelet</w:t>
      </w:r>
      <w:r w:rsidR="00520623" w:rsidRPr="00DD01FB">
        <w:rPr>
          <w:bCs/>
        </w:rPr>
        <w:t>e</w:t>
      </w:r>
      <w:r w:rsidR="006C3A89" w:rsidRPr="00DD01FB">
        <w:rPr>
          <w:bCs/>
        </w:rPr>
        <w:t xml:space="preserve"> </w:t>
      </w:r>
      <w:r w:rsidRPr="00DD01FB">
        <w:rPr>
          <w:bCs/>
        </w:rPr>
        <w:t>módosításáról</w:t>
      </w:r>
    </w:p>
    <w:p w:rsidR="00B001D3" w:rsidRPr="00DD01FB" w:rsidRDefault="00B001D3" w:rsidP="00097E10">
      <w:pPr>
        <w:spacing w:before="120" w:after="120" w:line="276" w:lineRule="auto"/>
        <w:jc w:val="both"/>
        <w:rPr>
          <w:bCs/>
        </w:rPr>
      </w:pPr>
    </w:p>
    <w:p w:rsidR="00097E10" w:rsidRPr="00DD01FB" w:rsidRDefault="00097E10" w:rsidP="0011089D">
      <w:pPr>
        <w:spacing w:line="276" w:lineRule="auto"/>
        <w:jc w:val="center"/>
        <w:rPr>
          <w:bCs/>
        </w:rPr>
      </w:pPr>
    </w:p>
    <w:p w:rsidR="00097E10" w:rsidRPr="00DD01FB" w:rsidRDefault="00097E10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spacing w:line="276" w:lineRule="auto"/>
        <w:jc w:val="center"/>
        <w:rPr>
          <w:bCs/>
        </w:rPr>
      </w:pPr>
      <w:r w:rsidRPr="00DD01FB">
        <w:rPr>
          <w:bCs/>
        </w:rPr>
        <w:t>ÁLTALÁNOS INDOKOLÁS</w:t>
      </w:r>
    </w:p>
    <w:p w:rsidR="0011089D" w:rsidRPr="00DD01FB" w:rsidRDefault="0011089D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jc w:val="both"/>
      </w:pPr>
    </w:p>
    <w:p w:rsidR="000C252F" w:rsidRPr="00DD01FB" w:rsidRDefault="000C252F" w:rsidP="000C252F">
      <w:pPr>
        <w:tabs>
          <w:tab w:val="left" w:pos="1065"/>
        </w:tabs>
        <w:jc w:val="both"/>
        <w:rPr>
          <w:bCs/>
        </w:rPr>
      </w:pPr>
      <w:r w:rsidRPr="00DD01FB">
        <w:rPr>
          <w:bCs/>
        </w:rPr>
        <w:t xml:space="preserve">A jelenleg megalakult új Képviselő-testület fontosnak tartja a lakossági igények figyelembe </w:t>
      </w:r>
      <w:r w:rsidR="00C71010" w:rsidRPr="00DD01FB">
        <w:rPr>
          <w:bCs/>
        </w:rPr>
        <w:t xml:space="preserve">vételével, </w:t>
      </w:r>
      <w:r w:rsidRPr="00DD01FB">
        <w:rPr>
          <w:bCs/>
        </w:rPr>
        <w:t>a fizető parkolási övezetekben a várakozási hozzájárulások jogosulti körének kiterjesztésével egyidejűleg a kedvezményes várakozási díjak összegének</w:t>
      </w:r>
      <w:r w:rsidR="00C71010" w:rsidRPr="00DD01FB">
        <w:rPr>
          <w:bCs/>
        </w:rPr>
        <w:t>, és költségtérítésének</w:t>
      </w:r>
      <w:r w:rsidRPr="00DD01FB">
        <w:rPr>
          <w:bCs/>
        </w:rPr>
        <w:t xml:space="preserve"> áttekintését annak érdekében, hogy a fizető parkolási rendszer fenntartása forgalomszabályozási eszközként – mely az elsődleges célja – továbbra is működőképes legyen.</w:t>
      </w:r>
    </w:p>
    <w:p w:rsidR="000C252F" w:rsidRPr="00DD01FB" w:rsidRDefault="000C252F" w:rsidP="000C252F">
      <w:pPr>
        <w:jc w:val="both"/>
        <w:rPr>
          <w:i/>
        </w:rPr>
      </w:pPr>
    </w:p>
    <w:p w:rsidR="0011089D" w:rsidRPr="00DD01FB" w:rsidRDefault="000C252F" w:rsidP="0011089D">
      <w:pPr>
        <w:widowControl w:val="0"/>
        <w:autoSpaceDE w:val="0"/>
        <w:autoSpaceDN w:val="0"/>
        <w:adjustRightInd w:val="0"/>
        <w:jc w:val="both"/>
      </w:pPr>
      <w:r w:rsidRPr="00DD01FB">
        <w:t xml:space="preserve">A rendelet-módosítás a </w:t>
      </w:r>
      <w:r w:rsidR="00C71010" w:rsidRPr="00DD01FB">
        <w:t>költségtérítések vonatkozásában</w:t>
      </w:r>
      <w:r w:rsidRPr="00DD01FB">
        <w:t xml:space="preserve"> tartalmaz új szabályozást, és az övezeten kívül lakó zuglói állampolgárok számára</w:t>
      </w:r>
      <w:r w:rsidR="00A813F0" w:rsidRPr="00DD01FB">
        <w:t xml:space="preserve"> pedig</w:t>
      </w:r>
      <w:r w:rsidRPr="00DD01FB">
        <w:t xml:space="preserve"> megteremti annak a lehetőségét, hogy a fizető parkolási övezetekben vár</w:t>
      </w:r>
      <w:r w:rsidR="00A813F0" w:rsidRPr="00DD01FB">
        <w:t>a</w:t>
      </w:r>
      <w:r w:rsidRPr="00DD01FB">
        <w:t>kozási hozzájárulássa</w:t>
      </w:r>
      <w:r w:rsidR="00A813F0" w:rsidRPr="00DD01FB">
        <w:t>l,</w:t>
      </w:r>
      <w:r w:rsidRPr="00DD01FB">
        <w:t xml:space="preserve"> kedvezményesen parkoljanak.</w:t>
      </w:r>
    </w:p>
    <w:p w:rsidR="00B001D3" w:rsidRPr="00DD01FB" w:rsidRDefault="00B001D3" w:rsidP="0011089D">
      <w:pPr>
        <w:jc w:val="both"/>
        <w:rPr>
          <w:b/>
          <w:bCs/>
        </w:rPr>
      </w:pPr>
    </w:p>
    <w:p w:rsidR="0011089D" w:rsidRPr="00DD01FB" w:rsidRDefault="0011089D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spacing w:line="276" w:lineRule="auto"/>
        <w:jc w:val="center"/>
        <w:rPr>
          <w:b/>
        </w:rPr>
      </w:pPr>
      <w:proofErr w:type="gramStart"/>
      <w:r w:rsidRPr="00DD01FB">
        <w:rPr>
          <w:bCs/>
        </w:rPr>
        <w:t>RÉSZLETES  INDOKOLÁS</w:t>
      </w:r>
      <w:proofErr w:type="gramEnd"/>
    </w:p>
    <w:p w:rsidR="0011089D" w:rsidRPr="00DD01FB" w:rsidRDefault="0011089D" w:rsidP="0011089D">
      <w:pPr>
        <w:spacing w:before="120" w:after="120" w:line="276" w:lineRule="auto"/>
        <w:jc w:val="both"/>
        <w:rPr>
          <w:b/>
        </w:rPr>
      </w:pPr>
    </w:p>
    <w:p w:rsidR="0011089D" w:rsidRPr="00DD01FB" w:rsidRDefault="0011089D" w:rsidP="0011089D">
      <w:pPr>
        <w:spacing w:before="120" w:after="120" w:line="276" w:lineRule="auto"/>
        <w:jc w:val="both"/>
        <w:rPr>
          <w:b/>
        </w:rPr>
      </w:pPr>
      <w:r w:rsidRPr="00DD01FB">
        <w:rPr>
          <w:b/>
        </w:rPr>
        <w:t>1. §-hoz:</w:t>
      </w:r>
    </w:p>
    <w:p w:rsidR="006C3A89" w:rsidRPr="00DD01FB" w:rsidRDefault="006C3A89" w:rsidP="006C3A89">
      <w:pPr>
        <w:widowControl w:val="0"/>
        <w:autoSpaceDE w:val="0"/>
        <w:autoSpaceDN w:val="0"/>
        <w:adjustRightInd w:val="0"/>
        <w:spacing w:before="120" w:after="240"/>
        <w:jc w:val="both"/>
        <w:rPr>
          <w:bCs/>
        </w:rPr>
      </w:pPr>
      <w:r w:rsidRPr="00DD01FB">
        <w:rPr>
          <w:bCs/>
        </w:rPr>
        <w:t>A rendelet módosítása kedvezményeket biztosít azoknak a kerületi lakosoknak, akik 60. életévüke</w:t>
      </w:r>
      <w:r w:rsidR="00462832">
        <w:rPr>
          <w:bCs/>
        </w:rPr>
        <w:t>t betöltötték. A napi kétórás</w:t>
      </w:r>
      <w:r w:rsidRPr="00DD01FB">
        <w:rPr>
          <w:bCs/>
        </w:rPr>
        <w:t xml:space="preserve"> várakozási hozzájáruláson kívül a kedvezmények érintik a lakossági várakozási hozzájárulást, valamint az </w:t>
      </w:r>
      <w:r w:rsidRPr="00DD01FB">
        <w:t>övezeten kívüli kedvezményes várakozási hozzájárulást</w:t>
      </w:r>
      <w:r w:rsidRPr="00DD01FB">
        <w:rPr>
          <w:bCs/>
        </w:rPr>
        <w:t xml:space="preserve"> kérelmező kerületi lakosokat is.</w:t>
      </w:r>
    </w:p>
    <w:p w:rsidR="0011089D" w:rsidRDefault="0011089D" w:rsidP="0011089D">
      <w:pPr>
        <w:spacing w:before="120" w:after="120" w:line="276" w:lineRule="auto"/>
        <w:jc w:val="both"/>
        <w:rPr>
          <w:b/>
        </w:rPr>
      </w:pPr>
      <w:r w:rsidRPr="00DD01FB">
        <w:rPr>
          <w:b/>
        </w:rPr>
        <w:t>2. §</w:t>
      </w:r>
      <w:proofErr w:type="spellStart"/>
      <w:r w:rsidRPr="00DD01FB">
        <w:rPr>
          <w:b/>
        </w:rPr>
        <w:t>-hoz</w:t>
      </w:r>
      <w:proofErr w:type="spellEnd"/>
      <w:r w:rsidRPr="00DD01FB">
        <w:rPr>
          <w:b/>
        </w:rPr>
        <w:t>:</w:t>
      </w:r>
    </w:p>
    <w:p w:rsidR="006C3A89" w:rsidRPr="00DD01FB" w:rsidRDefault="00010CB7" w:rsidP="001E3C5A">
      <w:pPr>
        <w:spacing w:before="120" w:after="120" w:line="276" w:lineRule="auto"/>
        <w:jc w:val="both"/>
      </w:pPr>
      <w:proofErr w:type="gramStart"/>
      <w:r w:rsidRPr="00010CB7">
        <w:t>Az Önkormányzat a napi másfélórás várakozási hozzájárulás helyett bevezeti a napi ké</w:t>
      </w:r>
      <w:r w:rsidR="001E3C5A">
        <w:t>t órás várakozási hozzájárulást valamint</w:t>
      </w:r>
      <w:r w:rsidR="006C3A89" w:rsidRPr="00DD01FB">
        <w:rPr>
          <w:bCs/>
        </w:rPr>
        <w:t xml:space="preserve"> új várakozási hozzájárulásokat vezet be: egyrészt az „övezeten kívüli kedvezményes várakozási hozzájárulást”, melyet a Zug</w:t>
      </w:r>
      <w:r w:rsidR="006C3A89" w:rsidRPr="00DD01FB">
        <w:rPr>
          <w:bCs/>
        </w:rPr>
        <w:lastRenderedPageBreak/>
        <w:t>lóban lakóhellyel rendelkező lakosok vehetnek igénybe abból a célból, hogy lakóhelyükön kívül is várakozhassanak a kerület fizető várakozási övezeteiben kedvezményes díj kifizetése mellett, másrészt a „zuglói díszpolgári várakozási hozzájárulást”, amely nevéből is adódóan Zugló díszpolgárainak kívánja térítésmentesen  biztosítani a kerületben történő</w:t>
      </w:r>
      <w:proofErr w:type="gramEnd"/>
      <w:r w:rsidR="006C3A89" w:rsidRPr="00DD01FB">
        <w:rPr>
          <w:bCs/>
        </w:rPr>
        <w:t xml:space="preserve"> </w:t>
      </w:r>
      <w:proofErr w:type="gramStart"/>
      <w:r w:rsidR="006C3A89" w:rsidRPr="00DD01FB">
        <w:rPr>
          <w:bCs/>
        </w:rPr>
        <w:t>parkolást</w:t>
      </w:r>
      <w:proofErr w:type="gramEnd"/>
      <w:r w:rsidR="006C3A89" w:rsidRPr="00DD01FB">
        <w:rPr>
          <w:bCs/>
        </w:rPr>
        <w:t xml:space="preserve"> a díjfizető</w:t>
      </w:r>
      <w:r w:rsidR="00C71010" w:rsidRPr="00DD01FB">
        <w:rPr>
          <w:bCs/>
        </w:rPr>
        <w:t xml:space="preserve"> övezetekbe</w:t>
      </w:r>
      <w:r w:rsidR="00462832">
        <w:rPr>
          <w:bCs/>
        </w:rPr>
        <w:t>n, végül pedig a napi másfélórás</w:t>
      </w:r>
      <w:r w:rsidR="00C71010" w:rsidRPr="00DD01FB">
        <w:rPr>
          <w:bCs/>
        </w:rPr>
        <w:t xml:space="preserve"> várakozási hozzájárulás nevét és tartalmát </w:t>
      </w:r>
      <w:r w:rsidR="00DD01FB" w:rsidRPr="00DD01FB">
        <w:rPr>
          <w:bCs/>
        </w:rPr>
        <w:t>„</w:t>
      </w:r>
      <w:r w:rsidR="00C71010" w:rsidRPr="00DD01FB">
        <w:rPr>
          <w:bCs/>
        </w:rPr>
        <w:t>napi kétórás</w:t>
      </w:r>
      <w:r w:rsidR="00DD01FB" w:rsidRPr="00DD01FB">
        <w:rPr>
          <w:bCs/>
        </w:rPr>
        <w:t>”</w:t>
      </w:r>
      <w:r w:rsidR="00C71010" w:rsidRPr="00DD01FB">
        <w:rPr>
          <w:bCs/>
        </w:rPr>
        <w:t xml:space="preserve"> várakozási hozzájárulásra módosítja.</w:t>
      </w:r>
    </w:p>
    <w:p w:rsidR="0011089D" w:rsidRPr="00DD01FB" w:rsidRDefault="0011089D" w:rsidP="0011089D">
      <w:pPr>
        <w:spacing w:before="120" w:after="120" w:line="276" w:lineRule="auto"/>
        <w:jc w:val="both"/>
        <w:rPr>
          <w:b/>
        </w:rPr>
      </w:pPr>
      <w:r w:rsidRPr="00DD01FB">
        <w:rPr>
          <w:b/>
        </w:rPr>
        <w:t>3. §-hoz:</w:t>
      </w:r>
    </w:p>
    <w:p w:rsidR="006C3A89" w:rsidRPr="00DD01FB" w:rsidRDefault="006C3A89" w:rsidP="006C3A8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DD01FB">
        <w:t>A</w:t>
      </w:r>
      <w:r w:rsidR="001E3C5A">
        <w:t xml:space="preserve"> javaslat a</w:t>
      </w:r>
      <w:r w:rsidRPr="00DD01FB">
        <w:t xml:space="preserve"> diplomata rendszámmal rendelkező gépjárművek esetében</w:t>
      </w:r>
      <w:r w:rsidR="001E3C5A">
        <w:t xml:space="preserve"> a várakozási hozzájárulás nélküli és várakozási díj megfizetése nélküli várakozásról rendelkezik.</w:t>
      </w:r>
    </w:p>
    <w:p w:rsidR="0011089D" w:rsidRPr="00DD01FB" w:rsidRDefault="00390511" w:rsidP="0011089D">
      <w:pPr>
        <w:spacing w:before="120" w:after="120" w:line="276" w:lineRule="auto"/>
        <w:jc w:val="both"/>
        <w:rPr>
          <w:b/>
        </w:rPr>
      </w:pPr>
      <w:r>
        <w:rPr>
          <w:b/>
        </w:rPr>
        <w:t>4-6</w:t>
      </w:r>
      <w:r w:rsidR="00C71010" w:rsidRPr="00DD01FB">
        <w:rPr>
          <w:b/>
        </w:rPr>
        <w:t>.</w:t>
      </w:r>
      <w:r w:rsidR="0011089D" w:rsidRPr="00DD01FB">
        <w:rPr>
          <w:b/>
        </w:rPr>
        <w:t xml:space="preserve"> §-hoz:</w:t>
      </w:r>
    </w:p>
    <w:p w:rsidR="006C3A89" w:rsidRPr="00DD01FB" w:rsidRDefault="006C3A89" w:rsidP="006C3A8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DD01FB">
        <w:t>A lakossági várakozási hozzájárulás</w:t>
      </w:r>
      <w:r w:rsidR="005B1AD9" w:rsidRPr="00DD01FB">
        <w:t xml:space="preserve">i kérelem </w:t>
      </w:r>
      <w:r w:rsidR="00C71010" w:rsidRPr="00DD01FB">
        <w:t>költségtérítéséről rendelkezik.</w:t>
      </w:r>
    </w:p>
    <w:p w:rsidR="0011089D" w:rsidRPr="00DD01FB" w:rsidRDefault="006C3A89" w:rsidP="0011089D">
      <w:pPr>
        <w:spacing w:before="120" w:after="120" w:line="276" w:lineRule="auto"/>
        <w:jc w:val="both"/>
        <w:rPr>
          <w:b/>
        </w:rPr>
      </w:pPr>
      <w:r w:rsidRPr="00DD01FB">
        <w:rPr>
          <w:b/>
        </w:rPr>
        <w:t>6-9</w:t>
      </w:r>
      <w:r w:rsidR="0011089D" w:rsidRPr="00DD01FB">
        <w:rPr>
          <w:b/>
        </w:rPr>
        <w:t>. §-hoz:</w:t>
      </w:r>
    </w:p>
    <w:p w:rsidR="006C3A89" w:rsidRPr="00DD01FB" w:rsidRDefault="00D012BC" w:rsidP="006C3A8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DD01FB">
        <w:t>Egyes várakozási hozzájárulások költségtérítését egységesen 6.000,- Ft-ban határozza meg.</w:t>
      </w:r>
    </w:p>
    <w:p w:rsidR="0011089D" w:rsidRPr="00DD01FB" w:rsidRDefault="00CC6E1B" w:rsidP="0011089D">
      <w:pPr>
        <w:spacing w:before="120" w:after="120" w:line="276" w:lineRule="auto"/>
        <w:jc w:val="both"/>
        <w:rPr>
          <w:b/>
        </w:rPr>
      </w:pPr>
      <w:r w:rsidRPr="00DD01FB">
        <w:rPr>
          <w:b/>
        </w:rPr>
        <w:t>10-11</w:t>
      </w:r>
      <w:r w:rsidR="0011089D" w:rsidRPr="00DD01FB">
        <w:rPr>
          <w:b/>
        </w:rPr>
        <w:t>. §-hoz:</w:t>
      </w:r>
    </w:p>
    <w:p w:rsidR="00CC6E1B" w:rsidRPr="00DD01FB" w:rsidRDefault="00CC6E1B" w:rsidP="00CC6E1B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b/>
        </w:rPr>
      </w:pPr>
      <w:r w:rsidRPr="00DD01FB">
        <w:t>A gyermekszállítási várakozási hozzájárulások esetén költségtérítést állapít meg a rendelet módosítás, kivételt képeznek a zuglói lakóhellyel rendelkező szülők, akik esetében továbbra is térítésmentes a gyermekszállítási várakozási engedély kiváltása.</w:t>
      </w:r>
    </w:p>
    <w:p w:rsidR="0011089D" w:rsidRPr="00DD01FB" w:rsidRDefault="00CC6E1B" w:rsidP="0011089D">
      <w:pPr>
        <w:spacing w:before="120" w:after="120" w:line="276" w:lineRule="auto"/>
        <w:jc w:val="both"/>
        <w:rPr>
          <w:b/>
        </w:rPr>
      </w:pPr>
      <w:r w:rsidRPr="00DD01FB">
        <w:rPr>
          <w:b/>
        </w:rPr>
        <w:t>12</w:t>
      </w:r>
      <w:r w:rsidR="0011089D" w:rsidRPr="00DD01FB">
        <w:rPr>
          <w:b/>
        </w:rPr>
        <w:t>. §-hoz:</w:t>
      </w:r>
    </w:p>
    <w:p w:rsidR="00CC6E1B" w:rsidRPr="00DD01FB" w:rsidRDefault="00CC6E1B" w:rsidP="00CC6E1B">
      <w:pPr>
        <w:pStyle w:val="Bekezds"/>
        <w:ind w:firstLine="0"/>
        <w:jc w:val="both"/>
      </w:pPr>
      <w:r w:rsidRPr="00DD01FB">
        <w:t xml:space="preserve">A határozott idejű várakozási hozzájárulás </w:t>
      </w:r>
      <w:r w:rsidR="00D012BC" w:rsidRPr="00DD01FB">
        <w:t>költségtérítéséről rendelkezik.</w:t>
      </w:r>
    </w:p>
    <w:p w:rsidR="0011089D" w:rsidRPr="00DD01FB" w:rsidRDefault="00CC6E1B" w:rsidP="0011089D">
      <w:pPr>
        <w:spacing w:before="120" w:after="120" w:line="276" w:lineRule="auto"/>
        <w:jc w:val="both"/>
        <w:rPr>
          <w:b/>
        </w:rPr>
      </w:pPr>
      <w:r w:rsidRPr="00DD01FB">
        <w:rPr>
          <w:b/>
        </w:rPr>
        <w:t>13</w:t>
      </w:r>
      <w:r w:rsidR="00D012BC" w:rsidRPr="00DD01FB">
        <w:rPr>
          <w:b/>
        </w:rPr>
        <w:t>.</w:t>
      </w:r>
      <w:r w:rsidR="0011089D" w:rsidRPr="00DD01FB">
        <w:rPr>
          <w:b/>
        </w:rPr>
        <w:t xml:space="preserve"> §-hoz:</w:t>
      </w:r>
    </w:p>
    <w:p w:rsidR="00D012BC" w:rsidRPr="00DD01FB" w:rsidRDefault="00D012BC" w:rsidP="0011089D">
      <w:pPr>
        <w:spacing w:before="120" w:after="120" w:line="276" w:lineRule="auto"/>
        <w:jc w:val="both"/>
      </w:pPr>
      <w:r w:rsidRPr="00DD01FB">
        <w:t>A napi kétórás várakozási hozzájárulás szabályozását tartalmazza.</w:t>
      </w:r>
    </w:p>
    <w:p w:rsidR="00CC6E1B" w:rsidRPr="00DD01FB" w:rsidRDefault="00CC6E1B" w:rsidP="0011089D">
      <w:pPr>
        <w:spacing w:before="120" w:after="120" w:line="276" w:lineRule="auto"/>
        <w:jc w:val="both"/>
        <w:rPr>
          <w:b/>
          <w:bCs/>
        </w:rPr>
      </w:pPr>
      <w:r w:rsidRPr="00DD01FB">
        <w:rPr>
          <w:b/>
          <w:bCs/>
        </w:rPr>
        <w:t>1</w:t>
      </w:r>
      <w:r w:rsidR="00590216">
        <w:rPr>
          <w:b/>
          <w:bCs/>
        </w:rPr>
        <w:t>4</w:t>
      </w:r>
      <w:r w:rsidRPr="00DD01FB">
        <w:rPr>
          <w:b/>
          <w:bCs/>
        </w:rPr>
        <w:t>. §-hoz:</w:t>
      </w:r>
    </w:p>
    <w:p w:rsidR="00CC6E1B" w:rsidRPr="00DD01FB" w:rsidRDefault="00CC6E1B" w:rsidP="00D012BC">
      <w:pPr>
        <w:pStyle w:val="Bekezds"/>
        <w:ind w:firstLine="0"/>
        <w:jc w:val="both"/>
      </w:pPr>
      <w:r w:rsidRPr="00DD01FB">
        <w:t>A</w:t>
      </w:r>
      <w:r w:rsidR="00D012BC" w:rsidRPr="00DD01FB">
        <w:t>z egyedi méltányossági várakozási hozzájárulás költségtérítését szabályozza.</w:t>
      </w:r>
      <w:r w:rsidRPr="00DD01FB">
        <w:t xml:space="preserve"> </w:t>
      </w:r>
    </w:p>
    <w:p w:rsidR="00CC6E1B" w:rsidRPr="00DD01FB" w:rsidRDefault="00D012BC" w:rsidP="0011089D">
      <w:pPr>
        <w:spacing w:before="120" w:after="120" w:line="276" w:lineRule="auto"/>
        <w:jc w:val="both"/>
        <w:rPr>
          <w:b/>
          <w:bCs/>
        </w:rPr>
      </w:pPr>
      <w:r w:rsidRPr="00DD01FB">
        <w:rPr>
          <w:b/>
          <w:bCs/>
        </w:rPr>
        <w:t>1</w:t>
      </w:r>
      <w:r w:rsidR="00590216">
        <w:rPr>
          <w:b/>
          <w:bCs/>
        </w:rPr>
        <w:t>5</w:t>
      </w:r>
      <w:r w:rsidRPr="00DD01FB">
        <w:rPr>
          <w:b/>
          <w:bCs/>
        </w:rPr>
        <w:t>-</w:t>
      </w:r>
      <w:r w:rsidR="00CC6E1B" w:rsidRPr="00DD01FB">
        <w:rPr>
          <w:b/>
          <w:bCs/>
        </w:rPr>
        <w:t>. §-hoz</w:t>
      </w:r>
      <w:r w:rsidR="008B7339" w:rsidRPr="00DD01FB">
        <w:rPr>
          <w:b/>
          <w:bCs/>
        </w:rPr>
        <w:t>:</w:t>
      </w:r>
    </w:p>
    <w:p w:rsidR="00CC6E1B" w:rsidRPr="00DD01FB" w:rsidRDefault="00CC6E1B" w:rsidP="00CC6E1B">
      <w:pPr>
        <w:pStyle w:val="Bekezds2"/>
        <w:ind w:left="0" w:firstLine="0"/>
        <w:jc w:val="both"/>
        <w:rPr>
          <w:iCs/>
        </w:rPr>
      </w:pPr>
      <w:r w:rsidRPr="00DD01FB">
        <w:rPr>
          <w:iCs/>
        </w:rPr>
        <w:t>A rendelet-módosítással bevezetett új várakozási hozzájárulás: az övezeten kívüli kedvezményes várakozási hozzájárulás szabályait részletezi.</w:t>
      </w:r>
    </w:p>
    <w:p w:rsidR="00CC6E1B" w:rsidRPr="00DD01FB" w:rsidRDefault="00DD01FB" w:rsidP="0011089D">
      <w:pPr>
        <w:spacing w:before="120" w:after="120" w:line="276" w:lineRule="auto"/>
        <w:jc w:val="both"/>
        <w:rPr>
          <w:b/>
          <w:bCs/>
        </w:rPr>
      </w:pPr>
      <w:r w:rsidRPr="00DD01FB">
        <w:rPr>
          <w:b/>
          <w:bCs/>
        </w:rPr>
        <w:t>1</w:t>
      </w:r>
      <w:r w:rsidR="00590216">
        <w:rPr>
          <w:b/>
          <w:bCs/>
        </w:rPr>
        <w:t>6</w:t>
      </w:r>
      <w:r w:rsidR="00CC6E1B" w:rsidRPr="00DD01FB">
        <w:rPr>
          <w:b/>
          <w:bCs/>
        </w:rPr>
        <w:t>. §-hoz</w:t>
      </w:r>
      <w:r w:rsidR="008B7339" w:rsidRPr="00DD01FB">
        <w:rPr>
          <w:b/>
          <w:bCs/>
        </w:rPr>
        <w:t>:</w:t>
      </w:r>
    </w:p>
    <w:p w:rsidR="00CC6E1B" w:rsidRPr="00DD01FB" w:rsidRDefault="00CC6E1B" w:rsidP="00CC6E1B">
      <w:pPr>
        <w:pStyle w:val="Bekezds2"/>
        <w:ind w:left="0" w:firstLine="0"/>
        <w:jc w:val="both"/>
        <w:rPr>
          <w:b/>
        </w:rPr>
      </w:pPr>
      <w:r w:rsidRPr="00DD01FB">
        <w:rPr>
          <w:iCs/>
        </w:rPr>
        <w:t xml:space="preserve">A rendelet-módosítással bevezetett új várakozási hozzájárulás: a </w:t>
      </w:r>
      <w:r w:rsidRPr="00DD01FB">
        <w:t>Zuglói díszpolgári várakozási hozzájárulás</w:t>
      </w:r>
      <w:r w:rsidRPr="00DD01FB">
        <w:rPr>
          <w:iCs/>
        </w:rPr>
        <w:t xml:space="preserve"> szabályait részletezi.</w:t>
      </w:r>
    </w:p>
    <w:p w:rsidR="00CC6E1B" w:rsidRPr="00DD01FB" w:rsidRDefault="00590216" w:rsidP="0011089D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17</w:t>
      </w:r>
      <w:r w:rsidR="00CC6E1B" w:rsidRPr="00DD01FB">
        <w:rPr>
          <w:b/>
          <w:bCs/>
        </w:rPr>
        <w:t>. §-hoz</w:t>
      </w:r>
      <w:r w:rsidR="008B7339" w:rsidRPr="00DD01FB">
        <w:rPr>
          <w:b/>
          <w:bCs/>
        </w:rPr>
        <w:t>:</w:t>
      </w:r>
    </w:p>
    <w:p w:rsidR="00CC6E1B" w:rsidRPr="00DD01FB" w:rsidRDefault="00CC6E1B" w:rsidP="00CC6E1B">
      <w:pPr>
        <w:pStyle w:val="Bekezds"/>
        <w:ind w:firstLine="0"/>
        <w:jc w:val="both"/>
      </w:pPr>
      <w:r w:rsidRPr="00DD01FB">
        <w:t>Az övezeten kívüli kedvezményes várakozási hozzájárulás bevezetésével az eljárási szabályokat is igazítani kellett ehhez.</w:t>
      </w:r>
    </w:p>
    <w:p w:rsidR="00CC6E1B" w:rsidRPr="00DD01FB" w:rsidRDefault="00590216" w:rsidP="0011089D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lastRenderedPageBreak/>
        <w:t>18</w:t>
      </w:r>
      <w:r w:rsidR="00CC6E1B" w:rsidRPr="00DD01FB">
        <w:rPr>
          <w:b/>
          <w:bCs/>
        </w:rPr>
        <w:t>. §-hoz</w:t>
      </w:r>
      <w:r w:rsidR="008B7339" w:rsidRPr="00DD01FB">
        <w:rPr>
          <w:b/>
          <w:bCs/>
        </w:rPr>
        <w:t>:</w:t>
      </w:r>
    </w:p>
    <w:p w:rsidR="00CC6E1B" w:rsidRPr="00DD01FB" w:rsidRDefault="00CC6E1B" w:rsidP="00CC6E1B">
      <w:pPr>
        <w:widowControl w:val="0"/>
        <w:autoSpaceDE w:val="0"/>
        <w:autoSpaceDN w:val="0"/>
        <w:adjustRightInd w:val="0"/>
        <w:spacing w:before="120" w:after="240"/>
        <w:jc w:val="both"/>
      </w:pPr>
      <w:r w:rsidRPr="00DD01FB">
        <w:t>Kimondja, hogy csak azt a forgalmi en</w:t>
      </w:r>
      <w:r w:rsidR="00D572ED" w:rsidRPr="00DD01FB">
        <w:t>gedélyt lehet elfogadni, amely</w:t>
      </w:r>
      <w:r w:rsidRPr="00DD01FB">
        <w:t xml:space="preserve"> esetében a műszaki érvényessége még nem járt le.</w:t>
      </w:r>
    </w:p>
    <w:p w:rsidR="00CC6E1B" w:rsidRPr="00DD01FB" w:rsidRDefault="00590216" w:rsidP="0011089D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19</w:t>
      </w:r>
      <w:r w:rsidR="00796679" w:rsidRPr="00DD01FB">
        <w:rPr>
          <w:b/>
          <w:bCs/>
        </w:rPr>
        <w:t>. §-hoz</w:t>
      </w:r>
      <w:r w:rsidR="008B7339" w:rsidRPr="00DD01FB">
        <w:rPr>
          <w:b/>
          <w:bCs/>
        </w:rPr>
        <w:t>:</w:t>
      </w:r>
    </w:p>
    <w:p w:rsidR="00BF5DC9" w:rsidRPr="00DD01FB" w:rsidRDefault="00BF5DC9" w:rsidP="0011089D">
      <w:pPr>
        <w:spacing w:before="120" w:after="120" w:line="276" w:lineRule="auto"/>
        <w:jc w:val="both"/>
        <w:rPr>
          <w:bCs/>
        </w:rPr>
      </w:pPr>
      <w:r w:rsidRPr="00DD01FB">
        <w:rPr>
          <w:bCs/>
        </w:rPr>
        <w:t>Pontosítást tartalmaz az övezeten kívüli kedvezményes lakossági várakozási hozzájárulás bevezetése miatt.</w:t>
      </w:r>
    </w:p>
    <w:p w:rsidR="00796679" w:rsidRPr="00DD01FB" w:rsidRDefault="00DD01FB" w:rsidP="0011089D">
      <w:pPr>
        <w:spacing w:before="120" w:after="120" w:line="276" w:lineRule="auto"/>
        <w:jc w:val="both"/>
        <w:rPr>
          <w:b/>
          <w:bCs/>
        </w:rPr>
      </w:pPr>
      <w:r w:rsidRPr="00DD01FB">
        <w:rPr>
          <w:b/>
          <w:bCs/>
        </w:rPr>
        <w:t>2</w:t>
      </w:r>
      <w:r w:rsidR="00590216">
        <w:rPr>
          <w:b/>
          <w:bCs/>
        </w:rPr>
        <w:t>0</w:t>
      </w:r>
      <w:r w:rsidR="00796679" w:rsidRPr="00DD01FB">
        <w:rPr>
          <w:b/>
          <w:bCs/>
        </w:rPr>
        <w:t>. §-hoz</w:t>
      </w:r>
      <w:r w:rsidR="008B7339" w:rsidRPr="00DD01FB">
        <w:rPr>
          <w:b/>
          <w:bCs/>
        </w:rPr>
        <w:t>:</w:t>
      </w:r>
    </w:p>
    <w:p w:rsidR="00796679" w:rsidRPr="00DD01FB" w:rsidRDefault="00796679" w:rsidP="00796679">
      <w:pPr>
        <w:pStyle w:val="Bekezds"/>
        <w:ind w:firstLine="0"/>
        <w:jc w:val="both"/>
      </w:pPr>
      <w:r w:rsidRPr="00DD01FB">
        <w:t xml:space="preserve">A költségtérítés </w:t>
      </w:r>
      <w:r w:rsidR="00DD01FB" w:rsidRPr="00DD01FB">
        <w:t>módosítást szabályozza a határozott idejű várakozási hozzájárulás változás bejelentése esetén.</w:t>
      </w:r>
    </w:p>
    <w:p w:rsidR="00796679" w:rsidRPr="00DD01FB" w:rsidRDefault="00DD01FB" w:rsidP="0011089D">
      <w:pPr>
        <w:spacing w:before="120" w:after="120" w:line="276" w:lineRule="auto"/>
        <w:jc w:val="both"/>
        <w:rPr>
          <w:b/>
          <w:bCs/>
        </w:rPr>
      </w:pPr>
      <w:r w:rsidRPr="00DD01FB">
        <w:rPr>
          <w:b/>
          <w:bCs/>
        </w:rPr>
        <w:t>2</w:t>
      </w:r>
      <w:r w:rsidR="00590216">
        <w:rPr>
          <w:b/>
          <w:bCs/>
        </w:rPr>
        <w:t>1</w:t>
      </w:r>
      <w:r w:rsidR="00796679" w:rsidRPr="00DD01FB">
        <w:rPr>
          <w:b/>
          <w:bCs/>
        </w:rPr>
        <w:t>. §-hoz</w:t>
      </w:r>
      <w:r w:rsidR="008B7339" w:rsidRPr="00DD01FB">
        <w:rPr>
          <w:b/>
          <w:bCs/>
        </w:rPr>
        <w:t>:</w:t>
      </w:r>
    </w:p>
    <w:p w:rsidR="00796679" w:rsidRPr="00DD01FB" w:rsidRDefault="00796679" w:rsidP="00BF5DC9">
      <w:pPr>
        <w:pStyle w:val="Bekezds"/>
        <w:ind w:firstLine="0"/>
        <w:jc w:val="both"/>
        <w:rPr>
          <w:b/>
          <w:bCs/>
          <w:i/>
        </w:rPr>
      </w:pPr>
      <w:r w:rsidRPr="00DD01FB">
        <w:t>Az övezeten kívüli kedvezményes várakozási hozzájárulás bevezetésével az eljárási szabályokat is igazítani kellett ehhez.</w:t>
      </w:r>
    </w:p>
    <w:p w:rsidR="00796679" w:rsidRPr="00DD01FB" w:rsidRDefault="00DD01FB" w:rsidP="0011089D">
      <w:pPr>
        <w:spacing w:before="120" w:after="120" w:line="276" w:lineRule="auto"/>
        <w:jc w:val="both"/>
        <w:rPr>
          <w:b/>
          <w:bCs/>
        </w:rPr>
      </w:pPr>
      <w:r w:rsidRPr="00DD01FB">
        <w:rPr>
          <w:b/>
          <w:bCs/>
        </w:rPr>
        <w:t>2</w:t>
      </w:r>
      <w:r w:rsidR="00590216">
        <w:rPr>
          <w:b/>
          <w:bCs/>
        </w:rPr>
        <w:t>2</w:t>
      </w:r>
      <w:r w:rsidRPr="00DD01FB">
        <w:rPr>
          <w:b/>
          <w:bCs/>
        </w:rPr>
        <w:t>-2</w:t>
      </w:r>
      <w:r w:rsidR="00590216">
        <w:rPr>
          <w:b/>
          <w:bCs/>
        </w:rPr>
        <w:t>3</w:t>
      </w:r>
      <w:r w:rsidR="00796679" w:rsidRPr="00DD01FB">
        <w:rPr>
          <w:b/>
          <w:bCs/>
        </w:rPr>
        <w:t>. §-hoz</w:t>
      </w:r>
      <w:r w:rsidR="008B7339" w:rsidRPr="00DD01FB">
        <w:rPr>
          <w:b/>
          <w:bCs/>
        </w:rPr>
        <w:t>:</w:t>
      </w:r>
    </w:p>
    <w:p w:rsidR="00796679" w:rsidRPr="00DD01FB" w:rsidRDefault="00796679" w:rsidP="0011089D">
      <w:pPr>
        <w:spacing w:before="120" w:after="120" w:line="276" w:lineRule="auto"/>
        <w:jc w:val="both"/>
        <w:rPr>
          <w:bCs/>
        </w:rPr>
      </w:pPr>
      <w:r w:rsidRPr="00DD01FB">
        <w:rPr>
          <w:bCs/>
        </w:rPr>
        <w:t>Rendszám elírás és zónakód tévesztés esetén pontosítja az eljárási szabályokat.</w:t>
      </w:r>
    </w:p>
    <w:p w:rsidR="008B7339" w:rsidRPr="00DD01FB" w:rsidRDefault="00DD01FB" w:rsidP="0011089D">
      <w:pPr>
        <w:spacing w:before="120" w:after="120" w:line="276" w:lineRule="auto"/>
        <w:jc w:val="both"/>
        <w:rPr>
          <w:b/>
          <w:bCs/>
        </w:rPr>
      </w:pPr>
      <w:r w:rsidRPr="00DD01FB">
        <w:rPr>
          <w:b/>
          <w:bCs/>
        </w:rPr>
        <w:t>2</w:t>
      </w:r>
      <w:r w:rsidR="00590216">
        <w:rPr>
          <w:b/>
          <w:bCs/>
        </w:rPr>
        <w:t>4</w:t>
      </w:r>
      <w:r w:rsidR="008B7339" w:rsidRPr="00DD01FB">
        <w:rPr>
          <w:b/>
          <w:bCs/>
        </w:rPr>
        <w:t>. §-hoz:</w:t>
      </w:r>
    </w:p>
    <w:p w:rsidR="008B7339" w:rsidRDefault="008B7339" w:rsidP="0011089D">
      <w:pPr>
        <w:spacing w:before="120" w:after="120" w:line="276" w:lineRule="auto"/>
        <w:jc w:val="both"/>
        <w:rPr>
          <w:bCs/>
        </w:rPr>
      </w:pPr>
      <w:r w:rsidRPr="00DD01FB">
        <w:rPr>
          <w:bCs/>
        </w:rPr>
        <w:t>Elektronikus úton nem intézhető ügyek felsorolását tartalmazza a kialakított gyakorlat szerint.</w:t>
      </w:r>
    </w:p>
    <w:p w:rsidR="00FE6DEB" w:rsidRPr="00010CB7" w:rsidRDefault="00FE6DEB" w:rsidP="0011089D">
      <w:pPr>
        <w:spacing w:before="120" w:after="120" w:line="276" w:lineRule="auto"/>
        <w:jc w:val="both"/>
        <w:rPr>
          <w:b/>
          <w:bCs/>
        </w:rPr>
      </w:pPr>
      <w:r w:rsidRPr="00010CB7">
        <w:rPr>
          <w:b/>
          <w:bCs/>
        </w:rPr>
        <w:t>25. §-hoz:</w:t>
      </w:r>
    </w:p>
    <w:p w:rsidR="00FE6DEB" w:rsidRDefault="00D12625" w:rsidP="0011089D">
      <w:pPr>
        <w:spacing w:before="120" w:after="120" w:line="276" w:lineRule="auto"/>
        <w:jc w:val="both"/>
        <w:rPr>
          <w:bCs/>
        </w:rPr>
      </w:pPr>
      <w:r>
        <w:rPr>
          <w:bCs/>
        </w:rPr>
        <w:t>Szöveg pontosítást tartalmaz.</w:t>
      </w:r>
    </w:p>
    <w:p w:rsidR="007D0857" w:rsidRPr="007D0857" w:rsidRDefault="007D0857" w:rsidP="0011089D">
      <w:pPr>
        <w:spacing w:before="120" w:after="120" w:line="276" w:lineRule="auto"/>
        <w:jc w:val="both"/>
        <w:rPr>
          <w:b/>
          <w:bCs/>
        </w:rPr>
      </w:pPr>
      <w:r w:rsidRPr="007D0857">
        <w:rPr>
          <w:b/>
          <w:bCs/>
        </w:rPr>
        <w:t>26. §</w:t>
      </w:r>
      <w:proofErr w:type="spellStart"/>
      <w:r w:rsidRPr="007D0857">
        <w:rPr>
          <w:b/>
          <w:bCs/>
        </w:rPr>
        <w:t>-hoz</w:t>
      </w:r>
      <w:proofErr w:type="spellEnd"/>
      <w:r w:rsidRPr="007D0857">
        <w:rPr>
          <w:b/>
          <w:bCs/>
        </w:rPr>
        <w:t>:</w:t>
      </w:r>
    </w:p>
    <w:p w:rsidR="007D0857" w:rsidRPr="00DD01FB" w:rsidRDefault="007D0857" w:rsidP="0011089D">
      <w:pPr>
        <w:spacing w:before="120" w:after="120" w:line="276" w:lineRule="auto"/>
        <w:jc w:val="both"/>
        <w:rPr>
          <w:bCs/>
        </w:rPr>
      </w:pPr>
      <w:r>
        <w:rPr>
          <w:bCs/>
        </w:rPr>
        <w:t>A javaslat hatályon kívül helyező rendelkezést tartalmaz.</w:t>
      </w:r>
    </w:p>
    <w:p w:rsidR="0011089D" w:rsidRPr="00DD01FB" w:rsidRDefault="00DD01FB" w:rsidP="0011089D">
      <w:pPr>
        <w:spacing w:before="120" w:after="120" w:line="276" w:lineRule="auto"/>
        <w:jc w:val="both"/>
        <w:rPr>
          <w:b/>
        </w:rPr>
      </w:pPr>
      <w:r w:rsidRPr="00DD01FB">
        <w:rPr>
          <w:b/>
        </w:rPr>
        <w:t>2</w:t>
      </w:r>
      <w:r w:rsidR="007D0857">
        <w:rPr>
          <w:b/>
        </w:rPr>
        <w:t>7</w:t>
      </w:r>
      <w:r w:rsidR="0011089D" w:rsidRPr="00DD01FB">
        <w:rPr>
          <w:b/>
        </w:rPr>
        <w:t>. §-hoz:</w:t>
      </w:r>
    </w:p>
    <w:p w:rsidR="0011089D" w:rsidRPr="00796679" w:rsidRDefault="0011089D" w:rsidP="0011089D">
      <w:pPr>
        <w:spacing w:before="120" w:after="120" w:line="276" w:lineRule="auto"/>
        <w:jc w:val="both"/>
      </w:pPr>
      <w:r w:rsidRPr="00DD01FB">
        <w:t>Hatályba léptető és záró rendelkezéseket tartalmaz.</w:t>
      </w:r>
    </w:p>
    <w:p w:rsidR="00097E10" w:rsidRDefault="00097E10">
      <w:bookmarkStart w:id="0" w:name="_GoBack"/>
      <w:bookmarkEnd w:id="0"/>
    </w:p>
    <w:sectPr w:rsidR="0009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D"/>
    <w:rsid w:val="00010CB7"/>
    <w:rsid w:val="00097E10"/>
    <w:rsid w:val="000C252F"/>
    <w:rsid w:val="0011089D"/>
    <w:rsid w:val="001E3C5A"/>
    <w:rsid w:val="00266F83"/>
    <w:rsid w:val="0027153A"/>
    <w:rsid w:val="002E1162"/>
    <w:rsid w:val="00390511"/>
    <w:rsid w:val="003A4035"/>
    <w:rsid w:val="00462832"/>
    <w:rsid w:val="00464D49"/>
    <w:rsid w:val="00520623"/>
    <w:rsid w:val="00590216"/>
    <w:rsid w:val="005B1AD9"/>
    <w:rsid w:val="00686430"/>
    <w:rsid w:val="006C3A89"/>
    <w:rsid w:val="00796679"/>
    <w:rsid w:val="007D0857"/>
    <w:rsid w:val="008B7339"/>
    <w:rsid w:val="009D1E58"/>
    <w:rsid w:val="00A813F0"/>
    <w:rsid w:val="00B001D3"/>
    <w:rsid w:val="00BF5DC9"/>
    <w:rsid w:val="00C71010"/>
    <w:rsid w:val="00CC6E1B"/>
    <w:rsid w:val="00D012BC"/>
    <w:rsid w:val="00D12625"/>
    <w:rsid w:val="00D572ED"/>
    <w:rsid w:val="00DB19D2"/>
    <w:rsid w:val="00DD01FB"/>
    <w:rsid w:val="00DD11A1"/>
    <w:rsid w:val="00FB3C4F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2">
    <w:name w:val="Bekezdés2"/>
    <w:uiPriority w:val="99"/>
    <w:rsid w:val="006C3A8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uiPriority w:val="99"/>
    <w:rsid w:val="00CC6E1B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02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021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2032A-1D17-4EB9-8493-059F0C52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3851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Paál-Kővári Kornélia dr.</cp:lastModifiedBy>
  <cp:revision>2</cp:revision>
  <dcterms:created xsi:type="dcterms:W3CDTF">2024-11-04T09:49:00Z</dcterms:created>
  <dcterms:modified xsi:type="dcterms:W3CDTF">2024-11-04T09:49:00Z</dcterms:modified>
</cp:coreProperties>
</file>