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643" w:rsidRPr="001E2EA1" w:rsidRDefault="00F113B9" w:rsidP="00690898">
      <w:pPr>
        <w:ind w:firstLine="709"/>
        <w:jc w:val="center"/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125015"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gyüttműködési </w:t>
      </w:r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Megállapodás</w:t>
      </w:r>
      <w:r w:rsidR="00124175"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E57736" w:rsidRPr="00522AA3" w:rsidRDefault="00E57736" w:rsidP="005B05C4">
      <w:pPr>
        <w:spacing w:after="0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7736" w:rsidRPr="00522AA3" w:rsidRDefault="00E57736" w:rsidP="0078624C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amely</w:t>
      </w:r>
      <w:proofErr w:type="gram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létrejött egyrészről </w:t>
      </w:r>
      <w:proofErr w:type="spellStart"/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Statutární</w:t>
      </w:r>
      <w:proofErr w:type="spellEnd"/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město</w:t>
      </w:r>
      <w:proofErr w:type="spellEnd"/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Opava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székhelye</w:t>
      </w:r>
      <w:r w:rsidR="00C71653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Horní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nám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69, 746 01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Opava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Ing</w:t>
      </w:r>
      <w:proofErr w:type="gram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képviseli 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Tomáš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Navrátil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polgármester, másrészről</w:t>
      </w:r>
    </w:p>
    <w:p w:rsidR="00E57736" w:rsidRPr="00522AA3" w:rsidRDefault="00E57736" w:rsidP="0078624C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2EA1">
        <w:rPr>
          <w:rFonts w:ascii="Garamond" w:hAnsi="Garamond"/>
          <w:b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Budapest Főváros XIV. Kerület Zugló Önkormányzata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székhelye: 114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Budapest,  </w:t>
      </w:r>
      <w:proofErr w:type="spellStart"/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Pétervárad</w:t>
      </w:r>
      <w:proofErr w:type="spellEnd"/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utca 2</w:t>
      </w:r>
      <w:proofErr w:type="gramStart"/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7615E" w:rsidRPr="00522AA3">
        <w:rPr>
          <w:rFonts w:ascii="Garamond" w:hAnsi="Garamond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47615E" w:rsidRPr="00522AA3">
        <w:rPr>
          <w:rFonts w:ascii="Garamond" w:hAnsi="Garamond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624C" w:rsidRPr="00522AA3">
        <w:rPr>
          <w:rFonts w:ascii="Garamond" w:hAnsi="Garamond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képviseli 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Karácsony Gergely </w:t>
      </w:r>
      <w:r w:rsidR="0078624C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polgármester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(a továbbiakban együtt: Felek)</w:t>
      </w:r>
    </w:p>
    <w:p w:rsidR="0078624C" w:rsidRPr="00522AA3" w:rsidRDefault="0078624C" w:rsidP="0078624C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között</w:t>
      </w:r>
      <w:proofErr w:type="gram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mai napon az alábbi feltételekkel.</w:t>
      </w:r>
    </w:p>
    <w:p w:rsidR="00125015" w:rsidRPr="00522AA3" w:rsidRDefault="009A3E26" w:rsidP="009F633F">
      <w:pPr>
        <w:spacing w:before="120" w:after="0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Tekintettel a </w:t>
      </w:r>
      <w:r w:rsidR="00125015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két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fél </w:t>
      </w:r>
      <w:r w:rsidR="00125015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közö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tti jó baráti kapcsolat</w:t>
      </w:r>
      <w:r w:rsidR="006920B9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okra</w:t>
      </w:r>
      <w:r w:rsidR="00B655A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FB084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55A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egyenlő és szabad partnerválasztás lehetőségével élve</w:t>
      </w:r>
      <w:r w:rsidR="00C97EC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FB084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97EC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abban a meggyőződésben</w:t>
      </w:r>
      <w:r w:rsidR="00690898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hogy a többoldalú politikai, gazdasági, kulturális, sport és egyéb területeken megvalósuló kapcsolatfejlesztés gara</w:t>
      </w:r>
      <w:r w:rsidR="00394B8D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ntálhatja</w:t>
      </w:r>
      <w:r w:rsidR="00690898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4B8D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két testvér</w:t>
      </w:r>
      <w:r w:rsidR="00690898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város és lakosai közötti barátságot </w:t>
      </w:r>
      <w:r w:rsidR="005B05C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egyesü</w:t>
      </w:r>
      <w:r w:rsidR="006920B9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lő </w:t>
      </w:r>
      <w:r w:rsidR="005B05C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Európában,</w:t>
      </w:r>
      <w:r w:rsidR="00FB084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20B9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C71653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 az alábbiakban állapodnak meg.</w:t>
      </w:r>
    </w:p>
    <w:p w:rsidR="00394B8D" w:rsidRPr="00522AA3" w:rsidRDefault="00394B8D" w:rsidP="005B05C4">
      <w:pPr>
        <w:spacing w:after="0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B05C4" w:rsidRPr="00522AA3" w:rsidRDefault="005B05C4" w:rsidP="004A7B5D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</w:t>
      </w:r>
    </w:p>
    <w:p w:rsidR="005B05C4" w:rsidRPr="00522AA3" w:rsidRDefault="00480361" w:rsidP="00CB2800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630D3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lek</w:t>
      </w:r>
      <w:r w:rsidR="005B05C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hosszú távú együttműködésre kötelezik magukat, amelynek célja a polgáraik </w:t>
      </w:r>
      <w:r w:rsidR="0077220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közötti jó kapcsolatok kiépítése, valamint a gazdasági és társadalmi fejlődés kölcsönös támogatása. Ez a </w:t>
      </w:r>
      <w:r w:rsidR="0007555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megállapodás</w:t>
      </w:r>
      <w:r w:rsidR="0077220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két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fél </w:t>
      </w:r>
      <w:r w:rsidR="0077220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közötti együttműkö</w:t>
      </w:r>
      <w:r w:rsidR="0060337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77220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és általános elveit és területeit </w:t>
      </w:r>
      <w:r w:rsidR="00BD16F2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határozza</w:t>
      </w:r>
      <w:r w:rsidR="0077220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meg.</w:t>
      </w:r>
    </w:p>
    <w:p w:rsidR="000F1441" w:rsidRPr="00522AA3" w:rsidRDefault="000F1441" w:rsidP="00CB2800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együttműködés fő területei:</w:t>
      </w:r>
    </w:p>
    <w:p w:rsidR="0077220A" w:rsidRPr="00522AA3" w:rsidRDefault="0077220A" w:rsidP="00346B76">
      <w:pPr>
        <w:pStyle w:val="Listaszerbekezds"/>
        <w:numPr>
          <w:ilvl w:val="0"/>
          <w:numId w:val="6"/>
        </w:num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információcsere, az ismeretek és a tapasztalatok megosztása </w:t>
      </w:r>
      <w:r w:rsidR="00EE078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az önkormányzati munka </w:t>
      </w:r>
      <w:r w:rsidR="0040748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területén</w:t>
      </w:r>
      <w:r w:rsidR="004803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40748B" w:rsidRPr="00522AA3" w:rsidRDefault="0040748B" w:rsidP="00346B76">
      <w:pPr>
        <w:pStyle w:val="Listaszerbekezds"/>
        <w:numPr>
          <w:ilvl w:val="0"/>
          <w:numId w:val="6"/>
        </w:num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segítségnyújtás a </w:t>
      </w:r>
      <w:r w:rsidR="00EE078A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területükön található intézmények kapcsolatfelvételében</w:t>
      </w:r>
      <w:r w:rsidR="004803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AF1A9F" w:rsidRPr="00522AA3" w:rsidRDefault="00EE078A" w:rsidP="00346B76">
      <w:pPr>
        <w:pStyle w:val="Listaszerbekezds"/>
        <w:numPr>
          <w:ilvl w:val="0"/>
          <w:numId w:val="6"/>
        </w:num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60371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felek történelmének, kultu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rális gazdagságának</w:t>
      </w:r>
      <w:r w:rsidR="00DE0086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megismerése;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külön</w:t>
      </w:r>
      <w:r w:rsidR="00AF1A9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bségek feltárása kulturális, politikai és gazdasági fejlődésükben</w:t>
      </w:r>
      <w:r w:rsidR="004803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F1A9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F1A9F" w:rsidRPr="00522AA3" w:rsidRDefault="00AF1A9F" w:rsidP="00346B76">
      <w:pPr>
        <w:pStyle w:val="Listaszerbekezds"/>
        <w:numPr>
          <w:ilvl w:val="0"/>
          <w:numId w:val="6"/>
        </w:num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együttműködés és projektek támogatása a kult</w:t>
      </w:r>
      <w:r w:rsidR="000F144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úra, sport, oktatás, idegenforgalom,</w:t>
      </w:r>
      <w:r w:rsidR="00600069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144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urbanizáció, </w:t>
      </w:r>
      <w:r w:rsidR="0065538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stratégiai tervezés, </w:t>
      </w:r>
      <w:r w:rsidR="00600069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környezetvédelem, stb. területén. </w:t>
      </w:r>
    </w:p>
    <w:p w:rsidR="00630D37" w:rsidRPr="00705E89" w:rsidRDefault="00705E89" w:rsidP="00705E89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630D37" w:rsidRPr="00705E89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elen meg</w:t>
      </w:r>
      <w:r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állapodás végrehajtása során a F</w:t>
      </w:r>
      <w:r w:rsidR="00630D37" w:rsidRPr="00705E89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 ösztönzik, és ahol lehetséges, elősegítik az együttműködést a két önkormányzat intézményei, gazdasági társaságai és egyéb szervezetei között.</w:t>
      </w:r>
    </w:p>
    <w:p w:rsidR="009A3E26" w:rsidRPr="00522AA3" w:rsidRDefault="00D9233B" w:rsidP="00601D4D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</w:t>
      </w:r>
    </w:p>
    <w:p w:rsidR="00D9233B" w:rsidRPr="004B369D" w:rsidRDefault="004B369D" w:rsidP="004B369D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="00705E89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</w:t>
      </w:r>
      <w:r w:rsidR="00D9233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elek </w:t>
      </w:r>
      <w:r w:rsidR="001912C5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I. pontban említett</w:t>
      </w:r>
      <w:r w:rsidR="006801E3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tevékenységekből e</w:t>
      </w:r>
      <w:r w:rsidR="00D9233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redő költségek</w:t>
      </w:r>
      <w:r w:rsidR="001912C5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</w:t>
      </w:r>
      <w:r w:rsidR="00057DB3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II/2. pontban írt kivételtől eltekintve </w:t>
      </w:r>
      <w:r w:rsidR="001912C5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maguk viselik.</w:t>
      </w:r>
    </w:p>
    <w:p w:rsidR="00D9233B" w:rsidRPr="004B369D" w:rsidRDefault="004B369D" w:rsidP="004B369D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705E89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I. pontban említett</w:t>
      </w:r>
      <w:r w:rsidR="00D9233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tevékenységek megvalósításával kapcsolat</w:t>
      </w:r>
      <w:r w:rsidR="00343BD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 </w:t>
      </w:r>
      <w:r w:rsidR="00057DB3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</w:t>
      </w:r>
      <w:r w:rsidR="00D9233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tiköltségeket az utazó fél</w:t>
      </w:r>
      <w:r w:rsidR="00343BD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D9233B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311A1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tartózkodási költségeket a fogadó fél viseli, kivéve, ha a felek másként állapodnak meg.</w:t>
      </w:r>
    </w:p>
    <w:p w:rsidR="007311A1" w:rsidRPr="004B369D" w:rsidRDefault="004B369D" w:rsidP="004B369D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0020A0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kötelezettségvállalást nem igénylő </w:t>
      </w:r>
      <w:r w:rsidR="00346B76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kérdésekben a felek az </w:t>
      </w:r>
      <w:r w:rsidR="000020A0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együttműködést</w:t>
      </w:r>
      <w:r w:rsidR="003C79A1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további pénzügyi források nélkül megkezdi</w:t>
      </w:r>
      <w:r w:rsidR="00346B76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3C79A1" w:rsidRP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94B8D" w:rsidRDefault="00394B8D" w:rsidP="00CB2800">
      <w:pPr>
        <w:spacing w:after="0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F633F" w:rsidRPr="00522AA3" w:rsidRDefault="009F633F" w:rsidP="00CB2800">
      <w:pPr>
        <w:spacing w:after="0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25015" w:rsidRPr="00522AA3" w:rsidRDefault="00031AD1" w:rsidP="004A7B5D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</w:t>
      </w:r>
    </w:p>
    <w:p w:rsidR="00601D4D" w:rsidRPr="00522AA3" w:rsidRDefault="00522AA3" w:rsidP="00986C43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A </w:t>
      </w:r>
      <w:r w:rsidR="00601D4D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megállapodás által érintett területeken </w:t>
      </w:r>
      <w:r w:rsidR="00705E89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</w:t>
      </w:r>
      <w:r w:rsidR="00986C43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</w:t>
      </w:r>
      <w:r w:rsidR="00601D4D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megállapodás teljesítésének szellemében jár</w:t>
      </w:r>
      <w:r w:rsidR="00986C43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nak</w:t>
      </w:r>
      <w:r w:rsidR="00601D4D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el, összhangban hatályos nemzeti </w:t>
      </w:r>
      <w:r w:rsidR="00986C43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jogszabály</w:t>
      </w:r>
      <w:r w:rsidR="00705E89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</w:t>
      </w:r>
      <w:r w:rsidR="00986C43" w:rsidRPr="00522AA3">
        <w:rPr>
          <w:rFonts w:ascii="Garamond" w:hAnsi="Garamond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kkal.</w:t>
      </w:r>
    </w:p>
    <w:p w:rsidR="00031AD1" w:rsidRPr="00522AA3" w:rsidRDefault="00031AD1" w:rsidP="00452161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IV.</w:t>
      </w:r>
    </w:p>
    <w:p w:rsidR="004B369D" w:rsidRDefault="004B369D" w:rsidP="00DF52F7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="00705E8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</w:t>
      </w:r>
      <w:r w:rsidR="001B322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</w:t>
      </w:r>
      <w:r w:rsidR="00031AD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tájékoztatj</w:t>
      </w:r>
      <w:r w:rsidR="001B322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ák</w:t>
      </w:r>
      <w:r w:rsidR="00031AD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nyilvánosságot a közös tevékenységekről. A kapcsolatok megszilárdítása és az együttműködés új formáinak a kialakítása érdekében</w:t>
      </w:r>
      <w:r w:rsidR="00EF599D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1AD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</w:t>
      </w:r>
      <w:r w:rsidR="00DF52F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ndkét fél két </w:t>
      </w:r>
      <w:r w:rsidR="008A1CD3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kapcsolattartó </w:t>
      </w:r>
      <w:r w:rsidR="00DF52F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személyt</w:t>
      </w:r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nevez ki</w:t>
      </w:r>
      <w:r w:rsidR="001E492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E2EA1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52F7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akik</w:t>
      </w:r>
      <w:r w:rsidR="006E625E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keresztül folyik majd az együttműködés, a hivatalos látogatások és közös tevékenységek meg</w:t>
      </w:r>
      <w:r w:rsidR="00395725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szervezése. 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felek tájékoztatják egymást a kapcsolattartó személyéről.</w:t>
      </w:r>
    </w:p>
    <w:p w:rsidR="00031AD1" w:rsidRPr="00522AA3" w:rsidRDefault="004B369D" w:rsidP="00DF52F7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A F</w:t>
      </w:r>
      <w:r w:rsidR="00395725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elek </w:t>
      </w:r>
      <w:r w:rsidR="006E625E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elkötelezi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 magukat aziránt,</w:t>
      </w:r>
      <w:r w:rsidR="006E625E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hogy évente egyszer</w:t>
      </w:r>
      <w:r w:rsidR="00CF0D62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egy közösen megválasztott id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őpontban és helyszínen</w:t>
      </w:r>
      <w:r w:rsidR="006E625E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kiértékelik az </w:t>
      </w:r>
      <w:r w:rsidR="003B1D6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elmúlt évi </w:t>
      </w:r>
      <w:r w:rsidR="006E625E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együttműködést 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és kidolgozzák a következő évre vonatkozó együttműködés programját.</w:t>
      </w:r>
    </w:p>
    <w:p w:rsidR="00452161" w:rsidRPr="00522AA3" w:rsidRDefault="00452161" w:rsidP="00452161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V.</w:t>
      </w:r>
    </w:p>
    <w:p w:rsidR="004B369D" w:rsidRPr="009F633F" w:rsidRDefault="009F633F" w:rsidP="00EF599D">
      <w:pPr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4B369D" w:rsidRPr="009F633F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633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megállapodás a Felek által történő aláírásának napján hatályba lép. </w:t>
      </w:r>
      <w:r w:rsidR="008A1CD3" w:rsidRP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4B369D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8A1CD3" w:rsidRP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elek a jelen </w:t>
      </w:r>
      <w:r w:rsidR="004B369D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megállapodást</w:t>
      </w:r>
      <w:r w:rsidR="00452161" w:rsidRP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határozatlan idő</w:t>
      </w:r>
      <w:r w:rsidR="008A1CD3" w:rsidRP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tartamra </w:t>
      </w:r>
      <w:r w:rsidR="00452161" w:rsidRP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kötik.</w:t>
      </w:r>
      <w:r w:rsidR="00EF599D" w:rsidRP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2AA3"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meg</w:t>
      </w:r>
      <w:r w:rsidR="00EF599D" w:rsidRPr="00522AA3">
        <w:rPr>
          <w:rFonts w:ascii="Garamond" w:hAnsi="Garamond"/>
          <w:sz w:val="24"/>
          <w:szCs w:val="24"/>
        </w:rPr>
        <w:t xml:space="preserve">állapodás módosítása a </w:t>
      </w:r>
      <w:r w:rsidR="00522AA3">
        <w:rPr>
          <w:rFonts w:ascii="Garamond" w:hAnsi="Garamond"/>
          <w:sz w:val="24"/>
          <w:szCs w:val="24"/>
        </w:rPr>
        <w:t>f</w:t>
      </w:r>
      <w:r w:rsidR="00EF599D" w:rsidRPr="00522AA3">
        <w:rPr>
          <w:rFonts w:ascii="Garamond" w:hAnsi="Garamond"/>
          <w:sz w:val="24"/>
          <w:szCs w:val="24"/>
        </w:rPr>
        <w:t xml:space="preserve">elek írásba foglalt megállapodásával lehetséges. </w:t>
      </w:r>
    </w:p>
    <w:p w:rsidR="00452161" w:rsidRPr="00522AA3" w:rsidRDefault="009F633F" w:rsidP="00EF599D">
      <w:pPr>
        <w:jc w:val="both"/>
        <w:rPr>
          <w:rFonts w:ascii="Garamond" w:hAnsi="Garamond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sz w:val="24"/>
          <w:szCs w:val="24"/>
        </w:rPr>
        <w:t>3</w:t>
      </w:r>
      <w:r w:rsidR="004B369D">
        <w:rPr>
          <w:rFonts w:ascii="Garamond" w:hAnsi="Garamond"/>
          <w:sz w:val="24"/>
          <w:szCs w:val="24"/>
        </w:rPr>
        <w:t xml:space="preserve">. </w:t>
      </w:r>
      <w:r w:rsidR="00F310AE">
        <w:rPr>
          <w:rFonts w:ascii="Garamond" w:hAnsi="Garamond"/>
          <w:sz w:val="24"/>
          <w:szCs w:val="24"/>
        </w:rPr>
        <w:t>A megállapodást b</w:t>
      </w:r>
      <w:r w:rsidR="00EF599D" w:rsidRPr="00522AA3">
        <w:rPr>
          <w:rFonts w:ascii="Garamond" w:hAnsi="Garamond"/>
          <w:sz w:val="24"/>
          <w:szCs w:val="24"/>
        </w:rPr>
        <w:t xml:space="preserve">ármelyik </w:t>
      </w:r>
      <w:r w:rsidR="00F310AE">
        <w:rPr>
          <w:rFonts w:ascii="Garamond" w:hAnsi="Garamond"/>
          <w:sz w:val="24"/>
          <w:szCs w:val="24"/>
        </w:rPr>
        <w:t>f</w:t>
      </w:r>
      <w:r w:rsidR="00EF599D" w:rsidRPr="00522AA3">
        <w:rPr>
          <w:rFonts w:ascii="Garamond" w:hAnsi="Garamond"/>
          <w:sz w:val="24"/>
          <w:szCs w:val="24"/>
        </w:rPr>
        <w:t xml:space="preserve">él felmondhatja a </w:t>
      </w:r>
      <w:r w:rsidR="00F310AE">
        <w:rPr>
          <w:rFonts w:ascii="Garamond" w:hAnsi="Garamond"/>
          <w:sz w:val="24"/>
          <w:szCs w:val="24"/>
        </w:rPr>
        <w:t>másik f</w:t>
      </w:r>
      <w:r w:rsidR="00EF599D" w:rsidRPr="00522AA3">
        <w:rPr>
          <w:rFonts w:ascii="Garamond" w:hAnsi="Garamond"/>
          <w:sz w:val="24"/>
          <w:szCs w:val="24"/>
        </w:rPr>
        <w:t>élnek címzett nyilatkozat</w:t>
      </w:r>
      <w:r w:rsidR="00F310AE">
        <w:rPr>
          <w:rFonts w:ascii="Garamond" w:hAnsi="Garamond"/>
          <w:sz w:val="24"/>
          <w:szCs w:val="24"/>
        </w:rPr>
        <w:t>tal</w:t>
      </w:r>
      <w:r w:rsidR="00EF599D" w:rsidRPr="00522AA3">
        <w:rPr>
          <w:rFonts w:ascii="Garamond" w:hAnsi="Garamond"/>
          <w:sz w:val="24"/>
          <w:szCs w:val="24"/>
        </w:rPr>
        <w:t>, amely a kézhezvételt követő 30 nap elteltével válik hatályossá. A</w:t>
      </w:r>
      <w:r w:rsidR="00F310AE">
        <w:rPr>
          <w:rFonts w:ascii="Garamond" w:hAnsi="Garamond"/>
          <w:sz w:val="24"/>
          <w:szCs w:val="24"/>
        </w:rPr>
        <w:t xml:space="preserve"> m</w:t>
      </w:r>
      <w:r w:rsidR="00EF599D" w:rsidRPr="00522AA3">
        <w:rPr>
          <w:rFonts w:ascii="Garamond" w:hAnsi="Garamond"/>
          <w:sz w:val="24"/>
          <w:szCs w:val="24"/>
        </w:rPr>
        <w:t>egál</w:t>
      </w:r>
      <w:r>
        <w:rPr>
          <w:rFonts w:ascii="Garamond" w:hAnsi="Garamond"/>
          <w:sz w:val="24"/>
          <w:szCs w:val="24"/>
        </w:rPr>
        <w:t>lapodás felmondása nem érinti a</w:t>
      </w:r>
      <w:r w:rsidR="00EF599D" w:rsidRPr="00522AA3">
        <w:rPr>
          <w:rFonts w:ascii="Garamond" w:hAnsi="Garamond"/>
          <w:sz w:val="24"/>
          <w:szCs w:val="24"/>
        </w:rPr>
        <w:t xml:space="preserve"> felmondás hatályossá válását megelőzően megkezdett programok és projektek érvényességét, hacsak a </w:t>
      </w:r>
      <w:r w:rsidR="00816AFB">
        <w:rPr>
          <w:rFonts w:ascii="Garamond" w:hAnsi="Garamond"/>
          <w:sz w:val="24"/>
          <w:szCs w:val="24"/>
        </w:rPr>
        <w:t>f</w:t>
      </w:r>
      <w:r w:rsidR="00EF599D" w:rsidRPr="00522AA3">
        <w:rPr>
          <w:rFonts w:ascii="Garamond" w:hAnsi="Garamond"/>
          <w:sz w:val="24"/>
          <w:szCs w:val="24"/>
        </w:rPr>
        <w:t>elek írásban másképp nem rendelkeznek. </w:t>
      </w:r>
    </w:p>
    <w:p w:rsidR="00452161" w:rsidRPr="00522AA3" w:rsidRDefault="00452161" w:rsidP="00452161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VI.</w:t>
      </w:r>
    </w:p>
    <w:p w:rsidR="00452161" w:rsidRPr="00522AA3" w:rsidRDefault="003B1D6B" w:rsidP="00816AFB">
      <w:pPr>
        <w:pStyle w:val="Listaszerbekezds"/>
        <w:numPr>
          <w:ilvl w:val="0"/>
          <w:numId w:val="8"/>
        </w:numPr>
        <w:ind w:left="284" w:hanging="284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6AFB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megállapodás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két</w:t>
      </w:r>
      <w:r w:rsidR="00BE518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két 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pé</w:t>
      </w:r>
      <w:r w:rsidR="001864E9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bookmarkStart w:id="0" w:name="_GoBack"/>
      <w:bookmarkEnd w:id="0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dányban készül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cseh </w:t>
      </w:r>
      <w:r w:rsidR="00BE518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és magyar nyelven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9A50A0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="00830CD5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m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indkét fél egy –</w:t>
      </w:r>
      <w:r w:rsidR="00BE518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 példányb</w:t>
      </w:r>
      <w:r w:rsidR="0065538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ól </w:t>
      </w:r>
      <w:r w:rsidR="00452161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részesül mindkét nyelven. </w:t>
      </w:r>
    </w:p>
    <w:p w:rsidR="00655381" w:rsidRDefault="00655381" w:rsidP="00B90CF0">
      <w:pPr>
        <w:pStyle w:val="Listaszerbekezds"/>
        <w:numPr>
          <w:ilvl w:val="0"/>
          <w:numId w:val="8"/>
        </w:numPr>
        <w:ind w:left="284" w:hanging="284"/>
        <w:jc w:val="both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Ezt a </w:t>
      </w:r>
      <w:r w:rsid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megállapodást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Opava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város </w:t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ö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nkormányzata a </w:t>
      </w:r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</w:t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június  xy</w:t>
      </w:r>
      <w:proofErr w:type="gramEnd"/>
      <w:r w:rsidR="00ED1EC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képviselő</w:t>
      </w:r>
      <w:r w:rsidR="000C419C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testületi</w:t>
      </w:r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ülésén xy határozatával</w:t>
      </w:r>
      <w:r w:rsidR="00830CD5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Budapest Főváros XIV. Kerület </w:t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Zugló </w:t>
      </w:r>
      <w:r w:rsidR="00830CD5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Önkormányzata a </w:t>
      </w:r>
      <w:r w:rsidR="004B369D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Képviselő-testület </w:t>
      </w:r>
      <w:r w:rsidR="00830CD5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…../2019. </w:t>
      </w:r>
      <w:proofErr w:type="gramStart"/>
      <w:r w:rsidR="00830CD5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   )</w:t>
      </w:r>
      <w:proofErr w:type="gramEnd"/>
      <w:r w:rsidR="00830CD5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önkormányzati határozatával </w:t>
      </w:r>
      <w:r w:rsidR="00B90CF0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hagyta jóvá.</w:t>
      </w:r>
    </w:p>
    <w:p w:rsidR="009F633F" w:rsidRPr="009F633F" w:rsidRDefault="009F633F" w:rsidP="009F633F">
      <w:pP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633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Fentiek hiteléül az alulírott, erre a nemzeti jogszabályaik és a képviselő-testületek által feljogosított személyek, aláírták ezt a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 Együttműködési Megállapodást.</w:t>
      </w:r>
    </w:p>
    <w:p w:rsidR="00E577BD" w:rsidRPr="00522AA3" w:rsidRDefault="00E577BD" w:rsidP="00B25C5B">
      <w:pP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25C5B" w:rsidRPr="00522AA3" w:rsidRDefault="00B25C5B" w:rsidP="00B25C5B">
      <w:pP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Opava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2019</w:t>
      </w:r>
      <w:proofErr w:type="gramStart"/>
      <w:r w:rsidR="001E492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proofErr w:type="gramEnd"/>
      <w:r w:rsidR="001E492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492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492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492E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Budapest, 2019…………………..</w:t>
      </w:r>
    </w:p>
    <w:p w:rsidR="00B25C5B" w:rsidRPr="00522AA3" w:rsidRDefault="00B25C5B" w:rsidP="00B25C5B">
      <w:pP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B0D7F" w:rsidRDefault="00B25C5B" w:rsidP="00406CE0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Statutární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město</w:t>
      </w:r>
      <w:proofErr w:type="spellEnd"/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E518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Opava</w:t>
      </w:r>
      <w:proofErr w:type="spellEnd"/>
      <w:r w:rsidR="00BE5184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06CE0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Budapest</w:t>
      </w:r>
      <w:r w:rsidR="00B90CF0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Főváros </w:t>
      </w:r>
      <w:r w:rsidR="002131BF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XIV. K</w:t>
      </w:r>
      <w:r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erület</w:t>
      </w:r>
    </w:p>
    <w:p w:rsidR="00BE5184" w:rsidRPr="00522AA3" w:rsidRDefault="00406CE0" w:rsidP="00406CE0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Zugló 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Önkormányzata</w:t>
      </w:r>
    </w:p>
    <w:p w:rsidR="00693A39" w:rsidRDefault="00693A39" w:rsidP="00406CE0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06CE0" w:rsidRPr="00522AA3" w:rsidRDefault="00406CE0" w:rsidP="00406CE0">
      <w:pPr>
        <w:jc w:val="center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25015" w:rsidRPr="00522AA3" w:rsidRDefault="00406CE0" w:rsidP="00406CE0">
      <w:pPr>
        <w:spacing w:after="0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Ing. </w:t>
      </w:r>
      <w:proofErr w:type="spellStart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Tomáš</w:t>
      </w:r>
      <w:proofErr w:type="spellEnd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Navrátil</w:t>
      </w:r>
      <w:proofErr w:type="spellEnd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Karácsony Gergely</w:t>
      </w:r>
    </w:p>
    <w:p w:rsidR="00B25C5B" w:rsidRPr="00522AA3" w:rsidRDefault="00406CE0" w:rsidP="00406CE0">
      <w:pPr>
        <w:spacing w:after="0"/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5B0D7F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polgármester</w:t>
      </w:r>
      <w:proofErr w:type="gramEnd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proofErr w:type="spellStart"/>
      <w:r w:rsidR="00B25C5B" w:rsidRPr="00522AA3">
        <w:rPr>
          <w:rFonts w:ascii="Garamond" w:hAnsi="Garamond"/>
          <w:color w:val="000000" w:themeColor="text1"/>
          <w:sz w:val="24"/>
          <w:szCs w:val="24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polgármester</w:t>
      </w:r>
      <w:proofErr w:type="spellEnd"/>
    </w:p>
    <w:sectPr w:rsidR="00B25C5B" w:rsidRPr="00522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2134F"/>
    <w:multiLevelType w:val="hybridMultilevel"/>
    <w:tmpl w:val="CA0CE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A5584"/>
    <w:multiLevelType w:val="hybridMultilevel"/>
    <w:tmpl w:val="EFBA6D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A531E"/>
    <w:multiLevelType w:val="hybridMultilevel"/>
    <w:tmpl w:val="649403B2"/>
    <w:lvl w:ilvl="0" w:tplc="75EC4A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93FC3"/>
    <w:multiLevelType w:val="hybridMultilevel"/>
    <w:tmpl w:val="429A8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B7811"/>
    <w:multiLevelType w:val="hybridMultilevel"/>
    <w:tmpl w:val="7018C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18DE"/>
    <w:multiLevelType w:val="hybridMultilevel"/>
    <w:tmpl w:val="61F08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E48C1"/>
    <w:multiLevelType w:val="hybridMultilevel"/>
    <w:tmpl w:val="AD0C442C"/>
    <w:lvl w:ilvl="0" w:tplc="5F28F2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E69EC"/>
    <w:multiLevelType w:val="hybridMultilevel"/>
    <w:tmpl w:val="3E6AC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88"/>
    <w:rsid w:val="000020A0"/>
    <w:rsid w:val="000200F5"/>
    <w:rsid w:val="00026DF0"/>
    <w:rsid w:val="00031AD1"/>
    <w:rsid w:val="00057DB3"/>
    <w:rsid w:val="0007555F"/>
    <w:rsid w:val="000C419C"/>
    <w:rsid w:val="000E7BDF"/>
    <w:rsid w:val="000F1441"/>
    <w:rsid w:val="0011046E"/>
    <w:rsid w:val="00124175"/>
    <w:rsid w:val="00125015"/>
    <w:rsid w:val="001864E9"/>
    <w:rsid w:val="001908A2"/>
    <w:rsid w:val="001912C5"/>
    <w:rsid w:val="001B3227"/>
    <w:rsid w:val="001E2EA1"/>
    <w:rsid w:val="001E492E"/>
    <w:rsid w:val="002131BF"/>
    <w:rsid w:val="0022148E"/>
    <w:rsid w:val="002620A5"/>
    <w:rsid w:val="00343BDB"/>
    <w:rsid w:val="00346B76"/>
    <w:rsid w:val="00353688"/>
    <w:rsid w:val="00355643"/>
    <w:rsid w:val="00394B8D"/>
    <w:rsid w:val="00395725"/>
    <w:rsid w:val="003B1D6B"/>
    <w:rsid w:val="003C79A1"/>
    <w:rsid w:val="00406CE0"/>
    <w:rsid w:val="0040748B"/>
    <w:rsid w:val="00452161"/>
    <w:rsid w:val="0047615E"/>
    <w:rsid w:val="00480361"/>
    <w:rsid w:val="004A7B5D"/>
    <w:rsid w:val="004B369D"/>
    <w:rsid w:val="00502964"/>
    <w:rsid w:val="00522AA3"/>
    <w:rsid w:val="00546CDF"/>
    <w:rsid w:val="00595D65"/>
    <w:rsid w:val="005B05C4"/>
    <w:rsid w:val="005B0D7F"/>
    <w:rsid w:val="00600069"/>
    <w:rsid w:val="00601D4D"/>
    <w:rsid w:val="00603377"/>
    <w:rsid w:val="0060371E"/>
    <w:rsid w:val="00630D37"/>
    <w:rsid w:val="00655381"/>
    <w:rsid w:val="006801E3"/>
    <w:rsid w:val="00690898"/>
    <w:rsid w:val="006920B9"/>
    <w:rsid w:val="00693A39"/>
    <w:rsid w:val="006E625E"/>
    <w:rsid w:val="00705E89"/>
    <w:rsid w:val="007115DF"/>
    <w:rsid w:val="007311A1"/>
    <w:rsid w:val="007378E7"/>
    <w:rsid w:val="0077220A"/>
    <w:rsid w:val="0078624C"/>
    <w:rsid w:val="00816AFB"/>
    <w:rsid w:val="00830CD5"/>
    <w:rsid w:val="008621F7"/>
    <w:rsid w:val="008A1CD3"/>
    <w:rsid w:val="008E4C85"/>
    <w:rsid w:val="00986C43"/>
    <w:rsid w:val="009A3E26"/>
    <w:rsid w:val="009A50A0"/>
    <w:rsid w:val="009D602D"/>
    <w:rsid w:val="009F633F"/>
    <w:rsid w:val="00AC708F"/>
    <w:rsid w:val="00AF1A9F"/>
    <w:rsid w:val="00AF5C7D"/>
    <w:rsid w:val="00B207BC"/>
    <w:rsid w:val="00B25C5B"/>
    <w:rsid w:val="00B3280C"/>
    <w:rsid w:val="00B544B6"/>
    <w:rsid w:val="00B655AF"/>
    <w:rsid w:val="00B66541"/>
    <w:rsid w:val="00B90CF0"/>
    <w:rsid w:val="00B974B5"/>
    <w:rsid w:val="00BC2D88"/>
    <w:rsid w:val="00BD16F2"/>
    <w:rsid w:val="00BE5184"/>
    <w:rsid w:val="00C71653"/>
    <w:rsid w:val="00C91F67"/>
    <w:rsid w:val="00C97ECF"/>
    <w:rsid w:val="00CB2800"/>
    <w:rsid w:val="00CF0D62"/>
    <w:rsid w:val="00D03F26"/>
    <w:rsid w:val="00D23134"/>
    <w:rsid w:val="00D9233B"/>
    <w:rsid w:val="00DB16E1"/>
    <w:rsid w:val="00DC4248"/>
    <w:rsid w:val="00DE0086"/>
    <w:rsid w:val="00DF52F7"/>
    <w:rsid w:val="00E57736"/>
    <w:rsid w:val="00E577BD"/>
    <w:rsid w:val="00E6253E"/>
    <w:rsid w:val="00ED1EC4"/>
    <w:rsid w:val="00ED21F9"/>
    <w:rsid w:val="00ED3996"/>
    <w:rsid w:val="00EE078A"/>
    <w:rsid w:val="00EF599D"/>
    <w:rsid w:val="00F113B9"/>
    <w:rsid w:val="00F11A04"/>
    <w:rsid w:val="00F310AE"/>
    <w:rsid w:val="00FB0847"/>
    <w:rsid w:val="00F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27FF2-E069-4BCD-8485-F93B9F62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908A2"/>
    <w:pPr>
      <w:ind w:left="720"/>
      <w:contextualSpacing/>
    </w:pPr>
  </w:style>
  <w:style w:type="paragraph" w:customStyle="1" w:styleId="Default">
    <w:name w:val="Default"/>
    <w:rsid w:val="00AC708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5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4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504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13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0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1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63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0188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4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D047-D4AA-47F3-8525-8905A25C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Kůsová Anna</dc:creator>
  <cp:lastModifiedBy>Muzsik Laura</cp:lastModifiedBy>
  <cp:revision>4</cp:revision>
  <cp:lastPrinted>2019-05-22T14:27:00Z</cp:lastPrinted>
  <dcterms:created xsi:type="dcterms:W3CDTF">2019-06-04T13:06:00Z</dcterms:created>
  <dcterms:modified xsi:type="dcterms:W3CDTF">2019-06-04T13:08:00Z</dcterms:modified>
</cp:coreProperties>
</file>