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CE" w:rsidRPr="00A03306" w:rsidRDefault="006D6ACE" w:rsidP="000F4DC0">
      <w:pPr>
        <w:spacing w:line="240" w:lineRule="auto"/>
        <w:contextualSpacing/>
        <w:rPr>
          <w:rFonts w:ascii="Times New Roman" w:hAnsi="Times New Roman" w:cs="Times New Roman"/>
          <w:b/>
          <w:sz w:val="25"/>
          <w:szCs w:val="25"/>
        </w:rPr>
      </w:pPr>
      <w:r w:rsidRPr="00A03306">
        <w:rPr>
          <w:rFonts w:ascii="Times New Roman" w:hAnsi="Times New Roman" w:cs="Times New Roman"/>
          <w:b/>
          <w:sz w:val="25"/>
          <w:szCs w:val="25"/>
        </w:rPr>
        <w:t>Budapest Főváros XIV. Kerület Zugló Önkormányzata</w:t>
      </w:r>
    </w:p>
    <w:p w:rsidR="000F4DC0" w:rsidRPr="00A67859" w:rsidRDefault="00DD1721" w:rsidP="000F4DC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03306">
        <w:rPr>
          <w:rFonts w:ascii="Times New Roman" w:hAnsi="Times New Roman" w:cs="Times New Roman"/>
          <w:b/>
          <w:color w:val="000000"/>
          <w:sz w:val="25"/>
          <w:szCs w:val="25"/>
        </w:rPr>
        <w:t>Népjóléti Bizottsága</w:t>
      </w:r>
    </w:p>
    <w:p w:rsidR="000F4DC0" w:rsidRPr="00A67859" w:rsidRDefault="006D6ACE" w:rsidP="000F4DC0">
      <w:pPr>
        <w:pStyle w:val="Norml1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A67859">
        <w:rPr>
          <w:rFonts w:ascii="Times New Roman" w:hAnsi="Times New Roman" w:cs="Times New Roman"/>
          <w:b/>
          <w:bCs/>
          <w:sz w:val="25"/>
          <w:szCs w:val="25"/>
        </w:rPr>
        <w:t>Tárgy</w:t>
      </w:r>
      <w:r w:rsidR="000F4DC0" w:rsidRPr="00A67859">
        <w:rPr>
          <w:rFonts w:ascii="Times New Roman" w:hAnsi="Times New Roman" w:cs="Times New Roman"/>
          <w:sz w:val="25"/>
          <w:szCs w:val="25"/>
        </w:rPr>
        <w:t xml:space="preserve">: </w:t>
      </w:r>
      <w:r w:rsidR="00C1716D" w:rsidRPr="00C1716D">
        <w:rPr>
          <w:rFonts w:ascii="Times New Roman" w:hAnsi="Times New Roman" w:cs="Times New Roman"/>
          <w:bCs/>
          <w:sz w:val="25"/>
          <w:szCs w:val="25"/>
        </w:rPr>
        <w:t>A Zuglói Egyesített Óvoda intézményvezetői (magasabb vezetői) beosztásával összefüggő pályázat kiírása és közzététele, valamint a pályázati eljárásban eseti bizottság létrehozása</w:t>
      </w:r>
    </w:p>
    <w:p w:rsidR="006D6ACE" w:rsidRPr="00A67859" w:rsidRDefault="006D6ACE" w:rsidP="00733022">
      <w:pPr>
        <w:pStyle w:val="Norml1"/>
        <w:jc w:val="both"/>
        <w:rPr>
          <w:rFonts w:ascii="Times New Roman" w:hAnsi="Times New Roman" w:cs="Times New Roman"/>
          <w:sz w:val="25"/>
          <w:szCs w:val="25"/>
        </w:rPr>
      </w:pPr>
    </w:p>
    <w:p w:rsidR="006D6ACE" w:rsidRPr="00A67859" w:rsidRDefault="006D6ACE" w:rsidP="001C24DF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67859">
        <w:rPr>
          <w:rFonts w:ascii="Times New Roman" w:hAnsi="Times New Roman" w:cs="Times New Roman"/>
          <w:b/>
          <w:bCs/>
          <w:sz w:val="25"/>
          <w:szCs w:val="25"/>
        </w:rPr>
        <w:t>(123-</w:t>
      </w:r>
      <w:r w:rsidR="00853528">
        <w:rPr>
          <w:rFonts w:ascii="Times New Roman" w:hAnsi="Times New Roman" w:cs="Times New Roman"/>
          <w:b/>
          <w:bCs/>
          <w:sz w:val="25"/>
          <w:szCs w:val="25"/>
        </w:rPr>
        <w:t>655</w:t>
      </w:r>
      <w:r w:rsidR="00262139" w:rsidRPr="00A67859">
        <w:rPr>
          <w:rFonts w:ascii="Times New Roman" w:hAnsi="Times New Roman" w:cs="Times New Roman"/>
          <w:b/>
          <w:bCs/>
          <w:sz w:val="25"/>
          <w:szCs w:val="25"/>
        </w:rPr>
        <w:t>/</w:t>
      </w:r>
      <w:r w:rsidRPr="00A67859">
        <w:rPr>
          <w:rFonts w:ascii="Times New Roman" w:hAnsi="Times New Roman" w:cs="Times New Roman"/>
          <w:b/>
          <w:bCs/>
          <w:sz w:val="25"/>
          <w:szCs w:val="25"/>
        </w:rPr>
        <w:t>20</w:t>
      </w:r>
      <w:r w:rsidR="00853528">
        <w:rPr>
          <w:rFonts w:ascii="Times New Roman" w:hAnsi="Times New Roman" w:cs="Times New Roman"/>
          <w:b/>
          <w:bCs/>
          <w:sz w:val="25"/>
          <w:szCs w:val="25"/>
        </w:rPr>
        <w:t>21</w:t>
      </w:r>
      <w:r w:rsidRPr="00A67859">
        <w:rPr>
          <w:rFonts w:ascii="Times New Roman" w:hAnsi="Times New Roman" w:cs="Times New Roman"/>
          <w:b/>
          <w:bCs/>
          <w:sz w:val="25"/>
          <w:szCs w:val="25"/>
        </w:rPr>
        <w:t xml:space="preserve"> sz. előterjesztés)</w:t>
      </w:r>
    </w:p>
    <w:p w:rsidR="006D6ACE" w:rsidRPr="00A67859" w:rsidRDefault="006D6ACE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5"/>
          <w:szCs w:val="25"/>
        </w:rPr>
      </w:pPr>
    </w:p>
    <w:p w:rsidR="006D6ACE" w:rsidRPr="00A67859" w:rsidRDefault="00377851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A </w:t>
      </w:r>
      <w:r w:rsidR="008814D7">
        <w:rPr>
          <w:rFonts w:ascii="Times New Roman" w:hAnsi="Times New Roman" w:cs="Times New Roman"/>
          <w:sz w:val="25"/>
          <w:szCs w:val="25"/>
        </w:rPr>
        <w:t xml:space="preserve">NÉPJÓLÉTI BIZOTTSÁG </w:t>
      </w:r>
      <w:r w:rsidR="006D6ACE" w:rsidRPr="00A67859">
        <w:rPr>
          <w:rFonts w:ascii="Times New Roman" w:hAnsi="Times New Roman" w:cs="Times New Roman"/>
          <w:sz w:val="25"/>
          <w:szCs w:val="25"/>
        </w:rPr>
        <w:t>MÓDOSÍTÓ JAVASLAT</w:t>
      </w:r>
      <w:r w:rsidR="008814D7">
        <w:rPr>
          <w:rFonts w:ascii="Times New Roman" w:hAnsi="Times New Roman" w:cs="Times New Roman"/>
          <w:sz w:val="25"/>
          <w:szCs w:val="25"/>
        </w:rPr>
        <w:t>A</w:t>
      </w:r>
    </w:p>
    <w:p w:rsidR="006D6ACE" w:rsidRPr="00A67859" w:rsidRDefault="00377851" w:rsidP="00717757">
      <w:pPr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r>
        <w:rPr>
          <w:rFonts w:ascii="Times New Roman" w:hAnsi="Times New Roman" w:cs="Times New Roman"/>
          <w:sz w:val="25"/>
          <w:szCs w:val="25"/>
        </w:rPr>
        <w:t>A Népjóléti Bizottság javasolja</w:t>
      </w:r>
      <w:r w:rsidR="006D6ACE" w:rsidRPr="00A67859">
        <w:rPr>
          <w:rFonts w:ascii="Times New Roman" w:hAnsi="Times New Roman" w:cs="Times New Roman"/>
          <w:sz w:val="25"/>
          <w:szCs w:val="25"/>
        </w:rPr>
        <w:t xml:space="preserve">, hogy </w:t>
      </w:r>
      <w:r>
        <w:rPr>
          <w:rFonts w:ascii="Times New Roman" w:hAnsi="Times New Roman" w:cs="Times New Roman"/>
          <w:sz w:val="25"/>
          <w:szCs w:val="25"/>
        </w:rPr>
        <w:t xml:space="preserve">a </w:t>
      </w:r>
      <w:proofErr w:type="spellStart"/>
      <w:r>
        <w:rPr>
          <w:rFonts w:ascii="Times New Roman" w:hAnsi="Times New Roman" w:cs="Times New Roman"/>
          <w:sz w:val="25"/>
          <w:szCs w:val="25"/>
        </w:rPr>
        <w:t>tárgybani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előterjesztés</w:t>
      </w:r>
      <w:r w:rsidR="008B0782">
        <w:rPr>
          <w:rFonts w:ascii="Times New Roman" w:hAnsi="Times New Roman" w:cs="Times New Roman"/>
          <w:sz w:val="25"/>
          <w:szCs w:val="25"/>
        </w:rPr>
        <w:t xml:space="preserve"> 1. mellékletét képező </w:t>
      </w:r>
      <w:bookmarkEnd w:id="0"/>
      <w:r w:rsidR="008B0782">
        <w:rPr>
          <w:rFonts w:ascii="Times New Roman" w:hAnsi="Times New Roman" w:cs="Times New Roman"/>
          <w:sz w:val="25"/>
          <w:szCs w:val="25"/>
        </w:rPr>
        <w:t>határozati javaslat az alábbiak szerint módosuljon</w:t>
      </w:r>
      <w:r w:rsidR="00E50FF4">
        <w:rPr>
          <w:rFonts w:ascii="Times New Roman" w:hAnsi="Times New Roman" w:cs="Times New Roman"/>
          <w:sz w:val="25"/>
          <w:szCs w:val="25"/>
        </w:rPr>
        <w:t>:</w:t>
      </w:r>
    </w:p>
    <w:p w:rsidR="000F4DC0" w:rsidRPr="00A67859" w:rsidRDefault="000F4DC0" w:rsidP="000F4D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p w:rsidR="00584984" w:rsidRPr="00841FB5" w:rsidRDefault="00584984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841FB5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Budapest Főváros XIV. Kerület Zugló Önkormányzata</w:t>
      </w:r>
    </w:p>
    <w:p w:rsidR="00584984" w:rsidRPr="00841FB5" w:rsidRDefault="00584984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841FB5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Népjóléti Bizottsága</w:t>
      </w:r>
    </w:p>
    <w:p w:rsidR="00584984" w:rsidRPr="00841FB5" w:rsidRDefault="00584984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841FB5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156/2021. (XI. 23.) NJB határozata</w:t>
      </w:r>
    </w:p>
    <w:p w:rsidR="00584984" w:rsidRPr="00841FB5" w:rsidRDefault="00584984" w:rsidP="00841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proofErr w:type="gramStart"/>
      <w:r w:rsidRPr="00841FB5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a</w:t>
      </w:r>
      <w:proofErr w:type="gramEnd"/>
      <w:r w:rsidRPr="00841FB5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Zuglói Egyesített Óvoda intézményvezetői (magasabb vezetői) beosztásával összefüggő pályázati kiírásról és annak közzétételéről</w:t>
      </w:r>
    </w:p>
    <w:p w:rsidR="00584984" w:rsidRP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584984" w:rsidRP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584984" w:rsidRPr="00841FB5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5"/>
          <w:szCs w:val="25"/>
          <w:lang w:eastAsia="ar-SA"/>
        </w:rPr>
      </w:pPr>
      <w:r w:rsidRPr="00841FB5">
        <w:rPr>
          <w:rFonts w:ascii="Times New Roman" w:eastAsia="Times New Roman" w:hAnsi="Times New Roman" w:cs="Times New Roman"/>
          <w:i/>
          <w:sz w:val="25"/>
          <w:szCs w:val="25"/>
          <w:lang w:eastAsia="ar-SA"/>
        </w:rPr>
        <w:t xml:space="preserve">Budapest Főváros XIV. Kerület Zugló Önkormányzata Népjóléti Bizottsága az alábbi határozati javaslat elfogadását </w:t>
      </w:r>
      <w:r w:rsidRPr="00841FB5">
        <w:rPr>
          <w:rFonts w:ascii="Times New Roman" w:eastAsia="Times New Roman" w:hAnsi="Times New Roman" w:cs="Times New Roman"/>
          <w:b/>
          <w:i/>
          <w:sz w:val="25"/>
          <w:szCs w:val="25"/>
          <w:lang w:eastAsia="ar-SA"/>
        </w:rPr>
        <w:t>javasolja</w:t>
      </w:r>
      <w:r w:rsidRPr="00841FB5">
        <w:rPr>
          <w:rFonts w:ascii="Times New Roman" w:eastAsia="Times New Roman" w:hAnsi="Times New Roman" w:cs="Times New Roman"/>
          <w:i/>
          <w:sz w:val="25"/>
          <w:szCs w:val="25"/>
          <w:lang w:eastAsia="ar-SA"/>
        </w:rPr>
        <w:t xml:space="preserve"> a Képviselő-testületnek:</w:t>
      </w:r>
    </w:p>
    <w:p w:rsidR="00584984" w:rsidRP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B45045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84984">
        <w:rPr>
          <w:rFonts w:ascii="Times New Roman" w:eastAsia="Times New Roman" w:hAnsi="Times New Roman" w:cs="Times New Roman"/>
          <w:sz w:val="25"/>
          <w:szCs w:val="25"/>
          <w:lang w:eastAsia="ar-SA"/>
        </w:rPr>
        <w:t>„Budapest Főváros XIV. Kerület Zugló Önkormányzata Képviselő-testülete úgy dönt, hogy a Budapest Főváros XIV. Kerület Zugló Önkormányzata Képviselő-testülete a fenntartásában működő Zuglói Egyesített Óvoda intézményvezetői (magasabb vezetői) beosztására pályázatot ír ki és tesz közzé a Közszolgálati Állásportál felületén (kozigallas.gov.hu) és az Önkormányzat honlapján a 3. melléklet szerinti tartalommal</w:t>
      </w:r>
      <w:r w:rsidR="00841FB5">
        <w:rPr>
          <w:rFonts w:ascii="Times New Roman" w:eastAsia="Times New Roman" w:hAnsi="Times New Roman" w:cs="Times New Roman"/>
          <w:sz w:val="25"/>
          <w:szCs w:val="25"/>
          <w:lang w:eastAsia="ar-SA"/>
        </w:rPr>
        <w:t>, mely az alábbiak szerint módosul:</w:t>
      </w:r>
    </w:p>
    <w:p w:rsid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B45045" w:rsidRPr="00B45045" w:rsidRDefault="00B45045" w:rsidP="00B450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5"/>
          <w:szCs w:val="25"/>
          <w:lang w:eastAsia="ar-SA"/>
        </w:rPr>
      </w:pPr>
      <w:r w:rsidRPr="00B45045">
        <w:rPr>
          <w:rFonts w:ascii="Times New Roman" w:eastAsia="Times New Roman" w:hAnsi="Times New Roman" w:cs="Times New Roman"/>
          <w:b/>
          <w:strike/>
          <w:sz w:val="25"/>
          <w:szCs w:val="25"/>
          <w:lang w:eastAsia="ar-SA"/>
        </w:rPr>
        <w:t xml:space="preserve">Pályázat beadásának határideje: 2022. január </w:t>
      </w:r>
      <w:r w:rsidRPr="00B45045">
        <w:rPr>
          <w:rFonts w:ascii="Times New Roman" w:eastAsia="Times New Roman" w:hAnsi="Times New Roman" w:cs="Times New Roman"/>
          <w:b/>
          <w:strike/>
          <w:sz w:val="25"/>
          <w:szCs w:val="25"/>
          <w:lang w:eastAsia="ar-SA"/>
        </w:rPr>
        <w:t>15</w:t>
      </w:r>
      <w:r w:rsidRPr="00B45045">
        <w:rPr>
          <w:rFonts w:ascii="Times New Roman" w:eastAsia="Times New Roman" w:hAnsi="Times New Roman" w:cs="Times New Roman"/>
          <w:b/>
          <w:strike/>
          <w:sz w:val="25"/>
          <w:szCs w:val="25"/>
          <w:lang w:eastAsia="ar-SA"/>
        </w:rPr>
        <w:t>.</w:t>
      </w:r>
    </w:p>
    <w:p w:rsidR="00B45045" w:rsidRPr="00584984" w:rsidRDefault="00B45045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584984" w:rsidRPr="00B45045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ar-SA"/>
        </w:rPr>
      </w:pPr>
      <w:r w:rsidRPr="00B45045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ar-SA"/>
        </w:rPr>
        <w:t>Pályázat beadásának határideje: 2022. január 31.</w:t>
      </w:r>
    </w:p>
    <w:p w:rsidR="00584984" w:rsidRP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584984" w:rsidRP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84984">
        <w:rPr>
          <w:rFonts w:ascii="Times New Roman" w:eastAsia="Times New Roman" w:hAnsi="Times New Roman" w:cs="Times New Roman"/>
          <w:sz w:val="25"/>
          <w:szCs w:val="25"/>
          <w:lang w:eastAsia="ar-SA"/>
        </w:rPr>
        <w:t>A polgármester felkéri a Jegyzőt, hogy a pályázati kiírásról, és annak közzétételéről gondoskodjon.</w:t>
      </w:r>
    </w:p>
    <w:p w:rsidR="00584984" w:rsidRP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84984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</w:p>
    <w:p w:rsidR="00584984" w:rsidRPr="00584984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2B394B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Határidő:</w:t>
      </w:r>
      <w:r w:rsidRPr="00584984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  <w:t xml:space="preserve">2021. december 15. </w:t>
      </w:r>
    </w:p>
    <w:p w:rsidR="006D6ACE" w:rsidRPr="00A67859" w:rsidRDefault="00584984" w:rsidP="005849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hu-HU"/>
        </w:rPr>
      </w:pPr>
      <w:r w:rsidRPr="002B394B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Felelős:</w:t>
      </w:r>
      <w:r w:rsidRPr="00584984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  <w:t>Jegyző (Humánpolitikai Osztály vezetője útján)”</w:t>
      </w:r>
    </w:p>
    <w:p w:rsidR="00FA0563" w:rsidRPr="00A67859" w:rsidRDefault="00FA0563" w:rsidP="00FA0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hu-HU"/>
        </w:rPr>
      </w:pPr>
    </w:p>
    <w:p w:rsidR="006D6ACE" w:rsidRPr="00A67859" w:rsidRDefault="000F4DC0" w:rsidP="001C24DF">
      <w:pPr>
        <w:rPr>
          <w:rFonts w:ascii="Times New Roman" w:hAnsi="Times New Roman" w:cs="Times New Roman"/>
          <w:sz w:val="25"/>
          <w:szCs w:val="25"/>
        </w:rPr>
      </w:pPr>
      <w:r w:rsidRPr="00A67859">
        <w:rPr>
          <w:rFonts w:ascii="Times New Roman" w:hAnsi="Times New Roman" w:cs="Times New Roman"/>
          <w:sz w:val="25"/>
          <w:szCs w:val="25"/>
        </w:rPr>
        <w:t>Budapest, 20</w:t>
      </w:r>
      <w:r w:rsidR="003142B9">
        <w:rPr>
          <w:rFonts w:ascii="Times New Roman" w:hAnsi="Times New Roman" w:cs="Times New Roman"/>
          <w:sz w:val="25"/>
          <w:szCs w:val="25"/>
        </w:rPr>
        <w:t>21</w:t>
      </w:r>
      <w:r w:rsidRPr="00A67859">
        <w:rPr>
          <w:rFonts w:ascii="Times New Roman" w:hAnsi="Times New Roman" w:cs="Times New Roman"/>
          <w:sz w:val="25"/>
          <w:szCs w:val="25"/>
        </w:rPr>
        <w:t xml:space="preserve">. </w:t>
      </w:r>
      <w:r w:rsidR="003142B9">
        <w:rPr>
          <w:rFonts w:ascii="Times New Roman" w:hAnsi="Times New Roman" w:cs="Times New Roman"/>
          <w:sz w:val="25"/>
          <w:szCs w:val="25"/>
        </w:rPr>
        <w:t>november 23</w:t>
      </w:r>
      <w:r w:rsidRPr="00A67859">
        <w:rPr>
          <w:rFonts w:ascii="Times New Roman" w:hAnsi="Times New Roman" w:cs="Times New Roman"/>
          <w:sz w:val="25"/>
          <w:szCs w:val="25"/>
        </w:rPr>
        <w:t>.</w:t>
      </w:r>
    </w:p>
    <w:p w:rsidR="00584984" w:rsidRPr="004307A8" w:rsidRDefault="00584984" w:rsidP="00FA0563">
      <w:pPr>
        <w:spacing w:line="240" w:lineRule="auto"/>
        <w:ind w:left="4956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307A8">
        <w:rPr>
          <w:rFonts w:ascii="Times New Roman" w:hAnsi="Times New Roman" w:cs="Times New Roman"/>
          <w:b/>
          <w:sz w:val="25"/>
          <w:szCs w:val="25"/>
        </w:rPr>
        <w:t xml:space="preserve">Hevér László György </w:t>
      </w:r>
      <w:r w:rsidRPr="004307A8">
        <w:rPr>
          <w:rFonts w:ascii="Times New Roman" w:hAnsi="Times New Roman" w:cs="Times New Roman"/>
          <w:b/>
          <w:sz w:val="25"/>
          <w:szCs w:val="25"/>
        </w:rPr>
        <w:t>s.k.</w:t>
      </w:r>
    </w:p>
    <w:p w:rsidR="006D6ACE" w:rsidRPr="005C7D01" w:rsidRDefault="00584984" w:rsidP="00FA0563">
      <w:pPr>
        <w:spacing w:line="240" w:lineRule="auto"/>
        <w:ind w:left="4956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5C7D01">
        <w:rPr>
          <w:rFonts w:ascii="Times New Roman" w:hAnsi="Times New Roman" w:cs="Times New Roman"/>
          <w:sz w:val="25"/>
          <w:szCs w:val="25"/>
        </w:rPr>
        <w:t>NJB elnöke</w:t>
      </w:r>
    </w:p>
    <w:p w:rsidR="00FA0563" w:rsidRDefault="00FA0563" w:rsidP="00FA0563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</w:rPr>
      </w:pPr>
    </w:p>
    <w:p w:rsidR="00584984" w:rsidRPr="00A67859" w:rsidRDefault="00584984" w:rsidP="00FA0563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</w:rPr>
      </w:pPr>
    </w:p>
    <w:sectPr w:rsidR="00584984" w:rsidRPr="00A67859" w:rsidSect="00F818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F"/>
    <w:rsid w:val="00006F02"/>
    <w:rsid w:val="00014A03"/>
    <w:rsid w:val="000533B8"/>
    <w:rsid w:val="000744E7"/>
    <w:rsid w:val="000810A1"/>
    <w:rsid w:val="00086F0A"/>
    <w:rsid w:val="00095BC3"/>
    <w:rsid w:val="000D30F7"/>
    <w:rsid w:val="000F4DC0"/>
    <w:rsid w:val="00106E2F"/>
    <w:rsid w:val="00171473"/>
    <w:rsid w:val="00176533"/>
    <w:rsid w:val="001B2C21"/>
    <w:rsid w:val="001C24DF"/>
    <w:rsid w:val="001E65ED"/>
    <w:rsid w:val="001F5985"/>
    <w:rsid w:val="00262139"/>
    <w:rsid w:val="0027178A"/>
    <w:rsid w:val="00272DF6"/>
    <w:rsid w:val="00294048"/>
    <w:rsid w:val="002B21ED"/>
    <w:rsid w:val="002B394B"/>
    <w:rsid w:val="002C0A85"/>
    <w:rsid w:val="002E4EF1"/>
    <w:rsid w:val="002E7FB9"/>
    <w:rsid w:val="002F77B6"/>
    <w:rsid w:val="0030672F"/>
    <w:rsid w:val="003142B9"/>
    <w:rsid w:val="00351278"/>
    <w:rsid w:val="00377851"/>
    <w:rsid w:val="003D7480"/>
    <w:rsid w:val="00405A6F"/>
    <w:rsid w:val="00412FD7"/>
    <w:rsid w:val="004307A8"/>
    <w:rsid w:val="004364CF"/>
    <w:rsid w:val="00443267"/>
    <w:rsid w:val="00492350"/>
    <w:rsid w:val="004C3B0C"/>
    <w:rsid w:val="004F7509"/>
    <w:rsid w:val="00552F42"/>
    <w:rsid w:val="00584984"/>
    <w:rsid w:val="00586E79"/>
    <w:rsid w:val="005B153C"/>
    <w:rsid w:val="005C7D01"/>
    <w:rsid w:val="005F31F0"/>
    <w:rsid w:val="006217B0"/>
    <w:rsid w:val="00687182"/>
    <w:rsid w:val="00696081"/>
    <w:rsid w:val="006D0CB8"/>
    <w:rsid w:val="006D48AD"/>
    <w:rsid w:val="006D6ACE"/>
    <w:rsid w:val="0070174B"/>
    <w:rsid w:val="007113E5"/>
    <w:rsid w:val="00712B3F"/>
    <w:rsid w:val="00717757"/>
    <w:rsid w:val="00733022"/>
    <w:rsid w:val="007440EC"/>
    <w:rsid w:val="00755946"/>
    <w:rsid w:val="00791B47"/>
    <w:rsid w:val="007A7FB9"/>
    <w:rsid w:val="0082009A"/>
    <w:rsid w:val="00824D96"/>
    <w:rsid w:val="0084144E"/>
    <w:rsid w:val="00841FB5"/>
    <w:rsid w:val="00853528"/>
    <w:rsid w:val="008814D7"/>
    <w:rsid w:val="00882930"/>
    <w:rsid w:val="008A310A"/>
    <w:rsid w:val="008B0782"/>
    <w:rsid w:val="008E1702"/>
    <w:rsid w:val="00915353"/>
    <w:rsid w:val="0092031D"/>
    <w:rsid w:val="009217CE"/>
    <w:rsid w:val="00931AF9"/>
    <w:rsid w:val="00944A75"/>
    <w:rsid w:val="0097349C"/>
    <w:rsid w:val="009748FC"/>
    <w:rsid w:val="00980A6D"/>
    <w:rsid w:val="00985E00"/>
    <w:rsid w:val="009F7239"/>
    <w:rsid w:val="00A03306"/>
    <w:rsid w:val="00A04590"/>
    <w:rsid w:val="00A626B2"/>
    <w:rsid w:val="00A67859"/>
    <w:rsid w:val="00A8319E"/>
    <w:rsid w:val="00AD3368"/>
    <w:rsid w:val="00B15C41"/>
    <w:rsid w:val="00B21909"/>
    <w:rsid w:val="00B344E9"/>
    <w:rsid w:val="00B45045"/>
    <w:rsid w:val="00B73A04"/>
    <w:rsid w:val="00B770FA"/>
    <w:rsid w:val="00BD340B"/>
    <w:rsid w:val="00BD6CAC"/>
    <w:rsid w:val="00BE67E2"/>
    <w:rsid w:val="00BF0C23"/>
    <w:rsid w:val="00C1716D"/>
    <w:rsid w:val="00C45EEE"/>
    <w:rsid w:val="00C6117C"/>
    <w:rsid w:val="00C94FEF"/>
    <w:rsid w:val="00CA55F0"/>
    <w:rsid w:val="00CC5DF3"/>
    <w:rsid w:val="00CC63F0"/>
    <w:rsid w:val="00CD2206"/>
    <w:rsid w:val="00CE58B3"/>
    <w:rsid w:val="00D11A26"/>
    <w:rsid w:val="00D45CE4"/>
    <w:rsid w:val="00D52D79"/>
    <w:rsid w:val="00D73030"/>
    <w:rsid w:val="00D76092"/>
    <w:rsid w:val="00D82B7C"/>
    <w:rsid w:val="00D8584B"/>
    <w:rsid w:val="00DB5ADA"/>
    <w:rsid w:val="00DC2A35"/>
    <w:rsid w:val="00DD1721"/>
    <w:rsid w:val="00DD2F21"/>
    <w:rsid w:val="00DE7E65"/>
    <w:rsid w:val="00DF585B"/>
    <w:rsid w:val="00E50FF4"/>
    <w:rsid w:val="00E9017F"/>
    <w:rsid w:val="00E9020B"/>
    <w:rsid w:val="00EA484D"/>
    <w:rsid w:val="00EA616F"/>
    <w:rsid w:val="00EC5B94"/>
    <w:rsid w:val="00EF533F"/>
    <w:rsid w:val="00F81807"/>
    <w:rsid w:val="00F91E5D"/>
    <w:rsid w:val="00F97BF0"/>
    <w:rsid w:val="00FA0563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8BD0BA-2BC8-4194-8633-5E5CA38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0F4DC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4DC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Petőné Marton Ágnes Éva</cp:lastModifiedBy>
  <cp:revision>2</cp:revision>
  <cp:lastPrinted>2016-12-13T14:44:00Z</cp:lastPrinted>
  <dcterms:created xsi:type="dcterms:W3CDTF">2021-11-23T15:05:00Z</dcterms:created>
  <dcterms:modified xsi:type="dcterms:W3CDTF">2021-11-23T15:05:00Z</dcterms:modified>
</cp:coreProperties>
</file>