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3265FF" w:rsidTr="005E70F4">
        <w:trPr>
          <w:cantSplit/>
        </w:trPr>
        <w:tc>
          <w:tcPr>
            <w:tcW w:w="4607" w:type="dxa"/>
          </w:tcPr>
          <w:p w:rsidR="003265FF" w:rsidRPr="00722600" w:rsidRDefault="003265FF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3265FF" w:rsidRDefault="003265FF" w:rsidP="005E70F4">
            <w:pPr>
              <w:jc w:val="both"/>
            </w:pPr>
          </w:p>
        </w:tc>
        <w:tc>
          <w:tcPr>
            <w:tcW w:w="4535" w:type="dxa"/>
          </w:tcPr>
          <w:p w:rsidR="003265FF" w:rsidRDefault="003265FF" w:rsidP="005E70F4">
            <w:pPr>
              <w:rPr>
                <w:sz w:val="26"/>
              </w:rPr>
            </w:pPr>
          </w:p>
        </w:tc>
      </w:tr>
    </w:tbl>
    <w:p w:rsidR="003265FF" w:rsidRDefault="003265FF" w:rsidP="003265FF">
      <w:pPr>
        <w:rPr>
          <w:sz w:val="20"/>
          <w:szCs w:val="20"/>
        </w:rPr>
      </w:pPr>
    </w:p>
    <w:p w:rsidR="003265FF" w:rsidRDefault="003265FF" w:rsidP="003265FF">
      <w:pPr>
        <w:rPr>
          <w:sz w:val="20"/>
          <w:szCs w:val="20"/>
        </w:rPr>
      </w:pPr>
    </w:p>
    <w:p w:rsidR="003265FF" w:rsidRDefault="003265FF" w:rsidP="003265FF">
      <w:pPr>
        <w:rPr>
          <w:sz w:val="20"/>
          <w:szCs w:val="20"/>
        </w:rPr>
      </w:pPr>
    </w:p>
    <w:p w:rsidR="003265FF" w:rsidRDefault="003265FF" w:rsidP="003265FF">
      <w:pPr>
        <w:jc w:val="center"/>
        <w:rPr>
          <w:sz w:val="26"/>
        </w:rPr>
      </w:pPr>
      <w:bookmarkStart w:id="0" w:name="_Hlk129175635"/>
      <w:bookmarkStart w:id="1" w:name="_GoBack"/>
      <w:r>
        <w:rPr>
          <w:b/>
          <w:sz w:val="30"/>
        </w:rPr>
        <w:t>K I V O N A T</w:t>
      </w:r>
      <w:bookmarkEnd w:id="1"/>
    </w:p>
    <w:p w:rsidR="00A21783" w:rsidRDefault="00A21783" w:rsidP="00A21783">
      <w:pPr>
        <w:ind w:left="2127" w:right="1984"/>
        <w:jc w:val="center"/>
      </w:pPr>
    </w:p>
    <w:p w:rsidR="00A21783" w:rsidRDefault="00A21783" w:rsidP="00A21783">
      <w:pPr>
        <w:ind w:left="2127" w:right="1984"/>
        <w:jc w:val="center"/>
      </w:pPr>
    </w:p>
    <w:p w:rsidR="00A21783" w:rsidRDefault="00A21783" w:rsidP="00A21783">
      <w:pPr>
        <w:ind w:left="2127" w:right="1984"/>
        <w:jc w:val="center"/>
      </w:pPr>
    </w:p>
    <w:p w:rsidR="00A21783" w:rsidRDefault="00A21783" w:rsidP="00A21783">
      <w:pPr>
        <w:ind w:left="2127" w:right="1984"/>
        <w:jc w:val="center"/>
      </w:pPr>
      <w:r>
        <w:t>a Képviselő-testület által</w:t>
      </w:r>
    </w:p>
    <w:p w:rsidR="00A21783" w:rsidRDefault="00A21783" w:rsidP="00A21783">
      <w:pPr>
        <w:ind w:left="2127" w:right="1984"/>
        <w:jc w:val="center"/>
      </w:pPr>
      <w:r>
        <w:t>létrehozott</w:t>
      </w:r>
    </w:p>
    <w:p w:rsidR="00A21783" w:rsidRDefault="00A21783" w:rsidP="00A21783">
      <w:pPr>
        <w:ind w:left="2127" w:right="1984"/>
        <w:jc w:val="center"/>
      </w:pPr>
      <w:r>
        <w:t>Urbanisztikai munkacsoport</w:t>
      </w:r>
    </w:p>
    <w:p w:rsidR="003265FF" w:rsidRDefault="003265FF" w:rsidP="00A21783">
      <w:pPr>
        <w:ind w:left="2127" w:right="1984"/>
        <w:jc w:val="center"/>
      </w:pPr>
      <w:r>
        <w:t xml:space="preserve">2023. </w:t>
      </w:r>
      <w:r w:rsidR="00442B17">
        <w:t>május</w:t>
      </w:r>
      <w:r>
        <w:t xml:space="preserve"> </w:t>
      </w:r>
      <w:r w:rsidR="00442B17">
        <w:t>8</w:t>
      </w:r>
      <w:r>
        <w:t>-i ülésének jegyzőkönyvéből:</w:t>
      </w:r>
    </w:p>
    <w:p w:rsidR="003265FF" w:rsidRDefault="003265FF" w:rsidP="003265FF">
      <w:pPr>
        <w:jc w:val="both"/>
      </w:pPr>
    </w:p>
    <w:p w:rsidR="003265FF" w:rsidRDefault="003265FF" w:rsidP="003265FF">
      <w:pPr>
        <w:jc w:val="both"/>
      </w:pPr>
    </w:p>
    <w:p w:rsidR="003265FF" w:rsidRDefault="003265FF" w:rsidP="003265FF">
      <w:pPr>
        <w:ind w:left="851" w:right="851"/>
        <w:jc w:val="both"/>
        <w:rPr>
          <w:b/>
        </w:rPr>
      </w:pPr>
    </w:p>
    <w:bookmarkEnd w:id="0"/>
    <w:p w:rsidR="003A28EC" w:rsidRPr="00F74926" w:rsidRDefault="003A28EC" w:rsidP="003A28EC">
      <w:pPr>
        <w:jc w:val="both"/>
      </w:pPr>
    </w:p>
    <w:p w:rsidR="004A0125" w:rsidRDefault="004A0125" w:rsidP="003A28EC">
      <w:pPr>
        <w:jc w:val="both"/>
      </w:pPr>
    </w:p>
    <w:p w:rsidR="00FB6BF9" w:rsidRDefault="00FB6BF9" w:rsidP="00FB6BF9">
      <w:pPr>
        <w:ind w:left="851" w:right="851"/>
        <w:jc w:val="center"/>
        <w:rPr>
          <w:b/>
          <w:bCs/>
        </w:rPr>
      </w:pPr>
      <w:r>
        <w:rPr>
          <w:b/>
          <w:bCs/>
        </w:rPr>
        <w:t>97/2023. (V.8.) ZUM határozat</w:t>
      </w:r>
    </w:p>
    <w:p w:rsidR="00FB6BF9" w:rsidRDefault="00FB6BF9" w:rsidP="00FB6BF9">
      <w:pPr>
        <w:keepNext/>
        <w:spacing w:before="240" w:after="60"/>
        <w:ind w:left="851" w:right="851"/>
        <w:jc w:val="both"/>
        <w:outlineLvl w:val="3"/>
        <w:rPr>
          <w:b/>
          <w:bCs/>
          <w:iCs/>
        </w:rPr>
      </w:pPr>
      <w:r>
        <w:rPr>
          <w:b/>
          <w:bCs/>
          <w:iCs/>
        </w:rPr>
        <w:t>A Zuglói Urbanisztikai Munkacsoport IV. ülése napirendjének elfogadásáról</w:t>
      </w:r>
    </w:p>
    <w:p w:rsidR="00FB6BF9" w:rsidRDefault="00FB6BF9" w:rsidP="00FB6BF9">
      <w:pPr>
        <w:jc w:val="both"/>
      </w:pPr>
    </w:p>
    <w:p w:rsidR="00FB6BF9" w:rsidRDefault="00FB6BF9" w:rsidP="00FB6BF9">
      <w:pPr>
        <w:ind w:left="851" w:right="851"/>
        <w:jc w:val="both"/>
      </w:pPr>
      <w:r>
        <w:t>A Zuglói Urbanisztikai Munkacsoport elfogadja a meghívó, és jelen határozat mellékletét képező napirendet.</w:t>
      </w:r>
    </w:p>
    <w:p w:rsidR="00051F11" w:rsidRDefault="00051F11" w:rsidP="00FB6BF9">
      <w:pPr>
        <w:ind w:left="851" w:right="851"/>
        <w:jc w:val="both"/>
      </w:pPr>
    </w:p>
    <w:p w:rsidR="00162F78" w:rsidRPr="003A5B3D" w:rsidRDefault="00162F78" w:rsidP="00162F78">
      <w:pPr>
        <w:ind w:left="851" w:right="851"/>
        <w:jc w:val="both"/>
      </w:pPr>
      <w:r w:rsidRPr="003A5B3D">
        <w:t xml:space="preserve">Határidő: </w:t>
      </w:r>
      <w:r w:rsidR="001161E7">
        <w:t>2023. V. 8</w:t>
      </w:r>
      <w:r w:rsidRPr="003A5B3D">
        <w:t>.</w:t>
      </w:r>
    </w:p>
    <w:p w:rsidR="00162F78" w:rsidRPr="003A5B3D" w:rsidRDefault="00162F78" w:rsidP="00162F78">
      <w:pPr>
        <w:ind w:left="851" w:right="851"/>
        <w:jc w:val="both"/>
      </w:pPr>
      <w:r w:rsidRPr="003A5B3D">
        <w:t>Felelős: Busznyák Imre elnök</w:t>
      </w:r>
    </w:p>
    <w:p w:rsidR="00162F78" w:rsidRDefault="00162F78" w:rsidP="00162F78">
      <w:pPr>
        <w:ind w:left="851" w:right="851"/>
        <w:jc w:val="both"/>
      </w:pPr>
    </w:p>
    <w:p w:rsidR="00162F78" w:rsidRDefault="00162F78" w:rsidP="00FB6BF9">
      <w:pPr>
        <w:ind w:left="851" w:right="851"/>
        <w:jc w:val="both"/>
      </w:pPr>
    </w:p>
    <w:p w:rsidR="005E70F4" w:rsidRDefault="005E70F4" w:rsidP="00FB6BF9">
      <w:pPr>
        <w:ind w:left="851" w:right="851"/>
        <w:jc w:val="both"/>
      </w:pPr>
    </w:p>
    <w:p w:rsidR="00051F11" w:rsidRDefault="00051F11" w:rsidP="00051F11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051F11" w:rsidRPr="005D24EF" w:rsidRDefault="00051F11" w:rsidP="00051F11">
      <w:pPr>
        <w:ind w:left="851" w:right="851"/>
        <w:jc w:val="center"/>
        <w:rPr>
          <w:b/>
        </w:rPr>
      </w:pPr>
    </w:p>
    <w:p w:rsidR="0091355E" w:rsidRDefault="0091355E" w:rsidP="0091355E">
      <w:pPr>
        <w:jc w:val="both"/>
      </w:pPr>
    </w:p>
    <w:p w:rsidR="0091355E" w:rsidRDefault="0091355E" w:rsidP="0091355E">
      <w:pPr>
        <w:jc w:val="both"/>
      </w:pPr>
    </w:p>
    <w:p w:rsidR="0091355E" w:rsidRDefault="0091355E" w:rsidP="0091355E">
      <w:pPr>
        <w:jc w:val="both"/>
      </w:pPr>
    </w:p>
    <w:p w:rsidR="0091355E" w:rsidRDefault="0091355E" w:rsidP="0091355E">
      <w:pPr>
        <w:jc w:val="both"/>
      </w:pPr>
    </w:p>
    <w:p w:rsidR="0091355E" w:rsidRDefault="0091355E" w:rsidP="0091355E">
      <w:pPr>
        <w:jc w:val="both"/>
      </w:pPr>
    </w:p>
    <w:p w:rsidR="0091355E" w:rsidRPr="00CC1E26" w:rsidRDefault="0091355E" w:rsidP="009135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1355E" w:rsidRDefault="0091355E" w:rsidP="0091355E">
      <w:pPr>
        <w:ind w:left="7080"/>
        <w:rPr>
          <w:b/>
        </w:rPr>
      </w:pPr>
      <w:r>
        <w:rPr>
          <w:b/>
        </w:rPr>
        <w:t xml:space="preserve">      elnök</w:t>
      </w:r>
    </w:p>
    <w:p w:rsidR="0091355E" w:rsidRDefault="0091355E" w:rsidP="009135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91355E" w:rsidRDefault="0091355E" w:rsidP="0091355E">
      <w:pPr>
        <w:ind w:left="7080"/>
        <w:rPr>
          <w:b/>
        </w:rPr>
      </w:pPr>
    </w:p>
    <w:p w:rsidR="0091355E" w:rsidRDefault="0091355E" w:rsidP="0091355E">
      <w:pPr>
        <w:jc w:val="center"/>
        <w:rPr>
          <w:b/>
        </w:rPr>
      </w:pPr>
    </w:p>
    <w:p w:rsidR="0091355E" w:rsidRDefault="0091355E" w:rsidP="0091355E">
      <w:pPr>
        <w:jc w:val="center"/>
        <w:rPr>
          <w:b/>
        </w:rPr>
      </w:pPr>
    </w:p>
    <w:p w:rsidR="0091355E" w:rsidRDefault="0091355E" w:rsidP="0091355E">
      <w:pPr>
        <w:jc w:val="center"/>
        <w:rPr>
          <w:b/>
        </w:rPr>
      </w:pPr>
    </w:p>
    <w:p w:rsidR="00051F11" w:rsidRDefault="00051F11" w:rsidP="00FB6BF9">
      <w:pPr>
        <w:ind w:left="851" w:right="851"/>
        <w:jc w:val="both"/>
      </w:pPr>
    </w:p>
    <w:p w:rsidR="000C047C" w:rsidRDefault="000C047C" w:rsidP="003A28EC">
      <w:pPr>
        <w:jc w:val="both"/>
      </w:pPr>
    </w:p>
    <w:p w:rsidR="00414F49" w:rsidRDefault="00414F49" w:rsidP="00414F49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  <w:r>
        <w:t>a Képviselő-testület által</w:t>
      </w:r>
    </w:p>
    <w:p w:rsidR="00414F49" w:rsidRDefault="00414F49" w:rsidP="00414F49">
      <w:pPr>
        <w:ind w:left="2127" w:right="1984"/>
        <w:jc w:val="center"/>
      </w:pPr>
      <w:r>
        <w:t>létrehozott</w:t>
      </w:r>
    </w:p>
    <w:p w:rsidR="00414F49" w:rsidRDefault="00414F49" w:rsidP="00414F49">
      <w:pPr>
        <w:ind w:left="2127" w:right="1984"/>
        <w:jc w:val="center"/>
      </w:pPr>
      <w:r>
        <w:t>Urbanisztikai munkacsoport</w:t>
      </w:r>
    </w:p>
    <w:p w:rsidR="00414F49" w:rsidRDefault="00414F49" w:rsidP="00414F49">
      <w:pPr>
        <w:ind w:left="2127" w:right="1984"/>
        <w:jc w:val="center"/>
      </w:pPr>
      <w:r>
        <w:t>2023. május 8-i ülésének jegyzőkönyvéből:</w:t>
      </w:r>
    </w:p>
    <w:p w:rsidR="00414F49" w:rsidRDefault="00414F49" w:rsidP="00414F49">
      <w:pPr>
        <w:jc w:val="both"/>
      </w:pPr>
    </w:p>
    <w:p w:rsidR="00414F49" w:rsidRDefault="00414F49" w:rsidP="00414F49">
      <w:pPr>
        <w:jc w:val="both"/>
      </w:pPr>
    </w:p>
    <w:p w:rsidR="00F74926" w:rsidRDefault="00F74926" w:rsidP="00F74926">
      <w:pPr>
        <w:ind w:left="851" w:right="851"/>
        <w:jc w:val="center"/>
        <w:rPr>
          <w:b/>
          <w:bCs/>
        </w:rPr>
      </w:pPr>
      <w:r>
        <w:rPr>
          <w:b/>
          <w:bCs/>
        </w:rPr>
        <w:t>9</w:t>
      </w:r>
      <w:r w:rsidR="00FB6BF9">
        <w:rPr>
          <w:b/>
          <w:bCs/>
        </w:rPr>
        <w:t>8</w:t>
      </w:r>
      <w:r>
        <w:rPr>
          <w:b/>
          <w:bCs/>
        </w:rPr>
        <w:t>/2023. (V.8.) ZUM határozat</w:t>
      </w:r>
    </w:p>
    <w:p w:rsidR="00F74926" w:rsidRDefault="00F74926" w:rsidP="00F74926">
      <w:pPr>
        <w:keepNext/>
        <w:spacing w:before="240" w:after="60"/>
        <w:ind w:left="851" w:right="851"/>
        <w:outlineLvl w:val="3"/>
        <w:rPr>
          <w:b/>
          <w:bCs/>
          <w:iCs/>
        </w:rPr>
      </w:pPr>
      <w:proofErr w:type="spellStart"/>
      <w:r>
        <w:rPr>
          <w:b/>
          <w:bCs/>
          <w:iCs/>
        </w:rPr>
        <w:t>Zombory</w:t>
      </w:r>
      <w:proofErr w:type="spellEnd"/>
      <w:r>
        <w:rPr>
          <w:b/>
          <w:bCs/>
          <w:iCs/>
        </w:rPr>
        <w:t xml:space="preserve"> Pál és Fehérné Tölgyesi Ildikó jelen ülésen </w:t>
      </w:r>
      <w:proofErr w:type="spellStart"/>
      <w:r>
        <w:rPr>
          <w:b/>
          <w:bCs/>
          <w:iCs/>
        </w:rPr>
        <w:t>meghívottkénti</w:t>
      </w:r>
      <w:proofErr w:type="spellEnd"/>
      <w:r>
        <w:rPr>
          <w:b/>
          <w:bCs/>
          <w:iCs/>
        </w:rPr>
        <w:t xml:space="preserve"> részvételéről</w:t>
      </w:r>
    </w:p>
    <w:p w:rsidR="00F74926" w:rsidRDefault="00F74926" w:rsidP="00F74926"/>
    <w:p w:rsidR="00F74926" w:rsidRDefault="00F74926" w:rsidP="00F74926">
      <w:pPr>
        <w:ind w:left="851" w:right="851"/>
        <w:jc w:val="both"/>
      </w:pPr>
      <w:r>
        <w:t xml:space="preserve">A Zuglói Urbanisztikai Munkacsoport támogatja, hogy </w:t>
      </w:r>
      <w:proofErr w:type="spellStart"/>
      <w:r>
        <w:t>Zombory</w:t>
      </w:r>
      <w:proofErr w:type="spellEnd"/>
      <w:r>
        <w:t xml:space="preserve"> Pál és Fehérné Tölgyesi Ildikó a 2023. </w:t>
      </w:r>
      <w:r w:rsidR="00FB6BF9">
        <w:t>május</w:t>
      </w:r>
      <w:r>
        <w:t xml:space="preserve"> </w:t>
      </w:r>
      <w:r w:rsidR="00FB6BF9">
        <w:t>8</w:t>
      </w:r>
      <w:r>
        <w:t>-i ülésen meghívottként, tanácskozási joggal vegyenek részt.</w:t>
      </w:r>
    </w:p>
    <w:p w:rsidR="00162F78" w:rsidRDefault="00162F78" w:rsidP="00F74926">
      <w:pPr>
        <w:ind w:left="851" w:right="851"/>
        <w:jc w:val="both"/>
      </w:pPr>
    </w:p>
    <w:p w:rsidR="00162F78" w:rsidRPr="003A5B3D" w:rsidRDefault="00162F78" w:rsidP="00162F78">
      <w:pPr>
        <w:ind w:left="851" w:right="851"/>
        <w:jc w:val="both"/>
      </w:pPr>
      <w:r w:rsidRPr="003A5B3D">
        <w:t xml:space="preserve">Határidő: </w:t>
      </w:r>
      <w:r w:rsidR="001161E7">
        <w:t>2023. V. 8</w:t>
      </w:r>
      <w:r w:rsidRPr="003A5B3D">
        <w:t>.</w:t>
      </w:r>
    </w:p>
    <w:p w:rsidR="00162F78" w:rsidRPr="003A5B3D" w:rsidRDefault="00162F78" w:rsidP="00162F78">
      <w:pPr>
        <w:ind w:left="851" w:right="851"/>
        <w:jc w:val="both"/>
      </w:pPr>
      <w:r w:rsidRPr="003A5B3D">
        <w:t>Felelős: Busznyák Imre elnök</w:t>
      </w:r>
    </w:p>
    <w:p w:rsidR="00162F78" w:rsidRDefault="00162F78" w:rsidP="00162F78">
      <w:pPr>
        <w:ind w:left="851" w:right="851"/>
        <w:jc w:val="both"/>
      </w:pPr>
    </w:p>
    <w:p w:rsidR="00FA1891" w:rsidRDefault="00FA1891" w:rsidP="00353228">
      <w:pPr>
        <w:jc w:val="both"/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754641" w:rsidRDefault="00754641" w:rsidP="00353228">
      <w:pPr>
        <w:jc w:val="both"/>
      </w:pPr>
    </w:p>
    <w:p w:rsidR="00414F49" w:rsidRDefault="00414F49" w:rsidP="00414F49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  <w:r>
        <w:t>a Képviselő-testület által</w:t>
      </w:r>
    </w:p>
    <w:p w:rsidR="00414F49" w:rsidRDefault="00414F49" w:rsidP="00414F49">
      <w:pPr>
        <w:ind w:left="2127" w:right="1984"/>
        <w:jc w:val="center"/>
      </w:pPr>
      <w:r>
        <w:t>létrehozott</w:t>
      </w:r>
    </w:p>
    <w:p w:rsidR="00414F49" w:rsidRDefault="00414F49" w:rsidP="00414F49">
      <w:pPr>
        <w:ind w:left="2127" w:right="1984"/>
        <w:jc w:val="center"/>
      </w:pPr>
      <w:r>
        <w:t>Urbanisztikai munkacsoport</w:t>
      </w:r>
    </w:p>
    <w:p w:rsidR="00414F49" w:rsidRDefault="00414F49" w:rsidP="00414F49">
      <w:pPr>
        <w:ind w:left="2127" w:right="1984"/>
        <w:jc w:val="center"/>
      </w:pPr>
      <w:r>
        <w:t>2023. május 8-i ülésének jegyzőkönyvéből:</w:t>
      </w:r>
    </w:p>
    <w:p w:rsidR="00414F49" w:rsidRDefault="00414F49" w:rsidP="00414F49">
      <w:pPr>
        <w:jc w:val="both"/>
      </w:pPr>
    </w:p>
    <w:p w:rsidR="00414F49" w:rsidRDefault="00414F49" w:rsidP="00414F49">
      <w:pPr>
        <w:jc w:val="both"/>
      </w:pPr>
    </w:p>
    <w:p w:rsidR="005014F5" w:rsidRDefault="005014F5" w:rsidP="00051F11">
      <w:pPr>
        <w:keepNext/>
        <w:keepLines/>
        <w:ind w:left="851" w:right="851"/>
        <w:jc w:val="center"/>
        <w:rPr>
          <w:b/>
          <w:bCs/>
        </w:rPr>
      </w:pPr>
      <w:r>
        <w:rPr>
          <w:b/>
          <w:bCs/>
        </w:rPr>
        <w:t>99/2023. (V.8.) ZUM határozat</w:t>
      </w:r>
    </w:p>
    <w:p w:rsidR="005014F5" w:rsidRDefault="005014F5" w:rsidP="00051F11">
      <w:pPr>
        <w:keepNext/>
        <w:keepLines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Az „Egészséges utcák” pályázat helyszín javaslatáról</w:t>
      </w:r>
    </w:p>
    <w:p w:rsidR="005014F5" w:rsidRDefault="005014F5" w:rsidP="00051F11">
      <w:pPr>
        <w:keepNext/>
        <w:keepLines/>
      </w:pPr>
    </w:p>
    <w:p w:rsidR="005014F5" w:rsidRDefault="005014F5" w:rsidP="00051F11">
      <w:pPr>
        <w:keepNext/>
        <w:keepLines/>
        <w:ind w:left="851" w:right="851"/>
        <w:jc w:val="both"/>
      </w:pPr>
      <w:r>
        <w:t>A Zuglói Urbanisztikai Munkacsoport a</w:t>
      </w:r>
      <w:r w:rsidRPr="005014F5">
        <w:t xml:space="preserve">z „Egészséges utcák” pályázat </w:t>
      </w:r>
      <w:r>
        <w:t>keretén belül</w:t>
      </w:r>
      <w:r w:rsidRPr="005014F5">
        <w:t xml:space="preserve"> javas</w:t>
      </w:r>
      <w:r>
        <w:t>olja</w:t>
      </w:r>
      <w:r w:rsidRPr="005014F5">
        <w:t xml:space="preserve"> a Gvadányi utca mentén (a Rákos-patak jobb partján) a Kerepesi út és Fogarasi út Füredi utca között: fasor telepítés</w:t>
      </w:r>
      <w:r>
        <w:t>ét</w:t>
      </w:r>
      <w:r w:rsidRPr="005014F5">
        <w:t>, utcabútorok, kültéri fitneszeszközök elhelyezés</w:t>
      </w:r>
      <w:r>
        <w:t>ét</w:t>
      </w:r>
      <w:r w:rsidRPr="005014F5">
        <w:t>, közösségi kert kialakítás</w:t>
      </w:r>
      <w:r>
        <w:t>át</w:t>
      </w:r>
      <w:r w:rsidRPr="005014F5">
        <w:t>, útburkolat felújítás</w:t>
      </w:r>
      <w:r>
        <w:t>át.</w:t>
      </w:r>
    </w:p>
    <w:p w:rsidR="001161E7" w:rsidRDefault="001161E7" w:rsidP="00051F11">
      <w:pPr>
        <w:keepNext/>
        <w:keepLines/>
        <w:ind w:left="851" w:right="851"/>
        <w:jc w:val="both"/>
      </w:pPr>
    </w:p>
    <w:p w:rsidR="001161E7" w:rsidRPr="003A5B3D" w:rsidRDefault="001161E7" w:rsidP="001161E7">
      <w:pPr>
        <w:ind w:left="851" w:right="851"/>
        <w:jc w:val="both"/>
      </w:pPr>
      <w:r w:rsidRPr="003A5B3D">
        <w:t xml:space="preserve">Határidő: </w:t>
      </w:r>
      <w:r>
        <w:t>2023. V. 8</w:t>
      </w:r>
      <w:r w:rsidRPr="003A5B3D">
        <w:t>.</w:t>
      </w:r>
    </w:p>
    <w:p w:rsidR="001161E7" w:rsidRPr="003A5B3D" w:rsidRDefault="001161E7" w:rsidP="001161E7">
      <w:pPr>
        <w:ind w:left="851" w:right="851"/>
        <w:jc w:val="both"/>
      </w:pPr>
      <w:r w:rsidRPr="003A5B3D">
        <w:t>Felelős: Busznyák Imre elnök</w:t>
      </w:r>
    </w:p>
    <w:p w:rsidR="001161E7" w:rsidRDefault="001161E7" w:rsidP="00051F11">
      <w:pPr>
        <w:keepNext/>
        <w:keepLines/>
        <w:ind w:left="851" w:right="851"/>
        <w:jc w:val="both"/>
      </w:pPr>
    </w:p>
    <w:p w:rsidR="005014F5" w:rsidRDefault="005014F5" w:rsidP="005014F5">
      <w:pPr>
        <w:ind w:left="851" w:right="851"/>
        <w:jc w:val="both"/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5014F5" w:rsidRDefault="005014F5" w:rsidP="005014F5">
      <w:pPr>
        <w:ind w:left="851" w:right="851"/>
        <w:jc w:val="both"/>
      </w:pPr>
    </w:p>
    <w:p w:rsidR="00EE61F1" w:rsidRDefault="00EE61F1" w:rsidP="00353228">
      <w:pPr>
        <w:jc w:val="both"/>
      </w:pPr>
    </w:p>
    <w:p w:rsidR="00414F49" w:rsidRDefault="00414F49" w:rsidP="001161E7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</w:p>
    <w:p w:rsidR="00414F49" w:rsidRDefault="00414F49" w:rsidP="00414F49">
      <w:pPr>
        <w:ind w:left="2127" w:right="1984"/>
        <w:jc w:val="center"/>
      </w:pPr>
      <w:r>
        <w:t>a Képviselő-testület által</w:t>
      </w:r>
    </w:p>
    <w:p w:rsidR="00414F49" w:rsidRDefault="00414F49" w:rsidP="00414F49">
      <w:pPr>
        <w:ind w:left="2127" w:right="1984"/>
        <w:jc w:val="center"/>
      </w:pPr>
      <w:r>
        <w:t>létrehozott</w:t>
      </w:r>
    </w:p>
    <w:p w:rsidR="00414F49" w:rsidRDefault="00414F49" w:rsidP="00414F49">
      <w:pPr>
        <w:ind w:left="2127" w:right="1984"/>
        <w:jc w:val="center"/>
      </w:pPr>
      <w:r>
        <w:t>Urbanisztikai munkacsoport</w:t>
      </w:r>
    </w:p>
    <w:p w:rsidR="00414F49" w:rsidRDefault="00414F49" w:rsidP="00414F49">
      <w:pPr>
        <w:ind w:left="2127" w:right="1984"/>
        <w:jc w:val="center"/>
      </w:pPr>
      <w:r>
        <w:t>2023. május 8-i ülésének jegyzőkönyvéből:</w:t>
      </w:r>
    </w:p>
    <w:p w:rsidR="00414F49" w:rsidRDefault="00414F49" w:rsidP="00414F49">
      <w:pPr>
        <w:jc w:val="both"/>
      </w:pPr>
    </w:p>
    <w:p w:rsidR="00414F49" w:rsidRDefault="00414F49" w:rsidP="00414F49">
      <w:pPr>
        <w:jc w:val="both"/>
      </w:pPr>
    </w:p>
    <w:p w:rsidR="005014F5" w:rsidRDefault="005014F5" w:rsidP="005014F5">
      <w:pPr>
        <w:ind w:left="851" w:right="851"/>
        <w:jc w:val="center"/>
        <w:rPr>
          <w:b/>
          <w:bCs/>
        </w:rPr>
      </w:pPr>
      <w:r>
        <w:rPr>
          <w:b/>
          <w:bCs/>
        </w:rPr>
        <w:t>100/2023. (V.8.) ZUM határozat</w:t>
      </w:r>
    </w:p>
    <w:p w:rsidR="005014F5" w:rsidRDefault="005014F5" w:rsidP="005014F5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  <w:bCs/>
          <w:iCs/>
        </w:rPr>
        <w:t>A</w:t>
      </w:r>
      <w:r w:rsidR="004926ED">
        <w:rPr>
          <w:b/>
          <w:bCs/>
          <w:iCs/>
        </w:rPr>
        <w:t xml:space="preserve"> kerület környezeti állapota értékelésének javaslatáról</w:t>
      </w:r>
    </w:p>
    <w:p w:rsidR="005014F5" w:rsidRDefault="005014F5" w:rsidP="005014F5"/>
    <w:p w:rsidR="005014F5" w:rsidRDefault="005014F5" w:rsidP="004926ED">
      <w:pPr>
        <w:ind w:left="851" w:right="851"/>
        <w:jc w:val="both"/>
      </w:pPr>
      <w:r>
        <w:t xml:space="preserve">A Zuglói Urbanisztikai Munkacsoport </w:t>
      </w:r>
      <w:r w:rsidR="004926ED">
        <w:t>szorgalmazza, hogy a</w:t>
      </w:r>
      <w:r w:rsidR="004926ED" w:rsidRPr="004926ED">
        <w:t xml:space="preserve"> soron következő teljes kerületre szóló településterv</w:t>
      </w:r>
      <w:r w:rsidR="004926ED">
        <w:t>hez</w:t>
      </w:r>
      <w:r w:rsidR="004926ED" w:rsidRPr="004926ED">
        <w:t xml:space="preserve"> (rendezési- vagy fejlesztési tervhez) készüljön környezeti vizsgálat és értékelés.</w:t>
      </w:r>
    </w:p>
    <w:p w:rsidR="001161E7" w:rsidRDefault="001161E7" w:rsidP="004926ED">
      <w:pPr>
        <w:ind w:left="851" w:right="851"/>
        <w:jc w:val="both"/>
      </w:pPr>
    </w:p>
    <w:p w:rsidR="001161E7" w:rsidRPr="003A5B3D" w:rsidRDefault="001161E7" w:rsidP="001161E7">
      <w:pPr>
        <w:ind w:left="851" w:right="851"/>
        <w:jc w:val="both"/>
      </w:pPr>
      <w:r w:rsidRPr="003A5B3D">
        <w:t xml:space="preserve">Határidő: </w:t>
      </w:r>
      <w:r>
        <w:t>2023. V. 8</w:t>
      </w:r>
      <w:r w:rsidRPr="003A5B3D">
        <w:t>.</w:t>
      </w:r>
    </w:p>
    <w:p w:rsidR="001161E7" w:rsidRDefault="001161E7" w:rsidP="001161E7">
      <w:pPr>
        <w:ind w:left="851" w:right="851"/>
        <w:jc w:val="both"/>
      </w:pPr>
      <w:r w:rsidRPr="003A5B3D">
        <w:t>Felelős: Busznyák Imre elnök</w:t>
      </w:r>
    </w:p>
    <w:p w:rsidR="004926ED" w:rsidRDefault="004926ED" w:rsidP="004926ED">
      <w:pPr>
        <w:ind w:left="851" w:right="851"/>
        <w:jc w:val="both"/>
      </w:pPr>
    </w:p>
    <w:p w:rsidR="001161E7" w:rsidRDefault="001161E7" w:rsidP="009D3D5E">
      <w:pPr>
        <w:ind w:left="851" w:right="851"/>
        <w:jc w:val="center"/>
        <w:rPr>
          <w:b/>
        </w:rPr>
      </w:pPr>
    </w:p>
    <w:p w:rsidR="005E70F4" w:rsidRDefault="005E70F4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442B17" w:rsidRDefault="00442B17" w:rsidP="004926ED">
      <w:pPr>
        <w:ind w:left="851" w:right="851"/>
        <w:jc w:val="both"/>
      </w:pPr>
    </w:p>
    <w:p w:rsidR="004926ED" w:rsidRDefault="004926ED" w:rsidP="004926ED">
      <w:pPr>
        <w:ind w:left="851" w:right="851"/>
        <w:jc w:val="both"/>
      </w:pPr>
    </w:p>
    <w:p w:rsidR="00F07FA9" w:rsidRDefault="00F07FA9" w:rsidP="004926ED">
      <w:pPr>
        <w:ind w:left="851" w:right="851"/>
        <w:jc w:val="both"/>
      </w:pPr>
    </w:p>
    <w:p w:rsidR="00F07FA9" w:rsidRDefault="00F07FA9" w:rsidP="004926ED">
      <w:pPr>
        <w:ind w:left="851" w:right="851"/>
        <w:jc w:val="both"/>
      </w:pPr>
    </w:p>
    <w:p w:rsidR="00F07FA9" w:rsidRDefault="00F07FA9" w:rsidP="004926ED">
      <w:pPr>
        <w:ind w:left="851" w:right="851"/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EB4A60" w:rsidRDefault="00EB4A60" w:rsidP="00EB4A60">
      <w:pPr>
        <w:ind w:left="851" w:right="851"/>
        <w:jc w:val="center"/>
        <w:rPr>
          <w:b/>
          <w:bCs/>
        </w:rPr>
      </w:pPr>
      <w:r>
        <w:rPr>
          <w:b/>
          <w:bCs/>
        </w:rPr>
        <w:t>101/2023. (V.8.) ZUM határozat</w:t>
      </w:r>
    </w:p>
    <w:p w:rsidR="00EB4A60" w:rsidRDefault="00EB4A60" w:rsidP="00EB4A60">
      <w:pPr>
        <w:keepNext/>
        <w:spacing w:before="240" w:after="60"/>
        <w:ind w:left="851" w:right="851"/>
        <w:outlineLvl w:val="3"/>
        <w:rPr>
          <w:b/>
          <w:bCs/>
          <w:iCs/>
        </w:rPr>
      </w:pPr>
      <w:r w:rsidRPr="00D623D0">
        <w:rPr>
          <w:b/>
        </w:rPr>
        <w:t>Lakóépületek energiahatékonyságának növelését szolgáló támogatásr</w:t>
      </w:r>
      <w:r>
        <w:rPr>
          <w:b/>
        </w:rPr>
        <w:t>a önkormányzati pályázat kiírásának javaslata</w:t>
      </w:r>
    </w:p>
    <w:p w:rsidR="00EB4A60" w:rsidRDefault="00EB4A60" w:rsidP="00EB4A60"/>
    <w:p w:rsidR="00D623D0" w:rsidRDefault="00EB4A60" w:rsidP="00EB4A60">
      <w:pPr>
        <w:ind w:left="851" w:right="851"/>
        <w:jc w:val="both"/>
      </w:pPr>
      <w:r>
        <w:t xml:space="preserve">A Zuglói Urbanisztikai Munkacsoport javasolja </w:t>
      </w:r>
      <w:r w:rsidR="009A56D4">
        <w:t>l</w:t>
      </w:r>
      <w:r w:rsidRPr="00EB4A60">
        <w:t>akóépületek energiahatékonyságának növelését szolgáló támogatásra önkormányzati pályázat kiírásá</w:t>
      </w:r>
      <w:r w:rsidR="009A56D4">
        <w:t>t</w:t>
      </w:r>
    </w:p>
    <w:p w:rsidR="002A5ECB" w:rsidRDefault="002A5ECB" w:rsidP="002A5ECB">
      <w:pPr>
        <w:ind w:left="851" w:right="851"/>
        <w:jc w:val="both"/>
      </w:pPr>
    </w:p>
    <w:p w:rsidR="002A5ECB" w:rsidRPr="003A5B3D" w:rsidRDefault="002A5ECB" w:rsidP="002A5ECB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2A5ECB" w:rsidRPr="003A5B3D" w:rsidRDefault="002A5ECB" w:rsidP="002A5ECB">
      <w:pPr>
        <w:ind w:left="851" w:right="851"/>
        <w:jc w:val="both"/>
      </w:pPr>
      <w:r w:rsidRPr="003A5B3D">
        <w:t>Felelős: Busznyák Imre elnök</w:t>
      </w:r>
    </w:p>
    <w:p w:rsidR="002A5ECB" w:rsidRDefault="002A5ECB" w:rsidP="00EB4A60">
      <w:pPr>
        <w:ind w:left="851" w:right="851"/>
        <w:jc w:val="both"/>
      </w:pPr>
    </w:p>
    <w:p w:rsidR="005E70F4" w:rsidRDefault="005E70F4" w:rsidP="00EB4A60">
      <w:pPr>
        <w:ind w:left="851" w:right="851"/>
        <w:jc w:val="both"/>
      </w:pPr>
    </w:p>
    <w:p w:rsidR="00F07FA9" w:rsidRDefault="00F07FA9" w:rsidP="00442B17">
      <w:pPr>
        <w:ind w:left="851" w:right="851"/>
        <w:jc w:val="center"/>
        <w:rPr>
          <w:b/>
        </w:rPr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442B17" w:rsidRDefault="00442B17" w:rsidP="00EB4A60">
      <w:pPr>
        <w:ind w:left="851" w:right="851"/>
        <w:jc w:val="both"/>
      </w:pPr>
    </w:p>
    <w:p w:rsidR="00F07FA9" w:rsidRDefault="00F07FA9" w:rsidP="00EB4A60">
      <w:pPr>
        <w:ind w:left="851" w:right="851"/>
        <w:jc w:val="both"/>
      </w:pPr>
    </w:p>
    <w:p w:rsidR="009A56D4" w:rsidRDefault="009A56D4" w:rsidP="00EB4A60">
      <w:pPr>
        <w:ind w:left="851" w:right="851"/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9A56D4" w:rsidRDefault="009A56D4" w:rsidP="00F07FA9">
      <w:pPr>
        <w:keepNext/>
        <w:keepLines/>
        <w:ind w:left="851" w:right="851"/>
        <w:jc w:val="center"/>
        <w:rPr>
          <w:b/>
          <w:bCs/>
        </w:rPr>
      </w:pPr>
      <w:r>
        <w:rPr>
          <w:b/>
          <w:bCs/>
        </w:rPr>
        <w:t>102/2023. (V.8.) ZUM határozat</w:t>
      </w:r>
    </w:p>
    <w:p w:rsidR="009A56D4" w:rsidRDefault="00835ADA" w:rsidP="00F07FA9">
      <w:pPr>
        <w:keepNext/>
        <w:keepLines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Zugló városképvédelméről szóló 10/2021. (III.26.) önkormányzati rendelet (ZVR) 57. § módosításának</w:t>
      </w:r>
      <w:r w:rsidR="009A56D4">
        <w:rPr>
          <w:b/>
        </w:rPr>
        <w:t xml:space="preserve"> javaslata</w:t>
      </w:r>
    </w:p>
    <w:p w:rsidR="009A56D4" w:rsidRDefault="009A56D4" w:rsidP="00F07FA9">
      <w:pPr>
        <w:keepNext/>
        <w:keepLines/>
      </w:pPr>
    </w:p>
    <w:p w:rsidR="009A56D4" w:rsidRDefault="009A56D4" w:rsidP="00F07FA9">
      <w:pPr>
        <w:keepNext/>
        <w:keepLines/>
        <w:ind w:left="851" w:right="851"/>
        <w:jc w:val="both"/>
      </w:pPr>
      <w:r>
        <w:t xml:space="preserve">A Zuglói Urbanisztikai Munkacsoport javasolja </w:t>
      </w:r>
      <w:r w:rsidR="00835ADA">
        <w:t>a ZVR 57. § felvezető mondatának módosítását, és új c) ponttal történő kiegészítését</w:t>
      </w:r>
      <w:r w:rsidR="00615D1F">
        <w:t>:</w:t>
      </w:r>
    </w:p>
    <w:p w:rsidR="00615D1F" w:rsidRPr="007249BC" w:rsidRDefault="007249BC" w:rsidP="00F07FA9">
      <w:pPr>
        <w:pStyle w:val="szakasz"/>
        <w:keepNext/>
        <w:keepLines/>
        <w:numPr>
          <w:ilvl w:val="0"/>
          <w:numId w:val="0"/>
        </w:numPr>
        <w:ind w:left="851" w:right="850"/>
        <w:rPr>
          <w:i/>
        </w:rPr>
      </w:pPr>
      <w:r w:rsidRPr="007249BC">
        <w:rPr>
          <w:i/>
        </w:rPr>
        <w:t xml:space="preserve">„57. </w:t>
      </w:r>
      <w:r w:rsidR="00615D1F" w:rsidRPr="007249BC">
        <w:rPr>
          <w:i/>
        </w:rPr>
        <w:t>§ Napelem, napkollektor csak az érintett ingatlan ellátására, egységes kialakítással, a homlokzat részeként, azzal összhangban telepíthető és</w:t>
      </w:r>
      <w:r w:rsidRPr="007249BC">
        <w:rPr>
          <w:i/>
        </w:rPr>
        <w:t>…</w:t>
      </w:r>
    </w:p>
    <w:p w:rsidR="004C1B87" w:rsidRDefault="00615D1F" w:rsidP="004C1B87">
      <w:pPr>
        <w:keepNext/>
        <w:keepLines/>
        <w:ind w:left="851" w:right="851"/>
        <w:jc w:val="both"/>
        <w:rPr>
          <w:i/>
        </w:rPr>
      </w:pPr>
      <w:r w:rsidRPr="007249BC">
        <w:rPr>
          <w:i/>
        </w:rPr>
        <w:t xml:space="preserve">c) </w:t>
      </w:r>
      <w:r w:rsidR="007249BC" w:rsidRPr="007249BC">
        <w:rPr>
          <w:i/>
        </w:rPr>
        <w:t>épületen (például korláton, homlokzaton, tetőn) napelem egységes koncepció alapján a többi épületrész, épületszerkezet arányához, ritmusához, színezéséhez illeszkedően helyezhető el.”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Default="004C1B87" w:rsidP="00F07FA9">
      <w:pPr>
        <w:keepNext/>
        <w:keepLines/>
        <w:ind w:left="851" w:right="851"/>
        <w:jc w:val="both"/>
        <w:rPr>
          <w:i/>
        </w:rPr>
      </w:pPr>
    </w:p>
    <w:p w:rsidR="00442B17" w:rsidRDefault="00442B17" w:rsidP="00F07FA9">
      <w:pPr>
        <w:keepNext/>
        <w:keepLines/>
        <w:ind w:left="851" w:right="851"/>
        <w:jc w:val="both"/>
        <w:rPr>
          <w:i/>
        </w:rPr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442B17" w:rsidRPr="007249BC" w:rsidRDefault="00442B17" w:rsidP="009A56D4">
      <w:pPr>
        <w:ind w:left="851" w:right="851"/>
        <w:jc w:val="both"/>
        <w:rPr>
          <w:i/>
        </w:rPr>
      </w:pPr>
    </w:p>
    <w:p w:rsidR="007F392A" w:rsidRDefault="007F392A" w:rsidP="00F90E7C">
      <w:pPr>
        <w:jc w:val="both"/>
      </w:pPr>
    </w:p>
    <w:p w:rsidR="008547BC" w:rsidRDefault="008547BC" w:rsidP="0021569D">
      <w:pPr>
        <w:jc w:val="both"/>
      </w:pPr>
    </w:p>
    <w:p w:rsidR="00750460" w:rsidRDefault="00750460" w:rsidP="00353228">
      <w:pPr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7249BC" w:rsidRDefault="007249BC" w:rsidP="007249BC">
      <w:pPr>
        <w:ind w:left="851" w:right="851"/>
        <w:jc w:val="center"/>
        <w:rPr>
          <w:b/>
          <w:bCs/>
        </w:rPr>
      </w:pPr>
      <w:r>
        <w:rPr>
          <w:b/>
          <w:bCs/>
        </w:rPr>
        <w:t>103/2023. (V.8.) ZUM határozat</w:t>
      </w:r>
    </w:p>
    <w:p w:rsidR="007249BC" w:rsidRDefault="007249BC" w:rsidP="007249BC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A repülési zaj csökkentése érdekében tett javaslatról</w:t>
      </w:r>
    </w:p>
    <w:p w:rsidR="007249BC" w:rsidRDefault="007249BC" w:rsidP="007249BC"/>
    <w:p w:rsidR="007249BC" w:rsidRDefault="007249BC" w:rsidP="007249BC">
      <w:pPr>
        <w:ind w:left="851" w:right="851"/>
        <w:jc w:val="both"/>
      </w:pPr>
      <w:r>
        <w:t>A Zuglói Urbanisztikai Munkacsoport javasolja, hogy a</w:t>
      </w:r>
      <w:r w:rsidRPr="007249BC">
        <w:t>z önkormányzat minden lehetséges módon képviseltesse azt a véleményt, hogy a repülési zaj csökkentése érdekében a repülőgépek száma csökkenjen, útvonala módosuljon.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Default="004C1B87" w:rsidP="007249BC">
      <w:pPr>
        <w:ind w:left="851" w:right="851"/>
        <w:jc w:val="both"/>
      </w:pPr>
    </w:p>
    <w:p w:rsidR="007D4728" w:rsidRDefault="007D4728" w:rsidP="00353228">
      <w:pPr>
        <w:jc w:val="both"/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7249BC" w:rsidRDefault="007249BC" w:rsidP="00353228">
      <w:pPr>
        <w:jc w:val="both"/>
      </w:pPr>
    </w:p>
    <w:p w:rsidR="002E321A" w:rsidRPr="002E321A" w:rsidRDefault="002E321A" w:rsidP="002E321A">
      <w:pPr>
        <w:suppressAutoHyphens w:val="0"/>
        <w:jc w:val="center"/>
        <w:rPr>
          <w:b/>
        </w:rPr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D05B41" w:rsidRDefault="00D05B41" w:rsidP="00F07FA9">
      <w:pPr>
        <w:keepNext/>
        <w:keepLines/>
        <w:ind w:left="851" w:right="851"/>
        <w:jc w:val="center"/>
        <w:rPr>
          <w:b/>
          <w:bCs/>
        </w:rPr>
      </w:pPr>
      <w:r>
        <w:rPr>
          <w:b/>
          <w:bCs/>
        </w:rPr>
        <w:t>104/2023. (V.8.) ZUM határozat</w:t>
      </w:r>
    </w:p>
    <w:p w:rsidR="00D05B41" w:rsidRDefault="00C95E2C" w:rsidP="00F07FA9">
      <w:pPr>
        <w:keepNext/>
        <w:keepLines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Zugló városképvédelméről szóló 10/2021. (III.26.) önkormányzati rendelet (ZVR) 25. § (5) módosításának javaslatáról</w:t>
      </w:r>
    </w:p>
    <w:p w:rsidR="00D05B41" w:rsidRDefault="00D05B41" w:rsidP="00F07FA9">
      <w:pPr>
        <w:keepNext/>
        <w:keepLines/>
      </w:pPr>
    </w:p>
    <w:p w:rsidR="00D05B41" w:rsidRDefault="00D05B41" w:rsidP="00F07FA9">
      <w:pPr>
        <w:keepNext/>
        <w:keepLines/>
        <w:ind w:left="851" w:right="851"/>
        <w:jc w:val="both"/>
      </w:pPr>
      <w:r>
        <w:t>A Zuglói Urbanisztikai Munkacsoport javasolja a ZVR</w:t>
      </w:r>
      <w:r w:rsidR="00C95E2C">
        <w:t xml:space="preserve"> 25</w:t>
      </w:r>
      <w:r>
        <w:t xml:space="preserve">. § </w:t>
      </w:r>
      <w:r w:rsidR="00C95E2C">
        <w:t xml:space="preserve">(5) bekezdés </w:t>
      </w:r>
      <w:proofErr w:type="gramStart"/>
      <w:r w:rsidR="00C95E2C">
        <w:t>módosítását:</w:t>
      </w:r>
      <w:r>
        <w:t>:</w:t>
      </w:r>
      <w:proofErr w:type="gramEnd"/>
    </w:p>
    <w:p w:rsidR="00D05B41" w:rsidRDefault="00D05B41" w:rsidP="00F07FA9">
      <w:pPr>
        <w:pStyle w:val="szakasz"/>
        <w:keepNext/>
        <w:keepLines/>
        <w:numPr>
          <w:ilvl w:val="0"/>
          <w:numId w:val="0"/>
        </w:numPr>
        <w:ind w:left="851" w:right="850"/>
      </w:pPr>
      <w:r w:rsidRPr="007249BC">
        <w:rPr>
          <w:i/>
        </w:rPr>
        <w:t>„</w:t>
      </w:r>
      <w:r w:rsidR="00C95E2C">
        <w:rPr>
          <w:i/>
        </w:rPr>
        <w:t xml:space="preserve">(5) </w:t>
      </w:r>
      <w:r w:rsidR="00C95E2C" w:rsidRPr="00DE1AC1">
        <w:t xml:space="preserve">Új lapostető felületének </w:t>
      </w:r>
      <w:r w:rsidR="00C95E2C">
        <w:t xml:space="preserve">legalább </w:t>
      </w:r>
      <w:r w:rsidR="00C95E2C" w:rsidRPr="00DE1AC1">
        <w:t>60 %-át zöldtet</w:t>
      </w:r>
      <w:r w:rsidR="00C95E2C">
        <w:t>őként kell kialakítani, kivéve:</w:t>
      </w:r>
    </w:p>
    <w:p w:rsidR="00C95E2C" w:rsidRPr="00C95E2C" w:rsidRDefault="000C7124" w:rsidP="00F07FA9">
      <w:pPr>
        <w:keepNext/>
        <w:keepLines/>
        <w:suppressAutoHyphens w:val="0"/>
        <w:ind w:left="851" w:right="850"/>
        <w:jc w:val="both"/>
        <w:rPr>
          <w:rFonts w:eastAsia="SimSun"/>
          <w:i/>
          <w:kern w:val="2"/>
          <w:lang w:eastAsia="zh-CN" w:bidi="hi-IN"/>
        </w:rPr>
      </w:pPr>
      <w:r>
        <w:rPr>
          <w:rFonts w:eastAsia="SimSun"/>
          <w:i/>
          <w:kern w:val="2"/>
          <w:lang w:eastAsia="zh-CN" w:bidi="hi-IN"/>
        </w:rPr>
        <w:t>a) sport</w:t>
      </w:r>
      <w:r w:rsidR="00C95E2C" w:rsidRPr="00C95E2C">
        <w:rPr>
          <w:rFonts w:eastAsia="SimSun"/>
          <w:i/>
          <w:kern w:val="2"/>
          <w:lang w:eastAsia="zh-CN" w:bidi="hi-IN"/>
        </w:rPr>
        <w:t xml:space="preserve"> rendeltetésű csarnokszerkezetű épületek és</w:t>
      </w:r>
    </w:p>
    <w:p w:rsidR="002E321A" w:rsidRDefault="00C95E2C" w:rsidP="00F07FA9">
      <w:pPr>
        <w:keepNext/>
        <w:keepLines/>
        <w:suppressAutoHyphens w:val="0"/>
        <w:ind w:left="851" w:right="850"/>
        <w:jc w:val="both"/>
        <w:rPr>
          <w:rFonts w:eastAsia="SimSun"/>
          <w:i/>
          <w:kern w:val="2"/>
          <w:lang w:eastAsia="zh-CN" w:bidi="hi-IN"/>
        </w:rPr>
      </w:pPr>
      <w:r w:rsidRPr="00C95E2C">
        <w:rPr>
          <w:rFonts w:eastAsia="SimSun"/>
          <w:i/>
          <w:kern w:val="2"/>
          <w:lang w:eastAsia="zh-CN" w:bidi="hi-IN"/>
        </w:rPr>
        <w:t>b) a telken álló lakó rendeltetésű főépülethez tartozó melléképület napelemes, vagy napkollektoros fedése esetében</w:t>
      </w:r>
      <w:r w:rsidR="000C7124">
        <w:rPr>
          <w:rFonts w:eastAsia="SimSun"/>
          <w:i/>
          <w:kern w:val="2"/>
          <w:lang w:eastAsia="zh-CN" w:bidi="hi-IN"/>
        </w:rPr>
        <w:t>.</w:t>
      </w:r>
      <w:r w:rsidRPr="00C95E2C">
        <w:rPr>
          <w:rFonts w:eastAsia="SimSun"/>
          <w:i/>
          <w:kern w:val="2"/>
          <w:lang w:eastAsia="zh-CN" w:bidi="hi-IN"/>
        </w:rPr>
        <w:t>”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Pr="002E321A" w:rsidRDefault="004C1B87" w:rsidP="00F07FA9">
      <w:pPr>
        <w:keepNext/>
        <w:keepLines/>
        <w:suppressAutoHyphens w:val="0"/>
        <w:ind w:left="851" w:right="850"/>
        <w:jc w:val="both"/>
        <w:rPr>
          <w:b/>
        </w:rPr>
      </w:pPr>
    </w:p>
    <w:p w:rsidR="002E321A" w:rsidRPr="002E321A" w:rsidRDefault="002E321A" w:rsidP="00F07FA9">
      <w:pPr>
        <w:keepNext/>
        <w:keepLines/>
        <w:suppressAutoHyphens w:val="0"/>
        <w:jc w:val="both"/>
        <w:rPr>
          <w:b/>
        </w:rPr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0C6DE2" w:rsidRDefault="000C6DE2" w:rsidP="002E321A">
      <w:pPr>
        <w:suppressAutoHyphens w:val="0"/>
        <w:jc w:val="both"/>
        <w:rPr>
          <w:rFonts w:eastAsia="Calibri"/>
          <w:lang w:eastAsia="en-US"/>
        </w:rPr>
      </w:pPr>
    </w:p>
    <w:p w:rsidR="0081051F" w:rsidRDefault="0081051F" w:rsidP="002E321A">
      <w:pPr>
        <w:suppressAutoHyphens w:val="0"/>
        <w:jc w:val="both"/>
        <w:rPr>
          <w:rFonts w:eastAsia="Calibri"/>
          <w:lang w:eastAsia="en-US"/>
        </w:rPr>
      </w:pPr>
    </w:p>
    <w:p w:rsidR="0081051F" w:rsidRPr="002E321A" w:rsidRDefault="0081051F" w:rsidP="002E321A">
      <w:pPr>
        <w:suppressAutoHyphens w:val="0"/>
        <w:jc w:val="both"/>
        <w:rPr>
          <w:rFonts w:eastAsia="Calibri"/>
          <w:lang w:eastAsia="en-US"/>
        </w:rPr>
      </w:pPr>
    </w:p>
    <w:p w:rsidR="002E321A" w:rsidRPr="002E321A" w:rsidRDefault="002E321A" w:rsidP="002E321A">
      <w:pPr>
        <w:suppressAutoHyphens w:val="0"/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0C6DE2" w:rsidRDefault="000C6DE2" w:rsidP="00F07FA9">
      <w:pPr>
        <w:keepNext/>
        <w:keepLines/>
        <w:ind w:left="851" w:right="851"/>
        <w:jc w:val="center"/>
        <w:rPr>
          <w:b/>
          <w:bCs/>
        </w:rPr>
      </w:pPr>
      <w:r>
        <w:rPr>
          <w:b/>
          <w:bCs/>
        </w:rPr>
        <w:t>105/2023. (V.8.) ZUM határozat</w:t>
      </w:r>
    </w:p>
    <w:p w:rsidR="000C6DE2" w:rsidRDefault="000C6DE2" w:rsidP="00F07FA9">
      <w:pPr>
        <w:keepNext/>
        <w:keepLines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Fasorok telepítésének javaslatáról</w:t>
      </w:r>
    </w:p>
    <w:p w:rsidR="000C6DE2" w:rsidRDefault="000C6DE2" w:rsidP="00F07FA9">
      <w:pPr>
        <w:keepNext/>
        <w:keepLines/>
      </w:pPr>
    </w:p>
    <w:p w:rsidR="002E321A" w:rsidRDefault="000C6DE2" w:rsidP="00F07FA9">
      <w:pPr>
        <w:keepNext/>
        <w:keepLines/>
        <w:ind w:left="851" w:right="851"/>
        <w:jc w:val="both"/>
      </w:pPr>
      <w:r>
        <w:t>A Zuglói Urbanisztikai Munkacsoport javasolja f</w:t>
      </w:r>
      <w:r w:rsidRPr="000C6DE2">
        <w:t>asorok telepítés</w:t>
      </w:r>
      <w:r>
        <w:t>ét</w:t>
      </w:r>
      <w:r w:rsidRPr="000C6DE2">
        <w:t>: minden jelentősebb útvonal mellé teljes hosszon (Erzsébet Királyné útja, Thököly-Csömöri út, Egressy út, Mogyoródi út, Fogarasi út, Kerepesi út, Miskolci út, Vezér út, Nagy Lajos Király útja, Róna utca, Hungária körút, Gvadányi út, Kacsóh Pongrác út stb.)</w:t>
      </w:r>
      <w:r>
        <w:t>, valamint az</w:t>
      </w:r>
      <w:r w:rsidRPr="000C6DE2">
        <w:t xml:space="preserve"> M3-as autópálya bevezető szakasza (Kacsóh Pongrác út) mentén (a szervízutakkal szétszabdalt területek helyett is) </w:t>
      </w:r>
      <w:r>
        <w:t xml:space="preserve">is, </w:t>
      </w:r>
      <w:r w:rsidRPr="000C6DE2">
        <w:t>zöldfelületek, parkok, fasorok helyének kijelölés</w:t>
      </w:r>
      <w:r>
        <w:t>ével együtt</w:t>
      </w:r>
      <w:r w:rsidRPr="000C6DE2">
        <w:t>.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Pr="002E321A" w:rsidRDefault="004C1B87" w:rsidP="00F07FA9">
      <w:pPr>
        <w:keepNext/>
        <w:keepLines/>
        <w:ind w:left="851" w:right="851"/>
        <w:jc w:val="both"/>
      </w:pPr>
    </w:p>
    <w:p w:rsidR="002E321A" w:rsidRPr="002E321A" w:rsidRDefault="002E321A" w:rsidP="002E321A">
      <w:pPr>
        <w:suppressAutoHyphens w:val="0"/>
        <w:jc w:val="both"/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2E321A" w:rsidRDefault="002E321A" w:rsidP="002E321A">
      <w:pPr>
        <w:suppressAutoHyphens w:val="0"/>
        <w:jc w:val="both"/>
        <w:rPr>
          <w:b/>
        </w:rPr>
      </w:pPr>
    </w:p>
    <w:p w:rsidR="00F07FA9" w:rsidRDefault="00F07FA9" w:rsidP="002E321A">
      <w:pPr>
        <w:suppressAutoHyphens w:val="0"/>
        <w:jc w:val="both"/>
        <w:rPr>
          <w:b/>
        </w:rPr>
      </w:pPr>
    </w:p>
    <w:p w:rsidR="00D44281" w:rsidRPr="002E321A" w:rsidRDefault="00D44281" w:rsidP="002E321A">
      <w:pPr>
        <w:suppressAutoHyphens w:val="0"/>
        <w:jc w:val="both"/>
        <w:rPr>
          <w:b/>
        </w:rPr>
      </w:pPr>
    </w:p>
    <w:p w:rsidR="002E321A" w:rsidRDefault="002E321A" w:rsidP="002E321A">
      <w:pPr>
        <w:suppressAutoHyphens w:val="0"/>
        <w:jc w:val="both"/>
        <w:rPr>
          <w:b/>
        </w:rPr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F90707" w:rsidRDefault="00F90707" w:rsidP="00F90707">
      <w:pPr>
        <w:ind w:left="851" w:right="851"/>
        <w:jc w:val="center"/>
        <w:rPr>
          <w:b/>
          <w:bCs/>
        </w:rPr>
      </w:pPr>
      <w:r>
        <w:rPr>
          <w:b/>
          <w:bCs/>
        </w:rPr>
        <w:t>106/2023. (V.8.) ZUM határozat</w:t>
      </w:r>
    </w:p>
    <w:p w:rsidR="00F90707" w:rsidRDefault="00F90707" w:rsidP="00F90707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Vasúti pályák menti területek javaslatáról</w:t>
      </w:r>
    </w:p>
    <w:p w:rsidR="00F90707" w:rsidRDefault="00F90707" w:rsidP="00F90707"/>
    <w:p w:rsidR="000D305E" w:rsidRDefault="00F90707" w:rsidP="00D44281">
      <w:pPr>
        <w:ind w:left="851" w:right="851"/>
        <w:jc w:val="both"/>
      </w:pPr>
      <w:r>
        <w:t>A Zuglói Urbanisztikai Munkacsoport javasolja a</w:t>
      </w:r>
      <w:r w:rsidRPr="00F90707">
        <w:t xml:space="preserve"> vasúti pályák biztonsági lekerítés</w:t>
      </w:r>
      <w:r>
        <w:t>ét</w:t>
      </w:r>
      <w:r w:rsidRPr="00F90707">
        <w:t xml:space="preserve"> és a további sávok zöldterületi kijelölés</w:t>
      </w:r>
      <w:r>
        <w:t>ét</w:t>
      </w:r>
      <w:r w:rsidRPr="00F90707">
        <w:t xml:space="preserve"> és közcélú parkként való fenntartás</w:t>
      </w:r>
      <w:r>
        <w:t>át</w:t>
      </w:r>
      <w:r w:rsidRPr="00F90707">
        <w:t>.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Default="004C1B87" w:rsidP="00D44281">
      <w:pPr>
        <w:ind w:left="851" w:right="851"/>
        <w:jc w:val="both"/>
      </w:pPr>
    </w:p>
    <w:p w:rsidR="0081051F" w:rsidRDefault="0081051F" w:rsidP="00D44281">
      <w:pPr>
        <w:ind w:left="851" w:right="851"/>
        <w:jc w:val="both"/>
      </w:pPr>
    </w:p>
    <w:p w:rsidR="00D44281" w:rsidRDefault="00D44281" w:rsidP="00D44281">
      <w:pPr>
        <w:ind w:left="851" w:right="851"/>
        <w:jc w:val="both"/>
      </w:pPr>
    </w:p>
    <w:p w:rsidR="009D3D5E" w:rsidRDefault="009D3D5E" w:rsidP="009D3D5E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9D3D5E" w:rsidRPr="005D24EF" w:rsidRDefault="009D3D5E" w:rsidP="009D3D5E">
      <w:pPr>
        <w:ind w:left="851" w:right="851"/>
        <w:jc w:val="center"/>
        <w:rPr>
          <w:b/>
        </w:rPr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Default="009D3D5E" w:rsidP="009D3D5E">
      <w:pPr>
        <w:jc w:val="both"/>
      </w:pPr>
    </w:p>
    <w:p w:rsidR="009D3D5E" w:rsidRPr="00CC1E26" w:rsidRDefault="009D3D5E" w:rsidP="009D3D5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9D3D5E" w:rsidRDefault="009D3D5E" w:rsidP="009D3D5E">
      <w:pPr>
        <w:ind w:left="7080"/>
        <w:rPr>
          <w:b/>
        </w:rPr>
      </w:pPr>
      <w:r>
        <w:rPr>
          <w:b/>
        </w:rPr>
        <w:t xml:space="preserve">      elnök</w:t>
      </w:r>
    </w:p>
    <w:p w:rsidR="009D3D5E" w:rsidRDefault="009D3D5E" w:rsidP="009D3D5E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9D3D5E" w:rsidTr="005E70F4">
        <w:trPr>
          <w:cantSplit/>
        </w:trPr>
        <w:tc>
          <w:tcPr>
            <w:tcW w:w="4607" w:type="dxa"/>
          </w:tcPr>
          <w:p w:rsidR="009D3D5E" w:rsidRPr="00722600" w:rsidRDefault="009D3D5E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9D3D5E" w:rsidRDefault="009D3D5E" w:rsidP="005E70F4">
            <w:pPr>
              <w:jc w:val="both"/>
            </w:pPr>
          </w:p>
        </w:tc>
        <w:tc>
          <w:tcPr>
            <w:tcW w:w="4535" w:type="dxa"/>
          </w:tcPr>
          <w:p w:rsidR="009D3D5E" w:rsidRDefault="009D3D5E" w:rsidP="005E70F4">
            <w:pPr>
              <w:rPr>
                <w:sz w:val="26"/>
              </w:rPr>
            </w:pPr>
          </w:p>
        </w:tc>
      </w:tr>
    </w:tbl>
    <w:p w:rsidR="00D44281" w:rsidRDefault="00D44281" w:rsidP="00D44281">
      <w:pPr>
        <w:suppressAutoHyphens w:val="0"/>
        <w:jc w:val="both"/>
        <w:rPr>
          <w:b/>
        </w:rPr>
      </w:pPr>
    </w:p>
    <w:p w:rsidR="00D44281" w:rsidRDefault="00D44281" w:rsidP="00D44281">
      <w:pPr>
        <w:ind w:left="851" w:right="851"/>
        <w:jc w:val="both"/>
      </w:pPr>
    </w:p>
    <w:p w:rsidR="00D44281" w:rsidRPr="00D44281" w:rsidRDefault="00D44281" w:rsidP="00D44281">
      <w:pPr>
        <w:ind w:left="851" w:right="851"/>
        <w:jc w:val="both"/>
      </w:pPr>
    </w:p>
    <w:p w:rsidR="002E321A" w:rsidRDefault="002E321A" w:rsidP="002E321A">
      <w:pPr>
        <w:suppressAutoHyphens w:val="0"/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22174B" w:rsidRDefault="0022174B" w:rsidP="0022174B">
      <w:pPr>
        <w:ind w:left="851" w:right="851"/>
        <w:jc w:val="center"/>
        <w:rPr>
          <w:b/>
          <w:bCs/>
        </w:rPr>
      </w:pPr>
      <w:r>
        <w:rPr>
          <w:b/>
          <w:bCs/>
        </w:rPr>
        <w:t>107/2023. (V.8.) ZUM határozat</w:t>
      </w:r>
    </w:p>
    <w:p w:rsidR="0022174B" w:rsidRDefault="0002526E" w:rsidP="0022174B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 xml:space="preserve">A </w:t>
      </w:r>
      <w:r w:rsidR="0022174B">
        <w:rPr>
          <w:b/>
        </w:rPr>
        <w:t xml:space="preserve">zöldfelületek </w:t>
      </w:r>
      <w:r>
        <w:rPr>
          <w:b/>
        </w:rPr>
        <w:t xml:space="preserve">kialakítására vonatkozó intézkedési </w:t>
      </w:r>
      <w:r w:rsidR="0022174B">
        <w:rPr>
          <w:b/>
        </w:rPr>
        <w:t>javaslat</w:t>
      </w:r>
      <w:r>
        <w:rPr>
          <w:b/>
        </w:rPr>
        <w:t>okról</w:t>
      </w:r>
    </w:p>
    <w:p w:rsidR="0022174B" w:rsidRDefault="0022174B" w:rsidP="0022174B"/>
    <w:p w:rsidR="0022174B" w:rsidRDefault="0022174B" w:rsidP="0002526E">
      <w:pPr>
        <w:ind w:left="851" w:right="851"/>
        <w:jc w:val="both"/>
      </w:pPr>
      <w:r>
        <w:t xml:space="preserve">A Zuglói Urbanisztikai Munkacsoport </w:t>
      </w:r>
      <w:r w:rsidR="0002526E">
        <w:t xml:space="preserve">kéri, hogy készüljön </w:t>
      </w:r>
      <w:r w:rsidR="00A279A8">
        <w:t xml:space="preserve">intézkedési javaslat a </w:t>
      </w:r>
      <w:r w:rsidR="0002526E" w:rsidRPr="0002526E">
        <w:t>MÁV és más telek tulajdonosok beültetési kötelezés</w:t>
      </w:r>
      <w:r w:rsidR="00A279A8">
        <w:t>ére</w:t>
      </w:r>
      <w:r w:rsidR="0002526E" w:rsidRPr="0002526E">
        <w:t xml:space="preserve"> és </w:t>
      </w:r>
      <w:r w:rsidR="00A279A8">
        <w:t xml:space="preserve">annak </w:t>
      </w:r>
      <w:r w:rsidR="0002526E" w:rsidRPr="0002526E">
        <w:t>végrehajtatás</w:t>
      </w:r>
      <w:r w:rsidR="00A279A8">
        <w:t>ára</w:t>
      </w:r>
      <w:r w:rsidR="0002526E" w:rsidRPr="0002526E">
        <w:t>, vagy a közcélú zöldterületek esetén az</w:t>
      </w:r>
      <w:r w:rsidR="00A279A8">
        <w:t>ok</w:t>
      </w:r>
      <w:r w:rsidR="0002526E" w:rsidRPr="0002526E">
        <w:t xml:space="preserve"> önkormányzati működtetés</w:t>
      </w:r>
      <w:r w:rsidR="00A279A8">
        <w:t>ének</w:t>
      </w:r>
      <w:r w:rsidR="0002526E" w:rsidRPr="0002526E">
        <w:t xml:space="preserve"> átvállalás</w:t>
      </w:r>
      <w:r w:rsidR="00A279A8">
        <w:t>ára</w:t>
      </w:r>
      <w:r w:rsidR="0002526E" w:rsidRPr="0002526E">
        <w:t>, ehhez a jogi, pénzügyi kerete</w:t>
      </w:r>
      <w:r w:rsidR="00A279A8">
        <w:t>k</w:t>
      </w:r>
      <w:r w:rsidR="0002526E" w:rsidRPr="0002526E">
        <w:t xml:space="preserve"> megteremtés</w:t>
      </w:r>
      <w:r w:rsidR="00A279A8">
        <w:t>ére</w:t>
      </w:r>
      <w:r w:rsidR="0002526E" w:rsidRPr="0002526E">
        <w:t>.</w:t>
      </w:r>
    </w:p>
    <w:p w:rsidR="004C1B87" w:rsidRDefault="004C1B87" w:rsidP="004C1B87">
      <w:pPr>
        <w:ind w:left="851" w:right="851"/>
        <w:jc w:val="both"/>
      </w:pPr>
    </w:p>
    <w:p w:rsidR="004C1B87" w:rsidRPr="003A5B3D" w:rsidRDefault="004C1B87" w:rsidP="004C1B87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4C1B87" w:rsidRPr="003A5B3D" w:rsidRDefault="004C1B87" w:rsidP="004C1B87">
      <w:pPr>
        <w:ind w:left="851" w:right="851"/>
        <w:jc w:val="both"/>
      </w:pPr>
      <w:r w:rsidRPr="003A5B3D">
        <w:t>Felelős: Busznyák Imre elnök</w:t>
      </w:r>
    </w:p>
    <w:p w:rsidR="004C1B87" w:rsidRPr="002E321A" w:rsidRDefault="004C1B87" w:rsidP="0002526E">
      <w:pPr>
        <w:ind w:left="851" w:right="851"/>
        <w:jc w:val="both"/>
      </w:pPr>
    </w:p>
    <w:p w:rsidR="002E321A" w:rsidRDefault="002E321A" w:rsidP="002E321A">
      <w:pPr>
        <w:suppressAutoHyphens w:val="0"/>
        <w:jc w:val="both"/>
      </w:pPr>
    </w:p>
    <w:p w:rsidR="00207578" w:rsidRDefault="00D44281" w:rsidP="00207578">
      <w:pPr>
        <w:ind w:left="851" w:right="851"/>
        <w:jc w:val="center"/>
        <w:rPr>
          <w:b/>
        </w:rPr>
      </w:pPr>
      <w:r>
        <w:rPr>
          <w:b/>
        </w:rPr>
        <w:t xml:space="preserve"> </w:t>
      </w:r>
      <w:r w:rsidR="00207578">
        <w:rPr>
          <w:b/>
        </w:rPr>
        <w:t>(15 fő jelen, 1</w:t>
      </w:r>
      <w:r>
        <w:rPr>
          <w:b/>
        </w:rPr>
        <w:t>4</w:t>
      </w:r>
      <w:r w:rsidR="00207578" w:rsidRPr="005D24EF">
        <w:rPr>
          <w:b/>
        </w:rPr>
        <w:t xml:space="preserve"> mellette, </w:t>
      </w:r>
      <w:r w:rsidR="00207578">
        <w:rPr>
          <w:b/>
        </w:rPr>
        <w:t xml:space="preserve">0 ellene, </w:t>
      </w:r>
      <w:r>
        <w:rPr>
          <w:b/>
        </w:rPr>
        <w:t>1</w:t>
      </w:r>
      <w:r w:rsidR="00207578">
        <w:rPr>
          <w:b/>
        </w:rPr>
        <w:t xml:space="preserve"> tartózkodás</w:t>
      </w:r>
      <w:r w:rsidR="00207578" w:rsidRPr="005D24EF">
        <w:rPr>
          <w:b/>
        </w:rPr>
        <w:t>)</w:t>
      </w:r>
    </w:p>
    <w:p w:rsidR="001F0D9B" w:rsidRPr="005D24EF" w:rsidRDefault="001F0D9B" w:rsidP="001F0D9B">
      <w:pPr>
        <w:ind w:left="851" w:right="851"/>
        <w:jc w:val="center"/>
        <w:rPr>
          <w:b/>
        </w:rPr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Pr="00CC1E26" w:rsidRDefault="001F0D9B" w:rsidP="001F0D9B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1F0D9B" w:rsidRDefault="001F0D9B" w:rsidP="001F0D9B">
      <w:pPr>
        <w:ind w:left="7080"/>
        <w:rPr>
          <w:b/>
        </w:rPr>
      </w:pPr>
      <w:r>
        <w:rPr>
          <w:b/>
        </w:rPr>
        <w:t xml:space="preserve">      elnök</w:t>
      </w:r>
    </w:p>
    <w:p w:rsidR="001F0D9B" w:rsidRDefault="001F0D9B" w:rsidP="001F0D9B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1F0D9B" w:rsidTr="005E70F4">
        <w:trPr>
          <w:cantSplit/>
        </w:trPr>
        <w:tc>
          <w:tcPr>
            <w:tcW w:w="4607" w:type="dxa"/>
          </w:tcPr>
          <w:p w:rsidR="001F0D9B" w:rsidRPr="00722600" w:rsidRDefault="001F0D9B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1F0D9B" w:rsidRDefault="001F0D9B" w:rsidP="005E70F4">
            <w:pPr>
              <w:jc w:val="both"/>
            </w:pPr>
          </w:p>
        </w:tc>
        <w:tc>
          <w:tcPr>
            <w:tcW w:w="4535" w:type="dxa"/>
          </w:tcPr>
          <w:p w:rsidR="001F0D9B" w:rsidRDefault="001F0D9B" w:rsidP="005E70F4">
            <w:pPr>
              <w:rPr>
                <w:sz w:val="26"/>
              </w:rPr>
            </w:pPr>
          </w:p>
        </w:tc>
      </w:tr>
    </w:tbl>
    <w:p w:rsidR="001F0D9B" w:rsidRPr="005D24EF" w:rsidRDefault="001F0D9B" w:rsidP="00207578">
      <w:pPr>
        <w:ind w:left="851" w:right="851"/>
        <w:jc w:val="center"/>
        <w:rPr>
          <w:b/>
        </w:rPr>
      </w:pPr>
    </w:p>
    <w:p w:rsidR="00207578" w:rsidRPr="002E321A" w:rsidRDefault="00207578" w:rsidP="002E321A">
      <w:pPr>
        <w:suppressAutoHyphens w:val="0"/>
        <w:jc w:val="both"/>
      </w:pPr>
    </w:p>
    <w:p w:rsidR="002E321A" w:rsidRPr="002E321A" w:rsidRDefault="002E321A" w:rsidP="002E321A">
      <w:pPr>
        <w:suppressAutoHyphens w:val="0"/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DD1751" w:rsidRDefault="00DD1751" w:rsidP="00DD1751">
      <w:pPr>
        <w:jc w:val="both"/>
      </w:pPr>
    </w:p>
    <w:p w:rsidR="00A279A8" w:rsidRDefault="00A279A8" w:rsidP="004313D4">
      <w:pPr>
        <w:keepNext/>
        <w:ind w:left="851" w:right="851"/>
        <w:jc w:val="center"/>
        <w:rPr>
          <w:b/>
          <w:bCs/>
        </w:rPr>
      </w:pPr>
      <w:r>
        <w:rPr>
          <w:b/>
          <w:bCs/>
        </w:rPr>
        <w:t>108/2023. (V.8.) ZUM határozat</w:t>
      </w:r>
    </w:p>
    <w:p w:rsidR="00A279A8" w:rsidRDefault="00A279A8" w:rsidP="004313D4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Zöldterületi, zöldfelületi témájú helyi rendelet megalkotásának javaslatáról</w:t>
      </w:r>
    </w:p>
    <w:p w:rsidR="00A279A8" w:rsidRDefault="00A279A8" w:rsidP="004313D4">
      <w:pPr>
        <w:keepNext/>
      </w:pPr>
    </w:p>
    <w:p w:rsidR="002E321A" w:rsidRDefault="00A279A8" w:rsidP="004313D4">
      <w:pPr>
        <w:keepNext/>
        <w:ind w:left="851" w:right="851"/>
        <w:jc w:val="both"/>
      </w:pPr>
      <w:r>
        <w:t>A Zuglói Urbanisztikai Munkacsoport javasolja</w:t>
      </w:r>
      <w:r w:rsidR="00F96081">
        <w:t>, hogy</w:t>
      </w:r>
      <w:r>
        <w:t xml:space="preserve"> a </w:t>
      </w:r>
      <w:r w:rsidRPr="00A279A8">
        <w:t>zöldterület</w:t>
      </w:r>
      <w:r w:rsidR="00F96081">
        <w:t>ek, zöldfelületek kialakításának, védelmének és fenntartásának</w:t>
      </w:r>
      <w:r w:rsidRPr="00A279A8">
        <w:t xml:space="preserve"> </w:t>
      </w:r>
      <w:r w:rsidR="00F96081">
        <w:t>jogi keretei helyi rendeletben kerüljenek megállapításra</w:t>
      </w:r>
      <w:r w:rsidRPr="00A279A8">
        <w:t xml:space="preserve"> </w:t>
      </w:r>
    </w:p>
    <w:p w:rsidR="00C3205F" w:rsidRDefault="00C3205F" w:rsidP="00C3205F">
      <w:pPr>
        <w:ind w:left="851" w:right="851"/>
        <w:jc w:val="both"/>
      </w:pPr>
    </w:p>
    <w:p w:rsidR="00C3205F" w:rsidRPr="003A5B3D" w:rsidRDefault="00C3205F" w:rsidP="00C3205F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C3205F" w:rsidRPr="003A5B3D" w:rsidRDefault="00C3205F" w:rsidP="00C3205F">
      <w:pPr>
        <w:ind w:left="851" w:right="851"/>
        <w:jc w:val="both"/>
      </w:pPr>
      <w:r w:rsidRPr="003A5B3D">
        <w:t>Felelős: Busznyák Imre elnök</w:t>
      </w:r>
    </w:p>
    <w:p w:rsidR="00C3205F" w:rsidRPr="002E321A" w:rsidRDefault="00C3205F" w:rsidP="004313D4">
      <w:pPr>
        <w:keepNext/>
        <w:ind w:left="851" w:right="851"/>
        <w:jc w:val="both"/>
      </w:pPr>
    </w:p>
    <w:p w:rsidR="002E321A" w:rsidRDefault="002E321A" w:rsidP="002E321A">
      <w:pPr>
        <w:suppressAutoHyphens w:val="0"/>
        <w:jc w:val="both"/>
      </w:pPr>
    </w:p>
    <w:p w:rsidR="0081051F" w:rsidRPr="002E321A" w:rsidRDefault="0081051F" w:rsidP="002E321A">
      <w:pPr>
        <w:suppressAutoHyphens w:val="0"/>
        <w:jc w:val="both"/>
      </w:pPr>
    </w:p>
    <w:p w:rsidR="001F0D9B" w:rsidRDefault="001F0D9B" w:rsidP="001F0D9B">
      <w:pPr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1F0D9B" w:rsidRPr="005D24EF" w:rsidRDefault="001F0D9B" w:rsidP="001F0D9B">
      <w:pPr>
        <w:ind w:left="851" w:right="851"/>
        <w:jc w:val="center"/>
        <w:rPr>
          <w:b/>
        </w:rPr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Pr="00CC1E26" w:rsidRDefault="001F0D9B" w:rsidP="001F0D9B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1F0D9B" w:rsidRDefault="001F0D9B" w:rsidP="001F0D9B">
      <w:pPr>
        <w:ind w:left="7080"/>
        <w:rPr>
          <w:b/>
        </w:rPr>
      </w:pPr>
      <w:r>
        <w:rPr>
          <w:b/>
        </w:rPr>
        <w:t xml:space="preserve">      elnök</w:t>
      </w:r>
    </w:p>
    <w:p w:rsidR="001F0D9B" w:rsidRDefault="001F0D9B" w:rsidP="001F0D9B">
      <w: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535"/>
      </w:tblGrid>
      <w:tr w:rsidR="001F0D9B" w:rsidTr="005E70F4">
        <w:trPr>
          <w:cantSplit/>
        </w:trPr>
        <w:tc>
          <w:tcPr>
            <w:tcW w:w="4607" w:type="dxa"/>
          </w:tcPr>
          <w:p w:rsidR="001F0D9B" w:rsidRPr="00722600" w:rsidRDefault="001F0D9B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1F0D9B" w:rsidRDefault="001F0D9B" w:rsidP="005E70F4">
            <w:pPr>
              <w:jc w:val="both"/>
            </w:pPr>
          </w:p>
        </w:tc>
        <w:tc>
          <w:tcPr>
            <w:tcW w:w="4535" w:type="dxa"/>
          </w:tcPr>
          <w:p w:rsidR="001F0D9B" w:rsidRDefault="001F0D9B" w:rsidP="005E70F4">
            <w:pPr>
              <w:rPr>
                <w:sz w:val="26"/>
              </w:rPr>
            </w:pPr>
          </w:p>
        </w:tc>
      </w:tr>
    </w:tbl>
    <w:p w:rsidR="001F0D9B" w:rsidRDefault="001F0D9B" w:rsidP="00F96081">
      <w:pPr>
        <w:ind w:left="851" w:right="851"/>
        <w:jc w:val="center"/>
        <w:rPr>
          <w:b/>
          <w:bCs/>
        </w:rPr>
      </w:pPr>
    </w:p>
    <w:p w:rsidR="001F0D9B" w:rsidRDefault="001F0D9B" w:rsidP="001F0D9B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  <w:r>
        <w:t>a Képviselő-testület által</w:t>
      </w:r>
    </w:p>
    <w:p w:rsidR="001F0D9B" w:rsidRDefault="001F0D9B" w:rsidP="001F0D9B">
      <w:pPr>
        <w:ind w:left="2127" w:right="1984"/>
        <w:jc w:val="center"/>
      </w:pPr>
      <w:r>
        <w:t>létrehozott</w:t>
      </w:r>
    </w:p>
    <w:p w:rsidR="001F0D9B" w:rsidRDefault="001F0D9B" w:rsidP="001F0D9B">
      <w:pPr>
        <w:ind w:left="2127" w:right="1984"/>
        <w:jc w:val="center"/>
      </w:pPr>
      <w:r>
        <w:t>Urbanisztikai munkacsoport</w:t>
      </w:r>
    </w:p>
    <w:p w:rsidR="001F0D9B" w:rsidRDefault="001F0D9B" w:rsidP="001F0D9B">
      <w:pPr>
        <w:ind w:left="2127" w:right="1984"/>
        <w:jc w:val="center"/>
      </w:pPr>
      <w:r>
        <w:t>2023. május 8-i ülésének jegyzőkönyvéből:</w:t>
      </w: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1F0D9B" w:rsidRDefault="001F0D9B" w:rsidP="00F96081">
      <w:pPr>
        <w:ind w:left="851" w:right="851"/>
        <w:jc w:val="center"/>
        <w:rPr>
          <w:b/>
          <w:bCs/>
        </w:rPr>
      </w:pPr>
    </w:p>
    <w:p w:rsidR="001F0D9B" w:rsidRDefault="001F0D9B" w:rsidP="00F96081">
      <w:pPr>
        <w:ind w:left="851" w:right="851"/>
        <w:jc w:val="center"/>
        <w:rPr>
          <w:b/>
          <w:bCs/>
        </w:rPr>
      </w:pPr>
    </w:p>
    <w:p w:rsidR="00F96081" w:rsidRDefault="00F96081" w:rsidP="00F96081">
      <w:pPr>
        <w:ind w:left="851" w:right="851"/>
        <w:jc w:val="center"/>
        <w:rPr>
          <w:b/>
          <w:bCs/>
        </w:rPr>
      </w:pPr>
      <w:r>
        <w:rPr>
          <w:b/>
          <w:bCs/>
        </w:rPr>
        <w:t>109/2023. (V.8.) ZUM határozat</w:t>
      </w:r>
    </w:p>
    <w:p w:rsidR="00F96081" w:rsidRDefault="00F96081" w:rsidP="00F96081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Zöldterületek zöldfelületek csökkenése elleni intézkedési javaslatról</w:t>
      </w:r>
    </w:p>
    <w:p w:rsidR="00F96081" w:rsidRDefault="00F96081" w:rsidP="00F96081"/>
    <w:p w:rsidR="002E321A" w:rsidRDefault="00F96081" w:rsidP="00F96081">
      <w:pPr>
        <w:ind w:left="851" w:right="851"/>
        <w:jc w:val="both"/>
      </w:pPr>
      <w:r>
        <w:t>A Zuglói Urbanisztikai Munkacsoport javasolja a</w:t>
      </w:r>
      <w:r w:rsidRPr="00F96081">
        <w:t xml:space="preserve"> telken belüli zöld</w:t>
      </w:r>
      <w:r>
        <w:t>felületek</w:t>
      </w:r>
      <w:r w:rsidRPr="00F96081">
        <w:t xml:space="preserve"> fogyásának (építmények, parkolók </w:t>
      </w:r>
      <w:r>
        <w:t>stb.) megakadályozására</w:t>
      </w:r>
      <w:r w:rsidRPr="00F96081">
        <w:t xml:space="preserve"> környezetvédelmi rendelet</w:t>
      </w:r>
      <w:r>
        <w:t xml:space="preserve"> megalkotását, valamint</w:t>
      </w:r>
      <w:r w:rsidRPr="00F96081">
        <w:t xml:space="preserve"> a</w:t>
      </w:r>
      <w:r>
        <w:t xml:space="preserve"> zöldterületek védelmére</w:t>
      </w:r>
      <w:r w:rsidRPr="00F96081">
        <w:t xml:space="preserve"> parkolási és a közterület-használati szabályok módosításá</w:t>
      </w:r>
      <w:r>
        <w:t>t</w:t>
      </w:r>
      <w:r w:rsidRPr="00F96081">
        <w:t xml:space="preserve"> is.</w:t>
      </w:r>
    </w:p>
    <w:p w:rsidR="00F96081" w:rsidRDefault="00F96081" w:rsidP="00F96081">
      <w:pPr>
        <w:ind w:left="851" w:right="851"/>
        <w:jc w:val="both"/>
      </w:pPr>
    </w:p>
    <w:p w:rsidR="00156C4E" w:rsidRPr="003A5B3D" w:rsidRDefault="00156C4E" w:rsidP="00156C4E">
      <w:pPr>
        <w:ind w:left="851" w:right="851"/>
        <w:jc w:val="both"/>
      </w:pPr>
      <w:r w:rsidRPr="003A5B3D">
        <w:t xml:space="preserve">Határidő: 2023. </w:t>
      </w:r>
      <w:r>
        <w:t>V</w:t>
      </w:r>
      <w:r w:rsidRPr="003A5B3D">
        <w:t xml:space="preserve">. </w:t>
      </w:r>
      <w:r>
        <w:t>8</w:t>
      </w:r>
      <w:r w:rsidRPr="003A5B3D">
        <w:t>.</w:t>
      </w:r>
    </w:p>
    <w:p w:rsidR="00156C4E" w:rsidRPr="003A5B3D" w:rsidRDefault="00156C4E" w:rsidP="00156C4E">
      <w:pPr>
        <w:ind w:left="851" w:right="851"/>
        <w:jc w:val="both"/>
      </w:pPr>
      <w:r w:rsidRPr="003A5B3D">
        <w:t>Felelős: Busznyák Imre elnök</w:t>
      </w:r>
    </w:p>
    <w:p w:rsidR="00156C4E" w:rsidRDefault="00156C4E" w:rsidP="00F96081">
      <w:pPr>
        <w:ind w:left="851" w:right="851"/>
        <w:jc w:val="both"/>
      </w:pPr>
    </w:p>
    <w:p w:rsidR="00156C4E" w:rsidRDefault="00156C4E" w:rsidP="00156C4E">
      <w:pPr>
        <w:keepNext/>
        <w:keepLines/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156C4E" w:rsidRDefault="00156C4E" w:rsidP="00156C4E">
      <w:pPr>
        <w:suppressAutoHyphens w:val="0"/>
        <w:jc w:val="both"/>
        <w:rPr>
          <w:b/>
        </w:rPr>
      </w:pPr>
    </w:p>
    <w:p w:rsidR="00F96081" w:rsidRPr="002E321A" w:rsidRDefault="00F96081" w:rsidP="00F96081">
      <w:pPr>
        <w:ind w:left="851" w:right="851"/>
        <w:jc w:val="both"/>
      </w:pPr>
    </w:p>
    <w:p w:rsidR="00156C4E" w:rsidRDefault="00156C4E" w:rsidP="00156C4E">
      <w:pPr>
        <w:jc w:val="both"/>
      </w:pPr>
    </w:p>
    <w:p w:rsidR="00156C4E" w:rsidRDefault="00156C4E" w:rsidP="00156C4E">
      <w:pPr>
        <w:jc w:val="both"/>
      </w:pPr>
    </w:p>
    <w:p w:rsidR="00156C4E" w:rsidRPr="00CC1E26" w:rsidRDefault="00156C4E" w:rsidP="00156C4E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156C4E" w:rsidRDefault="00156C4E" w:rsidP="00156C4E">
      <w:pPr>
        <w:ind w:left="7080"/>
        <w:rPr>
          <w:b/>
        </w:rPr>
      </w:pPr>
      <w:r>
        <w:rPr>
          <w:b/>
        </w:rPr>
        <w:t xml:space="preserve">      elnök</w:t>
      </w:r>
    </w:p>
    <w:p w:rsidR="00156C4E" w:rsidRPr="00AD7BC8" w:rsidRDefault="00156C4E" w:rsidP="00156C4E">
      <w:pPr>
        <w:jc w:val="both"/>
      </w:pPr>
    </w:p>
    <w:p w:rsidR="00156C4E" w:rsidRDefault="00156C4E" w:rsidP="00156C4E">
      <w:pPr>
        <w:jc w:val="both"/>
      </w:pPr>
    </w:p>
    <w:p w:rsidR="00156C4E" w:rsidRDefault="00156C4E" w:rsidP="00156C4E">
      <w:pPr>
        <w:jc w:val="center"/>
        <w:rPr>
          <w:b/>
        </w:rPr>
      </w:pPr>
    </w:p>
    <w:p w:rsidR="00156C4E" w:rsidRDefault="00156C4E" w:rsidP="00156C4E">
      <w:pPr>
        <w:jc w:val="center"/>
        <w:rPr>
          <w:b/>
        </w:rPr>
      </w:pPr>
    </w:p>
    <w:p w:rsidR="00156C4E" w:rsidRDefault="00156C4E" w:rsidP="00156C4E">
      <w:pPr>
        <w:jc w:val="center"/>
        <w:rPr>
          <w:b/>
        </w:rPr>
      </w:pPr>
    </w:p>
    <w:p w:rsidR="00414F49" w:rsidRDefault="00414F49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14F49" w:rsidTr="005E70F4">
        <w:trPr>
          <w:cantSplit/>
        </w:trPr>
        <w:tc>
          <w:tcPr>
            <w:tcW w:w="4535" w:type="dxa"/>
          </w:tcPr>
          <w:p w:rsidR="00414F49" w:rsidRPr="00722600" w:rsidRDefault="00414F49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414F49" w:rsidRDefault="00414F49" w:rsidP="005E70F4">
            <w:pPr>
              <w:jc w:val="both"/>
            </w:pPr>
          </w:p>
        </w:tc>
        <w:tc>
          <w:tcPr>
            <w:tcW w:w="4535" w:type="dxa"/>
          </w:tcPr>
          <w:p w:rsidR="00414F49" w:rsidRDefault="00414F49" w:rsidP="005E70F4">
            <w:pPr>
              <w:rPr>
                <w:sz w:val="26"/>
              </w:rPr>
            </w:pPr>
          </w:p>
        </w:tc>
      </w:tr>
    </w:tbl>
    <w:p w:rsidR="00156C4E" w:rsidRDefault="00156C4E" w:rsidP="00156C4E">
      <w:pPr>
        <w:jc w:val="center"/>
        <w:rPr>
          <w:b/>
        </w:rPr>
      </w:pPr>
    </w:p>
    <w:p w:rsidR="001F0D9B" w:rsidRDefault="001F0D9B" w:rsidP="001F0D9B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</w:p>
    <w:p w:rsidR="001F0D9B" w:rsidRDefault="001F0D9B" w:rsidP="001F0D9B">
      <w:pPr>
        <w:ind w:left="2127" w:right="1984"/>
        <w:jc w:val="center"/>
      </w:pPr>
      <w:r>
        <w:t>a Képviselő-testület által</w:t>
      </w:r>
    </w:p>
    <w:p w:rsidR="001F0D9B" w:rsidRDefault="001F0D9B" w:rsidP="001F0D9B">
      <w:pPr>
        <w:ind w:left="2127" w:right="1984"/>
        <w:jc w:val="center"/>
      </w:pPr>
      <w:r>
        <w:t>létrehozott</w:t>
      </w:r>
    </w:p>
    <w:p w:rsidR="001F0D9B" w:rsidRDefault="001F0D9B" w:rsidP="001F0D9B">
      <w:pPr>
        <w:ind w:left="2127" w:right="1984"/>
        <w:jc w:val="center"/>
      </w:pPr>
      <w:r>
        <w:t>Urbanisztikai munkacsoport</w:t>
      </w:r>
    </w:p>
    <w:p w:rsidR="001F0D9B" w:rsidRDefault="001F0D9B" w:rsidP="001F0D9B">
      <w:pPr>
        <w:ind w:left="2127" w:right="1984"/>
        <w:jc w:val="center"/>
      </w:pPr>
      <w:r>
        <w:t>2023. május 8-i ülésének jegyzőkönyvéből:</w:t>
      </w:r>
    </w:p>
    <w:p w:rsidR="001F0D9B" w:rsidRDefault="001F0D9B" w:rsidP="001F0D9B">
      <w:pPr>
        <w:jc w:val="both"/>
      </w:pPr>
    </w:p>
    <w:p w:rsidR="001F0D9B" w:rsidRDefault="001F0D9B" w:rsidP="001F0D9B">
      <w:pPr>
        <w:jc w:val="both"/>
      </w:pPr>
    </w:p>
    <w:p w:rsidR="002E321A" w:rsidRPr="002E321A" w:rsidRDefault="002E321A" w:rsidP="002E321A">
      <w:pPr>
        <w:suppressAutoHyphens w:val="0"/>
        <w:jc w:val="both"/>
      </w:pPr>
    </w:p>
    <w:p w:rsidR="00F96081" w:rsidRDefault="00B617B8" w:rsidP="00F96081">
      <w:pPr>
        <w:ind w:left="851" w:right="851"/>
        <w:jc w:val="center"/>
        <w:rPr>
          <w:b/>
          <w:bCs/>
        </w:rPr>
      </w:pPr>
      <w:r>
        <w:rPr>
          <w:b/>
          <w:bCs/>
        </w:rPr>
        <w:t>110</w:t>
      </w:r>
      <w:r w:rsidR="00F96081">
        <w:rPr>
          <w:b/>
          <w:bCs/>
        </w:rPr>
        <w:t>/2023. (V.8.) ZUM határozat</w:t>
      </w:r>
    </w:p>
    <w:p w:rsidR="00F96081" w:rsidRDefault="00F96081" w:rsidP="00F96081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Z</w:t>
      </w:r>
      <w:r w:rsidR="00B617B8">
        <w:rPr>
          <w:b/>
        </w:rPr>
        <w:t>öldterületek zöldfelületek gondozásának</w:t>
      </w:r>
      <w:r>
        <w:rPr>
          <w:b/>
        </w:rPr>
        <w:t xml:space="preserve"> javaslat</w:t>
      </w:r>
      <w:r w:rsidR="00B617B8">
        <w:rPr>
          <w:b/>
        </w:rPr>
        <w:t>á</w:t>
      </w:r>
      <w:r>
        <w:rPr>
          <w:b/>
        </w:rPr>
        <w:t>ról</w:t>
      </w:r>
    </w:p>
    <w:p w:rsidR="00F96081" w:rsidRDefault="00F96081" w:rsidP="00F96081"/>
    <w:p w:rsidR="00F96081" w:rsidRDefault="00F96081" w:rsidP="00F96081">
      <w:pPr>
        <w:ind w:left="851" w:right="851"/>
        <w:jc w:val="both"/>
      </w:pPr>
      <w:r>
        <w:t xml:space="preserve">A Zuglói Urbanisztikai Munkacsoport javasolja </w:t>
      </w:r>
      <w:r w:rsidR="00B617B8">
        <w:t>a h</w:t>
      </w:r>
      <w:r w:rsidR="00B617B8" w:rsidRPr="00B617B8">
        <w:t>elyi környezetvédelmi és közterület-használatról szóló rendeleti keretek megteremtés</w:t>
      </w:r>
      <w:r w:rsidR="00B617B8">
        <w:t>ét</w:t>
      </w:r>
      <w:r w:rsidR="00B617B8" w:rsidRPr="00B617B8">
        <w:t xml:space="preserve"> a tel</w:t>
      </w:r>
      <w:r w:rsidR="00B617B8">
        <w:t>k</w:t>
      </w:r>
      <w:r w:rsidR="00B617B8" w:rsidRPr="00B617B8">
        <w:t>ek előtti zöldfelület karbantartás előmozdítása és a közösségi kertek szélesebb körű elterjesztése érdekében.</w:t>
      </w:r>
    </w:p>
    <w:p w:rsidR="0091355E" w:rsidRDefault="0091355E" w:rsidP="00F96081">
      <w:pPr>
        <w:ind w:left="851" w:right="851"/>
        <w:jc w:val="both"/>
      </w:pPr>
    </w:p>
    <w:p w:rsidR="0091355E" w:rsidRPr="003A5B3D" w:rsidRDefault="0091355E" w:rsidP="0091355E">
      <w:pPr>
        <w:ind w:left="851" w:right="851"/>
        <w:jc w:val="both"/>
      </w:pPr>
      <w:r w:rsidRPr="003A5B3D">
        <w:t xml:space="preserve">Határidő: </w:t>
      </w:r>
      <w:r w:rsidR="001161E7">
        <w:t>2023. V. 8</w:t>
      </w:r>
      <w:r w:rsidRPr="003A5B3D">
        <w:t>.</w:t>
      </w:r>
    </w:p>
    <w:p w:rsidR="0091355E" w:rsidRPr="003A5B3D" w:rsidRDefault="0091355E" w:rsidP="0091355E">
      <w:pPr>
        <w:ind w:left="851" w:right="851"/>
        <w:jc w:val="both"/>
      </w:pPr>
      <w:r w:rsidRPr="003A5B3D">
        <w:t>Felelős: Busznyák Imre elnök</w:t>
      </w:r>
    </w:p>
    <w:p w:rsidR="0091355E" w:rsidRDefault="0091355E" w:rsidP="0091355E">
      <w:pPr>
        <w:ind w:right="851"/>
        <w:jc w:val="both"/>
      </w:pPr>
    </w:p>
    <w:p w:rsidR="002E321A" w:rsidRPr="002E321A" w:rsidRDefault="002E321A" w:rsidP="002E321A">
      <w:pPr>
        <w:suppressAutoHyphens w:val="0"/>
        <w:jc w:val="both"/>
        <w:rPr>
          <w:b/>
        </w:rPr>
      </w:pPr>
    </w:p>
    <w:p w:rsidR="000128E6" w:rsidRDefault="000128E6" w:rsidP="000128E6">
      <w:pPr>
        <w:keepNext/>
        <w:keepLines/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0128E6" w:rsidRDefault="000128E6" w:rsidP="000128E6">
      <w:pPr>
        <w:suppressAutoHyphens w:val="0"/>
        <w:jc w:val="both"/>
        <w:rPr>
          <w:b/>
        </w:rPr>
      </w:pPr>
    </w:p>
    <w:p w:rsidR="000128E6" w:rsidRPr="002E321A" w:rsidRDefault="000128E6" w:rsidP="000128E6">
      <w:pPr>
        <w:ind w:left="851" w:right="851"/>
        <w:jc w:val="both"/>
      </w:pPr>
    </w:p>
    <w:p w:rsidR="000128E6" w:rsidRDefault="000128E6" w:rsidP="000128E6">
      <w:pPr>
        <w:jc w:val="both"/>
      </w:pPr>
    </w:p>
    <w:p w:rsidR="000128E6" w:rsidRDefault="000128E6" w:rsidP="000128E6">
      <w:pPr>
        <w:jc w:val="both"/>
      </w:pPr>
    </w:p>
    <w:p w:rsidR="000128E6" w:rsidRPr="00CC1E26" w:rsidRDefault="000128E6" w:rsidP="000128E6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0128E6" w:rsidRDefault="000128E6" w:rsidP="000128E6">
      <w:pPr>
        <w:ind w:left="7080"/>
        <w:rPr>
          <w:b/>
        </w:rPr>
      </w:pPr>
      <w:r>
        <w:rPr>
          <w:b/>
        </w:rPr>
        <w:t xml:space="preserve">      elnök</w:t>
      </w:r>
    </w:p>
    <w:p w:rsidR="000128E6" w:rsidRPr="00AD7BC8" w:rsidRDefault="000128E6" w:rsidP="000128E6">
      <w:pPr>
        <w:jc w:val="both"/>
      </w:pPr>
    </w:p>
    <w:p w:rsidR="000128E6" w:rsidRDefault="000128E6" w:rsidP="000128E6">
      <w:pPr>
        <w:jc w:val="both"/>
      </w:pPr>
    </w:p>
    <w:p w:rsidR="000128E6" w:rsidRDefault="000128E6" w:rsidP="000128E6">
      <w:pPr>
        <w:jc w:val="center"/>
        <w:rPr>
          <w:b/>
        </w:rPr>
      </w:pPr>
    </w:p>
    <w:p w:rsidR="000128E6" w:rsidRDefault="000128E6" w:rsidP="000128E6">
      <w:pPr>
        <w:jc w:val="center"/>
        <w:rPr>
          <w:b/>
        </w:rPr>
      </w:pPr>
    </w:p>
    <w:p w:rsidR="000128E6" w:rsidRDefault="000128E6" w:rsidP="000128E6">
      <w:pPr>
        <w:jc w:val="center"/>
        <w:rPr>
          <w:b/>
        </w:rPr>
      </w:pPr>
    </w:p>
    <w:p w:rsidR="002E321A" w:rsidRPr="002E321A" w:rsidRDefault="000128E6" w:rsidP="000128E6">
      <w:pPr>
        <w:suppressAutoHyphens w:val="0"/>
        <w:jc w:val="both"/>
      </w:pPr>
      <w:r>
        <w:rPr>
          <w:b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128E6" w:rsidTr="005E70F4">
        <w:trPr>
          <w:cantSplit/>
        </w:trPr>
        <w:tc>
          <w:tcPr>
            <w:tcW w:w="4535" w:type="dxa"/>
          </w:tcPr>
          <w:p w:rsidR="000128E6" w:rsidRPr="00722600" w:rsidRDefault="000128E6" w:rsidP="005E70F4">
            <w:pPr>
              <w:pStyle w:val="Cmsor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Pr="00722600">
              <w:rPr>
                <w:rFonts w:ascii="Times New Roman" w:hAnsi="Times New Roman" w:cs="Times New Roman"/>
                <w:b w:val="0"/>
                <w:sz w:val="24"/>
                <w:szCs w:val="24"/>
              </w:rPr>
              <w:t>Budapest Főváros XIV. Kerület Zugló Önkormányzat Képviselő-testület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ének 421/2022. (XII.15.) önkormányzati határozata alapján létrehozott Urbanisztikai munkacsoport</w:t>
            </w:r>
          </w:p>
          <w:p w:rsidR="000128E6" w:rsidRDefault="000128E6" w:rsidP="005E70F4">
            <w:pPr>
              <w:jc w:val="both"/>
            </w:pPr>
          </w:p>
        </w:tc>
        <w:tc>
          <w:tcPr>
            <w:tcW w:w="4535" w:type="dxa"/>
          </w:tcPr>
          <w:p w:rsidR="000128E6" w:rsidRDefault="000128E6" w:rsidP="005E70F4">
            <w:pPr>
              <w:rPr>
                <w:sz w:val="26"/>
              </w:rPr>
            </w:pPr>
          </w:p>
        </w:tc>
      </w:tr>
    </w:tbl>
    <w:p w:rsidR="002E321A" w:rsidRDefault="002E321A" w:rsidP="00353228">
      <w:pPr>
        <w:jc w:val="both"/>
      </w:pPr>
    </w:p>
    <w:p w:rsidR="00DD1751" w:rsidRDefault="00DD1751" w:rsidP="00DD1751">
      <w:pPr>
        <w:jc w:val="center"/>
        <w:rPr>
          <w:sz w:val="26"/>
        </w:rPr>
      </w:pPr>
      <w:r>
        <w:rPr>
          <w:b/>
          <w:sz w:val="30"/>
        </w:rPr>
        <w:t>K I V O N A T</w:t>
      </w: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</w:p>
    <w:p w:rsidR="00DD1751" w:rsidRDefault="00DD1751" w:rsidP="00DD1751">
      <w:pPr>
        <w:ind w:left="2127" w:right="1984"/>
        <w:jc w:val="center"/>
      </w:pPr>
      <w:r>
        <w:t>a Képviselő-testület által</w:t>
      </w:r>
    </w:p>
    <w:p w:rsidR="00DD1751" w:rsidRDefault="00DD1751" w:rsidP="00DD1751">
      <w:pPr>
        <w:ind w:left="2127" w:right="1984"/>
        <w:jc w:val="center"/>
      </w:pPr>
      <w:r>
        <w:t>létrehozott</w:t>
      </w:r>
    </w:p>
    <w:p w:rsidR="00DD1751" w:rsidRDefault="00DD1751" w:rsidP="00DD1751">
      <w:pPr>
        <w:ind w:left="2127" w:right="1984"/>
        <w:jc w:val="center"/>
      </w:pPr>
      <w:r>
        <w:t>Urbanisztikai munkacsoport</w:t>
      </w:r>
    </w:p>
    <w:p w:rsidR="00DD1751" w:rsidRDefault="00DD1751" w:rsidP="00DD1751">
      <w:pPr>
        <w:ind w:left="2127" w:right="1984"/>
        <w:jc w:val="center"/>
      </w:pPr>
      <w:r>
        <w:t>2023. május 8-i ülésének jegyzőkönyvéből:</w:t>
      </w:r>
    </w:p>
    <w:p w:rsidR="00DD1751" w:rsidRDefault="00DD1751" w:rsidP="00DD1751">
      <w:pPr>
        <w:jc w:val="both"/>
      </w:pPr>
    </w:p>
    <w:p w:rsidR="00C820FC" w:rsidRDefault="00C820FC" w:rsidP="00DD1751">
      <w:pPr>
        <w:jc w:val="both"/>
      </w:pPr>
    </w:p>
    <w:p w:rsidR="00F7185B" w:rsidRDefault="00F7185B" w:rsidP="00DD1751">
      <w:pPr>
        <w:jc w:val="both"/>
      </w:pPr>
    </w:p>
    <w:p w:rsidR="00DD1751" w:rsidRDefault="00DD1751" w:rsidP="00DD1751">
      <w:pPr>
        <w:jc w:val="both"/>
      </w:pPr>
    </w:p>
    <w:p w:rsidR="00B617B8" w:rsidRDefault="00B617B8" w:rsidP="00B617B8">
      <w:pPr>
        <w:ind w:left="851" w:right="851"/>
        <w:jc w:val="center"/>
        <w:rPr>
          <w:b/>
          <w:bCs/>
        </w:rPr>
      </w:pPr>
      <w:r>
        <w:rPr>
          <w:b/>
          <w:bCs/>
        </w:rPr>
        <w:t>111/2023. (V.8.) ZUM határozat</w:t>
      </w:r>
    </w:p>
    <w:p w:rsidR="00B617B8" w:rsidRDefault="00B617B8" w:rsidP="00B617B8">
      <w:pPr>
        <w:keepNext/>
        <w:spacing w:before="240" w:after="60"/>
        <w:ind w:left="851" w:right="851"/>
        <w:outlineLvl w:val="3"/>
        <w:rPr>
          <w:b/>
          <w:bCs/>
          <w:iCs/>
        </w:rPr>
      </w:pPr>
      <w:r>
        <w:rPr>
          <w:b/>
        </w:rPr>
        <w:t>Köztisztasági problémák hatékonyabb kezelésének javaslatáról</w:t>
      </w:r>
    </w:p>
    <w:p w:rsidR="00B617B8" w:rsidRDefault="00B617B8" w:rsidP="00B617B8"/>
    <w:p w:rsidR="0025310A" w:rsidRDefault="00B617B8" w:rsidP="00B617B8">
      <w:pPr>
        <w:ind w:left="851" w:right="851"/>
        <w:jc w:val="both"/>
      </w:pPr>
      <w:r>
        <w:t xml:space="preserve">A Zuglói Urbanisztikai Munkacsoport javasolja </w:t>
      </w:r>
      <w:r w:rsidRPr="00B617B8">
        <w:t>A köztisztasági problémák hatékonyabb kezelés</w:t>
      </w:r>
      <w:r>
        <w:t>ét a</w:t>
      </w:r>
      <w:r w:rsidRPr="00B617B8">
        <w:t xml:space="preserve"> jogi keretek áttekintésével, lakossági bevonással és aktívabb önkormányzati helyszíni jelenléttel.</w:t>
      </w:r>
    </w:p>
    <w:p w:rsidR="000128E6" w:rsidRDefault="000128E6" w:rsidP="00B617B8">
      <w:pPr>
        <w:ind w:left="851" w:right="851"/>
        <w:jc w:val="both"/>
      </w:pPr>
    </w:p>
    <w:p w:rsidR="000128E6" w:rsidRPr="003A5B3D" w:rsidRDefault="000128E6" w:rsidP="000128E6">
      <w:pPr>
        <w:ind w:left="851" w:right="851"/>
        <w:jc w:val="both"/>
      </w:pPr>
      <w:r w:rsidRPr="003A5B3D">
        <w:t xml:space="preserve">Határidő: </w:t>
      </w:r>
      <w:r w:rsidR="001161E7">
        <w:t>2023. V. 8</w:t>
      </w:r>
      <w:r w:rsidRPr="003A5B3D">
        <w:t>.</w:t>
      </w:r>
    </w:p>
    <w:p w:rsidR="000128E6" w:rsidRPr="003A5B3D" w:rsidRDefault="000128E6" w:rsidP="000128E6">
      <w:pPr>
        <w:ind w:left="851" w:right="851"/>
        <w:jc w:val="both"/>
      </w:pPr>
      <w:r w:rsidRPr="003A5B3D">
        <w:t>Felelős: Busznyák Imre elnök</w:t>
      </w:r>
    </w:p>
    <w:p w:rsidR="000128E6" w:rsidRDefault="000128E6" w:rsidP="000128E6">
      <w:pPr>
        <w:ind w:left="851" w:right="851"/>
        <w:jc w:val="both"/>
      </w:pPr>
    </w:p>
    <w:p w:rsidR="000128E6" w:rsidRDefault="000128E6" w:rsidP="00B617B8">
      <w:pPr>
        <w:ind w:left="851" w:right="851"/>
        <w:jc w:val="both"/>
      </w:pPr>
    </w:p>
    <w:p w:rsidR="00B617B8" w:rsidRDefault="00B617B8" w:rsidP="00B617B8">
      <w:pPr>
        <w:ind w:left="851" w:right="851"/>
        <w:jc w:val="both"/>
      </w:pPr>
    </w:p>
    <w:p w:rsidR="000128E6" w:rsidRDefault="000128E6" w:rsidP="000128E6">
      <w:pPr>
        <w:keepNext/>
        <w:keepLines/>
        <w:ind w:left="851" w:right="851"/>
        <w:jc w:val="center"/>
        <w:rPr>
          <w:b/>
        </w:rPr>
      </w:pPr>
      <w:r>
        <w:rPr>
          <w:b/>
        </w:rPr>
        <w:t>(15 fő jelen, 15</w:t>
      </w:r>
      <w:r w:rsidRPr="005D24EF">
        <w:rPr>
          <w:b/>
        </w:rPr>
        <w:t xml:space="preserve"> mellette, </w:t>
      </w:r>
      <w:r>
        <w:rPr>
          <w:b/>
        </w:rPr>
        <w:t>egyhangú igen</w:t>
      </w:r>
      <w:r w:rsidRPr="005D24EF">
        <w:rPr>
          <w:b/>
        </w:rPr>
        <w:t>)</w:t>
      </w:r>
    </w:p>
    <w:p w:rsidR="000128E6" w:rsidRDefault="000128E6" w:rsidP="000128E6">
      <w:pPr>
        <w:suppressAutoHyphens w:val="0"/>
        <w:jc w:val="both"/>
        <w:rPr>
          <w:b/>
        </w:rPr>
      </w:pPr>
    </w:p>
    <w:p w:rsidR="000128E6" w:rsidRDefault="000128E6" w:rsidP="000128E6">
      <w:pPr>
        <w:ind w:left="851" w:right="851"/>
        <w:jc w:val="both"/>
      </w:pPr>
    </w:p>
    <w:p w:rsidR="00F7185B" w:rsidRPr="002E321A" w:rsidRDefault="00F7185B" w:rsidP="000128E6">
      <w:pPr>
        <w:ind w:left="851" w:right="851"/>
        <w:jc w:val="both"/>
      </w:pPr>
    </w:p>
    <w:p w:rsidR="000128E6" w:rsidRDefault="000128E6" w:rsidP="000128E6">
      <w:pPr>
        <w:jc w:val="both"/>
      </w:pPr>
    </w:p>
    <w:p w:rsidR="000128E6" w:rsidRDefault="000128E6" w:rsidP="000128E6">
      <w:pPr>
        <w:jc w:val="both"/>
      </w:pPr>
    </w:p>
    <w:p w:rsidR="000128E6" w:rsidRPr="00CC1E26" w:rsidRDefault="000128E6" w:rsidP="000128E6">
      <w:pPr>
        <w:ind w:left="5664" w:firstLine="708"/>
        <w:jc w:val="center"/>
        <w:rPr>
          <w:b/>
        </w:rPr>
      </w:pPr>
      <w:r>
        <w:rPr>
          <w:b/>
        </w:rPr>
        <w:t>Busznyák Imre s.k.</w:t>
      </w:r>
    </w:p>
    <w:p w:rsidR="000128E6" w:rsidRDefault="000128E6" w:rsidP="000128E6">
      <w:pPr>
        <w:ind w:left="7080"/>
        <w:rPr>
          <w:b/>
        </w:rPr>
      </w:pPr>
      <w:r>
        <w:rPr>
          <w:b/>
        </w:rPr>
        <w:t xml:space="preserve">      elnök</w:t>
      </w:r>
    </w:p>
    <w:p w:rsidR="000128E6" w:rsidRPr="00AD7BC8" w:rsidRDefault="000128E6" w:rsidP="000128E6">
      <w:pPr>
        <w:jc w:val="both"/>
      </w:pPr>
    </w:p>
    <w:p w:rsidR="000128E6" w:rsidRDefault="000128E6" w:rsidP="000128E6">
      <w:pPr>
        <w:jc w:val="both"/>
      </w:pPr>
    </w:p>
    <w:p w:rsidR="000128E6" w:rsidRDefault="000128E6" w:rsidP="000128E6">
      <w:pPr>
        <w:jc w:val="center"/>
        <w:rPr>
          <w:b/>
        </w:rPr>
      </w:pPr>
    </w:p>
    <w:p w:rsidR="00B617B8" w:rsidRDefault="00B617B8" w:rsidP="000128E6">
      <w:pPr>
        <w:ind w:right="851"/>
        <w:jc w:val="both"/>
      </w:pPr>
    </w:p>
    <w:sectPr w:rsidR="00B617B8" w:rsidSect="00FF12C5">
      <w:footerReference w:type="default" r:id="rId7"/>
      <w:pgSz w:w="11906" w:h="16838"/>
      <w:pgMar w:top="1276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5B" w:rsidRDefault="00F7185B" w:rsidP="002375A3">
      <w:r>
        <w:separator/>
      </w:r>
    </w:p>
  </w:endnote>
  <w:endnote w:type="continuationSeparator" w:id="0">
    <w:p w:rsidR="00F7185B" w:rsidRDefault="00F7185B" w:rsidP="0023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5B" w:rsidRDefault="00F7185B">
    <w:pPr>
      <w:pStyle w:val="llb"/>
      <w:jc w:val="center"/>
    </w:pPr>
  </w:p>
  <w:p w:rsidR="00F7185B" w:rsidRDefault="00F718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5B" w:rsidRDefault="00F7185B" w:rsidP="002375A3">
      <w:r>
        <w:separator/>
      </w:r>
    </w:p>
  </w:footnote>
  <w:footnote w:type="continuationSeparator" w:id="0">
    <w:p w:rsidR="00F7185B" w:rsidRDefault="00F7185B" w:rsidP="0023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3A0C6EC"/>
    <w:name w:val="WW8Num1"/>
    <w:lvl w:ilvl="0">
      <w:start w:val="1"/>
      <w:numFmt w:val="decimal"/>
      <w:pStyle w:val="szakasz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CB0E89"/>
    <w:multiLevelType w:val="hybridMultilevel"/>
    <w:tmpl w:val="74B00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4044"/>
    <w:multiLevelType w:val="hybridMultilevel"/>
    <w:tmpl w:val="3C62D276"/>
    <w:lvl w:ilvl="0" w:tplc="82A0A98E">
      <w:start w:val="57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EC20067"/>
    <w:multiLevelType w:val="hybridMultilevel"/>
    <w:tmpl w:val="869EF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47B53"/>
    <w:multiLevelType w:val="hybridMultilevel"/>
    <w:tmpl w:val="B9BCE960"/>
    <w:lvl w:ilvl="0" w:tplc="FD3EBF06">
      <w:start w:val="5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8113D6"/>
    <w:multiLevelType w:val="hybridMultilevel"/>
    <w:tmpl w:val="CC0437C8"/>
    <w:lvl w:ilvl="0" w:tplc="27EC1730">
      <w:start w:val="57"/>
      <w:numFmt w:val="decimal"/>
      <w:lvlText w:val="%1"/>
      <w:lvlJc w:val="left"/>
      <w:pPr>
        <w:ind w:left="128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EC"/>
    <w:rsid w:val="00004A62"/>
    <w:rsid w:val="00005BA2"/>
    <w:rsid w:val="000128E6"/>
    <w:rsid w:val="00023D68"/>
    <w:rsid w:val="00023F70"/>
    <w:rsid w:val="0002526E"/>
    <w:rsid w:val="00036EB7"/>
    <w:rsid w:val="00040176"/>
    <w:rsid w:val="00045212"/>
    <w:rsid w:val="00047782"/>
    <w:rsid w:val="00051F11"/>
    <w:rsid w:val="0006093A"/>
    <w:rsid w:val="000619D5"/>
    <w:rsid w:val="00062AFB"/>
    <w:rsid w:val="00067AA2"/>
    <w:rsid w:val="000702AE"/>
    <w:rsid w:val="00094CA9"/>
    <w:rsid w:val="000A54DC"/>
    <w:rsid w:val="000B2F58"/>
    <w:rsid w:val="000C047C"/>
    <w:rsid w:val="000C6DE2"/>
    <w:rsid w:val="000C7124"/>
    <w:rsid w:val="000D305E"/>
    <w:rsid w:val="000E1D3C"/>
    <w:rsid w:val="000F0802"/>
    <w:rsid w:val="000F1BB7"/>
    <w:rsid w:val="001161E7"/>
    <w:rsid w:val="00126E27"/>
    <w:rsid w:val="00127F25"/>
    <w:rsid w:val="00140558"/>
    <w:rsid w:val="00147CC2"/>
    <w:rsid w:val="00156C4E"/>
    <w:rsid w:val="00162BBD"/>
    <w:rsid w:val="00162F78"/>
    <w:rsid w:val="001677DA"/>
    <w:rsid w:val="001706A3"/>
    <w:rsid w:val="0017214D"/>
    <w:rsid w:val="00194E75"/>
    <w:rsid w:val="0019656D"/>
    <w:rsid w:val="001A0AA0"/>
    <w:rsid w:val="001A613D"/>
    <w:rsid w:val="001B15ED"/>
    <w:rsid w:val="001C5CF8"/>
    <w:rsid w:val="001D39A5"/>
    <w:rsid w:val="001E51C3"/>
    <w:rsid w:val="001F0D9B"/>
    <w:rsid w:val="00200F72"/>
    <w:rsid w:val="002061A8"/>
    <w:rsid w:val="00207578"/>
    <w:rsid w:val="002121B9"/>
    <w:rsid w:val="002144AA"/>
    <w:rsid w:val="0021569D"/>
    <w:rsid w:val="0022174B"/>
    <w:rsid w:val="00225704"/>
    <w:rsid w:val="002307B2"/>
    <w:rsid w:val="00235500"/>
    <w:rsid w:val="002375A3"/>
    <w:rsid w:val="0025310A"/>
    <w:rsid w:val="00253476"/>
    <w:rsid w:val="00263F45"/>
    <w:rsid w:val="00270B94"/>
    <w:rsid w:val="002743DF"/>
    <w:rsid w:val="00282BD8"/>
    <w:rsid w:val="002956D2"/>
    <w:rsid w:val="0029618C"/>
    <w:rsid w:val="002A0090"/>
    <w:rsid w:val="002A5ECB"/>
    <w:rsid w:val="002A676D"/>
    <w:rsid w:val="002A7B48"/>
    <w:rsid w:val="002C12F6"/>
    <w:rsid w:val="002C4F86"/>
    <w:rsid w:val="002D49D1"/>
    <w:rsid w:val="002E2F16"/>
    <w:rsid w:val="002E321A"/>
    <w:rsid w:val="002E49FA"/>
    <w:rsid w:val="0030678D"/>
    <w:rsid w:val="00307105"/>
    <w:rsid w:val="00316CA4"/>
    <w:rsid w:val="0032299E"/>
    <w:rsid w:val="003265FF"/>
    <w:rsid w:val="00327C04"/>
    <w:rsid w:val="00331382"/>
    <w:rsid w:val="0033358F"/>
    <w:rsid w:val="00347B33"/>
    <w:rsid w:val="00353228"/>
    <w:rsid w:val="003611B7"/>
    <w:rsid w:val="00361414"/>
    <w:rsid w:val="00363B81"/>
    <w:rsid w:val="00365EA8"/>
    <w:rsid w:val="003766AD"/>
    <w:rsid w:val="0039783E"/>
    <w:rsid w:val="003A28EC"/>
    <w:rsid w:val="003A29A3"/>
    <w:rsid w:val="003A2FB9"/>
    <w:rsid w:val="003A62BE"/>
    <w:rsid w:val="003B74DD"/>
    <w:rsid w:val="003D09A3"/>
    <w:rsid w:val="003D3FAE"/>
    <w:rsid w:val="003E1411"/>
    <w:rsid w:val="003E56A8"/>
    <w:rsid w:val="003F23A3"/>
    <w:rsid w:val="00404AD3"/>
    <w:rsid w:val="0041222A"/>
    <w:rsid w:val="00414F49"/>
    <w:rsid w:val="00417E8A"/>
    <w:rsid w:val="00420F7D"/>
    <w:rsid w:val="00421BB3"/>
    <w:rsid w:val="00425525"/>
    <w:rsid w:val="0042620E"/>
    <w:rsid w:val="004313D4"/>
    <w:rsid w:val="004315B8"/>
    <w:rsid w:val="00437DC9"/>
    <w:rsid w:val="00442B17"/>
    <w:rsid w:val="00443AE7"/>
    <w:rsid w:val="004470C7"/>
    <w:rsid w:val="00447C9C"/>
    <w:rsid w:val="00450C66"/>
    <w:rsid w:val="004563BC"/>
    <w:rsid w:val="00461921"/>
    <w:rsid w:val="00473FBD"/>
    <w:rsid w:val="00480837"/>
    <w:rsid w:val="004926ED"/>
    <w:rsid w:val="00492854"/>
    <w:rsid w:val="00494708"/>
    <w:rsid w:val="004A0125"/>
    <w:rsid w:val="004B1538"/>
    <w:rsid w:val="004B50D3"/>
    <w:rsid w:val="004B520F"/>
    <w:rsid w:val="004C1B87"/>
    <w:rsid w:val="004C4039"/>
    <w:rsid w:val="004E3DBF"/>
    <w:rsid w:val="004E3F88"/>
    <w:rsid w:val="004E6725"/>
    <w:rsid w:val="004F5B94"/>
    <w:rsid w:val="005014F5"/>
    <w:rsid w:val="00530542"/>
    <w:rsid w:val="005305C6"/>
    <w:rsid w:val="00531A11"/>
    <w:rsid w:val="00532712"/>
    <w:rsid w:val="005335EE"/>
    <w:rsid w:val="00535E9B"/>
    <w:rsid w:val="005501AB"/>
    <w:rsid w:val="005561C8"/>
    <w:rsid w:val="00557B20"/>
    <w:rsid w:val="005605EF"/>
    <w:rsid w:val="0056099F"/>
    <w:rsid w:val="00572CA9"/>
    <w:rsid w:val="0058792B"/>
    <w:rsid w:val="0059188A"/>
    <w:rsid w:val="00594236"/>
    <w:rsid w:val="005A6333"/>
    <w:rsid w:val="005B4F45"/>
    <w:rsid w:val="005B5196"/>
    <w:rsid w:val="005D1CE2"/>
    <w:rsid w:val="005D6A59"/>
    <w:rsid w:val="005D7CBD"/>
    <w:rsid w:val="005E468E"/>
    <w:rsid w:val="005E4C57"/>
    <w:rsid w:val="005E70F4"/>
    <w:rsid w:val="005F58F1"/>
    <w:rsid w:val="005F628E"/>
    <w:rsid w:val="00603AA9"/>
    <w:rsid w:val="00611C43"/>
    <w:rsid w:val="00615D1F"/>
    <w:rsid w:val="006403A4"/>
    <w:rsid w:val="00643526"/>
    <w:rsid w:val="00646560"/>
    <w:rsid w:val="00653048"/>
    <w:rsid w:val="00663C61"/>
    <w:rsid w:val="0066655F"/>
    <w:rsid w:val="00671D89"/>
    <w:rsid w:val="006A01EF"/>
    <w:rsid w:val="006A7EBE"/>
    <w:rsid w:val="006B347C"/>
    <w:rsid w:val="006B4091"/>
    <w:rsid w:val="006B6BC8"/>
    <w:rsid w:val="006B6F06"/>
    <w:rsid w:val="006C3505"/>
    <w:rsid w:val="006D6891"/>
    <w:rsid w:val="006E2B4D"/>
    <w:rsid w:val="006F5292"/>
    <w:rsid w:val="007165F9"/>
    <w:rsid w:val="00720100"/>
    <w:rsid w:val="007249BC"/>
    <w:rsid w:val="00731861"/>
    <w:rsid w:val="00750460"/>
    <w:rsid w:val="00754641"/>
    <w:rsid w:val="00775B6D"/>
    <w:rsid w:val="00783033"/>
    <w:rsid w:val="00786273"/>
    <w:rsid w:val="00792C43"/>
    <w:rsid w:val="0079441D"/>
    <w:rsid w:val="007A3B5D"/>
    <w:rsid w:val="007C1DA1"/>
    <w:rsid w:val="007D4728"/>
    <w:rsid w:val="007E31BB"/>
    <w:rsid w:val="007F10C6"/>
    <w:rsid w:val="007F1803"/>
    <w:rsid w:val="007F392A"/>
    <w:rsid w:val="007F4F68"/>
    <w:rsid w:val="007F515D"/>
    <w:rsid w:val="00804576"/>
    <w:rsid w:val="008070F6"/>
    <w:rsid w:val="0081051F"/>
    <w:rsid w:val="00811D1D"/>
    <w:rsid w:val="00812964"/>
    <w:rsid w:val="00820D02"/>
    <w:rsid w:val="00820F67"/>
    <w:rsid w:val="00832972"/>
    <w:rsid w:val="00834F4F"/>
    <w:rsid w:val="00835ADA"/>
    <w:rsid w:val="008547BC"/>
    <w:rsid w:val="00866F89"/>
    <w:rsid w:val="00871912"/>
    <w:rsid w:val="008802C2"/>
    <w:rsid w:val="008968C8"/>
    <w:rsid w:val="00897830"/>
    <w:rsid w:val="008A0628"/>
    <w:rsid w:val="008A42A4"/>
    <w:rsid w:val="008A519E"/>
    <w:rsid w:val="008A544B"/>
    <w:rsid w:val="008B5F39"/>
    <w:rsid w:val="008B75CB"/>
    <w:rsid w:val="008C0A6D"/>
    <w:rsid w:val="008C3730"/>
    <w:rsid w:val="008D002B"/>
    <w:rsid w:val="008E179A"/>
    <w:rsid w:val="008E3356"/>
    <w:rsid w:val="008E4721"/>
    <w:rsid w:val="009042FB"/>
    <w:rsid w:val="0091355E"/>
    <w:rsid w:val="00917AA6"/>
    <w:rsid w:val="00930553"/>
    <w:rsid w:val="00937BDD"/>
    <w:rsid w:val="00942CC3"/>
    <w:rsid w:val="0095287B"/>
    <w:rsid w:val="00953BAC"/>
    <w:rsid w:val="0095706E"/>
    <w:rsid w:val="00966444"/>
    <w:rsid w:val="00984F71"/>
    <w:rsid w:val="00996634"/>
    <w:rsid w:val="009A01C3"/>
    <w:rsid w:val="009A184A"/>
    <w:rsid w:val="009A2257"/>
    <w:rsid w:val="009A3CBB"/>
    <w:rsid w:val="009A56D4"/>
    <w:rsid w:val="009A59E1"/>
    <w:rsid w:val="009B24C8"/>
    <w:rsid w:val="009C2AB2"/>
    <w:rsid w:val="009C4CDD"/>
    <w:rsid w:val="009C6CFB"/>
    <w:rsid w:val="009C7430"/>
    <w:rsid w:val="009D0401"/>
    <w:rsid w:val="009D3D5E"/>
    <w:rsid w:val="009D524B"/>
    <w:rsid w:val="009D6F72"/>
    <w:rsid w:val="009E5483"/>
    <w:rsid w:val="009F3F0D"/>
    <w:rsid w:val="009F478A"/>
    <w:rsid w:val="00A0379E"/>
    <w:rsid w:val="00A04298"/>
    <w:rsid w:val="00A0676E"/>
    <w:rsid w:val="00A072F1"/>
    <w:rsid w:val="00A07C9E"/>
    <w:rsid w:val="00A149CC"/>
    <w:rsid w:val="00A2058B"/>
    <w:rsid w:val="00A21783"/>
    <w:rsid w:val="00A22BCA"/>
    <w:rsid w:val="00A23CB3"/>
    <w:rsid w:val="00A2633F"/>
    <w:rsid w:val="00A279A8"/>
    <w:rsid w:val="00A41348"/>
    <w:rsid w:val="00A41EBD"/>
    <w:rsid w:val="00A503C5"/>
    <w:rsid w:val="00A55F94"/>
    <w:rsid w:val="00A64875"/>
    <w:rsid w:val="00A70E37"/>
    <w:rsid w:val="00A872B6"/>
    <w:rsid w:val="00A95A89"/>
    <w:rsid w:val="00A966FB"/>
    <w:rsid w:val="00AB36CE"/>
    <w:rsid w:val="00AD1C69"/>
    <w:rsid w:val="00AD54B1"/>
    <w:rsid w:val="00AD6035"/>
    <w:rsid w:val="00AE6224"/>
    <w:rsid w:val="00AF1448"/>
    <w:rsid w:val="00AF199E"/>
    <w:rsid w:val="00AF7180"/>
    <w:rsid w:val="00B05EFE"/>
    <w:rsid w:val="00B07490"/>
    <w:rsid w:val="00B101CC"/>
    <w:rsid w:val="00B10618"/>
    <w:rsid w:val="00B135F4"/>
    <w:rsid w:val="00B23529"/>
    <w:rsid w:val="00B238AE"/>
    <w:rsid w:val="00B26A67"/>
    <w:rsid w:val="00B37438"/>
    <w:rsid w:val="00B51753"/>
    <w:rsid w:val="00B51ABA"/>
    <w:rsid w:val="00B5419A"/>
    <w:rsid w:val="00B617B8"/>
    <w:rsid w:val="00B66EAE"/>
    <w:rsid w:val="00B75F17"/>
    <w:rsid w:val="00B77216"/>
    <w:rsid w:val="00B81D63"/>
    <w:rsid w:val="00B84E7E"/>
    <w:rsid w:val="00B8570B"/>
    <w:rsid w:val="00B9298E"/>
    <w:rsid w:val="00B96FD1"/>
    <w:rsid w:val="00BB7ED6"/>
    <w:rsid w:val="00BD0466"/>
    <w:rsid w:val="00BE1E3B"/>
    <w:rsid w:val="00BE76D1"/>
    <w:rsid w:val="00C05114"/>
    <w:rsid w:val="00C1149B"/>
    <w:rsid w:val="00C1346A"/>
    <w:rsid w:val="00C20F99"/>
    <w:rsid w:val="00C24651"/>
    <w:rsid w:val="00C257F9"/>
    <w:rsid w:val="00C3205F"/>
    <w:rsid w:val="00C3252E"/>
    <w:rsid w:val="00C536DC"/>
    <w:rsid w:val="00C560DC"/>
    <w:rsid w:val="00C65129"/>
    <w:rsid w:val="00C80850"/>
    <w:rsid w:val="00C820FC"/>
    <w:rsid w:val="00C95E2C"/>
    <w:rsid w:val="00C97B07"/>
    <w:rsid w:val="00CA7C06"/>
    <w:rsid w:val="00CB4805"/>
    <w:rsid w:val="00CD01F9"/>
    <w:rsid w:val="00CD1F86"/>
    <w:rsid w:val="00CE3670"/>
    <w:rsid w:val="00CE36B6"/>
    <w:rsid w:val="00D05B41"/>
    <w:rsid w:val="00D16CF6"/>
    <w:rsid w:val="00D17CDC"/>
    <w:rsid w:val="00D24400"/>
    <w:rsid w:val="00D25135"/>
    <w:rsid w:val="00D27B54"/>
    <w:rsid w:val="00D32326"/>
    <w:rsid w:val="00D343A5"/>
    <w:rsid w:val="00D40CF2"/>
    <w:rsid w:val="00D44281"/>
    <w:rsid w:val="00D53B89"/>
    <w:rsid w:val="00D557DF"/>
    <w:rsid w:val="00D568CD"/>
    <w:rsid w:val="00D623D0"/>
    <w:rsid w:val="00D64352"/>
    <w:rsid w:val="00D649C0"/>
    <w:rsid w:val="00D676E4"/>
    <w:rsid w:val="00D738BB"/>
    <w:rsid w:val="00D75EE7"/>
    <w:rsid w:val="00D974DB"/>
    <w:rsid w:val="00DA2129"/>
    <w:rsid w:val="00DB10B9"/>
    <w:rsid w:val="00DB61B4"/>
    <w:rsid w:val="00DC0CE8"/>
    <w:rsid w:val="00DC187A"/>
    <w:rsid w:val="00DC7B35"/>
    <w:rsid w:val="00DD1751"/>
    <w:rsid w:val="00DD3CC5"/>
    <w:rsid w:val="00DE55DF"/>
    <w:rsid w:val="00DF14AC"/>
    <w:rsid w:val="00E04398"/>
    <w:rsid w:val="00E04712"/>
    <w:rsid w:val="00E11C9A"/>
    <w:rsid w:val="00E137E8"/>
    <w:rsid w:val="00E2112D"/>
    <w:rsid w:val="00E2584E"/>
    <w:rsid w:val="00E27E39"/>
    <w:rsid w:val="00E341BB"/>
    <w:rsid w:val="00E447CD"/>
    <w:rsid w:val="00E45939"/>
    <w:rsid w:val="00E51A4E"/>
    <w:rsid w:val="00E51B7D"/>
    <w:rsid w:val="00E522EA"/>
    <w:rsid w:val="00E6474B"/>
    <w:rsid w:val="00E648FF"/>
    <w:rsid w:val="00E66B9D"/>
    <w:rsid w:val="00E720F5"/>
    <w:rsid w:val="00E823E6"/>
    <w:rsid w:val="00E82F7D"/>
    <w:rsid w:val="00E855C4"/>
    <w:rsid w:val="00E87BD1"/>
    <w:rsid w:val="00E90A36"/>
    <w:rsid w:val="00EA1B0F"/>
    <w:rsid w:val="00EA6E66"/>
    <w:rsid w:val="00EB4A60"/>
    <w:rsid w:val="00EC3E24"/>
    <w:rsid w:val="00EE61F1"/>
    <w:rsid w:val="00EF38E4"/>
    <w:rsid w:val="00EF403E"/>
    <w:rsid w:val="00F00EA6"/>
    <w:rsid w:val="00F07FA9"/>
    <w:rsid w:val="00F12735"/>
    <w:rsid w:val="00F200C7"/>
    <w:rsid w:val="00F21CBA"/>
    <w:rsid w:val="00F25C52"/>
    <w:rsid w:val="00F35ED4"/>
    <w:rsid w:val="00F36905"/>
    <w:rsid w:val="00F43812"/>
    <w:rsid w:val="00F5202D"/>
    <w:rsid w:val="00F7185B"/>
    <w:rsid w:val="00F74402"/>
    <w:rsid w:val="00F74926"/>
    <w:rsid w:val="00F812F0"/>
    <w:rsid w:val="00F823C7"/>
    <w:rsid w:val="00F830B7"/>
    <w:rsid w:val="00F8785C"/>
    <w:rsid w:val="00F90707"/>
    <w:rsid w:val="00F90E7C"/>
    <w:rsid w:val="00F95A87"/>
    <w:rsid w:val="00F96081"/>
    <w:rsid w:val="00FA1891"/>
    <w:rsid w:val="00FB6BF9"/>
    <w:rsid w:val="00FD6154"/>
    <w:rsid w:val="00FE69D5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BD7F"/>
  <w15:docId w15:val="{323EEBB0-3B13-4FD8-A747-896C2C2C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28EC"/>
    <w:pPr>
      <w:suppressAutoHyphens/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265F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aliases w:val="FEJEZET"/>
    <w:basedOn w:val="Norml"/>
    <w:next w:val="Szvegtrzs"/>
    <w:link w:val="Cmsor2Char"/>
    <w:uiPriority w:val="9"/>
    <w:qFormat/>
    <w:rsid w:val="00615D1F"/>
    <w:pPr>
      <w:keepNext/>
      <w:numPr>
        <w:ilvl w:val="1"/>
        <w:numId w:val="3"/>
      </w:numPr>
      <w:spacing w:before="160"/>
      <w:ind w:left="0" w:firstLine="0"/>
      <w:jc w:val="center"/>
      <w:outlineLvl w:val="1"/>
    </w:pPr>
    <w:rPr>
      <w:rFonts w:eastAsia="SimSun"/>
      <w:b/>
      <w:bCs/>
      <w:kern w:val="2"/>
      <w:sz w:val="26"/>
      <w:szCs w:val="26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65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3A28EC"/>
    <w:rPr>
      <w:b/>
      <w:bCs/>
    </w:rPr>
  </w:style>
  <w:style w:type="paragraph" w:styleId="Listaszerbekezds">
    <w:name w:val="List Paragraph"/>
    <w:basedOn w:val="Norml"/>
    <w:uiPriority w:val="34"/>
    <w:qFormat/>
    <w:rsid w:val="000C047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375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75A3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75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75A3"/>
    <w:rPr>
      <w:rFonts w:eastAsia="Times New Roman" w:cs="Times New Roman"/>
      <w:szCs w:val="24"/>
      <w:lang w:eastAsia="hu-HU"/>
    </w:rPr>
  </w:style>
  <w:style w:type="character" w:customStyle="1" w:styleId="Cmsor2Char">
    <w:name w:val="Címsor 2 Char"/>
    <w:aliases w:val="FEJEZET Char"/>
    <w:basedOn w:val="Bekezdsalapbettpusa"/>
    <w:link w:val="Cmsor2"/>
    <w:uiPriority w:val="9"/>
    <w:rsid w:val="00615D1F"/>
    <w:rPr>
      <w:rFonts w:eastAsia="SimSun" w:cs="Times New Roman"/>
      <w:b/>
      <w:bCs/>
      <w:kern w:val="2"/>
      <w:sz w:val="26"/>
      <w:szCs w:val="26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615D1F"/>
    <w:pPr>
      <w:numPr>
        <w:numId w:val="3"/>
      </w:numPr>
      <w:spacing w:before="80" w:after="20"/>
      <w:ind w:left="0" w:firstLine="284"/>
      <w:jc w:val="both"/>
    </w:pPr>
    <w:rPr>
      <w:rFonts w:eastAsia="SimSun"/>
      <w:kern w:val="2"/>
      <w:lang w:eastAsia="zh-CN" w:bidi="hi-IN"/>
    </w:rPr>
  </w:style>
  <w:style w:type="character" w:customStyle="1" w:styleId="szakaszChar">
    <w:name w:val="szakasz Char"/>
    <w:link w:val="szakasz"/>
    <w:rsid w:val="00615D1F"/>
    <w:rPr>
      <w:rFonts w:eastAsia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615D1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15D1F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65FF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65FF"/>
    <w:rPr>
      <w:rFonts w:ascii="Arial" w:eastAsia="Times New Roman" w:hAnsi="Arial" w:cs="Arial"/>
      <w:b/>
      <w:bCs/>
      <w:kern w:val="32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1505</Words>
  <Characters>10390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Mária</dc:creator>
  <cp:lastModifiedBy>user</cp:lastModifiedBy>
  <cp:revision>7</cp:revision>
  <dcterms:created xsi:type="dcterms:W3CDTF">2023-10-15T19:40:00Z</dcterms:created>
  <dcterms:modified xsi:type="dcterms:W3CDTF">2023-10-16T04:13:00Z</dcterms:modified>
</cp:coreProperties>
</file>