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90" w:rsidRPr="0024068A" w:rsidRDefault="00510490" w:rsidP="0024068A">
      <w:pPr>
        <w:pStyle w:val="Cm"/>
        <w:tabs>
          <w:tab w:val="left" w:pos="709"/>
        </w:tabs>
        <w:ind w:left="2832" w:firstLine="708"/>
        <w:jc w:val="right"/>
        <w:rPr>
          <w:color w:val="auto"/>
        </w:rPr>
      </w:pPr>
      <w:r w:rsidRPr="0024068A">
        <w:rPr>
          <w:rFonts w:ascii="Times New Roman" w:hAnsi="Times New Roman"/>
          <w:color w:val="auto"/>
        </w:rPr>
        <w:t>Ügyiratszám: FPH… /… - … /2018</w:t>
      </w:r>
    </w:p>
    <w:p w:rsidR="00510490" w:rsidRPr="00264400" w:rsidRDefault="00510490" w:rsidP="0024068A">
      <w:pPr>
        <w:pStyle w:val="Kpalrs"/>
        <w:tabs>
          <w:tab w:val="left" w:pos="709"/>
        </w:tabs>
        <w:rPr>
          <w:sz w:val="24"/>
        </w:rPr>
      </w:pPr>
    </w:p>
    <w:p w:rsidR="00510490" w:rsidRPr="00CE4E8A" w:rsidRDefault="00510490" w:rsidP="00510490">
      <w:pPr>
        <w:tabs>
          <w:tab w:val="left" w:pos="709"/>
        </w:tabs>
        <w:jc w:val="center"/>
        <w:rPr>
          <w:sz w:val="24"/>
          <w:szCs w:val="24"/>
        </w:rPr>
      </w:pPr>
      <w:r w:rsidRPr="00CE4E8A">
        <w:rPr>
          <w:sz w:val="24"/>
          <w:szCs w:val="24"/>
        </w:rPr>
        <w:t xml:space="preserve">Budapest Fővárosi Városrehabilitációs Keret keretében </w:t>
      </w:r>
      <w:r w:rsidR="00EF56B2">
        <w:rPr>
          <w:bCs/>
          <w:sz w:val="24"/>
          <w:szCs w:val="24"/>
        </w:rPr>
        <w:t xml:space="preserve">a </w:t>
      </w:r>
      <w:r w:rsidR="008E35D9" w:rsidRPr="00B81F92">
        <w:rPr>
          <w:bCs/>
          <w:sz w:val="24"/>
          <w:szCs w:val="24"/>
        </w:rPr>
        <w:t>2016</w:t>
      </w:r>
      <w:r w:rsidR="00EF56B2" w:rsidRPr="002C1FCB">
        <w:rPr>
          <w:bCs/>
          <w:sz w:val="24"/>
          <w:szCs w:val="24"/>
        </w:rPr>
        <w:t xml:space="preserve">. évi TÉR_KÖZ pályázaton </w:t>
      </w:r>
      <w:r w:rsidR="008E35D9" w:rsidRPr="00B81F92">
        <w:rPr>
          <w:bCs/>
          <w:sz w:val="24"/>
          <w:szCs w:val="24"/>
        </w:rPr>
        <w:t>nyert</w:t>
      </w:r>
      <w:r w:rsidR="008E35D9">
        <w:rPr>
          <w:bCs/>
          <w:sz w:val="24"/>
          <w:szCs w:val="24"/>
        </w:rPr>
        <w:t xml:space="preserve"> </w:t>
      </w:r>
      <w:r w:rsidR="008E35D9" w:rsidRPr="00B81F92">
        <w:rPr>
          <w:bCs/>
          <w:sz w:val="24"/>
          <w:szCs w:val="24"/>
        </w:rPr>
        <w:t>támogatás</w:t>
      </w:r>
      <w:r w:rsidR="008E35D9">
        <w:rPr>
          <w:bCs/>
          <w:sz w:val="24"/>
          <w:szCs w:val="24"/>
        </w:rPr>
        <w:t xml:space="preserve"> felhasználására, </w:t>
      </w:r>
      <w:r w:rsidR="00EF56B2" w:rsidRPr="00CE4E8A">
        <w:rPr>
          <w:bCs/>
          <w:sz w:val="24"/>
          <w:szCs w:val="24"/>
        </w:rPr>
        <w:t xml:space="preserve">a </w:t>
      </w:r>
      <w:r w:rsidR="00EF56B2" w:rsidRPr="00E956A3">
        <w:rPr>
          <w:bCs/>
          <w:sz w:val="24"/>
          <w:szCs w:val="24"/>
        </w:rPr>
        <w:t xml:space="preserve">Fővárosi Közgyűlés </w:t>
      </w:r>
      <w:r w:rsidR="008B0BB1" w:rsidRPr="00E956A3">
        <w:rPr>
          <w:sz w:val="24"/>
          <w:szCs w:val="24"/>
        </w:rPr>
        <w:t>975</w:t>
      </w:r>
      <w:r w:rsidR="00EF56B2" w:rsidRPr="00E956A3">
        <w:rPr>
          <w:bCs/>
          <w:sz w:val="24"/>
          <w:szCs w:val="24"/>
        </w:rPr>
        <w:t>/</w:t>
      </w:r>
      <w:r w:rsidR="008B0BB1" w:rsidRPr="00E956A3">
        <w:rPr>
          <w:bCs/>
          <w:sz w:val="24"/>
          <w:szCs w:val="24"/>
        </w:rPr>
        <w:t>2017.</w:t>
      </w:r>
      <w:r w:rsidR="00EF56B2" w:rsidRPr="00E956A3">
        <w:rPr>
          <w:color w:val="00000A"/>
          <w:sz w:val="24"/>
          <w:szCs w:val="24"/>
        </w:rPr>
        <w:t>(</w:t>
      </w:r>
      <w:r w:rsidR="008B0BB1" w:rsidRPr="00E956A3">
        <w:rPr>
          <w:color w:val="00000A"/>
          <w:sz w:val="24"/>
          <w:szCs w:val="24"/>
        </w:rPr>
        <w:t>VI.21.</w:t>
      </w:r>
      <w:r w:rsidR="00EF56B2" w:rsidRPr="00E956A3">
        <w:rPr>
          <w:color w:val="00000A"/>
          <w:sz w:val="24"/>
          <w:szCs w:val="24"/>
        </w:rPr>
        <w:t>)</w:t>
      </w:r>
      <w:r w:rsidR="00EF56B2" w:rsidRPr="00E956A3">
        <w:rPr>
          <w:bCs/>
          <w:sz w:val="24"/>
          <w:szCs w:val="24"/>
        </w:rPr>
        <w:t xml:space="preserve"> határozatával </w:t>
      </w:r>
      <w:r w:rsidR="008E35D9" w:rsidRPr="00E956A3">
        <w:rPr>
          <w:bCs/>
          <w:sz w:val="24"/>
          <w:szCs w:val="24"/>
        </w:rPr>
        <w:t xml:space="preserve">jóváhagyott és </w:t>
      </w:r>
      <w:r w:rsidR="008B0BB1" w:rsidRPr="00E956A3">
        <w:rPr>
          <w:bCs/>
          <w:sz w:val="24"/>
          <w:szCs w:val="24"/>
        </w:rPr>
        <w:t>2017.09.01.</w:t>
      </w:r>
      <w:r w:rsidR="008E35D9" w:rsidRPr="00E956A3">
        <w:rPr>
          <w:bCs/>
          <w:sz w:val="24"/>
          <w:szCs w:val="24"/>
        </w:rPr>
        <w:t xml:space="preserve"> napján kelt</w:t>
      </w:r>
      <w:r w:rsidR="008E35D9">
        <w:rPr>
          <w:bCs/>
          <w:sz w:val="24"/>
          <w:szCs w:val="24"/>
        </w:rPr>
        <w:t xml:space="preserve"> </w:t>
      </w:r>
    </w:p>
    <w:p w:rsidR="004D0F56" w:rsidRDefault="004D0F56">
      <w:pPr>
        <w:pStyle w:val="Cm"/>
        <w:tabs>
          <w:tab w:val="left" w:pos="709"/>
        </w:tabs>
        <w:rPr>
          <w:rFonts w:ascii="Times New Roman" w:hAnsi="Times New Roman"/>
          <w:b/>
          <w:szCs w:val="24"/>
        </w:rPr>
      </w:pPr>
    </w:p>
    <w:p w:rsidR="00246719" w:rsidRDefault="001B7BA5">
      <w:pPr>
        <w:pStyle w:val="Cm"/>
        <w:tabs>
          <w:tab w:val="left" w:pos="709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Együttműködési Megállapodás</w:t>
      </w:r>
      <w:r w:rsidR="00BE350F">
        <w:rPr>
          <w:rFonts w:ascii="Times New Roman" w:hAnsi="Times New Roman"/>
          <w:b/>
          <w:szCs w:val="24"/>
        </w:rPr>
        <w:t xml:space="preserve"> </w:t>
      </w:r>
      <w:r w:rsidR="00BE350F" w:rsidRPr="001E1C6F">
        <w:rPr>
          <w:rFonts w:ascii="Times New Roman" w:hAnsi="Times New Roman"/>
          <w:b/>
          <w:szCs w:val="24"/>
        </w:rPr>
        <w:t xml:space="preserve">1. és 2. számú módosítása </w:t>
      </w:r>
    </w:p>
    <w:p w:rsidR="00246719" w:rsidRPr="00DA282E" w:rsidRDefault="00BE350F" w:rsidP="00DA282E">
      <w:pPr>
        <w:pStyle w:val="Cm"/>
        <w:tabs>
          <w:tab w:val="left" w:pos="709"/>
        </w:tabs>
      </w:pPr>
      <w:r w:rsidRPr="001E1C6F">
        <w:rPr>
          <w:rFonts w:ascii="Times New Roman" w:hAnsi="Times New Roman"/>
          <w:b/>
          <w:szCs w:val="24"/>
        </w:rPr>
        <w:t>egységes szerkezetben</w:t>
      </w:r>
    </w:p>
    <w:p w:rsidR="004D0F56" w:rsidRDefault="001B7BA5">
      <w:pPr>
        <w:tabs>
          <w:tab w:val="left" w:pos="709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>amely létrejött</w:t>
      </w:r>
    </w:p>
    <w:p w:rsidR="004D0F56" w:rsidRDefault="004D0F56">
      <w:pPr>
        <w:tabs>
          <w:tab w:val="left" w:pos="709"/>
        </w:tabs>
        <w:jc w:val="center"/>
        <w:rPr>
          <w:sz w:val="24"/>
          <w:szCs w:val="24"/>
        </w:rPr>
      </w:pPr>
    </w:p>
    <w:p w:rsidR="00562CC5" w:rsidRDefault="00562CC5">
      <w:pPr>
        <w:tabs>
          <w:tab w:val="left" w:pos="709"/>
        </w:tabs>
        <w:jc w:val="center"/>
        <w:rPr>
          <w:sz w:val="24"/>
          <w:szCs w:val="24"/>
        </w:rPr>
      </w:pPr>
    </w:p>
    <w:p w:rsidR="004D0F56" w:rsidRDefault="001B7BA5">
      <w:pPr>
        <w:tabs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egyrészről a Budapest Főváros Önkormányzata,</w:t>
      </w:r>
    </w:p>
    <w:p w:rsidR="004D0F56" w:rsidRDefault="001B7BA5">
      <w:pPr>
        <w:tabs>
          <w:tab w:val="left" w:pos="709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mint támogató (továbbiakban: </w:t>
      </w:r>
      <w:r>
        <w:rPr>
          <w:b/>
          <w:bCs/>
          <w:sz w:val="24"/>
          <w:szCs w:val="24"/>
        </w:rPr>
        <w:t>Támogató</w:t>
      </w:r>
      <w:r>
        <w:rPr>
          <w:sz w:val="24"/>
          <w:szCs w:val="24"/>
        </w:rPr>
        <w:t>)</w:t>
      </w:r>
    </w:p>
    <w:p w:rsidR="004D0F56" w:rsidRDefault="001B7BA5">
      <w:pPr>
        <w:tabs>
          <w:tab w:val="left" w:pos="70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(cím: 1052 Budapest, Városház u. 9-11., adószám: 15735636-2-41; </w:t>
      </w:r>
    </w:p>
    <w:p w:rsidR="00641948" w:rsidRDefault="001B7BA5">
      <w:pPr>
        <w:tabs>
          <w:tab w:val="left" w:pos="70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törzskönyvi azonosítószám: 735638; statisztikai számjel: 15735636-8411-321-01 </w:t>
      </w:r>
    </w:p>
    <w:p w:rsidR="004D0F56" w:rsidRDefault="001B7BA5">
      <w:pPr>
        <w:tabs>
          <w:tab w:val="left" w:pos="70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képviseli: Tarlós István főpolgármester)</w:t>
      </w:r>
    </w:p>
    <w:p w:rsidR="004D0F56" w:rsidRDefault="004D0F56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562CC5" w:rsidRDefault="00562CC5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4D0F56" w:rsidRDefault="001B7BA5">
      <w:pPr>
        <w:tabs>
          <w:tab w:val="left" w:pos="709"/>
        </w:tabs>
        <w:jc w:val="center"/>
      </w:pPr>
      <w:r>
        <w:rPr>
          <w:b/>
          <w:sz w:val="24"/>
          <w:szCs w:val="24"/>
        </w:rPr>
        <w:t xml:space="preserve">másrészről a </w:t>
      </w:r>
      <w:permStart w:id="0" w:edGrp="everyone"/>
      <w:r w:rsidRPr="00DA282E">
        <w:rPr>
          <w:b/>
          <w:sz w:val="24"/>
          <w:szCs w:val="24"/>
          <w:highlight w:val="cyan"/>
        </w:rPr>
        <w:t xml:space="preserve">Budapest Főváros </w:t>
      </w:r>
      <w:r w:rsidR="00BE24A4">
        <w:rPr>
          <w:b/>
          <w:sz w:val="24"/>
          <w:szCs w:val="24"/>
          <w:highlight w:val="cyan"/>
        </w:rPr>
        <w:t xml:space="preserve">XIV. </w:t>
      </w:r>
      <w:r w:rsidR="005817DB">
        <w:rPr>
          <w:b/>
          <w:sz w:val="24"/>
          <w:szCs w:val="24"/>
          <w:highlight w:val="cyan"/>
        </w:rPr>
        <w:t>k</w:t>
      </w:r>
      <w:r w:rsidR="00BE24A4">
        <w:rPr>
          <w:b/>
          <w:sz w:val="24"/>
          <w:szCs w:val="24"/>
          <w:highlight w:val="cyan"/>
        </w:rPr>
        <w:t xml:space="preserve">erület Zugló </w:t>
      </w:r>
      <w:r w:rsidRPr="00DA282E">
        <w:rPr>
          <w:b/>
          <w:sz w:val="24"/>
          <w:szCs w:val="24"/>
          <w:highlight w:val="cyan"/>
        </w:rPr>
        <w:t>Önkormányzat</w:t>
      </w:r>
      <w:r w:rsidR="00562CC5" w:rsidRPr="00DA282E">
        <w:rPr>
          <w:b/>
          <w:sz w:val="24"/>
          <w:szCs w:val="24"/>
          <w:highlight w:val="cyan"/>
        </w:rPr>
        <w:t>a</w:t>
      </w:r>
      <w:permEnd w:id="0"/>
      <w:r>
        <w:rPr>
          <w:b/>
          <w:sz w:val="24"/>
          <w:szCs w:val="24"/>
        </w:rPr>
        <w:t>,</w:t>
      </w:r>
    </w:p>
    <w:p w:rsidR="004D0F56" w:rsidRDefault="001B7BA5">
      <w:pPr>
        <w:tabs>
          <w:tab w:val="left" w:pos="709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mint kedvezményezett (továbbiakban: </w:t>
      </w:r>
      <w:r>
        <w:rPr>
          <w:b/>
          <w:bCs/>
          <w:sz w:val="24"/>
          <w:szCs w:val="24"/>
        </w:rPr>
        <w:t>Kedvezményezett</w:t>
      </w:r>
      <w:r>
        <w:rPr>
          <w:sz w:val="24"/>
          <w:szCs w:val="24"/>
        </w:rPr>
        <w:t>),</w:t>
      </w:r>
    </w:p>
    <w:p w:rsidR="004D0F56" w:rsidRDefault="00DA282E">
      <w:pPr>
        <w:tabs>
          <w:tab w:val="left" w:pos="709"/>
        </w:tabs>
        <w:jc w:val="center"/>
      </w:pPr>
      <w:r>
        <w:rPr>
          <w:sz w:val="24"/>
          <w:szCs w:val="24"/>
        </w:rPr>
        <w:t xml:space="preserve">(cím: </w:t>
      </w:r>
      <w:permStart w:id="1" w:edGrp="everyone"/>
      <w:r w:rsidR="009453AA">
        <w:rPr>
          <w:sz w:val="24"/>
          <w:szCs w:val="24"/>
          <w:highlight w:val="cyan"/>
        </w:rPr>
        <w:t>1145 Budapest</w:t>
      </w:r>
      <w:r w:rsidR="005817DB">
        <w:rPr>
          <w:sz w:val="24"/>
          <w:szCs w:val="24"/>
          <w:highlight w:val="cyan"/>
        </w:rPr>
        <w:t>,</w:t>
      </w:r>
      <w:r w:rsidR="009453AA">
        <w:rPr>
          <w:sz w:val="24"/>
          <w:szCs w:val="24"/>
          <w:highlight w:val="cyan"/>
        </w:rPr>
        <w:t xml:space="preserve"> </w:t>
      </w:r>
      <w:proofErr w:type="spellStart"/>
      <w:r w:rsidR="009453AA">
        <w:rPr>
          <w:sz w:val="24"/>
          <w:szCs w:val="24"/>
          <w:highlight w:val="cyan"/>
        </w:rPr>
        <w:t>Pétervárad</w:t>
      </w:r>
      <w:proofErr w:type="spellEnd"/>
      <w:r w:rsidR="009453AA">
        <w:rPr>
          <w:sz w:val="24"/>
          <w:szCs w:val="24"/>
          <w:highlight w:val="cyan"/>
        </w:rPr>
        <w:t xml:space="preserve"> u. 2</w:t>
      </w:r>
      <w:r w:rsidR="007B1CAC" w:rsidRPr="00DA282E">
        <w:rPr>
          <w:sz w:val="24"/>
          <w:szCs w:val="24"/>
          <w:highlight w:val="cyan"/>
        </w:rPr>
        <w:t>.</w:t>
      </w:r>
      <w:permEnd w:id="1"/>
      <w:r w:rsidR="001B7BA5">
        <w:rPr>
          <w:sz w:val="24"/>
          <w:szCs w:val="24"/>
        </w:rPr>
        <w:t xml:space="preserve"> </w:t>
      </w:r>
      <w:r w:rsidR="001B7BA5">
        <w:rPr>
          <w:color w:val="00000A"/>
          <w:sz w:val="24"/>
          <w:szCs w:val="24"/>
        </w:rPr>
        <w:t xml:space="preserve">adószám: </w:t>
      </w:r>
      <w:permStart w:id="2" w:edGrp="everyone"/>
      <w:r w:rsidR="005817DB">
        <w:rPr>
          <w:color w:val="00000A"/>
          <w:sz w:val="24"/>
          <w:szCs w:val="24"/>
        </w:rPr>
        <w:t>15735777-2-42</w:t>
      </w:r>
      <w:permEnd w:id="2"/>
      <w:r w:rsidR="001B7BA5">
        <w:rPr>
          <w:color w:val="00000A"/>
          <w:sz w:val="24"/>
          <w:szCs w:val="24"/>
        </w:rPr>
        <w:t xml:space="preserve">; </w:t>
      </w:r>
    </w:p>
    <w:p w:rsidR="004D0F56" w:rsidRDefault="001B7BA5">
      <w:pPr>
        <w:tabs>
          <w:tab w:val="left" w:pos="709"/>
        </w:tabs>
        <w:jc w:val="center"/>
      </w:pPr>
      <w:r>
        <w:rPr>
          <w:color w:val="00000A"/>
          <w:sz w:val="24"/>
          <w:szCs w:val="24"/>
        </w:rPr>
        <w:t xml:space="preserve">törzskönyvi azonosítószám: </w:t>
      </w:r>
      <w:permStart w:id="3" w:edGrp="everyone"/>
      <w:r w:rsidR="005817DB">
        <w:rPr>
          <w:color w:val="00000A"/>
          <w:sz w:val="24"/>
          <w:szCs w:val="24"/>
        </w:rPr>
        <w:t>735771</w:t>
      </w:r>
      <w:permEnd w:id="3"/>
      <w:r>
        <w:rPr>
          <w:color w:val="00000A"/>
          <w:sz w:val="24"/>
          <w:szCs w:val="24"/>
        </w:rPr>
        <w:t xml:space="preserve">; statisztikai számjel: </w:t>
      </w:r>
      <w:permStart w:id="4" w:edGrp="everyone"/>
      <w:proofErr w:type="gramStart"/>
      <w:r w:rsidR="005817DB">
        <w:rPr>
          <w:color w:val="00000A"/>
          <w:sz w:val="24"/>
          <w:szCs w:val="24"/>
        </w:rPr>
        <w:t>15735777-8411-321-01</w:t>
      </w:r>
      <w:permEnd w:id="4"/>
      <w:r>
        <w:rPr>
          <w:color w:val="00000A"/>
          <w:sz w:val="24"/>
          <w:szCs w:val="24"/>
        </w:rPr>
        <w:t xml:space="preserve">    képviseli</w:t>
      </w:r>
      <w:proofErr w:type="gramEnd"/>
      <w:r>
        <w:rPr>
          <w:color w:val="00000A"/>
          <w:sz w:val="24"/>
          <w:szCs w:val="24"/>
        </w:rPr>
        <w:t xml:space="preserve">: </w:t>
      </w:r>
      <w:permStart w:id="5" w:edGrp="everyone"/>
      <w:r w:rsidR="009453AA">
        <w:rPr>
          <w:color w:val="00000A"/>
          <w:sz w:val="24"/>
          <w:szCs w:val="24"/>
          <w:highlight w:val="cyan"/>
        </w:rPr>
        <w:t>Karácsony Gergely</w:t>
      </w:r>
      <w:permEnd w:id="5"/>
      <w:r>
        <w:rPr>
          <w:color w:val="00000A"/>
          <w:sz w:val="24"/>
          <w:szCs w:val="24"/>
        </w:rPr>
        <w:t xml:space="preserve"> polgármester)</w:t>
      </w:r>
    </w:p>
    <w:p w:rsidR="004D0F56" w:rsidRDefault="001B7BA5">
      <w:pPr>
        <w:tabs>
          <w:tab w:val="left" w:pos="709"/>
        </w:tabs>
        <w:jc w:val="center"/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továbbiakban együtt: </w:t>
      </w:r>
      <w:r w:rsidRPr="001F608F">
        <w:rPr>
          <w:b/>
          <w:color w:val="00000A"/>
          <w:sz w:val="24"/>
        </w:rPr>
        <w:t>Felek</w:t>
      </w:r>
      <w:r>
        <w:rPr>
          <w:color w:val="00000A"/>
          <w:sz w:val="24"/>
          <w:szCs w:val="24"/>
        </w:rPr>
        <w:t xml:space="preserve"> között</w:t>
      </w:r>
    </w:p>
    <w:p w:rsidR="004D0F56" w:rsidRDefault="004D0F56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562CC5" w:rsidRDefault="00562CC5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4D0F56" w:rsidRDefault="007B1CAC">
      <w:pPr>
        <w:tabs>
          <w:tab w:val="left" w:pos="709"/>
        </w:tabs>
        <w:spacing w:line="312" w:lineRule="auto"/>
        <w:jc w:val="center"/>
        <w:rPr>
          <w:b/>
          <w:sz w:val="24"/>
          <w:szCs w:val="24"/>
        </w:rPr>
      </w:pPr>
      <w:r w:rsidRPr="00E956A3">
        <w:rPr>
          <w:b/>
          <w:sz w:val="24"/>
          <w:szCs w:val="24"/>
        </w:rPr>
        <w:t xml:space="preserve">a </w:t>
      </w:r>
      <w:r w:rsidR="008B0BB1" w:rsidRPr="00E956A3">
        <w:rPr>
          <w:b/>
          <w:sz w:val="24"/>
          <w:szCs w:val="24"/>
        </w:rPr>
        <w:t>„Megújuló zöld folyosó”</w:t>
      </w:r>
      <w:r w:rsidR="001B7BA5" w:rsidRPr="00E956A3">
        <w:rPr>
          <w:b/>
          <w:sz w:val="24"/>
          <w:szCs w:val="24"/>
        </w:rPr>
        <w:t xml:space="preserve"> című</w:t>
      </w:r>
      <w:r w:rsidR="008048A8" w:rsidRPr="00E956A3">
        <w:rPr>
          <w:b/>
          <w:sz w:val="24"/>
          <w:szCs w:val="24"/>
        </w:rPr>
        <w:t xml:space="preserve"> </w:t>
      </w:r>
      <w:r w:rsidR="001B7BA5" w:rsidRPr="00E956A3">
        <w:rPr>
          <w:b/>
          <w:sz w:val="24"/>
          <w:szCs w:val="24"/>
        </w:rPr>
        <w:t>városrehabilitációs</w:t>
      </w:r>
      <w:r w:rsidR="001B7BA5">
        <w:rPr>
          <w:b/>
          <w:sz w:val="24"/>
          <w:szCs w:val="24"/>
        </w:rPr>
        <w:t xml:space="preserve"> projekt megvalósítására.</w:t>
      </w:r>
    </w:p>
    <w:p w:rsidR="004D0F56" w:rsidRDefault="004D0F56">
      <w:pPr>
        <w:tabs>
          <w:tab w:val="left" w:pos="709"/>
        </w:tabs>
        <w:rPr>
          <w:sz w:val="24"/>
          <w:szCs w:val="24"/>
        </w:rPr>
      </w:pPr>
    </w:p>
    <w:p w:rsidR="00562CC5" w:rsidRDefault="00562CC5">
      <w:pPr>
        <w:tabs>
          <w:tab w:val="left" w:pos="709"/>
        </w:tabs>
        <w:rPr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Preambulum</w:t>
      </w:r>
    </w:p>
    <w:p w:rsidR="00972F13" w:rsidRDefault="00972F13">
      <w:pPr>
        <w:pStyle w:val="Szvegtrzs"/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</w:pPr>
      <w:r>
        <w:rPr>
          <w:rFonts w:ascii="Times New Roman" w:hAnsi="Times New Roman"/>
          <w:bCs/>
          <w:sz w:val="24"/>
          <w:szCs w:val="24"/>
        </w:rPr>
        <w:t>1.1.</w:t>
      </w:r>
      <w:r>
        <w:rPr>
          <w:rFonts w:ascii="Times New Roman" w:hAnsi="Times New Roman"/>
          <w:bCs/>
          <w:sz w:val="24"/>
          <w:szCs w:val="24"/>
        </w:rPr>
        <w:tab/>
      </w:r>
      <w:r w:rsidRPr="001F608F">
        <w:rPr>
          <w:rFonts w:ascii="Times New Roman" w:hAnsi="Times New Roman"/>
          <w:b/>
          <w:sz w:val="24"/>
        </w:rPr>
        <w:t>Támogató</w:t>
      </w:r>
      <w:r>
        <w:rPr>
          <w:rFonts w:ascii="Times New Roman" w:hAnsi="Times New Roman"/>
          <w:bCs/>
          <w:sz w:val="24"/>
          <w:szCs w:val="24"/>
        </w:rPr>
        <w:t xml:space="preserve"> a Fővárosi Városrehabilitációs Keret felhasználásának szabályairól szóló </w:t>
      </w:r>
      <w:r w:rsidR="00DA3F12">
        <w:rPr>
          <w:rFonts w:ascii="Times New Roman" w:hAnsi="Times New Roman"/>
          <w:bCs/>
          <w:sz w:val="24"/>
          <w:szCs w:val="24"/>
        </w:rPr>
        <w:t>27/2013. (IV.18.</w:t>
      </w:r>
      <w:r w:rsidR="00DA3F12" w:rsidRPr="0095250C">
        <w:rPr>
          <w:rFonts w:ascii="Times New Roman" w:hAnsi="Times New Roman"/>
          <w:bCs/>
          <w:sz w:val="24"/>
          <w:szCs w:val="24"/>
        </w:rPr>
        <w:t>)</w:t>
      </w:r>
      <w:r w:rsidR="009B0D82">
        <w:rPr>
          <w:rFonts w:ascii="Times New Roman" w:hAnsi="Times New Roman"/>
          <w:bCs/>
          <w:sz w:val="24"/>
          <w:szCs w:val="24"/>
        </w:rPr>
        <w:t xml:space="preserve"> számú</w:t>
      </w:r>
      <w:r w:rsidR="00DA3F1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Főv. Kgy. rendeletben foglaltak szerint </w:t>
      </w:r>
      <w:r w:rsidR="004646F6">
        <w:rPr>
          <w:rFonts w:ascii="Times New Roman" w:hAnsi="Times New Roman"/>
          <w:bCs/>
          <w:sz w:val="24"/>
          <w:szCs w:val="24"/>
        </w:rPr>
        <w:t>„A</w:t>
      </w:r>
      <w:r w:rsidR="00C168F6">
        <w:rPr>
          <w:rFonts w:ascii="Times New Roman" w:hAnsi="Times New Roman"/>
          <w:bCs/>
          <w:sz w:val="24"/>
          <w:szCs w:val="24"/>
        </w:rPr>
        <w:t xml:space="preserve">) </w:t>
      </w:r>
      <w:r w:rsidR="004646F6">
        <w:rPr>
          <w:rFonts w:ascii="Times New Roman" w:hAnsi="Times New Roman"/>
          <w:bCs/>
          <w:sz w:val="24"/>
          <w:szCs w:val="24"/>
        </w:rPr>
        <w:t>Városrehabilitáció keretében megvalósuló közterületek komplex megújítása</w:t>
      </w:r>
      <w:r w:rsidR="00C168F6">
        <w:rPr>
          <w:rFonts w:ascii="Times New Roman" w:hAnsi="Times New Roman"/>
          <w:bCs/>
          <w:sz w:val="24"/>
          <w:szCs w:val="24"/>
        </w:rPr>
        <w:t>”</w:t>
      </w:r>
      <w:r w:rsidR="004646F6">
        <w:rPr>
          <w:rFonts w:ascii="Times New Roman" w:hAnsi="Times New Roman"/>
          <w:bCs/>
          <w:sz w:val="24"/>
          <w:szCs w:val="24"/>
        </w:rPr>
        <w:t xml:space="preserve">, valamint </w:t>
      </w:r>
      <w:r>
        <w:rPr>
          <w:rFonts w:ascii="Times New Roman" w:hAnsi="Times New Roman"/>
          <w:bCs/>
          <w:sz w:val="24"/>
          <w:szCs w:val="24"/>
        </w:rPr>
        <w:t>„B</w:t>
      </w:r>
      <w:r w:rsidR="00C168F6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Közösségi célú városrehabilitáció</w:t>
      </w:r>
      <w:r w:rsidR="00C168F6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program” tárgyú pályázati felhívást tett közzé a kerületi önkormányzatok városrehabilitációs munkáinak támogatására (továbbiakban: Pályázati Felhívás), amelyre </w:t>
      </w:r>
      <w:r w:rsidRPr="001F608F">
        <w:rPr>
          <w:rFonts w:ascii="Times New Roman" w:hAnsi="Times New Roman"/>
          <w:b/>
          <w:sz w:val="24"/>
        </w:rPr>
        <w:t>Kedvezményezett</w:t>
      </w:r>
      <w:r>
        <w:rPr>
          <w:rFonts w:ascii="Times New Roman" w:hAnsi="Times New Roman"/>
          <w:bCs/>
          <w:sz w:val="24"/>
          <w:szCs w:val="24"/>
        </w:rPr>
        <w:t xml:space="preserve"> a Képviselő-testülete </w:t>
      </w:r>
      <w:permStart w:id="6" w:edGrp="everyone"/>
      <w:r w:rsidR="00474F65">
        <w:rPr>
          <w:rFonts w:ascii="Times New Roman" w:hAnsi="Times New Roman"/>
          <w:bCs/>
          <w:sz w:val="24"/>
          <w:szCs w:val="24"/>
        </w:rPr>
        <w:t>614/2016</w:t>
      </w:r>
      <w:r w:rsidRPr="00DA282E">
        <w:rPr>
          <w:rFonts w:ascii="Times New Roman" w:hAnsi="Times New Roman"/>
          <w:bCs/>
          <w:sz w:val="24"/>
          <w:szCs w:val="24"/>
          <w:highlight w:val="cyan"/>
        </w:rPr>
        <w:t xml:space="preserve"> (</w:t>
      </w:r>
      <w:r w:rsidR="00474F65">
        <w:rPr>
          <w:rFonts w:ascii="Times New Roman" w:hAnsi="Times New Roman"/>
          <w:bCs/>
          <w:sz w:val="24"/>
          <w:szCs w:val="24"/>
          <w:highlight w:val="cyan"/>
        </w:rPr>
        <w:t>XI.24</w:t>
      </w:r>
      <w:r w:rsidR="00BD077A" w:rsidRPr="00DA282E">
        <w:rPr>
          <w:rFonts w:ascii="Times New Roman" w:hAnsi="Times New Roman"/>
          <w:bCs/>
          <w:sz w:val="24"/>
          <w:szCs w:val="24"/>
          <w:highlight w:val="cyan"/>
        </w:rPr>
        <w:t>.)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ermEnd w:id="6"/>
      <w:r>
        <w:rPr>
          <w:rFonts w:ascii="Times New Roman" w:hAnsi="Times New Roman"/>
          <w:bCs/>
          <w:sz w:val="24"/>
          <w:szCs w:val="24"/>
        </w:rPr>
        <w:t>számú határozatával elfogadott – FPH059</w:t>
      </w:r>
      <w:r w:rsidRPr="00E956A3">
        <w:rPr>
          <w:rFonts w:ascii="Times New Roman" w:hAnsi="Times New Roman"/>
          <w:bCs/>
          <w:sz w:val="24"/>
          <w:szCs w:val="24"/>
        </w:rPr>
        <w:t>/</w:t>
      </w:r>
      <w:r w:rsidR="008B0BB1" w:rsidRPr="00E956A3">
        <w:rPr>
          <w:rFonts w:ascii="Times New Roman" w:hAnsi="Times New Roman"/>
          <w:bCs/>
          <w:sz w:val="24"/>
          <w:szCs w:val="24"/>
        </w:rPr>
        <w:t>1400-1/</w:t>
      </w:r>
      <w:proofErr w:type="gramStart"/>
      <w:r w:rsidR="008B0BB1" w:rsidRPr="00E956A3">
        <w:rPr>
          <w:rFonts w:ascii="Times New Roman" w:hAnsi="Times New Roman"/>
          <w:bCs/>
          <w:sz w:val="24"/>
          <w:szCs w:val="24"/>
        </w:rPr>
        <w:t xml:space="preserve">2016  </w:t>
      </w:r>
      <w:r w:rsidR="001F5DB6" w:rsidRPr="00E956A3">
        <w:rPr>
          <w:rFonts w:ascii="Times New Roman" w:hAnsi="Times New Roman"/>
          <w:bCs/>
          <w:sz w:val="24"/>
          <w:szCs w:val="24"/>
        </w:rPr>
        <w:t xml:space="preserve"> </w:t>
      </w:r>
      <w:r w:rsidRPr="00E956A3">
        <w:rPr>
          <w:rFonts w:ascii="Times New Roman" w:hAnsi="Times New Roman"/>
          <w:bCs/>
          <w:sz w:val="24"/>
          <w:szCs w:val="24"/>
        </w:rPr>
        <w:t>iktatószámon</w:t>
      </w:r>
      <w:proofErr w:type="gramEnd"/>
      <w:r w:rsidRPr="00E956A3">
        <w:rPr>
          <w:rFonts w:ascii="Times New Roman" w:hAnsi="Times New Roman"/>
          <w:bCs/>
          <w:sz w:val="24"/>
          <w:szCs w:val="24"/>
        </w:rPr>
        <w:t xml:space="preserve"> és </w:t>
      </w:r>
      <w:r w:rsidR="008B0BB1" w:rsidRPr="00E956A3">
        <w:rPr>
          <w:rFonts w:ascii="Times New Roman" w:hAnsi="Times New Roman"/>
          <w:bCs/>
          <w:sz w:val="24"/>
          <w:szCs w:val="24"/>
        </w:rPr>
        <w:t>24.</w:t>
      </w:r>
      <w:r w:rsidR="008B0BB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pályázati </w:t>
      </w:r>
      <w:r>
        <w:rPr>
          <w:rFonts w:ascii="Times New Roman" w:hAnsi="Times New Roman"/>
          <w:bCs/>
          <w:sz w:val="24"/>
          <w:szCs w:val="24"/>
        </w:rPr>
        <w:t>azonosító számon regisztrált – pályázatot nyújtott be.</w:t>
      </w:r>
    </w:p>
    <w:p w:rsidR="00562CC5" w:rsidRDefault="00562CC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</w:t>
      </w:r>
      <w:r>
        <w:rPr>
          <w:rFonts w:ascii="Times New Roman" w:hAnsi="Times New Roman"/>
          <w:sz w:val="24"/>
          <w:szCs w:val="24"/>
        </w:rPr>
        <w:tab/>
        <w:t xml:space="preserve">A </w:t>
      </w:r>
      <w:r>
        <w:rPr>
          <w:rFonts w:ascii="Times New Roman" w:hAnsi="Times New Roman"/>
          <w:bCs/>
          <w:sz w:val="24"/>
          <w:szCs w:val="24"/>
        </w:rPr>
        <w:t xml:space="preserve">pályázati felhívás </w:t>
      </w:r>
      <w:r w:rsidR="00A549C3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. pontja meghatározza, hogy a </w:t>
      </w:r>
      <w:r w:rsidRPr="001F608F">
        <w:rPr>
          <w:rFonts w:ascii="Times New Roman" w:hAnsi="Times New Roman"/>
          <w:b/>
          <w:sz w:val="24"/>
        </w:rPr>
        <w:t>Felek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549C3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gyüttműködési </w:t>
      </w:r>
      <w:r w:rsidR="00A549C3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>egállapodást, majd az egyes projektelemek részletes kidolgozását és előkészítését követően Támogatási Szerződést kötnek egymással.</w:t>
      </w:r>
    </w:p>
    <w:p w:rsidR="00562CC5" w:rsidRDefault="00562CC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A549C3" w:rsidRDefault="001B7BA5" w:rsidP="00BB7559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</w:r>
      <w:r w:rsidRPr="00246719">
        <w:rPr>
          <w:rFonts w:ascii="Times New Roman" w:hAnsi="Times New Roman"/>
          <w:b/>
          <w:sz w:val="24"/>
        </w:rPr>
        <w:t>Támogató</w:t>
      </w:r>
      <w:r>
        <w:rPr>
          <w:rFonts w:ascii="Times New Roman" w:hAnsi="Times New Roman"/>
          <w:bCs/>
          <w:sz w:val="24"/>
          <w:szCs w:val="24"/>
        </w:rPr>
        <w:t xml:space="preserve"> felhatalmazta a </w:t>
      </w:r>
      <w:r>
        <w:rPr>
          <w:rFonts w:ascii="Times New Roman" w:hAnsi="Times New Roman"/>
          <w:sz w:val="24"/>
          <w:szCs w:val="24"/>
        </w:rPr>
        <w:t xml:space="preserve">Főpolgármestert, a </w:t>
      </w:r>
      <w:r w:rsidRPr="00246719">
        <w:rPr>
          <w:rFonts w:ascii="Times New Roman" w:hAnsi="Times New Roman"/>
          <w:b/>
          <w:sz w:val="24"/>
        </w:rPr>
        <w:t>Kedvezményezett</w:t>
      </w:r>
      <w:r>
        <w:rPr>
          <w:rFonts w:ascii="Times New Roman" w:hAnsi="Times New Roman"/>
          <w:sz w:val="24"/>
          <w:szCs w:val="24"/>
        </w:rPr>
        <w:t xml:space="preserve"> részéről a Képviselő-testület </w:t>
      </w:r>
      <w:permStart w:id="7" w:edGrp="everyone"/>
      <w:r w:rsidRPr="00CD5A67">
        <w:rPr>
          <w:rFonts w:ascii="Times New Roman" w:hAnsi="Times New Roman"/>
          <w:bCs/>
          <w:sz w:val="24"/>
          <w:szCs w:val="24"/>
          <w:highlight w:val="cyan"/>
        </w:rPr>
        <w:t>…</w:t>
      </w:r>
      <w:proofErr w:type="gramStart"/>
      <w:r w:rsidR="00A549C3" w:rsidRPr="00CD5A67">
        <w:rPr>
          <w:rFonts w:ascii="Times New Roman" w:hAnsi="Times New Roman"/>
          <w:bCs/>
          <w:sz w:val="24"/>
          <w:szCs w:val="24"/>
          <w:highlight w:val="cyan"/>
        </w:rPr>
        <w:t>……….</w:t>
      </w:r>
      <w:proofErr w:type="gramEnd"/>
      <w:r w:rsidRPr="00CD5A67">
        <w:rPr>
          <w:rFonts w:ascii="Times New Roman" w:hAnsi="Times New Roman"/>
          <w:bCs/>
          <w:sz w:val="24"/>
          <w:szCs w:val="24"/>
          <w:highlight w:val="cyan"/>
        </w:rPr>
        <w:t>/</w:t>
      </w:r>
      <w:r w:rsidR="00A41D9A" w:rsidRPr="00CD5A67">
        <w:rPr>
          <w:rFonts w:ascii="Times New Roman" w:hAnsi="Times New Roman"/>
          <w:bCs/>
          <w:sz w:val="24"/>
          <w:szCs w:val="24"/>
          <w:highlight w:val="cyan"/>
        </w:rPr>
        <w:t>…..</w:t>
      </w:r>
      <w:r w:rsidRPr="00CD5A67">
        <w:rPr>
          <w:rFonts w:ascii="Times New Roman" w:hAnsi="Times New Roman"/>
          <w:bCs/>
          <w:sz w:val="24"/>
          <w:szCs w:val="24"/>
          <w:highlight w:val="cyan"/>
        </w:rPr>
        <w:t>. (..….)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ermEnd w:id="7"/>
      <w:r>
        <w:rPr>
          <w:rFonts w:ascii="Times New Roman" w:hAnsi="Times New Roman"/>
          <w:sz w:val="24"/>
          <w:szCs w:val="24"/>
        </w:rPr>
        <w:t>számú határozata felhatalmazta a Polgármestert a jelen megállapodás aláírására.</w:t>
      </w:r>
    </w:p>
    <w:p w:rsidR="00BA092C" w:rsidRDefault="00BA092C" w:rsidP="00BB7559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230632" w:rsidRDefault="00230632" w:rsidP="00BB7559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8B0BB1" w:rsidRPr="00BB7559" w:rsidRDefault="008B0BB1" w:rsidP="00BB7559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Az együttműködés tárgya</w:t>
      </w:r>
    </w:p>
    <w:p w:rsidR="00972F13" w:rsidRDefault="00972F13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 xml:space="preserve">Jelen megállapodás aláírásával </w:t>
      </w:r>
      <w:r w:rsidRPr="001F608F">
        <w:rPr>
          <w:rFonts w:ascii="Times New Roman" w:hAnsi="Times New Roman"/>
          <w:b/>
          <w:sz w:val="24"/>
        </w:rPr>
        <w:t>Felek</w:t>
      </w:r>
      <w:r>
        <w:rPr>
          <w:rFonts w:ascii="Times New Roman" w:hAnsi="Times New Roman"/>
          <w:sz w:val="24"/>
          <w:szCs w:val="24"/>
        </w:rPr>
        <w:t xml:space="preserve"> megállapodnak abban, hogy az 2.2. pontban szereplő projekt előkészítése és megvalósítása érdekében együtt kívánnak működni.</w:t>
      </w:r>
    </w:p>
    <w:p w:rsidR="004D0F56" w:rsidRDefault="004D0F56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D0F56" w:rsidRPr="00E956A3" w:rsidRDefault="001B7BA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956A3">
        <w:rPr>
          <w:rFonts w:ascii="Times New Roman" w:hAnsi="Times New Roman"/>
          <w:sz w:val="24"/>
          <w:szCs w:val="24"/>
        </w:rPr>
        <w:t>2.</w:t>
      </w:r>
      <w:r w:rsidRPr="00E956A3">
        <w:rPr>
          <w:rFonts w:ascii="Times New Roman" w:hAnsi="Times New Roman"/>
          <w:sz w:val="24"/>
          <w:szCs w:val="24"/>
        </w:rPr>
        <w:tab/>
      </w:r>
      <w:r w:rsidRPr="00E956A3">
        <w:rPr>
          <w:rFonts w:ascii="Times New Roman" w:hAnsi="Times New Roman"/>
          <w:b/>
          <w:sz w:val="24"/>
        </w:rPr>
        <w:t>Támogató</w:t>
      </w:r>
      <w:r w:rsidRPr="00E956A3">
        <w:rPr>
          <w:rFonts w:ascii="Times New Roman" w:hAnsi="Times New Roman"/>
          <w:sz w:val="24"/>
          <w:szCs w:val="24"/>
        </w:rPr>
        <w:t xml:space="preserve"> a </w:t>
      </w:r>
      <w:r w:rsidR="00061594" w:rsidRPr="00E956A3">
        <w:rPr>
          <w:rFonts w:ascii="Times New Roman" w:hAnsi="Times New Roman"/>
          <w:sz w:val="24"/>
          <w:szCs w:val="24"/>
        </w:rPr>
        <w:t>441/2017.</w:t>
      </w:r>
      <w:r w:rsidR="00061594" w:rsidRPr="00E956A3">
        <w:rPr>
          <w:rFonts w:ascii="Times New Roman" w:hAnsi="Times New Roman"/>
          <w:bCs/>
          <w:sz w:val="24"/>
          <w:szCs w:val="24"/>
        </w:rPr>
        <w:t xml:space="preserve"> </w:t>
      </w:r>
      <w:r w:rsidR="00061594" w:rsidRPr="00E956A3">
        <w:rPr>
          <w:rFonts w:ascii="Times New Roman" w:hAnsi="Times New Roman"/>
          <w:color w:val="00000A"/>
          <w:sz w:val="24"/>
          <w:szCs w:val="24"/>
        </w:rPr>
        <w:t>(IV.5</w:t>
      </w:r>
      <w:r w:rsidR="00C40B37" w:rsidRPr="00E956A3">
        <w:rPr>
          <w:rFonts w:ascii="Times New Roman" w:hAnsi="Times New Roman"/>
          <w:color w:val="00000A"/>
          <w:sz w:val="24"/>
          <w:szCs w:val="24"/>
        </w:rPr>
        <w:t>.)</w:t>
      </w:r>
      <w:r w:rsidR="00C40B37" w:rsidRPr="00E956A3">
        <w:rPr>
          <w:rFonts w:ascii="Times New Roman" w:hAnsi="Times New Roman"/>
          <w:color w:val="00000A"/>
          <w:sz w:val="24"/>
        </w:rPr>
        <w:t xml:space="preserve"> </w:t>
      </w:r>
      <w:r w:rsidRPr="00E956A3">
        <w:rPr>
          <w:rFonts w:ascii="Times New Roman" w:hAnsi="Times New Roman"/>
          <w:sz w:val="24"/>
          <w:szCs w:val="24"/>
        </w:rPr>
        <w:t>Főv.</w:t>
      </w:r>
      <w:r w:rsidR="00E92E61" w:rsidRPr="00E956A3">
        <w:rPr>
          <w:rFonts w:ascii="Times New Roman" w:hAnsi="Times New Roman"/>
          <w:sz w:val="24"/>
          <w:szCs w:val="24"/>
        </w:rPr>
        <w:t xml:space="preserve"> </w:t>
      </w:r>
      <w:r w:rsidRPr="00E956A3">
        <w:rPr>
          <w:rFonts w:ascii="Times New Roman" w:hAnsi="Times New Roman"/>
          <w:sz w:val="24"/>
          <w:szCs w:val="24"/>
        </w:rPr>
        <w:t>Kgy.</w:t>
      </w:r>
      <w:r w:rsidR="00910B7A" w:rsidRPr="00E956A3">
        <w:rPr>
          <w:rFonts w:ascii="Times New Roman" w:hAnsi="Times New Roman"/>
          <w:sz w:val="24"/>
          <w:szCs w:val="24"/>
        </w:rPr>
        <w:t xml:space="preserve"> </w:t>
      </w:r>
      <w:r w:rsidRPr="00E956A3">
        <w:rPr>
          <w:rFonts w:ascii="Times New Roman" w:hAnsi="Times New Roman"/>
          <w:sz w:val="24"/>
          <w:szCs w:val="24"/>
        </w:rPr>
        <w:t xml:space="preserve">határozatával döntött arról, hogy </w:t>
      </w:r>
      <w:r w:rsidRPr="00E956A3">
        <w:rPr>
          <w:rFonts w:ascii="Times New Roman" w:hAnsi="Times New Roman"/>
          <w:b/>
          <w:sz w:val="24"/>
        </w:rPr>
        <w:t>Kedvezményezett</w:t>
      </w:r>
      <w:r w:rsidRPr="00E956A3">
        <w:rPr>
          <w:rFonts w:ascii="Times New Roman" w:hAnsi="Times New Roman"/>
          <w:sz w:val="24"/>
          <w:szCs w:val="24"/>
        </w:rPr>
        <w:t xml:space="preserve"> részére a jelen</w:t>
      </w:r>
      <w:r w:rsidR="0006684D" w:rsidRPr="00E956A3">
        <w:rPr>
          <w:rFonts w:ascii="Times New Roman" w:hAnsi="Times New Roman"/>
          <w:sz w:val="24"/>
          <w:szCs w:val="24"/>
        </w:rPr>
        <w:t xml:space="preserve"> megállapodás mellékletét képező és attól elválaszthatatlan pályázati dokumentációban foglalt</w:t>
      </w:r>
      <w:r w:rsidRPr="00E956A3">
        <w:rPr>
          <w:rFonts w:ascii="Times New Roman" w:hAnsi="Times New Roman"/>
          <w:sz w:val="24"/>
          <w:szCs w:val="24"/>
        </w:rPr>
        <w:t xml:space="preserve"> </w:t>
      </w:r>
      <w:r w:rsidR="00BF0FE8" w:rsidRPr="00E956A3">
        <w:rPr>
          <w:rFonts w:ascii="Times New Roman" w:hAnsi="Times New Roman"/>
          <w:sz w:val="24"/>
          <w:szCs w:val="24"/>
        </w:rPr>
        <w:t>városrehabilitációs projekt</w:t>
      </w:r>
      <w:r w:rsidRPr="00E956A3">
        <w:rPr>
          <w:rFonts w:ascii="Times New Roman" w:hAnsi="Times New Roman"/>
          <w:sz w:val="24"/>
          <w:szCs w:val="24"/>
        </w:rPr>
        <w:t xml:space="preserve"> </w:t>
      </w:r>
      <w:r w:rsidR="00BF0FE8" w:rsidRPr="00E956A3">
        <w:rPr>
          <w:rFonts w:ascii="Times New Roman" w:hAnsi="Times New Roman"/>
          <w:sz w:val="24"/>
          <w:szCs w:val="24"/>
        </w:rPr>
        <w:t>megvalósításá</w:t>
      </w:r>
      <w:r w:rsidR="00FE51F6" w:rsidRPr="00E956A3">
        <w:rPr>
          <w:rFonts w:ascii="Times New Roman" w:hAnsi="Times New Roman"/>
          <w:sz w:val="24"/>
          <w:szCs w:val="24"/>
        </w:rPr>
        <w:t>hoz</w:t>
      </w:r>
      <w:r w:rsidRPr="00E956A3">
        <w:rPr>
          <w:rFonts w:ascii="Times New Roman" w:hAnsi="Times New Roman"/>
          <w:sz w:val="24"/>
          <w:szCs w:val="24"/>
        </w:rPr>
        <w:t xml:space="preserve"> legfeljebb  </w:t>
      </w:r>
      <w:r w:rsidR="008B0BB1" w:rsidRPr="00E956A3">
        <w:rPr>
          <w:rFonts w:ascii="Times New Roman" w:hAnsi="Times New Roman"/>
          <w:sz w:val="24"/>
          <w:szCs w:val="24"/>
        </w:rPr>
        <w:t>100.000.000 Ft</w:t>
      </w:r>
      <w:r w:rsidR="008A43CD" w:rsidRPr="00E956A3">
        <w:rPr>
          <w:rFonts w:ascii="Times New Roman" w:hAnsi="Times New Roman"/>
          <w:sz w:val="24"/>
          <w:szCs w:val="24"/>
        </w:rPr>
        <w:t xml:space="preserve">, azaz </w:t>
      </w:r>
      <w:r w:rsidR="008B0BB1" w:rsidRPr="00E956A3">
        <w:rPr>
          <w:rFonts w:ascii="Times New Roman" w:hAnsi="Times New Roman"/>
          <w:sz w:val="24"/>
          <w:szCs w:val="24"/>
        </w:rPr>
        <w:t>százmillió</w:t>
      </w:r>
      <w:r w:rsidR="008A43CD" w:rsidRPr="00E956A3">
        <w:rPr>
          <w:rFonts w:ascii="Times New Roman" w:hAnsi="Times New Roman"/>
          <w:sz w:val="24"/>
          <w:szCs w:val="24"/>
        </w:rPr>
        <w:t xml:space="preserve"> forint</w:t>
      </w:r>
      <w:r w:rsidRPr="00E956A3">
        <w:rPr>
          <w:rFonts w:ascii="Times New Roman" w:hAnsi="Times New Roman"/>
          <w:sz w:val="24"/>
          <w:szCs w:val="24"/>
        </w:rPr>
        <w:t xml:space="preserve"> összegű vissza nem térítendő, a Támogatási Szerződés szerinti eljárásrendben folyósítandó támogatással járul hozzá. </w:t>
      </w:r>
      <w:r w:rsidR="003D6B67" w:rsidRPr="00E956A3">
        <w:rPr>
          <w:rFonts w:ascii="Times New Roman" w:hAnsi="Times New Roman"/>
          <w:sz w:val="24"/>
          <w:szCs w:val="24"/>
        </w:rPr>
        <w:t xml:space="preserve">Támogató </w:t>
      </w:r>
      <w:r w:rsidR="001A2113" w:rsidRPr="00E956A3">
        <w:rPr>
          <w:rFonts w:ascii="Times New Roman" w:hAnsi="Times New Roman"/>
          <w:sz w:val="24"/>
          <w:szCs w:val="24"/>
        </w:rPr>
        <w:t xml:space="preserve">a </w:t>
      </w:r>
      <w:r w:rsidR="005C0F7D" w:rsidRPr="00E956A3">
        <w:rPr>
          <w:rFonts w:ascii="Times New Roman" w:hAnsi="Times New Roman"/>
          <w:sz w:val="24"/>
          <w:szCs w:val="24"/>
        </w:rPr>
        <w:t xml:space="preserve">2017. 09. 01-jén </w:t>
      </w:r>
      <w:r w:rsidR="001A2113" w:rsidRPr="00E956A3">
        <w:rPr>
          <w:rFonts w:ascii="Times New Roman" w:hAnsi="Times New Roman"/>
          <w:sz w:val="24"/>
          <w:szCs w:val="24"/>
        </w:rPr>
        <w:t>aláírt</w:t>
      </w:r>
      <w:r w:rsidR="00246719" w:rsidRPr="00E956A3">
        <w:rPr>
          <w:rFonts w:ascii="Times New Roman" w:hAnsi="Times New Roman"/>
          <w:sz w:val="24"/>
          <w:szCs w:val="24"/>
        </w:rPr>
        <w:t xml:space="preserve"> </w:t>
      </w:r>
      <w:r w:rsidR="00061594" w:rsidRPr="00E956A3">
        <w:rPr>
          <w:rFonts w:ascii="Times New Roman" w:hAnsi="Times New Roman"/>
          <w:sz w:val="24"/>
          <w:szCs w:val="24"/>
        </w:rPr>
        <w:t>Együttműködési Megállapodásban</w:t>
      </w:r>
      <w:r w:rsidR="003D6B67" w:rsidRPr="00E956A3">
        <w:rPr>
          <w:rFonts w:ascii="Times New Roman" w:hAnsi="Times New Roman"/>
          <w:sz w:val="24"/>
          <w:szCs w:val="24"/>
        </w:rPr>
        <w:t xml:space="preserve"> </w:t>
      </w:r>
      <w:r w:rsidR="001A2113" w:rsidRPr="00E956A3">
        <w:rPr>
          <w:rFonts w:ascii="Times New Roman" w:hAnsi="Times New Roman"/>
          <w:sz w:val="24"/>
          <w:szCs w:val="24"/>
        </w:rPr>
        <w:t>r</w:t>
      </w:r>
      <w:r w:rsidR="00246719" w:rsidRPr="00E956A3">
        <w:rPr>
          <w:rFonts w:ascii="Times New Roman" w:hAnsi="Times New Roman"/>
          <w:sz w:val="24"/>
          <w:szCs w:val="24"/>
        </w:rPr>
        <w:t>ö</w:t>
      </w:r>
      <w:r w:rsidR="001A2113" w:rsidRPr="00E956A3">
        <w:rPr>
          <w:rFonts w:ascii="Times New Roman" w:hAnsi="Times New Roman"/>
          <w:sz w:val="24"/>
          <w:szCs w:val="24"/>
        </w:rPr>
        <w:t>gzítette</w:t>
      </w:r>
      <w:r w:rsidR="00246719" w:rsidRPr="00E956A3">
        <w:rPr>
          <w:rFonts w:ascii="Times New Roman" w:hAnsi="Times New Roman"/>
          <w:sz w:val="24"/>
          <w:szCs w:val="24"/>
        </w:rPr>
        <w:t xml:space="preserve"> </w:t>
      </w:r>
      <w:r w:rsidR="009B0D82" w:rsidRPr="00E956A3">
        <w:rPr>
          <w:rFonts w:ascii="Times New Roman" w:hAnsi="Times New Roman"/>
          <w:sz w:val="24"/>
          <w:szCs w:val="24"/>
        </w:rPr>
        <w:t xml:space="preserve">a támogatás alapját képező </w:t>
      </w:r>
      <w:r w:rsidR="003D6B67" w:rsidRPr="00E956A3">
        <w:rPr>
          <w:rFonts w:ascii="Times New Roman" w:hAnsi="Times New Roman"/>
          <w:sz w:val="24"/>
          <w:szCs w:val="24"/>
        </w:rPr>
        <w:t xml:space="preserve">kulcsfontosságú, </w:t>
      </w:r>
      <w:r w:rsidR="00005668" w:rsidRPr="00E956A3">
        <w:rPr>
          <w:rFonts w:ascii="Times New Roman" w:hAnsi="Times New Roman"/>
          <w:sz w:val="24"/>
          <w:szCs w:val="24"/>
        </w:rPr>
        <w:t>a Támogatási Szerződésb</w:t>
      </w:r>
      <w:r w:rsidR="00F44221" w:rsidRPr="00E956A3">
        <w:rPr>
          <w:rFonts w:ascii="Times New Roman" w:hAnsi="Times New Roman"/>
          <w:sz w:val="24"/>
          <w:szCs w:val="24"/>
        </w:rPr>
        <w:t>ől</w:t>
      </w:r>
      <w:r w:rsidR="00005668" w:rsidRPr="00E956A3">
        <w:rPr>
          <w:rFonts w:ascii="Times New Roman" w:hAnsi="Times New Roman"/>
          <w:sz w:val="24"/>
          <w:szCs w:val="24"/>
        </w:rPr>
        <w:t xml:space="preserve"> </w:t>
      </w:r>
      <w:r w:rsidR="003D6B67" w:rsidRPr="00E956A3">
        <w:rPr>
          <w:rFonts w:ascii="Times New Roman" w:hAnsi="Times New Roman"/>
          <w:sz w:val="24"/>
          <w:szCs w:val="24"/>
        </w:rPr>
        <w:t>el nem hagyható projektelemeket,</w:t>
      </w:r>
      <w:r w:rsidR="00005668" w:rsidRPr="00E956A3">
        <w:rPr>
          <w:rFonts w:ascii="Times New Roman" w:hAnsi="Times New Roman"/>
          <w:sz w:val="24"/>
          <w:szCs w:val="24"/>
        </w:rPr>
        <w:t xml:space="preserve"> amelyek nélkül a Támogatási Szerződés nem köthető meg,</w:t>
      </w:r>
      <w:r w:rsidR="003D6B67" w:rsidRPr="00E956A3">
        <w:rPr>
          <w:rFonts w:ascii="Times New Roman" w:hAnsi="Times New Roman"/>
          <w:sz w:val="24"/>
          <w:szCs w:val="24"/>
        </w:rPr>
        <w:t xml:space="preserve"> melyek a </w:t>
      </w:r>
      <w:r w:rsidR="003D6B67" w:rsidRPr="00E956A3">
        <w:rPr>
          <w:rFonts w:ascii="Times New Roman" w:hAnsi="Times New Roman"/>
          <w:b/>
          <w:sz w:val="24"/>
        </w:rPr>
        <w:t>„</w:t>
      </w:r>
      <w:r w:rsidR="005C0F7D" w:rsidRPr="00E956A3">
        <w:rPr>
          <w:rFonts w:ascii="Times New Roman" w:hAnsi="Times New Roman"/>
          <w:b/>
          <w:sz w:val="24"/>
        </w:rPr>
        <w:t>Megújuló zöld folyosó</w:t>
      </w:r>
      <w:r w:rsidR="003D6B67" w:rsidRPr="00E956A3">
        <w:rPr>
          <w:rFonts w:ascii="Times New Roman" w:hAnsi="Times New Roman"/>
          <w:b/>
          <w:sz w:val="24"/>
        </w:rPr>
        <w:t>”</w:t>
      </w:r>
      <w:r w:rsidR="003D6B67" w:rsidRPr="00E956A3">
        <w:rPr>
          <w:rFonts w:ascii="Times New Roman" w:hAnsi="Times New Roman"/>
          <w:sz w:val="24"/>
          <w:szCs w:val="24"/>
        </w:rPr>
        <w:t xml:space="preserve"> című városrehabilitációs projekt </w:t>
      </w:r>
      <w:r w:rsidR="00F11E72" w:rsidRPr="00E956A3">
        <w:rPr>
          <w:rFonts w:ascii="Times New Roman" w:hAnsi="Times New Roman"/>
          <w:sz w:val="24"/>
          <w:szCs w:val="24"/>
        </w:rPr>
        <w:t xml:space="preserve">(továbbiakban: </w:t>
      </w:r>
      <w:r w:rsidR="00F11E72" w:rsidRPr="00E956A3">
        <w:rPr>
          <w:rFonts w:ascii="Times New Roman" w:hAnsi="Times New Roman"/>
          <w:b/>
          <w:sz w:val="24"/>
          <w:szCs w:val="24"/>
        </w:rPr>
        <w:t>Projekt</w:t>
      </w:r>
      <w:r w:rsidR="00F11E72" w:rsidRPr="00E956A3">
        <w:rPr>
          <w:rFonts w:ascii="Times New Roman" w:hAnsi="Times New Roman"/>
          <w:sz w:val="24"/>
          <w:szCs w:val="24"/>
        </w:rPr>
        <w:t xml:space="preserve">) </w:t>
      </w:r>
      <w:r w:rsidR="003D6B67" w:rsidRPr="00E956A3">
        <w:rPr>
          <w:rFonts w:ascii="Times New Roman" w:hAnsi="Times New Roman"/>
          <w:sz w:val="24"/>
          <w:szCs w:val="24"/>
        </w:rPr>
        <w:t>esetében a következők:</w:t>
      </w:r>
    </w:p>
    <w:p w:rsidR="003D6B67" w:rsidRPr="00E956A3" w:rsidRDefault="003D6B67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036"/>
        <w:gridCol w:w="6024"/>
      </w:tblGrid>
      <w:tr w:rsidR="003D6B67" w:rsidRPr="00E956A3" w:rsidTr="00246719">
        <w:tc>
          <w:tcPr>
            <w:tcW w:w="3036" w:type="dxa"/>
          </w:tcPr>
          <w:p w:rsidR="003D6B67" w:rsidRPr="00E956A3" w:rsidRDefault="003D6B67" w:rsidP="003D6B67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Kulcsfontosságú projektelem</w:t>
            </w:r>
            <w:r w:rsidR="006C5FBE" w:rsidRPr="00E956A3">
              <w:rPr>
                <w:rFonts w:ascii="Times New Roman" w:hAnsi="Times New Roman"/>
                <w:sz w:val="24"/>
                <w:szCs w:val="24"/>
              </w:rPr>
              <w:t>ek</w:t>
            </w:r>
            <w:r w:rsidRPr="00E956A3">
              <w:rPr>
                <w:rFonts w:ascii="Times New Roman" w:hAnsi="Times New Roman"/>
                <w:sz w:val="24"/>
                <w:szCs w:val="24"/>
              </w:rPr>
              <w:t xml:space="preserve"> megnevezése:</w:t>
            </w:r>
          </w:p>
        </w:tc>
        <w:tc>
          <w:tcPr>
            <w:tcW w:w="6024" w:type="dxa"/>
          </w:tcPr>
          <w:p w:rsidR="003D6B67" w:rsidRPr="00E956A3" w:rsidRDefault="000927AD">
            <w:pPr>
              <w:pStyle w:val="Szvegtrzs"/>
              <w:tabs>
                <w:tab w:val="left" w:pos="709"/>
              </w:tabs>
            </w:pPr>
            <w:r w:rsidRPr="00E956A3">
              <w:rPr>
                <w:rFonts w:ascii="Times New Roman" w:hAnsi="Times New Roman"/>
                <w:sz w:val="24"/>
                <w:szCs w:val="24"/>
              </w:rPr>
              <w:t>Kulcsfontosságú projektelem</w:t>
            </w:r>
            <w:r w:rsidR="007E4F27">
              <w:rPr>
                <w:rFonts w:ascii="Times New Roman" w:hAnsi="Times New Roman"/>
                <w:sz w:val="24"/>
                <w:szCs w:val="24"/>
              </w:rPr>
              <w:t>ek</w:t>
            </w:r>
            <w:r w:rsidRPr="00E956A3">
              <w:rPr>
                <w:rFonts w:ascii="Times New Roman" w:hAnsi="Times New Roman"/>
                <w:sz w:val="24"/>
                <w:szCs w:val="24"/>
              </w:rPr>
              <w:t xml:space="preserve"> rövid leírása:</w:t>
            </w:r>
          </w:p>
        </w:tc>
      </w:tr>
      <w:tr w:rsidR="00422E1C" w:rsidRPr="00E956A3" w:rsidTr="005A7706">
        <w:tc>
          <w:tcPr>
            <w:tcW w:w="9060" w:type="dxa"/>
            <w:gridSpan w:val="2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Egy kiemelt szakasz esetében:</w:t>
            </w:r>
          </w:p>
        </w:tc>
      </w:tr>
      <w:tr w:rsidR="00422E1C" w:rsidRPr="00E956A3" w:rsidTr="005A7706">
        <w:tc>
          <w:tcPr>
            <w:tcW w:w="3036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kerékpáros fejlesztések</w:t>
            </w:r>
          </w:p>
        </w:tc>
        <w:tc>
          <w:tcPr>
            <w:tcW w:w="6024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új kerékpáros nyomvonal, kerékpáros pihenő, tároló, szerviz pont kialakítása</w:t>
            </w:r>
          </w:p>
        </w:tc>
      </w:tr>
      <w:tr w:rsidR="00422E1C" w:rsidRPr="00E956A3" w:rsidTr="005A7706">
        <w:trPr>
          <w:trHeight w:val="1537"/>
        </w:trPr>
        <w:tc>
          <w:tcPr>
            <w:tcW w:w="3036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környezetrendezés</w:t>
            </w:r>
          </w:p>
        </w:tc>
        <w:tc>
          <w:tcPr>
            <w:tcW w:w="6024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rendezett parkolók biztosítása, a forgalmas kereszteződések biztonságossá tétele, installációk, műalkotások kihelyezésére, ill. rendezvényekre lehetőséget adó felületek biztosítása, új utcabútorok megfelelő minőségű és mennyiségű biztosítása (pl. padok, hulladékgyűjtők, növénykazetták)</w:t>
            </w:r>
          </w:p>
        </w:tc>
      </w:tr>
      <w:tr w:rsidR="00422E1C" w:rsidRPr="00E956A3" w:rsidTr="005A7706">
        <w:tc>
          <w:tcPr>
            <w:tcW w:w="3036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zöldfelületek fejlesztése</w:t>
            </w:r>
          </w:p>
        </w:tc>
        <w:tc>
          <w:tcPr>
            <w:tcW w:w="6024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minőségi zöldfelületek a meglévők rehabilitálásával, bővítésével</w:t>
            </w:r>
          </w:p>
        </w:tc>
      </w:tr>
      <w:tr w:rsidR="00422E1C" w:rsidRPr="00E956A3" w:rsidTr="005A7706">
        <w:tc>
          <w:tcPr>
            <w:tcW w:w="3036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sportterületek kialakítása</w:t>
            </w:r>
          </w:p>
        </w:tc>
        <w:tc>
          <w:tcPr>
            <w:tcW w:w="6024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aktív sportolásra alkalmas területek (pl, fitnesz, kosárlabda, ping-pong asztalok, stb.)</w:t>
            </w:r>
          </w:p>
        </w:tc>
      </w:tr>
      <w:tr w:rsidR="00422E1C" w:rsidRPr="00E956A3" w:rsidTr="005A7706">
        <w:tc>
          <w:tcPr>
            <w:tcW w:w="3036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közművek rendezése</w:t>
            </w:r>
          </w:p>
        </w:tc>
        <w:tc>
          <w:tcPr>
            <w:tcW w:w="6024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color w:val="auto"/>
                <w:sz w:val="24"/>
                <w:szCs w:val="24"/>
              </w:rPr>
              <w:t>burkolt felületek ökologikus szemléletű megújításával párhuzamosan</w:t>
            </w:r>
          </w:p>
        </w:tc>
      </w:tr>
      <w:tr w:rsidR="00422E1C" w:rsidRPr="00E956A3" w:rsidTr="005A7706">
        <w:tc>
          <w:tcPr>
            <w:tcW w:w="3036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sz w:val="24"/>
                <w:szCs w:val="24"/>
              </w:rPr>
              <w:t>fásítás</w:t>
            </w:r>
          </w:p>
        </w:tc>
        <w:tc>
          <w:tcPr>
            <w:tcW w:w="6024" w:type="dxa"/>
          </w:tcPr>
          <w:p w:rsidR="00422E1C" w:rsidRPr="00E956A3" w:rsidRDefault="00422E1C" w:rsidP="005A7706">
            <w:pPr>
              <w:pStyle w:val="Szvegtrzs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956A3">
              <w:rPr>
                <w:rFonts w:ascii="Times New Roman" w:hAnsi="Times New Roman"/>
                <w:iCs/>
                <w:sz w:val="24"/>
                <w:szCs w:val="24"/>
              </w:rPr>
              <w:t>a teljes pályázati szakaszon</w:t>
            </w:r>
            <w:r w:rsidRPr="00E95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6A3">
              <w:rPr>
                <w:rFonts w:ascii="Times New Roman" w:hAnsi="Times New Roman"/>
                <w:iCs/>
                <w:sz w:val="24"/>
                <w:szCs w:val="24"/>
              </w:rPr>
              <w:t>(azzal a kitétellel, hogy a kiemelt szakaszon túli tervezési/fejlesztési területek jövőbeni közművesítési igénye nem teszi lehetővé a koncepciótervben szereplő teljes egyedszám Tér_Köz 2016 program keretében történő telepítését)</w:t>
            </w:r>
            <w:r w:rsidRPr="00E95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62CC5" w:rsidRPr="00E956A3" w:rsidRDefault="00562CC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D0F56" w:rsidRPr="00E956A3" w:rsidRDefault="001B7BA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E956A3">
        <w:rPr>
          <w:rFonts w:ascii="Times New Roman" w:hAnsi="Times New Roman"/>
          <w:sz w:val="24"/>
          <w:szCs w:val="24"/>
        </w:rPr>
        <w:t>2.3.</w:t>
      </w:r>
      <w:r w:rsidRPr="00E956A3">
        <w:rPr>
          <w:rFonts w:ascii="Times New Roman" w:hAnsi="Times New Roman"/>
          <w:sz w:val="24"/>
          <w:szCs w:val="24"/>
        </w:rPr>
        <w:tab/>
        <w:t>Jelen együttműködési megállapodás célja a nyertes pályázat megvalósítására, valamint az ahhoz megítélt támogatási összeg folyósítására és felhasználására irányuló Támogatási Szerződés előkészítése.</w:t>
      </w:r>
    </w:p>
    <w:p w:rsidR="00562CC5" w:rsidRPr="00E956A3" w:rsidRDefault="00562CC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bookmarkStart w:id="0" w:name="_MON_1442228787"/>
      <w:bookmarkEnd w:id="0"/>
    </w:p>
    <w:p w:rsidR="00972F13" w:rsidRPr="00E956A3" w:rsidRDefault="00972F13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D0F56" w:rsidRPr="00E956A3" w:rsidRDefault="001B7BA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E956A3">
        <w:rPr>
          <w:rFonts w:ascii="Times New Roman" w:hAnsi="Times New Roman"/>
          <w:b/>
          <w:sz w:val="24"/>
          <w:szCs w:val="24"/>
        </w:rPr>
        <w:t>3. Kötelezettségvállalás</w:t>
      </w:r>
    </w:p>
    <w:p w:rsidR="00972F13" w:rsidRPr="00E956A3" w:rsidRDefault="00972F13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D0F56" w:rsidRPr="003D6B67" w:rsidRDefault="001B7BA5">
      <w:pPr>
        <w:pStyle w:val="Szvegtrzs"/>
        <w:tabs>
          <w:tab w:val="left" w:pos="709"/>
        </w:tabs>
      </w:pPr>
      <w:r w:rsidRPr="00E956A3">
        <w:rPr>
          <w:rFonts w:ascii="Times New Roman" w:hAnsi="Times New Roman"/>
          <w:sz w:val="24"/>
          <w:szCs w:val="24"/>
        </w:rPr>
        <w:t>3.1.</w:t>
      </w:r>
      <w:r w:rsidRPr="00E956A3">
        <w:rPr>
          <w:rFonts w:ascii="Times New Roman" w:hAnsi="Times New Roman"/>
          <w:sz w:val="24"/>
          <w:szCs w:val="24"/>
        </w:rPr>
        <w:tab/>
      </w:r>
      <w:r w:rsidR="00C71D91" w:rsidRPr="00E956A3">
        <w:rPr>
          <w:rFonts w:ascii="Times New Roman" w:hAnsi="Times New Roman"/>
          <w:sz w:val="24"/>
          <w:szCs w:val="24"/>
        </w:rPr>
        <w:t xml:space="preserve">A Támogatási Szerződés megkötésének </w:t>
      </w:r>
      <w:r w:rsidR="004C64FE" w:rsidRPr="00E956A3">
        <w:rPr>
          <w:rFonts w:ascii="Times New Roman" w:hAnsi="Times New Roman"/>
          <w:sz w:val="24"/>
          <w:szCs w:val="24"/>
        </w:rPr>
        <w:t xml:space="preserve">határideje </w:t>
      </w:r>
      <w:r w:rsidR="004C64FE" w:rsidRPr="00E956A3">
        <w:rPr>
          <w:rFonts w:ascii="Times New Roman" w:hAnsi="Times New Roman"/>
          <w:b/>
          <w:sz w:val="24"/>
          <w:szCs w:val="24"/>
        </w:rPr>
        <w:t xml:space="preserve">2019. </w:t>
      </w:r>
      <w:r w:rsidR="00061594" w:rsidRPr="00E956A3">
        <w:rPr>
          <w:rFonts w:ascii="Times New Roman" w:hAnsi="Times New Roman"/>
          <w:b/>
          <w:sz w:val="24"/>
          <w:szCs w:val="24"/>
        </w:rPr>
        <w:t>június</w:t>
      </w:r>
      <w:r w:rsidR="004C64FE" w:rsidRPr="00E956A3">
        <w:rPr>
          <w:rFonts w:ascii="Times New Roman" w:hAnsi="Times New Roman"/>
          <w:b/>
          <w:sz w:val="24"/>
          <w:szCs w:val="24"/>
        </w:rPr>
        <w:t xml:space="preserve"> 30</w:t>
      </w:r>
      <w:r w:rsidR="00061594" w:rsidRPr="00E956A3">
        <w:rPr>
          <w:rFonts w:ascii="Times New Roman" w:hAnsi="Times New Roman"/>
          <w:b/>
          <w:sz w:val="24"/>
          <w:szCs w:val="24"/>
        </w:rPr>
        <w:t>.</w:t>
      </w:r>
      <w:r w:rsidR="001E1C6F" w:rsidRPr="00E956A3">
        <w:rPr>
          <w:rFonts w:ascii="Times New Roman" w:hAnsi="Times New Roman"/>
          <w:sz w:val="24"/>
          <w:szCs w:val="24"/>
        </w:rPr>
        <w:t>,</w:t>
      </w:r>
      <w:r w:rsidR="004C64FE">
        <w:rPr>
          <w:rFonts w:ascii="Times New Roman" w:hAnsi="Times New Roman"/>
          <w:sz w:val="24"/>
          <w:szCs w:val="24"/>
        </w:rPr>
        <w:t xml:space="preserve"> amelynek </w:t>
      </w:r>
      <w:r w:rsidR="00C71D91">
        <w:rPr>
          <w:rFonts w:ascii="Times New Roman" w:hAnsi="Times New Roman"/>
          <w:sz w:val="24"/>
          <w:szCs w:val="24"/>
        </w:rPr>
        <w:t xml:space="preserve">feltétele, hogy </w:t>
      </w:r>
      <w:r w:rsidRPr="00703E69">
        <w:rPr>
          <w:rFonts w:ascii="Times New Roman" w:hAnsi="Times New Roman"/>
          <w:b/>
          <w:sz w:val="24"/>
          <w:szCs w:val="24"/>
        </w:rPr>
        <w:t>Kedvezményezett</w:t>
      </w:r>
      <w:r>
        <w:rPr>
          <w:rFonts w:ascii="Times New Roman" w:hAnsi="Times New Roman"/>
          <w:sz w:val="24"/>
          <w:szCs w:val="24"/>
        </w:rPr>
        <w:t xml:space="preserve"> a Pályázati Felhívás </w:t>
      </w:r>
      <w:r w:rsidR="005A58B3">
        <w:rPr>
          <w:rFonts w:ascii="Times New Roman" w:hAnsi="Times New Roman"/>
          <w:sz w:val="24"/>
          <w:szCs w:val="24"/>
        </w:rPr>
        <w:t xml:space="preserve">8.2. pontjában felsorolt </w:t>
      </w:r>
      <w:r w:rsidR="000A5EB9">
        <w:rPr>
          <w:rFonts w:ascii="Times New Roman" w:hAnsi="Times New Roman"/>
          <w:sz w:val="24"/>
          <w:szCs w:val="24"/>
        </w:rPr>
        <w:t xml:space="preserve">előírásokat </w:t>
      </w:r>
      <w:r w:rsidR="00CC7B4B">
        <w:rPr>
          <w:rFonts w:ascii="Times New Roman" w:hAnsi="Times New Roman"/>
          <w:sz w:val="24"/>
          <w:szCs w:val="24"/>
        </w:rPr>
        <w:t>teljesíts</w:t>
      </w:r>
      <w:r w:rsidR="00B76220">
        <w:rPr>
          <w:rFonts w:ascii="Times New Roman" w:hAnsi="Times New Roman"/>
          <w:sz w:val="24"/>
          <w:szCs w:val="24"/>
        </w:rPr>
        <w:t xml:space="preserve">e és a </w:t>
      </w:r>
      <w:r w:rsidR="00B76220" w:rsidRPr="00E956A3">
        <w:rPr>
          <w:rFonts w:ascii="Times New Roman" w:hAnsi="Times New Roman"/>
          <w:sz w:val="24"/>
          <w:szCs w:val="24"/>
        </w:rPr>
        <w:t>mellékleteket benyújtsa</w:t>
      </w:r>
      <w:r w:rsidR="00C40B37" w:rsidRPr="00E956A3">
        <w:rPr>
          <w:rFonts w:ascii="Times New Roman" w:hAnsi="Times New Roman"/>
          <w:sz w:val="24"/>
          <w:szCs w:val="24"/>
        </w:rPr>
        <w:t xml:space="preserve"> </w:t>
      </w:r>
      <w:r w:rsidR="00AE457E" w:rsidRPr="00E956A3">
        <w:rPr>
          <w:rFonts w:ascii="Times New Roman" w:hAnsi="Times New Roman"/>
          <w:sz w:val="24"/>
          <w:szCs w:val="24"/>
        </w:rPr>
        <w:t>a Támogatási Szerződés megkötésére irányuló eljárás elindítását megelőzően</w:t>
      </w:r>
      <w:r w:rsidR="00BA092C" w:rsidRPr="00E956A3">
        <w:rPr>
          <w:rFonts w:ascii="Times New Roman" w:hAnsi="Times New Roman"/>
          <w:sz w:val="24"/>
          <w:szCs w:val="24"/>
        </w:rPr>
        <w:t>, de legkésőbb 2019. május 31-ig.</w:t>
      </w:r>
    </w:p>
    <w:p w:rsidR="004D0F56" w:rsidRDefault="004D0F56">
      <w:pPr>
        <w:pStyle w:val="Szvegtrzs"/>
        <w:tabs>
          <w:tab w:val="left" w:pos="709"/>
        </w:tabs>
        <w:rPr>
          <w:rFonts w:ascii="Times New Roman" w:hAnsi="Times New Roman"/>
          <w:color w:val="00000A"/>
          <w:sz w:val="24"/>
          <w:szCs w:val="24"/>
        </w:rPr>
      </w:pPr>
    </w:p>
    <w:p w:rsidR="001616D4" w:rsidRDefault="001616D4" w:rsidP="001616D4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  <w:r w:rsidRPr="006816FD">
        <w:rPr>
          <w:rFonts w:ascii="Times New Roman" w:hAnsi="Times New Roman"/>
          <w:color w:val="auto"/>
          <w:sz w:val="24"/>
          <w:szCs w:val="24"/>
        </w:rPr>
        <w:lastRenderedPageBreak/>
        <w:t>3.2.</w:t>
      </w:r>
      <w:r w:rsidRPr="006816FD">
        <w:rPr>
          <w:rFonts w:ascii="Times New Roman" w:hAnsi="Times New Roman"/>
          <w:color w:val="auto"/>
          <w:sz w:val="24"/>
          <w:szCs w:val="24"/>
        </w:rPr>
        <w:tab/>
      </w:r>
      <w:r w:rsidRPr="00246719">
        <w:rPr>
          <w:rFonts w:ascii="Times New Roman" w:hAnsi="Times New Roman"/>
          <w:b/>
          <w:color w:val="auto"/>
          <w:sz w:val="24"/>
        </w:rPr>
        <w:t>Felek</w:t>
      </w:r>
      <w:r w:rsidRPr="006816FD">
        <w:rPr>
          <w:rFonts w:ascii="Times New Roman" w:hAnsi="Times New Roman"/>
          <w:color w:val="auto"/>
          <w:sz w:val="24"/>
          <w:szCs w:val="24"/>
        </w:rPr>
        <w:t xml:space="preserve"> rögzítik, hogy a </w:t>
      </w:r>
      <w:r w:rsidRPr="00246719">
        <w:rPr>
          <w:rFonts w:ascii="Times New Roman" w:hAnsi="Times New Roman"/>
          <w:b/>
          <w:color w:val="auto"/>
          <w:sz w:val="24"/>
        </w:rPr>
        <w:t>Kedvezményezett</w:t>
      </w:r>
      <w:r w:rsidRPr="006816FD">
        <w:rPr>
          <w:rFonts w:ascii="Times New Roman" w:hAnsi="Times New Roman"/>
          <w:color w:val="auto"/>
          <w:sz w:val="24"/>
          <w:szCs w:val="24"/>
        </w:rPr>
        <w:t xml:space="preserve"> által benyújtott pályázat a </w:t>
      </w:r>
      <w:r w:rsidRPr="00246719">
        <w:rPr>
          <w:rFonts w:ascii="Times New Roman" w:hAnsi="Times New Roman"/>
          <w:b/>
          <w:color w:val="auto"/>
          <w:sz w:val="24"/>
        </w:rPr>
        <w:t>Támogató</w:t>
      </w:r>
      <w:r w:rsidRPr="006816FD">
        <w:rPr>
          <w:rFonts w:ascii="Times New Roman" w:hAnsi="Times New Roman"/>
          <w:color w:val="auto"/>
          <w:sz w:val="24"/>
          <w:szCs w:val="24"/>
        </w:rPr>
        <w:t xml:space="preserve"> tulajdonában álló ingatlan(oka)t </w:t>
      </w:r>
      <w:r w:rsidRPr="00E956A3">
        <w:rPr>
          <w:rFonts w:ascii="Times New Roman" w:hAnsi="Times New Roman"/>
          <w:color w:val="auto"/>
          <w:sz w:val="24"/>
          <w:szCs w:val="24"/>
        </w:rPr>
        <w:t>nem érint</w:t>
      </w:r>
      <w:r w:rsidR="00233637" w:rsidRPr="00E956A3">
        <w:rPr>
          <w:rFonts w:ascii="Times New Roman" w:hAnsi="Times New Roman"/>
          <w:color w:val="auto"/>
          <w:sz w:val="24"/>
          <w:szCs w:val="24"/>
        </w:rPr>
        <w:t>,</w:t>
      </w:r>
      <w:r w:rsidR="0023363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33637" w:rsidRPr="004B34C5">
        <w:rPr>
          <w:rFonts w:ascii="Times New Roman" w:hAnsi="Times New Roman"/>
          <w:color w:val="auto"/>
          <w:sz w:val="24"/>
          <w:szCs w:val="24"/>
        </w:rPr>
        <w:t xml:space="preserve">a </w:t>
      </w:r>
      <w:r w:rsidR="00233637" w:rsidRPr="004B34C5">
        <w:rPr>
          <w:rFonts w:ascii="Times New Roman" w:hAnsi="Times New Roman"/>
          <w:b/>
          <w:color w:val="auto"/>
          <w:sz w:val="24"/>
          <w:szCs w:val="24"/>
        </w:rPr>
        <w:t>Támogató</w:t>
      </w:r>
      <w:r w:rsidR="00233637" w:rsidRPr="004B34C5">
        <w:rPr>
          <w:rFonts w:ascii="Times New Roman" w:hAnsi="Times New Roman"/>
          <w:color w:val="auto"/>
          <w:sz w:val="24"/>
          <w:szCs w:val="24"/>
        </w:rPr>
        <w:t xml:space="preserve"> vagyonkezelésében lévő ingatlan</w:t>
      </w:r>
      <w:r w:rsidR="0042052B" w:rsidRPr="004B34C5">
        <w:rPr>
          <w:rFonts w:ascii="Times New Roman" w:hAnsi="Times New Roman"/>
          <w:color w:val="auto"/>
          <w:sz w:val="24"/>
          <w:szCs w:val="24"/>
        </w:rPr>
        <w:t>(oka)</w:t>
      </w:r>
      <w:r w:rsidR="00233637" w:rsidRPr="004B34C5">
        <w:rPr>
          <w:rFonts w:ascii="Times New Roman" w:hAnsi="Times New Roman"/>
          <w:color w:val="auto"/>
          <w:sz w:val="24"/>
          <w:szCs w:val="24"/>
        </w:rPr>
        <w:t xml:space="preserve">t </w:t>
      </w:r>
      <w:permStart w:id="8" w:edGrp="everyone"/>
      <w:proofErr w:type="gramStart"/>
      <w:r w:rsidR="00233637" w:rsidRPr="004B34C5">
        <w:rPr>
          <w:rFonts w:ascii="Times New Roman" w:hAnsi="Times New Roman"/>
          <w:color w:val="auto"/>
          <w:sz w:val="24"/>
          <w:szCs w:val="24"/>
          <w:highlight w:val="cyan"/>
        </w:rPr>
        <w:t>érint</w:t>
      </w:r>
      <w:proofErr w:type="gramEnd"/>
      <w:r w:rsidR="004E0F77" w:rsidRPr="004B34C5">
        <w:rPr>
          <w:rFonts w:ascii="Times New Roman" w:hAnsi="Times New Roman"/>
          <w:color w:val="auto"/>
          <w:sz w:val="24"/>
          <w:szCs w:val="24"/>
          <w:highlight w:val="cyan"/>
        </w:rPr>
        <w:t xml:space="preserve"> </w:t>
      </w:r>
      <w:r w:rsidR="00233637" w:rsidRPr="004B34C5">
        <w:rPr>
          <w:rFonts w:ascii="Times New Roman" w:hAnsi="Times New Roman"/>
          <w:color w:val="auto"/>
          <w:sz w:val="24"/>
          <w:szCs w:val="24"/>
          <w:highlight w:val="cyan"/>
        </w:rPr>
        <w:t xml:space="preserve">/ </w:t>
      </w:r>
      <w:r w:rsidR="00233637" w:rsidRPr="00A879F8">
        <w:rPr>
          <w:rFonts w:ascii="Times New Roman" w:hAnsi="Times New Roman"/>
          <w:color w:val="auto"/>
          <w:sz w:val="24"/>
          <w:szCs w:val="24"/>
          <w:highlight w:val="cyan"/>
          <w:u w:val="single"/>
        </w:rPr>
        <w:t>nem érint</w:t>
      </w:r>
      <w:r w:rsidRPr="004B34C5">
        <w:rPr>
          <w:rStyle w:val="Lbjegyzet-hivatkozs"/>
          <w:rFonts w:ascii="Times New Roman" w:hAnsi="Times New Roman"/>
          <w:color w:val="auto"/>
          <w:sz w:val="24"/>
          <w:szCs w:val="24"/>
          <w:highlight w:val="cyan"/>
        </w:rPr>
        <w:footnoteReference w:id="2"/>
      </w:r>
      <w:r w:rsidR="00246719" w:rsidRPr="004B34C5">
        <w:rPr>
          <w:rFonts w:ascii="Times New Roman" w:hAnsi="Times New Roman"/>
          <w:color w:val="auto"/>
          <w:sz w:val="24"/>
          <w:szCs w:val="24"/>
          <w:highlight w:val="cyan"/>
        </w:rPr>
        <w:t>.</w:t>
      </w:r>
      <w:permEnd w:id="8"/>
    </w:p>
    <w:p w:rsidR="001616D4" w:rsidRPr="006816FD" w:rsidRDefault="001616D4" w:rsidP="001616D4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</w:p>
    <w:p w:rsidR="00805BED" w:rsidRDefault="001616D4" w:rsidP="00805BED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  <w:r w:rsidRPr="006816FD">
        <w:rPr>
          <w:rFonts w:ascii="Times New Roman" w:hAnsi="Times New Roman"/>
          <w:color w:val="auto"/>
          <w:sz w:val="24"/>
          <w:szCs w:val="24"/>
        </w:rPr>
        <w:t xml:space="preserve">3.2.1. </w:t>
      </w:r>
      <w:r w:rsidR="000F3314">
        <w:rPr>
          <w:rFonts w:ascii="Times New Roman" w:hAnsi="Times New Roman"/>
          <w:color w:val="auto"/>
          <w:sz w:val="24"/>
          <w:szCs w:val="24"/>
        </w:rPr>
        <w:tab/>
      </w:r>
      <w:r w:rsidR="00805BED" w:rsidRPr="006816FD">
        <w:rPr>
          <w:rFonts w:ascii="Times New Roman" w:hAnsi="Times New Roman"/>
          <w:color w:val="auto"/>
          <w:sz w:val="24"/>
          <w:szCs w:val="24"/>
        </w:rPr>
        <w:t xml:space="preserve">A </w:t>
      </w:r>
      <w:r w:rsidR="00805BED" w:rsidRPr="00703E69">
        <w:rPr>
          <w:rFonts w:ascii="Times New Roman" w:hAnsi="Times New Roman"/>
          <w:b/>
          <w:color w:val="auto"/>
          <w:sz w:val="24"/>
          <w:szCs w:val="24"/>
        </w:rPr>
        <w:t>Kedvezményezett</w:t>
      </w:r>
      <w:r w:rsidR="00805BED" w:rsidRPr="006816FD">
        <w:rPr>
          <w:rFonts w:ascii="Times New Roman" w:hAnsi="Times New Roman"/>
          <w:color w:val="auto"/>
          <w:sz w:val="24"/>
          <w:szCs w:val="24"/>
        </w:rPr>
        <w:t xml:space="preserve"> által benyújtott pályázatban foglalt, </w:t>
      </w:r>
      <w:r w:rsidR="00805BED" w:rsidRPr="00703E69">
        <w:rPr>
          <w:rFonts w:ascii="Times New Roman" w:hAnsi="Times New Roman"/>
          <w:b/>
          <w:color w:val="auto"/>
          <w:sz w:val="24"/>
          <w:szCs w:val="24"/>
        </w:rPr>
        <w:t>Támogató</w:t>
      </w:r>
      <w:r w:rsidR="00805BED">
        <w:rPr>
          <w:rFonts w:ascii="Times New Roman" w:hAnsi="Times New Roman"/>
          <w:color w:val="auto"/>
          <w:sz w:val="24"/>
          <w:szCs w:val="24"/>
        </w:rPr>
        <w:t xml:space="preserve"> vagyonkezelésében lévő </w:t>
      </w:r>
      <w:r w:rsidR="00805BED" w:rsidRPr="006816FD">
        <w:rPr>
          <w:rFonts w:ascii="Times New Roman" w:hAnsi="Times New Roman"/>
          <w:color w:val="auto"/>
          <w:sz w:val="24"/>
          <w:szCs w:val="24"/>
        </w:rPr>
        <w:t>ingatlan(ok) adatai:</w:t>
      </w:r>
    </w:p>
    <w:p w:rsidR="00821B06" w:rsidRPr="006816FD" w:rsidRDefault="00821B06" w:rsidP="00805BED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</w:p>
    <w:p w:rsidR="00805BED" w:rsidRPr="00D32E88" w:rsidRDefault="007E4F27" w:rsidP="00805BED">
      <w:pPr>
        <w:pStyle w:val="Szvegtrzs"/>
        <w:tabs>
          <w:tab w:val="left" w:pos="709"/>
          <w:tab w:val="center" w:pos="4535"/>
        </w:tabs>
        <w:rPr>
          <w:rFonts w:ascii="Times New Roman" w:hAnsi="Times New Roman"/>
          <w:color w:val="auto"/>
          <w:sz w:val="24"/>
          <w:szCs w:val="24"/>
          <w:highlight w:val="cyan"/>
        </w:rPr>
      </w:pPr>
      <w:permStart w:id="9" w:edGrp="everyone"/>
      <w:proofErr w:type="gramStart"/>
      <w:r>
        <w:rPr>
          <w:rFonts w:ascii="Times New Roman" w:hAnsi="Times New Roman"/>
          <w:color w:val="auto"/>
          <w:sz w:val="24"/>
          <w:szCs w:val="24"/>
          <w:highlight w:val="cyan"/>
        </w:rPr>
        <w:t>a</w:t>
      </w:r>
      <w:proofErr w:type="gramEnd"/>
      <w:r w:rsidR="00805BED" w:rsidRPr="00D32E88">
        <w:rPr>
          <w:rFonts w:ascii="Times New Roman" w:hAnsi="Times New Roman"/>
          <w:color w:val="auto"/>
          <w:sz w:val="24"/>
          <w:szCs w:val="24"/>
          <w:highlight w:val="cyan"/>
        </w:rPr>
        <w:t xml:space="preserve">) Helyrajzi száma: </w:t>
      </w:r>
      <w:r w:rsidR="00805BED" w:rsidRPr="00D32E88">
        <w:rPr>
          <w:rFonts w:ascii="Times New Roman" w:hAnsi="Times New Roman"/>
          <w:color w:val="auto"/>
          <w:sz w:val="24"/>
          <w:szCs w:val="24"/>
          <w:highlight w:val="cyan"/>
        </w:rPr>
        <w:tab/>
      </w:r>
    </w:p>
    <w:p w:rsidR="00805BED" w:rsidRPr="00D32E88" w:rsidRDefault="007E4F27" w:rsidP="00805BED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  <w:highlight w:val="cyan"/>
        </w:rPr>
      </w:pPr>
      <w:r>
        <w:rPr>
          <w:rFonts w:ascii="Times New Roman" w:hAnsi="Times New Roman"/>
          <w:color w:val="auto"/>
          <w:sz w:val="24"/>
          <w:szCs w:val="24"/>
          <w:highlight w:val="cyan"/>
        </w:rPr>
        <w:t>b</w:t>
      </w:r>
      <w:r w:rsidR="00805BED" w:rsidRPr="00D32E88">
        <w:rPr>
          <w:rFonts w:ascii="Times New Roman" w:hAnsi="Times New Roman"/>
          <w:color w:val="auto"/>
          <w:sz w:val="24"/>
          <w:szCs w:val="24"/>
          <w:highlight w:val="cyan"/>
        </w:rPr>
        <w:t>) Címe vagy fekvésének pontos körülhatárolása:</w:t>
      </w:r>
    </w:p>
    <w:p w:rsidR="00805BED" w:rsidRPr="006816FD" w:rsidRDefault="007E4F27" w:rsidP="0084620C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highlight w:val="cyan"/>
        </w:rPr>
        <w:t>c</w:t>
      </w:r>
      <w:bookmarkStart w:id="1" w:name="_GoBack"/>
      <w:bookmarkEnd w:id="1"/>
      <w:r w:rsidR="00805BED" w:rsidRPr="00D32E88">
        <w:rPr>
          <w:rFonts w:ascii="Times New Roman" w:hAnsi="Times New Roman"/>
          <w:color w:val="auto"/>
          <w:sz w:val="24"/>
          <w:szCs w:val="24"/>
          <w:highlight w:val="cyan"/>
        </w:rPr>
        <w:t xml:space="preserve">) </w:t>
      </w:r>
      <w:r w:rsidR="0084620C" w:rsidRPr="00D32E88">
        <w:rPr>
          <w:rFonts w:ascii="Times New Roman" w:hAnsi="Times New Roman"/>
          <w:color w:val="auto"/>
          <w:sz w:val="24"/>
          <w:szCs w:val="24"/>
          <w:highlight w:val="cyan"/>
        </w:rPr>
        <w:t>Tulajdonos:</w:t>
      </w:r>
    </w:p>
    <w:permEnd w:id="9"/>
    <w:p w:rsidR="003B1D51" w:rsidRPr="006816FD" w:rsidRDefault="003B1D51" w:rsidP="001616D4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</w:p>
    <w:p w:rsidR="001616D4" w:rsidRPr="006816FD" w:rsidRDefault="001616D4" w:rsidP="001616D4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3.2.2.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A </w:t>
      </w:r>
      <w:r w:rsidRPr="00246719">
        <w:rPr>
          <w:rFonts w:ascii="Times New Roman" w:hAnsi="Times New Roman"/>
          <w:b/>
          <w:color w:val="auto"/>
          <w:sz w:val="24"/>
        </w:rPr>
        <w:t>Kedvezményezett</w:t>
      </w:r>
      <w:r>
        <w:rPr>
          <w:rFonts w:ascii="Times New Roman" w:hAnsi="Times New Roman"/>
          <w:color w:val="auto"/>
          <w:sz w:val="24"/>
          <w:szCs w:val="24"/>
        </w:rPr>
        <w:t xml:space="preserve"> köteles a </w:t>
      </w:r>
      <w:r w:rsidR="00F11E72" w:rsidRPr="00703E69">
        <w:rPr>
          <w:rFonts w:ascii="Times New Roman" w:hAnsi="Times New Roman"/>
          <w:b/>
          <w:color w:val="auto"/>
          <w:sz w:val="24"/>
          <w:szCs w:val="24"/>
        </w:rPr>
        <w:t>Projekt</w:t>
      </w:r>
      <w:r w:rsidR="00F11E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C7B4B">
        <w:rPr>
          <w:rFonts w:ascii="Times New Roman" w:hAnsi="Times New Roman"/>
          <w:color w:val="auto"/>
          <w:sz w:val="24"/>
          <w:szCs w:val="24"/>
        </w:rPr>
        <w:t>tulajdonosi hozzájárulás</w:t>
      </w:r>
      <w:r w:rsidR="00B76220">
        <w:rPr>
          <w:rFonts w:ascii="Times New Roman" w:hAnsi="Times New Roman"/>
          <w:color w:val="auto"/>
          <w:sz w:val="24"/>
          <w:szCs w:val="24"/>
        </w:rPr>
        <w:t>ának</w:t>
      </w:r>
      <w:r w:rsidR="00CC7B4B">
        <w:rPr>
          <w:rFonts w:ascii="Times New Roman" w:hAnsi="Times New Roman"/>
          <w:color w:val="auto"/>
          <w:sz w:val="24"/>
          <w:szCs w:val="24"/>
        </w:rPr>
        <w:t xml:space="preserve"> megítéléséhez szükséges </w:t>
      </w:r>
      <w:r>
        <w:rPr>
          <w:rFonts w:ascii="Times New Roman" w:hAnsi="Times New Roman"/>
          <w:color w:val="auto"/>
          <w:sz w:val="24"/>
          <w:szCs w:val="24"/>
        </w:rPr>
        <w:t>terv</w:t>
      </w:r>
      <w:r w:rsidR="00657F6B">
        <w:rPr>
          <w:rFonts w:ascii="Times New Roman" w:hAnsi="Times New Roman"/>
          <w:color w:val="auto"/>
          <w:sz w:val="24"/>
          <w:szCs w:val="24"/>
        </w:rPr>
        <w:t>dokumentációt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A58B3">
        <w:rPr>
          <w:rFonts w:ascii="Times New Roman" w:hAnsi="Times New Roman"/>
          <w:color w:val="auto"/>
          <w:sz w:val="24"/>
          <w:szCs w:val="24"/>
        </w:rPr>
        <w:t xml:space="preserve">a Támogatási Szerződés </w:t>
      </w:r>
      <w:r w:rsidR="00703E69">
        <w:rPr>
          <w:rFonts w:ascii="Times New Roman" w:hAnsi="Times New Roman"/>
          <w:color w:val="auto"/>
          <w:sz w:val="24"/>
          <w:szCs w:val="24"/>
        </w:rPr>
        <w:t>megkötése előtt</w:t>
      </w:r>
      <w:r>
        <w:rPr>
          <w:rFonts w:ascii="Times New Roman" w:hAnsi="Times New Roman"/>
          <w:color w:val="auto"/>
          <w:sz w:val="24"/>
          <w:szCs w:val="24"/>
        </w:rPr>
        <w:t xml:space="preserve"> elkészíteni, és a Fővárosi Önkormányzathoz </w:t>
      </w:r>
      <w:r w:rsidRPr="006816FD">
        <w:rPr>
          <w:rFonts w:ascii="Times New Roman" w:hAnsi="Times New Roman"/>
          <w:color w:val="auto"/>
          <w:sz w:val="24"/>
          <w:szCs w:val="24"/>
        </w:rPr>
        <w:t>tulajdonosi hozzájárulás</w:t>
      </w:r>
      <w:r>
        <w:rPr>
          <w:rFonts w:ascii="Times New Roman" w:hAnsi="Times New Roman"/>
          <w:color w:val="auto"/>
          <w:sz w:val="24"/>
          <w:szCs w:val="24"/>
        </w:rPr>
        <w:t>ra benyújtani.</w:t>
      </w:r>
      <w:r w:rsidRPr="00306728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A benyújtott </w:t>
      </w:r>
      <w:r w:rsidR="00657F6B">
        <w:rPr>
          <w:rFonts w:ascii="Times New Roman" w:hAnsi="Times New Roman"/>
          <w:color w:val="auto"/>
          <w:sz w:val="24"/>
          <w:szCs w:val="24"/>
        </w:rPr>
        <w:t xml:space="preserve">dokumentációt </w:t>
      </w:r>
      <w:r w:rsidRPr="00246719">
        <w:rPr>
          <w:rFonts w:ascii="Times New Roman" w:hAnsi="Times New Roman"/>
          <w:b/>
          <w:color w:val="auto"/>
          <w:sz w:val="24"/>
        </w:rPr>
        <w:t>Támogató</w:t>
      </w:r>
      <w:r>
        <w:rPr>
          <w:rFonts w:ascii="Times New Roman" w:hAnsi="Times New Roman"/>
          <w:color w:val="auto"/>
          <w:sz w:val="24"/>
          <w:szCs w:val="24"/>
        </w:rPr>
        <w:t xml:space="preserve"> haladéktalanul elbírálja és dönt a tulajdonosi hozzájárulás megadásának kérdésében. Ezt elősegítendő </w:t>
      </w:r>
      <w:r w:rsidRPr="00246719">
        <w:rPr>
          <w:rFonts w:ascii="Times New Roman" w:hAnsi="Times New Roman"/>
          <w:b/>
          <w:color w:val="auto"/>
          <w:sz w:val="24"/>
        </w:rPr>
        <w:t>Támogató</w:t>
      </w:r>
      <w:r>
        <w:rPr>
          <w:rFonts w:ascii="Times New Roman" w:hAnsi="Times New Roman"/>
          <w:color w:val="auto"/>
          <w:sz w:val="24"/>
          <w:szCs w:val="24"/>
        </w:rPr>
        <w:t xml:space="preserve"> vállalja, hogy </w:t>
      </w:r>
      <w:r w:rsidRPr="00246719">
        <w:rPr>
          <w:rFonts w:ascii="Times New Roman" w:hAnsi="Times New Roman"/>
          <w:b/>
          <w:color w:val="auto"/>
          <w:sz w:val="24"/>
        </w:rPr>
        <w:t>Kedvezményezett</w:t>
      </w:r>
      <w:r>
        <w:rPr>
          <w:rFonts w:ascii="Times New Roman" w:hAnsi="Times New Roman"/>
          <w:color w:val="auto"/>
          <w:sz w:val="24"/>
          <w:szCs w:val="24"/>
        </w:rPr>
        <w:t xml:space="preserve"> a 2.2</w:t>
      </w:r>
      <w:r w:rsidR="00FE51F6"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 xml:space="preserve"> pontban felsorolt </w:t>
      </w:r>
      <w:r w:rsidR="00B76220">
        <w:rPr>
          <w:rFonts w:ascii="Times New Roman" w:hAnsi="Times New Roman"/>
          <w:color w:val="auto"/>
          <w:sz w:val="24"/>
          <w:szCs w:val="24"/>
        </w:rPr>
        <w:t>projekt</w:t>
      </w:r>
      <w:r>
        <w:rPr>
          <w:rFonts w:ascii="Times New Roman" w:hAnsi="Times New Roman"/>
          <w:color w:val="auto"/>
          <w:sz w:val="24"/>
          <w:szCs w:val="24"/>
        </w:rPr>
        <w:t xml:space="preserve">elemekre vonatkozó terveinek véleményezésére, folyamatos szakmai konzultációra a </w:t>
      </w:r>
      <w:r w:rsidR="009B0D82">
        <w:rPr>
          <w:rFonts w:ascii="Times New Roman" w:hAnsi="Times New Roman"/>
          <w:color w:val="auto"/>
          <w:sz w:val="24"/>
          <w:szCs w:val="24"/>
        </w:rPr>
        <w:t xml:space="preserve">Budapest Főváros Főpolgármesteri Hivatal </w:t>
      </w:r>
      <w:r>
        <w:rPr>
          <w:rFonts w:ascii="Times New Roman" w:hAnsi="Times New Roman"/>
          <w:color w:val="auto"/>
          <w:sz w:val="24"/>
          <w:szCs w:val="24"/>
        </w:rPr>
        <w:t xml:space="preserve">Városépítési Főosztályán keresztül szakmai egyeztetések keretében lehetőséget biztosít. </w:t>
      </w:r>
      <w:r w:rsidR="00E57E64">
        <w:rPr>
          <w:rFonts w:ascii="Times New Roman" w:hAnsi="Times New Roman"/>
          <w:color w:val="auto"/>
          <w:sz w:val="24"/>
          <w:szCs w:val="24"/>
        </w:rPr>
        <w:t xml:space="preserve">A tulajdonosi hozzájárulást </w:t>
      </w:r>
      <w:r w:rsidR="00E57E64">
        <w:rPr>
          <w:rFonts w:ascii="Times New Roman" w:hAnsi="Times New Roman"/>
          <w:sz w:val="24"/>
          <w:szCs w:val="24"/>
        </w:rPr>
        <w:t xml:space="preserve">a Támogatási Szerződés </w:t>
      </w:r>
      <w:r w:rsidR="00E57E64" w:rsidRPr="00E956A3">
        <w:rPr>
          <w:rFonts w:ascii="Times New Roman" w:hAnsi="Times New Roman"/>
          <w:sz w:val="24"/>
          <w:szCs w:val="24"/>
        </w:rPr>
        <w:t xml:space="preserve">megkötésére irányuló eljárás elindítását megelőzően </w:t>
      </w:r>
      <w:r w:rsidR="001F38CF" w:rsidRPr="00E956A3">
        <w:rPr>
          <w:rFonts w:ascii="Times New Roman" w:hAnsi="Times New Roman"/>
          <w:sz w:val="24"/>
          <w:szCs w:val="24"/>
        </w:rPr>
        <w:t>szükséges benyújtani</w:t>
      </w:r>
      <w:r w:rsidR="00121F7C" w:rsidRPr="00E956A3">
        <w:rPr>
          <w:rFonts w:ascii="Times New Roman" w:hAnsi="Times New Roman"/>
          <w:sz w:val="24"/>
          <w:szCs w:val="24"/>
        </w:rPr>
        <w:t xml:space="preserve"> a Támogatónak</w:t>
      </w:r>
      <w:r w:rsidR="00E57E64" w:rsidRPr="00E956A3">
        <w:rPr>
          <w:rFonts w:ascii="Times New Roman" w:hAnsi="Times New Roman"/>
          <w:sz w:val="24"/>
          <w:szCs w:val="24"/>
        </w:rPr>
        <w:t>.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 A </w:t>
      </w:r>
      <w:r w:rsidRPr="00E956A3">
        <w:rPr>
          <w:rFonts w:ascii="Times New Roman" w:hAnsi="Times New Roman"/>
          <w:b/>
          <w:color w:val="auto"/>
          <w:sz w:val="24"/>
        </w:rPr>
        <w:t>Támogató</w:t>
      </w:r>
      <w:r w:rsidR="005A58B3" w:rsidRPr="00E956A3">
        <w:t xml:space="preserve"> </w:t>
      </w:r>
      <w:r w:rsidR="00246719" w:rsidRPr="00E956A3">
        <w:rPr>
          <w:rFonts w:ascii="Times New Roman" w:hAnsi="Times New Roman"/>
          <w:color w:val="auto"/>
          <w:sz w:val="24"/>
          <w:szCs w:val="24"/>
        </w:rPr>
        <w:t xml:space="preserve">a </w:t>
      </w:r>
      <w:r w:rsidR="005F1F66" w:rsidRPr="00E956A3">
        <w:rPr>
          <w:rFonts w:ascii="Times New Roman" w:hAnsi="Times New Roman"/>
          <w:sz w:val="24"/>
          <w:szCs w:val="24"/>
        </w:rPr>
        <w:t>2017. 09. 01-jén</w:t>
      </w:r>
      <w:r w:rsidR="005F1F66" w:rsidRPr="00E956A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21F7C" w:rsidRPr="00E956A3">
        <w:rPr>
          <w:rFonts w:ascii="Times New Roman" w:hAnsi="Times New Roman"/>
          <w:color w:val="auto"/>
          <w:sz w:val="24"/>
          <w:szCs w:val="24"/>
        </w:rPr>
        <w:t xml:space="preserve">megkötött </w:t>
      </w:r>
      <w:r w:rsidR="00246719" w:rsidRPr="00E956A3">
        <w:rPr>
          <w:rFonts w:ascii="Times New Roman" w:hAnsi="Times New Roman"/>
          <w:color w:val="auto"/>
          <w:sz w:val="24"/>
          <w:szCs w:val="24"/>
        </w:rPr>
        <w:t>Együttműködési M</w:t>
      </w:r>
      <w:r w:rsidR="005A58B3" w:rsidRPr="00E956A3">
        <w:rPr>
          <w:rFonts w:ascii="Times New Roman" w:hAnsi="Times New Roman"/>
          <w:color w:val="auto"/>
          <w:sz w:val="24"/>
          <w:szCs w:val="24"/>
        </w:rPr>
        <w:t xml:space="preserve">egállapodás </w:t>
      </w:r>
      <w:r w:rsidR="00121F7C" w:rsidRPr="00E956A3">
        <w:rPr>
          <w:rFonts w:ascii="Times New Roman" w:hAnsi="Times New Roman"/>
          <w:color w:val="auto"/>
          <w:sz w:val="24"/>
          <w:szCs w:val="24"/>
        </w:rPr>
        <w:t>jelen módosításával</w:t>
      </w:r>
      <w:r w:rsidR="005A58B3" w:rsidRPr="00E956A3">
        <w:rPr>
          <w:rFonts w:ascii="Times New Roman" w:hAnsi="Times New Roman"/>
          <w:color w:val="auto"/>
          <w:sz w:val="24"/>
          <w:szCs w:val="24"/>
        </w:rPr>
        <w:t xml:space="preserve"> támogatja a fővárosi tulajdont</w:t>
      </w:r>
      <w:r w:rsidR="00C77DF8" w:rsidRPr="00E956A3">
        <w:rPr>
          <w:rFonts w:ascii="Times New Roman" w:hAnsi="Times New Roman"/>
          <w:color w:val="auto"/>
          <w:sz w:val="24"/>
          <w:szCs w:val="24"/>
        </w:rPr>
        <w:t>, vagy fővárosi vagyonkezelt ingatlant</w:t>
      </w:r>
      <w:r w:rsidR="005A58B3" w:rsidRPr="00E956A3">
        <w:rPr>
          <w:rFonts w:ascii="Times New Roman" w:hAnsi="Times New Roman"/>
          <w:color w:val="auto"/>
          <w:sz w:val="24"/>
          <w:szCs w:val="24"/>
        </w:rPr>
        <w:t xml:space="preserve"> érintő, jelen megállapodás 2.2</w:t>
      </w:r>
      <w:r w:rsidR="00FE51F6" w:rsidRPr="00E956A3">
        <w:rPr>
          <w:rFonts w:ascii="Times New Roman" w:hAnsi="Times New Roman"/>
          <w:color w:val="auto"/>
          <w:sz w:val="24"/>
          <w:szCs w:val="24"/>
        </w:rPr>
        <w:t>.</w:t>
      </w:r>
      <w:r w:rsidR="005A58B3" w:rsidRPr="00E956A3">
        <w:rPr>
          <w:rFonts w:ascii="Times New Roman" w:hAnsi="Times New Roman"/>
          <w:color w:val="auto"/>
          <w:sz w:val="24"/>
          <w:szCs w:val="24"/>
        </w:rPr>
        <w:t xml:space="preserve"> pontjába</w:t>
      </w:r>
      <w:r w:rsidR="00246719" w:rsidRPr="00E956A3">
        <w:rPr>
          <w:rFonts w:ascii="Times New Roman" w:hAnsi="Times New Roman"/>
          <w:color w:val="auto"/>
          <w:sz w:val="24"/>
          <w:szCs w:val="24"/>
        </w:rPr>
        <w:t>n foglalt P</w:t>
      </w:r>
      <w:r w:rsidR="000E0274" w:rsidRPr="00E956A3">
        <w:rPr>
          <w:rFonts w:ascii="Times New Roman" w:hAnsi="Times New Roman"/>
          <w:color w:val="auto"/>
          <w:sz w:val="24"/>
          <w:szCs w:val="24"/>
        </w:rPr>
        <w:t>rojekt megvalósítása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 céljából a </w:t>
      </w:r>
      <w:r w:rsidR="004A284A" w:rsidRPr="00E956A3">
        <w:rPr>
          <w:rFonts w:ascii="Times New Roman" w:hAnsi="Times New Roman"/>
          <w:color w:val="auto"/>
          <w:sz w:val="24"/>
          <w:szCs w:val="24"/>
        </w:rPr>
        <w:t xml:space="preserve">3.2.1. pontban megjelölt </w:t>
      </w:r>
      <w:r w:rsidRPr="00E956A3">
        <w:rPr>
          <w:rFonts w:ascii="Times New Roman" w:hAnsi="Times New Roman"/>
          <w:b/>
          <w:color w:val="auto"/>
          <w:sz w:val="24"/>
        </w:rPr>
        <w:t>Támogató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 tulajdonában</w:t>
      </w:r>
      <w:r w:rsidR="00C77DF8" w:rsidRPr="00E956A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956A3">
        <w:rPr>
          <w:rFonts w:ascii="Times New Roman" w:hAnsi="Times New Roman"/>
          <w:color w:val="auto"/>
          <w:sz w:val="24"/>
          <w:szCs w:val="24"/>
        </w:rPr>
        <w:t>lévő ingatlan</w:t>
      </w:r>
      <w:r w:rsidR="00723925" w:rsidRPr="00E956A3">
        <w:rPr>
          <w:rFonts w:ascii="Times New Roman" w:hAnsi="Times New Roman"/>
          <w:color w:val="auto"/>
          <w:sz w:val="24"/>
          <w:szCs w:val="24"/>
        </w:rPr>
        <w:t>, vagy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 ingatlan tulajdoni hányad</w:t>
      </w:r>
      <w:r w:rsidR="00723925" w:rsidRPr="00E956A3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C77DF8" w:rsidRPr="00E956A3">
        <w:rPr>
          <w:rFonts w:ascii="Times New Roman" w:hAnsi="Times New Roman"/>
          <w:color w:val="auto"/>
          <w:sz w:val="24"/>
          <w:szCs w:val="24"/>
        </w:rPr>
        <w:t xml:space="preserve">vagy a </w:t>
      </w:r>
      <w:r w:rsidR="00C77DF8" w:rsidRPr="00E956A3">
        <w:rPr>
          <w:rFonts w:ascii="Times New Roman" w:hAnsi="Times New Roman"/>
          <w:b/>
          <w:color w:val="auto"/>
          <w:sz w:val="24"/>
          <w:szCs w:val="24"/>
        </w:rPr>
        <w:t>Támogató</w:t>
      </w:r>
      <w:r w:rsidR="00C77DF8" w:rsidRPr="00E956A3">
        <w:rPr>
          <w:rFonts w:ascii="Times New Roman" w:hAnsi="Times New Roman"/>
          <w:color w:val="auto"/>
          <w:sz w:val="24"/>
          <w:szCs w:val="24"/>
        </w:rPr>
        <w:t xml:space="preserve"> vagyonkezelésében lévő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77DF8" w:rsidRPr="00E956A3">
        <w:rPr>
          <w:rFonts w:ascii="Times New Roman" w:hAnsi="Times New Roman"/>
          <w:color w:val="auto"/>
          <w:sz w:val="24"/>
          <w:szCs w:val="24"/>
        </w:rPr>
        <w:t xml:space="preserve">ingatlan 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vonatkozásában a </w:t>
      </w:r>
      <w:r w:rsidRPr="00E956A3">
        <w:rPr>
          <w:rFonts w:ascii="Times New Roman" w:hAnsi="Times New Roman"/>
          <w:b/>
          <w:color w:val="auto"/>
          <w:sz w:val="24"/>
        </w:rPr>
        <w:t>Támogató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 által előzetesen jóváhagyott engedélyezési terveknek megfelelő hatósági engedélyek és egyéb szükséges hozzájárulások </w:t>
      </w:r>
      <w:r w:rsidRPr="00E956A3">
        <w:rPr>
          <w:rFonts w:ascii="Times New Roman" w:hAnsi="Times New Roman"/>
          <w:b/>
          <w:color w:val="auto"/>
          <w:sz w:val="24"/>
        </w:rPr>
        <w:t>Kedvezményezett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 által történő beszerzésé</w:t>
      </w:r>
      <w:r w:rsidR="001E58C6" w:rsidRPr="00E956A3">
        <w:rPr>
          <w:rFonts w:ascii="Times New Roman" w:hAnsi="Times New Roman"/>
          <w:color w:val="auto"/>
          <w:sz w:val="24"/>
          <w:szCs w:val="24"/>
        </w:rPr>
        <w:t>t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E956A3">
        <w:rPr>
          <w:rFonts w:ascii="Times New Roman" w:hAnsi="Times New Roman"/>
          <w:b/>
          <w:color w:val="auto"/>
          <w:sz w:val="24"/>
        </w:rPr>
        <w:t>Kedvezményezett</w:t>
      </w:r>
      <w:r>
        <w:rPr>
          <w:rFonts w:ascii="Times New Roman" w:hAnsi="Times New Roman"/>
          <w:color w:val="auto"/>
          <w:sz w:val="24"/>
          <w:szCs w:val="24"/>
        </w:rPr>
        <w:t xml:space="preserve"> tudomásul veszi, hogy a 3.2.1</w:t>
      </w:r>
      <w:r w:rsidR="00FE51F6"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 xml:space="preserve"> pontban megjelölt ingatlan kivitelezési munkálatok elvégzése érdekében történő igénybevételének feltételei </w:t>
      </w:r>
      <w:r w:rsidR="00CC7B4B">
        <w:rPr>
          <w:rFonts w:ascii="Times New Roman" w:hAnsi="Times New Roman"/>
          <w:color w:val="auto"/>
          <w:sz w:val="24"/>
          <w:szCs w:val="24"/>
        </w:rPr>
        <w:t>a tulajdonosi hozzájárulásban</w:t>
      </w:r>
      <w:r>
        <w:rPr>
          <w:rFonts w:ascii="Times New Roman" w:hAnsi="Times New Roman"/>
          <w:color w:val="auto"/>
          <w:sz w:val="24"/>
          <w:szCs w:val="24"/>
        </w:rPr>
        <w:t xml:space="preserve"> kerülnek meghatározásra. A 3.2.1</w:t>
      </w:r>
      <w:r w:rsidR="00FE51F6"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 xml:space="preserve"> pontban megjelölt ingatlanon a beruházással kapcsolatos munkálatokat a </w:t>
      </w:r>
      <w:r w:rsidRPr="00246719">
        <w:rPr>
          <w:rFonts w:ascii="Times New Roman" w:hAnsi="Times New Roman"/>
          <w:b/>
          <w:color w:val="auto"/>
          <w:sz w:val="24"/>
        </w:rPr>
        <w:t>Kedvezményezett</w:t>
      </w:r>
      <w:r>
        <w:rPr>
          <w:rFonts w:ascii="Times New Roman" w:hAnsi="Times New Roman"/>
          <w:color w:val="auto"/>
          <w:sz w:val="24"/>
          <w:szCs w:val="24"/>
        </w:rPr>
        <w:t xml:space="preserve"> a Támogatási Szerződés megkötéséig nem kezdheti meg.</w:t>
      </w:r>
    </w:p>
    <w:p w:rsidR="001616D4" w:rsidRPr="006816FD" w:rsidRDefault="001616D4" w:rsidP="001616D4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  <w:r w:rsidRPr="006816F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1616D4" w:rsidRDefault="001616D4" w:rsidP="001616D4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  <w:r w:rsidRPr="006816FD">
        <w:rPr>
          <w:rFonts w:ascii="Times New Roman" w:hAnsi="Times New Roman"/>
          <w:color w:val="auto"/>
          <w:sz w:val="24"/>
          <w:szCs w:val="24"/>
        </w:rPr>
        <w:t xml:space="preserve">3.2.3. </w:t>
      </w:r>
      <w:r w:rsidR="001E58C6">
        <w:rPr>
          <w:rFonts w:ascii="Times New Roman" w:hAnsi="Times New Roman"/>
          <w:color w:val="auto"/>
          <w:sz w:val="24"/>
          <w:szCs w:val="24"/>
        </w:rPr>
        <w:t>A</w:t>
      </w:r>
      <w:r w:rsidR="001E58C6" w:rsidRPr="001E58C6">
        <w:rPr>
          <w:rFonts w:ascii="Times New Roman" w:hAnsi="Times New Roman"/>
          <w:color w:val="auto"/>
          <w:sz w:val="24"/>
          <w:szCs w:val="24"/>
        </w:rPr>
        <w:t xml:space="preserve"> 3.2.1. pontban foglaltak szerinti osztatlan közös tulajdo</w:t>
      </w:r>
      <w:r w:rsidR="001E58C6">
        <w:rPr>
          <w:rFonts w:ascii="Times New Roman" w:hAnsi="Times New Roman"/>
          <w:color w:val="auto"/>
          <w:sz w:val="24"/>
          <w:szCs w:val="24"/>
        </w:rPr>
        <w:t>nú ingatlan érintettsége eseté</w:t>
      </w:r>
      <w:r w:rsidR="001E58C6" w:rsidRPr="001E58C6">
        <w:rPr>
          <w:rFonts w:ascii="Times New Roman" w:hAnsi="Times New Roman"/>
          <w:color w:val="auto"/>
          <w:sz w:val="24"/>
          <w:szCs w:val="24"/>
        </w:rPr>
        <w:t xml:space="preserve">n </w:t>
      </w:r>
      <w:r w:rsidRPr="00246719">
        <w:rPr>
          <w:rFonts w:ascii="Times New Roman" w:hAnsi="Times New Roman"/>
          <w:b/>
          <w:color w:val="auto"/>
          <w:sz w:val="24"/>
        </w:rPr>
        <w:t>Kedvezményezett</w:t>
      </w:r>
      <w:r w:rsidRPr="006816FD">
        <w:rPr>
          <w:rFonts w:ascii="Times New Roman" w:hAnsi="Times New Roman"/>
          <w:color w:val="auto"/>
          <w:sz w:val="24"/>
          <w:szCs w:val="24"/>
        </w:rPr>
        <w:t xml:space="preserve"> kötelezettséget vállal arra, hogy a </w:t>
      </w:r>
      <w:r w:rsidRPr="00246719">
        <w:rPr>
          <w:rFonts w:ascii="Times New Roman" w:hAnsi="Times New Roman"/>
          <w:b/>
          <w:color w:val="auto"/>
          <w:sz w:val="24"/>
        </w:rPr>
        <w:t>Támogató</w:t>
      </w:r>
      <w:r w:rsidRPr="006816FD">
        <w:rPr>
          <w:rFonts w:ascii="Times New Roman" w:hAnsi="Times New Roman"/>
          <w:color w:val="auto"/>
          <w:sz w:val="24"/>
          <w:szCs w:val="24"/>
        </w:rPr>
        <w:t xml:space="preserve"> tulajdonában lévő ingatlan tulajdonostársainak a </w:t>
      </w:r>
      <w:r w:rsidR="00F11E72" w:rsidRPr="00703E69">
        <w:rPr>
          <w:rFonts w:ascii="Times New Roman" w:hAnsi="Times New Roman"/>
          <w:b/>
          <w:color w:val="auto"/>
          <w:sz w:val="24"/>
          <w:szCs w:val="24"/>
        </w:rPr>
        <w:t>Projekt</w:t>
      </w:r>
      <w:r w:rsidR="00F11E72" w:rsidRPr="006816F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816FD">
        <w:rPr>
          <w:rFonts w:ascii="Times New Roman" w:hAnsi="Times New Roman"/>
          <w:color w:val="auto"/>
          <w:sz w:val="24"/>
          <w:szCs w:val="24"/>
        </w:rPr>
        <w:t xml:space="preserve">megvalósításához szükséges engedélyeit, tulajdonosi hozzájárulásait beszerzi és tudomásul veszi, hogy amennyiben ezen kötelezettségének akár önhibáján kívül nem tud eleget tenni, úgy jelen megállapodás 3.3 pontjában foglaltak megfelelően irányadóak. </w:t>
      </w:r>
      <w:r w:rsidRPr="001F608F">
        <w:rPr>
          <w:rFonts w:ascii="Times New Roman" w:hAnsi="Times New Roman"/>
          <w:b/>
          <w:color w:val="auto"/>
          <w:sz w:val="24"/>
        </w:rPr>
        <w:t>Támogató</w:t>
      </w:r>
      <w:r w:rsidRPr="006816FD">
        <w:rPr>
          <w:rFonts w:ascii="Times New Roman" w:hAnsi="Times New Roman"/>
          <w:color w:val="auto"/>
          <w:sz w:val="24"/>
          <w:szCs w:val="24"/>
        </w:rPr>
        <w:t xml:space="preserve"> kötelezettséget vállal arra, hogy a tulajdonostársak szükséges nyilatkozatainak beszerzése érdekében a </w:t>
      </w:r>
      <w:r w:rsidRPr="001F608F">
        <w:rPr>
          <w:rFonts w:ascii="Times New Roman" w:hAnsi="Times New Roman"/>
          <w:b/>
          <w:color w:val="auto"/>
          <w:sz w:val="24"/>
        </w:rPr>
        <w:t>Kedvezményezett</w:t>
      </w:r>
      <w:r w:rsidRPr="00F11E72">
        <w:rPr>
          <w:rFonts w:ascii="Times New Roman" w:hAnsi="Times New Roman"/>
          <w:color w:val="auto"/>
          <w:sz w:val="24"/>
          <w:szCs w:val="24"/>
        </w:rPr>
        <w:t>el</w:t>
      </w:r>
      <w:r w:rsidRPr="006816FD">
        <w:rPr>
          <w:rFonts w:ascii="Times New Roman" w:hAnsi="Times New Roman"/>
          <w:color w:val="auto"/>
          <w:sz w:val="24"/>
          <w:szCs w:val="24"/>
        </w:rPr>
        <w:t xml:space="preserve"> együttműködik.</w:t>
      </w:r>
    </w:p>
    <w:p w:rsidR="001616D4" w:rsidRDefault="001616D4" w:rsidP="001616D4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</w:p>
    <w:p w:rsidR="00DA2A4A" w:rsidRDefault="001616D4" w:rsidP="001616D4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3.2.4.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1F608F">
        <w:rPr>
          <w:rFonts w:ascii="Times New Roman" w:hAnsi="Times New Roman"/>
          <w:b/>
          <w:color w:val="auto"/>
          <w:sz w:val="24"/>
        </w:rPr>
        <w:t>Kedvezményezett</w:t>
      </w:r>
      <w:r>
        <w:rPr>
          <w:rFonts w:ascii="Times New Roman" w:hAnsi="Times New Roman"/>
          <w:color w:val="auto"/>
          <w:sz w:val="24"/>
          <w:szCs w:val="24"/>
        </w:rPr>
        <w:t xml:space="preserve"> tudomásul veszi, hogy amennyiben a </w:t>
      </w:r>
      <w:r w:rsidRPr="006816FD">
        <w:rPr>
          <w:rFonts w:ascii="Times New Roman" w:hAnsi="Times New Roman"/>
          <w:color w:val="auto"/>
          <w:sz w:val="24"/>
          <w:szCs w:val="24"/>
        </w:rPr>
        <w:t xml:space="preserve">benyújtott pályázat a </w:t>
      </w:r>
      <w:r w:rsidRPr="001F608F">
        <w:rPr>
          <w:rFonts w:ascii="Times New Roman" w:hAnsi="Times New Roman"/>
          <w:b/>
          <w:color w:val="auto"/>
          <w:sz w:val="24"/>
        </w:rPr>
        <w:t>Támogató</w:t>
      </w:r>
      <w:r w:rsidRPr="006816FD">
        <w:rPr>
          <w:rFonts w:ascii="Times New Roman" w:hAnsi="Times New Roman"/>
          <w:color w:val="auto"/>
          <w:sz w:val="24"/>
          <w:szCs w:val="24"/>
        </w:rPr>
        <w:t xml:space="preserve"> tulajdonában álló ingatlan(oka)t érint</w:t>
      </w:r>
      <w:r>
        <w:rPr>
          <w:rFonts w:ascii="Times New Roman" w:hAnsi="Times New Roman"/>
          <w:color w:val="auto"/>
          <w:sz w:val="24"/>
          <w:szCs w:val="24"/>
        </w:rPr>
        <w:t xml:space="preserve">, a </w:t>
      </w:r>
      <w:r w:rsidRPr="001F608F">
        <w:rPr>
          <w:rFonts w:ascii="Times New Roman" w:hAnsi="Times New Roman"/>
          <w:b/>
          <w:color w:val="auto"/>
          <w:sz w:val="24"/>
        </w:rPr>
        <w:t>Projekt</w:t>
      </w:r>
      <w:r>
        <w:rPr>
          <w:rFonts w:ascii="Times New Roman" w:hAnsi="Times New Roman"/>
          <w:color w:val="auto"/>
          <w:sz w:val="24"/>
          <w:szCs w:val="24"/>
        </w:rPr>
        <w:t xml:space="preserve"> megvalósítása az ingatlan vonatkozásában </w:t>
      </w:r>
      <w:r w:rsidRPr="001F608F">
        <w:rPr>
          <w:rFonts w:ascii="Times New Roman" w:hAnsi="Times New Roman"/>
          <w:b/>
          <w:color w:val="auto"/>
          <w:sz w:val="24"/>
        </w:rPr>
        <w:t>Kedvezményezett</w:t>
      </w:r>
      <w:r>
        <w:rPr>
          <w:rFonts w:ascii="Times New Roman" w:hAnsi="Times New Roman"/>
          <w:color w:val="auto"/>
          <w:sz w:val="24"/>
          <w:szCs w:val="24"/>
        </w:rPr>
        <w:t xml:space="preserve"> oldalán tulajdonjogot nem keletkeztet. </w:t>
      </w:r>
      <w:r w:rsidRPr="001F608F">
        <w:rPr>
          <w:rFonts w:ascii="Times New Roman" w:hAnsi="Times New Roman"/>
          <w:b/>
          <w:color w:val="auto"/>
          <w:sz w:val="24"/>
        </w:rPr>
        <w:t>Kedvezményezett</w:t>
      </w:r>
      <w:r>
        <w:rPr>
          <w:rFonts w:ascii="Times New Roman" w:hAnsi="Times New Roman"/>
          <w:color w:val="auto"/>
          <w:sz w:val="24"/>
          <w:szCs w:val="24"/>
        </w:rPr>
        <w:t xml:space="preserve"> tudomásul veszi, hogy a </w:t>
      </w:r>
      <w:r w:rsidRPr="001F608F">
        <w:rPr>
          <w:rFonts w:ascii="Times New Roman" w:hAnsi="Times New Roman"/>
          <w:b/>
          <w:color w:val="auto"/>
          <w:sz w:val="24"/>
        </w:rPr>
        <w:t>Projekt</w:t>
      </w:r>
      <w:r>
        <w:rPr>
          <w:rFonts w:ascii="Times New Roman" w:hAnsi="Times New Roman"/>
          <w:color w:val="auto"/>
          <w:sz w:val="24"/>
          <w:szCs w:val="24"/>
        </w:rPr>
        <w:t xml:space="preserve"> megvalósításával létrejövő vagyonnövekmény – eltérő megállapodás hiányában - olyan arányban kerül a </w:t>
      </w:r>
      <w:r w:rsidRPr="001F608F">
        <w:rPr>
          <w:rFonts w:ascii="Times New Roman" w:hAnsi="Times New Roman"/>
          <w:b/>
          <w:color w:val="auto"/>
          <w:sz w:val="24"/>
        </w:rPr>
        <w:t>Támogató</w:t>
      </w:r>
      <w:r>
        <w:rPr>
          <w:rFonts w:ascii="Times New Roman" w:hAnsi="Times New Roman"/>
          <w:color w:val="auto"/>
          <w:sz w:val="24"/>
          <w:szCs w:val="24"/>
        </w:rPr>
        <w:t xml:space="preserve"> tulajdonába és az értékét a </w:t>
      </w:r>
      <w:r w:rsidRPr="001F608F">
        <w:rPr>
          <w:rFonts w:ascii="Times New Roman" w:hAnsi="Times New Roman"/>
          <w:b/>
          <w:color w:val="auto"/>
          <w:sz w:val="24"/>
        </w:rPr>
        <w:t>Támogató</w:t>
      </w:r>
      <w:r>
        <w:rPr>
          <w:rFonts w:ascii="Times New Roman" w:hAnsi="Times New Roman"/>
          <w:color w:val="auto"/>
          <w:sz w:val="24"/>
          <w:szCs w:val="24"/>
        </w:rPr>
        <w:t xml:space="preserve"> olyan mértékben aktiválja, amely arányban tulajdona az ingatlan, amelyen a </w:t>
      </w: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vagyonnövekmény létrejön. Ezen vagyonnövekmény vonatkozásában a </w:t>
      </w:r>
      <w:r w:rsidRPr="001F608F">
        <w:rPr>
          <w:rFonts w:ascii="Times New Roman" w:hAnsi="Times New Roman"/>
          <w:b/>
          <w:color w:val="auto"/>
          <w:sz w:val="24"/>
        </w:rPr>
        <w:t>Kedvezményezett</w:t>
      </w:r>
      <w:r>
        <w:rPr>
          <w:rFonts w:ascii="Times New Roman" w:hAnsi="Times New Roman"/>
          <w:color w:val="auto"/>
          <w:sz w:val="24"/>
          <w:szCs w:val="24"/>
        </w:rPr>
        <w:t xml:space="preserve"> semmilyen jogcímen követeléssel nem élhet, arra vonatkozólag a jövőben semmiféle igényt nem támaszthat.  A </w:t>
      </w:r>
      <w:r w:rsidRPr="001F608F">
        <w:rPr>
          <w:rFonts w:ascii="Times New Roman" w:hAnsi="Times New Roman"/>
          <w:b/>
          <w:color w:val="auto"/>
          <w:sz w:val="24"/>
        </w:rPr>
        <w:t>Támogató</w:t>
      </w:r>
      <w:r>
        <w:rPr>
          <w:rFonts w:ascii="Times New Roman" w:hAnsi="Times New Roman"/>
          <w:color w:val="auto"/>
          <w:sz w:val="24"/>
          <w:szCs w:val="24"/>
        </w:rPr>
        <w:t xml:space="preserve"> és a </w:t>
      </w:r>
      <w:r w:rsidRPr="001F608F">
        <w:rPr>
          <w:rFonts w:ascii="Times New Roman" w:hAnsi="Times New Roman"/>
          <w:b/>
          <w:color w:val="auto"/>
          <w:sz w:val="24"/>
        </w:rPr>
        <w:t>Kedvezményezett</w:t>
      </w:r>
      <w:r w:rsidR="001F608F">
        <w:rPr>
          <w:rFonts w:ascii="Times New Roman" w:hAnsi="Times New Roman"/>
          <w:color w:val="auto"/>
          <w:sz w:val="24"/>
          <w:szCs w:val="24"/>
        </w:rPr>
        <w:t xml:space="preserve"> –</w:t>
      </w:r>
      <w:r>
        <w:rPr>
          <w:rFonts w:ascii="Times New Roman" w:hAnsi="Times New Roman"/>
          <w:color w:val="auto"/>
          <w:sz w:val="24"/>
          <w:szCs w:val="24"/>
        </w:rPr>
        <w:t xml:space="preserve"> a </w:t>
      </w:r>
      <w:r w:rsidRPr="001F608F">
        <w:rPr>
          <w:rFonts w:ascii="Times New Roman" w:hAnsi="Times New Roman"/>
          <w:b/>
          <w:color w:val="auto"/>
          <w:sz w:val="24"/>
        </w:rPr>
        <w:t>Projekt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A3DBE">
        <w:rPr>
          <w:rFonts w:ascii="Times New Roman" w:hAnsi="Times New Roman"/>
          <w:color w:val="auto"/>
          <w:sz w:val="24"/>
          <w:szCs w:val="24"/>
        </w:rPr>
        <w:t>megvalósításának esetleges speciális körülményeire tekint</w:t>
      </w:r>
      <w:r w:rsidRPr="001F608F">
        <w:rPr>
          <w:rFonts w:ascii="Times New Roman" w:hAnsi="Times New Roman"/>
          <w:color w:val="auto"/>
          <w:sz w:val="24"/>
          <w:szCs w:val="24"/>
        </w:rPr>
        <w:t>ettel – e tárgyban további külön megállapodást köthet.</w:t>
      </w:r>
      <w:r w:rsidR="00CC424D" w:rsidRPr="001F608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C424D" w:rsidRPr="001F608F">
        <w:rPr>
          <w:rFonts w:ascii="Times New Roman" w:hAnsi="Times New Roman"/>
          <w:b/>
          <w:color w:val="auto"/>
          <w:sz w:val="24"/>
          <w:szCs w:val="24"/>
        </w:rPr>
        <w:t xml:space="preserve">Támogató </w:t>
      </w:r>
      <w:r w:rsidR="00CC424D" w:rsidRPr="001F608F">
        <w:rPr>
          <w:rFonts w:ascii="Times New Roman" w:hAnsi="Times New Roman"/>
          <w:color w:val="auto"/>
          <w:sz w:val="24"/>
          <w:szCs w:val="24"/>
        </w:rPr>
        <w:t xml:space="preserve">tudomásul veszi, hogy amennyiben a benyújtott pályázat a </w:t>
      </w:r>
      <w:r w:rsidR="00CC424D" w:rsidRPr="001F608F">
        <w:rPr>
          <w:rFonts w:ascii="Times New Roman" w:hAnsi="Times New Roman"/>
          <w:b/>
          <w:color w:val="auto"/>
          <w:sz w:val="24"/>
          <w:szCs w:val="24"/>
        </w:rPr>
        <w:t xml:space="preserve">Támogató </w:t>
      </w:r>
      <w:r w:rsidR="00CC424D" w:rsidRPr="001F608F">
        <w:rPr>
          <w:rFonts w:ascii="Times New Roman" w:hAnsi="Times New Roman"/>
          <w:color w:val="auto"/>
          <w:sz w:val="24"/>
          <w:szCs w:val="24"/>
        </w:rPr>
        <w:t>vagyonkezelésében lévő</w:t>
      </w:r>
      <w:r w:rsidR="00893E79" w:rsidRPr="001F608F">
        <w:rPr>
          <w:rFonts w:ascii="Times New Roman" w:hAnsi="Times New Roman"/>
          <w:color w:val="auto"/>
          <w:sz w:val="24"/>
          <w:szCs w:val="24"/>
        </w:rPr>
        <w:t xml:space="preserve"> ingatlan(oka)t érint, a </w:t>
      </w:r>
      <w:r w:rsidR="00893E79" w:rsidRPr="001F608F">
        <w:rPr>
          <w:rFonts w:ascii="Times New Roman" w:hAnsi="Times New Roman"/>
          <w:b/>
          <w:color w:val="auto"/>
          <w:sz w:val="24"/>
          <w:szCs w:val="24"/>
        </w:rPr>
        <w:t>Projekt</w:t>
      </w:r>
      <w:r w:rsidR="00893E79" w:rsidRPr="001F608F">
        <w:rPr>
          <w:rFonts w:ascii="Times New Roman" w:hAnsi="Times New Roman"/>
          <w:color w:val="auto"/>
          <w:sz w:val="24"/>
          <w:szCs w:val="24"/>
        </w:rPr>
        <w:t xml:space="preserve"> megvalósításával létrejövő vagyonnövekmény az ingatlan(ok) tulajdonosának tulajdonába kerül.</w:t>
      </w:r>
    </w:p>
    <w:p w:rsidR="00BA092C" w:rsidRPr="00230632" w:rsidRDefault="00BA092C" w:rsidP="001616D4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</w:p>
    <w:p w:rsidR="00535D42" w:rsidRPr="00E956A3" w:rsidRDefault="005007CE" w:rsidP="00535D42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3.3.</w:t>
      </w:r>
      <w:r>
        <w:rPr>
          <w:rFonts w:ascii="Times New Roman" w:hAnsi="Times New Roman"/>
          <w:color w:val="00000A"/>
          <w:sz w:val="24"/>
          <w:szCs w:val="24"/>
        </w:rPr>
        <w:tab/>
      </w:r>
      <w:r w:rsidR="00535D42">
        <w:rPr>
          <w:rFonts w:ascii="Times New Roman" w:hAnsi="Times New Roman"/>
          <w:sz w:val="24"/>
          <w:szCs w:val="24"/>
        </w:rPr>
        <w:t xml:space="preserve">Amennyiben a </w:t>
      </w:r>
      <w:r w:rsidR="00535D42" w:rsidRPr="00E956A3">
        <w:rPr>
          <w:rFonts w:ascii="Times New Roman" w:hAnsi="Times New Roman"/>
          <w:sz w:val="24"/>
          <w:szCs w:val="24"/>
        </w:rPr>
        <w:t xml:space="preserve">jelen megállapodás 3.1. és 3.2. pontjában foglaltak </w:t>
      </w:r>
      <w:r w:rsidR="006C4D8F" w:rsidRPr="00E956A3">
        <w:rPr>
          <w:rFonts w:ascii="Times New Roman" w:hAnsi="Times New Roman"/>
          <w:sz w:val="24"/>
          <w:szCs w:val="24"/>
        </w:rPr>
        <w:t>teljesülése</w:t>
      </w:r>
      <w:r w:rsidR="00113B00" w:rsidRPr="00E956A3">
        <w:rPr>
          <w:rFonts w:ascii="Times New Roman" w:hAnsi="Times New Roman"/>
          <w:sz w:val="24"/>
          <w:szCs w:val="24"/>
        </w:rPr>
        <w:t xml:space="preserve"> </w:t>
      </w:r>
      <w:r w:rsidR="006C4D8F" w:rsidRPr="00E956A3">
        <w:rPr>
          <w:rFonts w:ascii="Times New Roman" w:hAnsi="Times New Roman"/>
          <w:sz w:val="24"/>
          <w:szCs w:val="24"/>
        </w:rPr>
        <w:t>elmarad,</w:t>
      </w:r>
      <w:r w:rsidR="00B76220" w:rsidRPr="00E956A3">
        <w:rPr>
          <w:rFonts w:ascii="Times New Roman" w:hAnsi="Times New Roman"/>
          <w:sz w:val="24"/>
          <w:szCs w:val="24"/>
        </w:rPr>
        <w:t xml:space="preserve"> </w:t>
      </w:r>
      <w:r w:rsidR="00535D42" w:rsidRPr="00E956A3">
        <w:rPr>
          <w:rFonts w:ascii="Times New Roman" w:hAnsi="Times New Roman"/>
          <w:sz w:val="24"/>
          <w:szCs w:val="24"/>
        </w:rPr>
        <w:t xml:space="preserve">a Támogatási Szerződés </w:t>
      </w:r>
      <w:r w:rsidR="00E57E64" w:rsidRPr="00E956A3">
        <w:rPr>
          <w:rFonts w:ascii="Times New Roman" w:hAnsi="Times New Roman"/>
          <w:sz w:val="24"/>
          <w:szCs w:val="24"/>
        </w:rPr>
        <w:t>2019</w:t>
      </w:r>
      <w:r w:rsidR="00535D42" w:rsidRPr="00E956A3">
        <w:rPr>
          <w:rFonts w:ascii="Times New Roman" w:hAnsi="Times New Roman"/>
          <w:sz w:val="24"/>
          <w:szCs w:val="24"/>
        </w:rPr>
        <w:t xml:space="preserve">. </w:t>
      </w:r>
      <w:r w:rsidR="00E57E64" w:rsidRPr="00E956A3">
        <w:rPr>
          <w:rFonts w:ascii="Times New Roman" w:hAnsi="Times New Roman"/>
          <w:sz w:val="24"/>
          <w:szCs w:val="24"/>
        </w:rPr>
        <w:t>június 30</w:t>
      </w:r>
      <w:r w:rsidR="00535D42" w:rsidRPr="00E956A3">
        <w:rPr>
          <w:rFonts w:ascii="Times New Roman" w:hAnsi="Times New Roman"/>
          <w:sz w:val="24"/>
          <w:szCs w:val="24"/>
        </w:rPr>
        <w:t xml:space="preserve">-ig nem kerül </w:t>
      </w:r>
      <w:r w:rsidR="0002625C" w:rsidRPr="00E956A3">
        <w:rPr>
          <w:rFonts w:ascii="Times New Roman" w:hAnsi="Times New Roman"/>
          <w:sz w:val="24"/>
          <w:szCs w:val="24"/>
        </w:rPr>
        <w:t>megkötésre</w:t>
      </w:r>
      <w:r w:rsidR="00535D42" w:rsidRPr="00E956A3">
        <w:rPr>
          <w:rFonts w:ascii="Times New Roman" w:hAnsi="Times New Roman"/>
          <w:sz w:val="24"/>
          <w:szCs w:val="24"/>
        </w:rPr>
        <w:t xml:space="preserve">, </w:t>
      </w:r>
      <w:r w:rsidR="00113B00" w:rsidRPr="00E956A3">
        <w:rPr>
          <w:rFonts w:ascii="Times New Roman" w:hAnsi="Times New Roman"/>
          <w:sz w:val="24"/>
          <w:szCs w:val="24"/>
        </w:rPr>
        <w:t>a</w:t>
      </w:r>
      <w:r w:rsidR="00535D42" w:rsidRPr="00E956A3">
        <w:rPr>
          <w:rFonts w:ascii="Times New Roman" w:hAnsi="Times New Roman"/>
          <w:sz w:val="24"/>
          <w:szCs w:val="24"/>
        </w:rPr>
        <w:t xml:space="preserve"> </w:t>
      </w:r>
      <w:r w:rsidR="00535D42" w:rsidRPr="00E956A3">
        <w:rPr>
          <w:rFonts w:ascii="Times New Roman" w:hAnsi="Times New Roman"/>
          <w:b/>
          <w:sz w:val="24"/>
        </w:rPr>
        <w:t>Támogató</w:t>
      </w:r>
      <w:r w:rsidR="00535D42" w:rsidRPr="00E956A3">
        <w:rPr>
          <w:rFonts w:ascii="Times New Roman" w:hAnsi="Times New Roman"/>
          <w:sz w:val="24"/>
          <w:szCs w:val="24"/>
        </w:rPr>
        <w:t xml:space="preserve"> nem vállal kötelezettséget az aktuális pályázati kiírás keretében megítélt támogatás </w:t>
      </w:r>
      <w:r w:rsidR="00535D42" w:rsidRPr="00E956A3">
        <w:rPr>
          <w:rFonts w:ascii="Times New Roman" w:hAnsi="Times New Roman"/>
          <w:b/>
          <w:sz w:val="24"/>
        </w:rPr>
        <w:t>Kedvezményezett</w:t>
      </w:r>
      <w:r w:rsidR="00535D42" w:rsidRPr="00E956A3">
        <w:rPr>
          <w:rFonts w:ascii="Times New Roman" w:hAnsi="Times New Roman"/>
          <w:sz w:val="24"/>
          <w:szCs w:val="24"/>
        </w:rPr>
        <w:t xml:space="preserve"> részére történő folyósítására. Támogatási Szerződés megkötésének hiányában </w:t>
      </w:r>
      <w:r w:rsidR="00FE51F6" w:rsidRPr="00E956A3">
        <w:rPr>
          <w:rFonts w:ascii="Times New Roman" w:hAnsi="Times New Roman"/>
          <w:sz w:val="24"/>
          <w:szCs w:val="24"/>
        </w:rPr>
        <w:t>nem kerül sor</w:t>
      </w:r>
      <w:r w:rsidR="00535D42" w:rsidRPr="00E956A3">
        <w:rPr>
          <w:rFonts w:ascii="Times New Roman" w:hAnsi="Times New Roman"/>
          <w:sz w:val="24"/>
          <w:szCs w:val="24"/>
        </w:rPr>
        <w:t xml:space="preserve"> a </w:t>
      </w:r>
      <w:r w:rsidR="00535D42" w:rsidRPr="00E956A3">
        <w:rPr>
          <w:rFonts w:ascii="Times New Roman" w:hAnsi="Times New Roman"/>
          <w:b/>
          <w:sz w:val="24"/>
        </w:rPr>
        <w:t>Projekt</w:t>
      </w:r>
      <w:r w:rsidR="00535D42" w:rsidRPr="00E956A3">
        <w:rPr>
          <w:rFonts w:ascii="Times New Roman" w:hAnsi="Times New Roman"/>
          <w:sz w:val="24"/>
          <w:szCs w:val="24"/>
        </w:rPr>
        <w:t xml:space="preserve"> előkészítési költségeinek </w:t>
      </w:r>
      <w:r w:rsidR="00535D42" w:rsidRPr="00E956A3">
        <w:rPr>
          <w:rFonts w:ascii="Times New Roman" w:hAnsi="Times New Roman"/>
          <w:b/>
          <w:sz w:val="24"/>
        </w:rPr>
        <w:t>Kedvezményezett</w:t>
      </w:r>
      <w:r w:rsidR="00535D42" w:rsidRPr="00E956A3">
        <w:rPr>
          <w:rFonts w:ascii="Times New Roman" w:hAnsi="Times New Roman"/>
          <w:sz w:val="24"/>
          <w:szCs w:val="24"/>
        </w:rPr>
        <w:t xml:space="preserve"> részére történő megtérítésére sem.</w:t>
      </w:r>
    </w:p>
    <w:p w:rsidR="008048A8" w:rsidRPr="00E956A3" w:rsidRDefault="008048A8" w:rsidP="00535D42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E956A3">
        <w:rPr>
          <w:rFonts w:ascii="Times New Roman" w:hAnsi="Times New Roman"/>
          <w:sz w:val="24"/>
          <w:szCs w:val="24"/>
        </w:rPr>
        <w:t xml:space="preserve">3.4. </w:t>
      </w:r>
      <w:r w:rsidRPr="00E956A3">
        <w:rPr>
          <w:rFonts w:ascii="Times New Roman" w:hAnsi="Times New Roman"/>
          <w:sz w:val="24"/>
          <w:szCs w:val="24"/>
        </w:rPr>
        <w:tab/>
      </w:r>
      <w:r w:rsidRPr="00E956A3">
        <w:rPr>
          <w:rFonts w:ascii="Times New Roman" w:hAnsi="Times New Roman"/>
          <w:b/>
          <w:sz w:val="24"/>
        </w:rPr>
        <w:t>Támogató</w:t>
      </w:r>
      <w:r w:rsidRPr="00E956A3">
        <w:rPr>
          <w:rFonts w:ascii="Times New Roman" w:hAnsi="Times New Roman"/>
          <w:sz w:val="24"/>
          <w:szCs w:val="24"/>
        </w:rPr>
        <w:t xml:space="preserve"> tudomásul veszi, hogy a </w:t>
      </w:r>
      <w:r w:rsidR="00F11E72" w:rsidRPr="00E956A3">
        <w:rPr>
          <w:rFonts w:ascii="Times New Roman" w:hAnsi="Times New Roman"/>
          <w:b/>
          <w:sz w:val="24"/>
          <w:szCs w:val="24"/>
        </w:rPr>
        <w:t>Projekt</w:t>
      </w:r>
      <w:r w:rsidR="00F11E72" w:rsidRPr="00E956A3">
        <w:rPr>
          <w:rFonts w:ascii="Times New Roman" w:hAnsi="Times New Roman"/>
          <w:sz w:val="24"/>
          <w:szCs w:val="24"/>
        </w:rPr>
        <w:t xml:space="preserve"> </w:t>
      </w:r>
      <w:r w:rsidRPr="00E956A3">
        <w:rPr>
          <w:rFonts w:ascii="Times New Roman" w:hAnsi="Times New Roman"/>
          <w:sz w:val="24"/>
          <w:szCs w:val="24"/>
        </w:rPr>
        <w:t>megvalósítása során a nem tulajdonát képező ingatlanon megvalósuló vagyonnövekmény</w:t>
      </w:r>
      <w:r>
        <w:rPr>
          <w:rFonts w:ascii="Times New Roman" w:hAnsi="Times New Roman"/>
          <w:sz w:val="24"/>
          <w:szCs w:val="24"/>
        </w:rPr>
        <w:t xml:space="preserve"> az érintett ingatlan tulajdonosának vagy tulajdonosainak tulajdonába kerül.</w:t>
      </w:r>
    </w:p>
    <w:p w:rsidR="00562CC5" w:rsidRDefault="00562CC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ab/>
      </w:r>
      <w:r w:rsidRPr="001F608F">
        <w:rPr>
          <w:rFonts w:ascii="Times New Roman" w:hAnsi="Times New Roman"/>
          <w:b/>
          <w:sz w:val="24"/>
        </w:rPr>
        <w:t>Kedvezményezett</w:t>
      </w:r>
      <w:r>
        <w:rPr>
          <w:rFonts w:ascii="Times New Roman" w:hAnsi="Times New Roman"/>
          <w:sz w:val="24"/>
          <w:szCs w:val="24"/>
        </w:rPr>
        <w:t xml:space="preserve"> vállalja, hogy a Támogatási Szerződés megkötése esetén legalább a Pályázati Felhívás előírásai alapján szükséges kerületi önerő összegét biztosítja a </w:t>
      </w:r>
      <w:r w:rsidR="00CC7B4B">
        <w:rPr>
          <w:rFonts w:ascii="Times New Roman" w:hAnsi="Times New Roman"/>
          <w:sz w:val="24"/>
          <w:szCs w:val="24"/>
        </w:rPr>
        <w:t xml:space="preserve">támogatott munkák projekten belüli </w:t>
      </w:r>
      <w:r>
        <w:rPr>
          <w:rFonts w:ascii="Times New Roman" w:hAnsi="Times New Roman"/>
          <w:sz w:val="24"/>
          <w:szCs w:val="24"/>
        </w:rPr>
        <w:t>arányának megtartásával.</w:t>
      </w:r>
      <w:r w:rsidR="008A43CD">
        <w:rPr>
          <w:rFonts w:ascii="Times New Roman" w:hAnsi="Times New Roman"/>
          <w:sz w:val="24"/>
          <w:szCs w:val="24"/>
        </w:rPr>
        <w:t xml:space="preserve"> </w:t>
      </w:r>
    </w:p>
    <w:p w:rsidR="00562CC5" w:rsidRDefault="00562CC5">
      <w:pPr>
        <w:pStyle w:val="Szvegtrzs"/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</w:p>
    <w:p w:rsidR="00B7401F" w:rsidRPr="00EB3151" w:rsidRDefault="00B7401F" w:rsidP="00B7401F">
      <w:pPr>
        <w:pStyle w:val="Szvegtrzs"/>
        <w:tabs>
          <w:tab w:val="left" w:pos="709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 xml:space="preserve">3.6. </w:t>
      </w:r>
      <w:r>
        <w:rPr>
          <w:rFonts w:ascii="Times New Roman" w:hAnsi="Times New Roman"/>
          <w:sz w:val="24"/>
        </w:rPr>
        <w:tab/>
      </w:r>
      <w:r w:rsidRPr="001F608F">
        <w:rPr>
          <w:rFonts w:ascii="Times New Roman" w:hAnsi="Times New Roman"/>
          <w:b/>
          <w:sz w:val="24"/>
        </w:rPr>
        <w:t>Kedvezményezett</w:t>
      </w:r>
      <w:r w:rsidRPr="00EB3151">
        <w:rPr>
          <w:rFonts w:ascii="Times New Roman" w:hAnsi="Times New Roman"/>
          <w:sz w:val="24"/>
        </w:rPr>
        <w:t xml:space="preserve"> kötelezettséget vállal arra, hogy a Támogatási Szerződéshez szükséges tervek </w:t>
      </w:r>
      <w:r>
        <w:rPr>
          <w:rFonts w:ascii="Times New Roman" w:hAnsi="Times New Roman"/>
          <w:sz w:val="24"/>
        </w:rPr>
        <w:t>részletes tartalmának</w:t>
      </w:r>
      <w:r w:rsidRPr="00EB3151">
        <w:rPr>
          <w:rFonts w:ascii="Times New Roman" w:hAnsi="Times New Roman"/>
          <w:sz w:val="24"/>
        </w:rPr>
        <w:t xml:space="preserve"> kidolgozása érdekében </w:t>
      </w:r>
      <w:r w:rsidR="009B0D82">
        <w:rPr>
          <w:rFonts w:ascii="Times New Roman" w:hAnsi="Times New Roman"/>
          <w:sz w:val="24"/>
        </w:rPr>
        <w:t xml:space="preserve">Budapest </w:t>
      </w:r>
      <w:r w:rsidRPr="00EB3151">
        <w:rPr>
          <w:rFonts w:ascii="Times New Roman" w:hAnsi="Times New Roman"/>
          <w:sz w:val="24"/>
        </w:rPr>
        <w:t>Főváros</w:t>
      </w:r>
      <w:r w:rsidR="009B0D82">
        <w:rPr>
          <w:rFonts w:ascii="Times New Roman" w:hAnsi="Times New Roman"/>
          <w:sz w:val="24"/>
        </w:rPr>
        <w:t xml:space="preserve"> Főpolgármesteri Hivatal</w:t>
      </w:r>
      <w:r w:rsidRPr="00EB3151">
        <w:rPr>
          <w:rFonts w:ascii="Times New Roman" w:hAnsi="Times New Roman"/>
          <w:sz w:val="24"/>
        </w:rPr>
        <w:t xml:space="preserve"> Városépítési Főosztályával együttműködik</w:t>
      </w:r>
      <w:r>
        <w:rPr>
          <w:rFonts w:ascii="Times New Roman" w:hAnsi="Times New Roman"/>
          <w:sz w:val="24"/>
        </w:rPr>
        <w:t>.</w:t>
      </w:r>
      <w:r w:rsidRPr="00EB3151">
        <w:rPr>
          <w:rFonts w:ascii="Times New Roman" w:hAnsi="Times New Roman"/>
          <w:sz w:val="24"/>
        </w:rPr>
        <w:t xml:space="preserve"> </w:t>
      </w:r>
    </w:p>
    <w:p w:rsidR="00562CC5" w:rsidRDefault="00562CC5">
      <w:pPr>
        <w:pStyle w:val="Szvegtrzs"/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</w:p>
    <w:p w:rsidR="00972F13" w:rsidRDefault="00972F13">
      <w:pPr>
        <w:pStyle w:val="Szvegtrzs"/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</w:p>
    <w:p w:rsidR="004D0F56" w:rsidRPr="00E956A3" w:rsidRDefault="001B7BA5">
      <w:pPr>
        <w:pStyle w:val="Szvegtrzs"/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  <w:r w:rsidRPr="00E956A3">
        <w:rPr>
          <w:rFonts w:ascii="Times New Roman" w:hAnsi="Times New Roman"/>
          <w:b/>
          <w:sz w:val="24"/>
          <w:szCs w:val="24"/>
        </w:rPr>
        <w:t>4. Az együttműködés időtartama</w:t>
      </w:r>
    </w:p>
    <w:p w:rsidR="00972F13" w:rsidRPr="00E956A3" w:rsidRDefault="00972F13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535D42" w:rsidRPr="00E956A3" w:rsidRDefault="00535D42" w:rsidP="00535D42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  <w:r w:rsidRPr="00E956A3">
        <w:rPr>
          <w:rFonts w:ascii="Times New Roman" w:hAnsi="Times New Roman"/>
          <w:sz w:val="24"/>
          <w:szCs w:val="24"/>
        </w:rPr>
        <w:t>4.1.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956A3">
        <w:rPr>
          <w:rFonts w:ascii="Times New Roman" w:hAnsi="Times New Roman"/>
          <w:color w:val="auto"/>
          <w:sz w:val="24"/>
          <w:szCs w:val="24"/>
        </w:rPr>
        <w:tab/>
        <w:t xml:space="preserve">Jelen együttműködési megállapodást </w:t>
      </w:r>
      <w:r w:rsidRPr="00E956A3">
        <w:rPr>
          <w:rFonts w:ascii="Times New Roman" w:hAnsi="Times New Roman"/>
          <w:b/>
          <w:color w:val="auto"/>
          <w:sz w:val="24"/>
        </w:rPr>
        <w:t>Felek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 határozott időre kötik, a Támogatási Szerződés</w:t>
      </w:r>
      <w:r w:rsidR="00E579B3" w:rsidRPr="00E956A3">
        <w:rPr>
          <w:rFonts w:ascii="Times New Roman" w:hAnsi="Times New Roman"/>
          <w:color w:val="auto"/>
          <w:sz w:val="24"/>
          <w:szCs w:val="24"/>
        </w:rPr>
        <w:t xml:space="preserve"> 2019. június 30-ig való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75B45" w:rsidRPr="00E956A3">
        <w:rPr>
          <w:rFonts w:ascii="Times New Roman" w:hAnsi="Times New Roman"/>
          <w:color w:val="auto"/>
          <w:sz w:val="24"/>
          <w:szCs w:val="24"/>
        </w:rPr>
        <w:t xml:space="preserve">megkötése 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esetén tervezetten a </w:t>
      </w:r>
      <w:r w:rsidRPr="00E956A3">
        <w:rPr>
          <w:rFonts w:ascii="Times New Roman" w:hAnsi="Times New Roman"/>
          <w:b/>
          <w:color w:val="auto"/>
          <w:sz w:val="24"/>
        </w:rPr>
        <w:t>Projekt</w:t>
      </w:r>
      <w:r w:rsidRPr="00E956A3">
        <w:rPr>
          <w:rFonts w:ascii="Times New Roman" w:hAnsi="Times New Roman"/>
          <w:color w:val="auto"/>
          <w:sz w:val="24"/>
          <w:szCs w:val="24"/>
        </w:rPr>
        <w:t xml:space="preserve"> lezárásának napjáig.</w:t>
      </w:r>
    </w:p>
    <w:p w:rsidR="00535D42" w:rsidRPr="00E956A3" w:rsidRDefault="00535D42" w:rsidP="00535D42">
      <w:pPr>
        <w:pStyle w:val="Szvegtrzs"/>
        <w:tabs>
          <w:tab w:val="left" w:pos="709"/>
        </w:tabs>
        <w:rPr>
          <w:rFonts w:ascii="Times New Roman" w:hAnsi="Times New Roman"/>
          <w:color w:val="auto"/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E956A3">
        <w:rPr>
          <w:rFonts w:ascii="Times New Roman" w:hAnsi="Times New Roman"/>
          <w:color w:val="00000A"/>
          <w:sz w:val="24"/>
          <w:szCs w:val="24"/>
        </w:rPr>
        <w:t xml:space="preserve">4.2. </w:t>
      </w:r>
      <w:r w:rsidRPr="00E956A3">
        <w:rPr>
          <w:rFonts w:ascii="Times New Roman" w:hAnsi="Times New Roman"/>
          <w:color w:val="00000A"/>
          <w:sz w:val="24"/>
          <w:szCs w:val="24"/>
        </w:rPr>
        <w:tab/>
        <w:t xml:space="preserve">A Támogatási Szerződés megkötésének elmaradása esetén </w:t>
      </w:r>
      <w:r w:rsidRPr="00E956A3">
        <w:rPr>
          <w:rFonts w:ascii="Times New Roman" w:hAnsi="Times New Roman"/>
          <w:b/>
          <w:color w:val="00000A"/>
          <w:sz w:val="24"/>
        </w:rPr>
        <w:t>Felek</w:t>
      </w:r>
      <w:r w:rsidRPr="00E956A3">
        <w:rPr>
          <w:rFonts w:ascii="Times New Roman" w:hAnsi="Times New Roman"/>
          <w:color w:val="00000A"/>
          <w:sz w:val="24"/>
          <w:szCs w:val="24"/>
        </w:rPr>
        <w:t xml:space="preserve"> az együttműködést </w:t>
      </w:r>
      <w:r w:rsidR="00B566D1" w:rsidRPr="00E956A3">
        <w:rPr>
          <w:rFonts w:ascii="Times New Roman" w:hAnsi="Times New Roman"/>
          <w:color w:val="00000A"/>
          <w:sz w:val="24"/>
          <w:szCs w:val="24"/>
        </w:rPr>
        <w:t>megszüntetik</w:t>
      </w:r>
      <w:r w:rsidRPr="00E956A3">
        <w:rPr>
          <w:rFonts w:ascii="Times New Roman" w:hAnsi="Times New Roman"/>
          <w:color w:val="00000A"/>
          <w:sz w:val="24"/>
          <w:szCs w:val="24"/>
        </w:rPr>
        <w:t>.</w:t>
      </w:r>
    </w:p>
    <w:p w:rsidR="004D0F56" w:rsidRDefault="004D0F56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135B53" w:rsidRDefault="00B53408">
      <w:pPr>
        <w:pStyle w:val="Szvegtrzs"/>
        <w:tabs>
          <w:tab w:val="left" w:pos="709"/>
        </w:tabs>
        <w:rPr>
          <w:rFonts w:ascii="Times New Roman" w:hAnsi="Times New Roman"/>
          <w:color w:val="00000A"/>
          <w:sz w:val="24"/>
          <w:szCs w:val="24"/>
        </w:rPr>
      </w:pPr>
      <w:r w:rsidRPr="00B53408">
        <w:rPr>
          <w:rFonts w:ascii="Times New Roman" w:hAnsi="Times New Roman"/>
          <w:color w:val="00000A"/>
          <w:sz w:val="24"/>
          <w:szCs w:val="24"/>
        </w:rPr>
        <w:t>4.3.</w:t>
      </w:r>
      <w:r w:rsidRPr="00B53408">
        <w:rPr>
          <w:rFonts w:ascii="Times New Roman" w:hAnsi="Times New Roman"/>
          <w:color w:val="00000A"/>
          <w:sz w:val="24"/>
          <w:szCs w:val="24"/>
        </w:rPr>
        <w:tab/>
        <w:t xml:space="preserve">Jelen </w:t>
      </w:r>
      <w:r w:rsidR="00A549C3">
        <w:rPr>
          <w:rFonts w:ascii="Times New Roman" w:hAnsi="Times New Roman"/>
          <w:color w:val="00000A"/>
          <w:sz w:val="24"/>
          <w:szCs w:val="24"/>
        </w:rPr>
        <w:t>E</w:t>
      </w:r>
      <w:r w:rsidRPr="00B53408">
        <w:rPr>
          <w:rFonts w:ascii="Times New Roman" w:hAnsi="Times New Roman"/>
          <w:color w:val="00000A"/>
          <w:sz w:val="24"/>
          <w:szCs w:val="24"/>
        </w:rPr>
        <w:t xml:space="preserve">gyüttműködési </w:t>
      </w:r>
      <w:r w:rsidR="00A549C3">
        <w:rPr>
          <w:rFonts w:ascii="Times New Roman" w:hAnsi="Times New Roman"/>
          <w:color w:val="00000A"/>
          <w:sz w:val="24"/>
          <w:szCs w:val="24"/>
        </w:rPr>
        <w:t>M</w:t>
      </w:r>
      <w:r w:rsidRPr="00B53408">
        <w:rPr>
          <w:rFonts w:ascii="Times New Roman" w:hAnsi="Times New Roman"/>
          <w:color w:val="00000A"/>
          <w:sz w:val="24"/>
          <w:szCs w:val="24"/>
        </w:rPr>
        <w:t xml:space="preserve">egállapodás a </w:t>
      </w:r>
      <w:r w:rsidRPr="001F608F">
        <w:rPr>
          <w:rFonts w:ascii="Times New Roman" w:hAnsi="Times New Roman"/>
          <w:b/>
          <w:color w:val="00000A"/>
          <w:sz w:val="24"/>
        </w:rPr>
        <w:t>Felek</w:t>
      </w:r>
      <w:r w:rsidRPr="00B53408">
        <w:rPr>
          <w:rFonts w:ascii="Times New Roman" w:hAnsi="Times New Roman"/>
          <w:color w:val="00000A"/>
          <w:sz w:val="24"/>
          <w:szCs w:val="24"/>
        </w:rPr>
        <w:t xml:space="preserve"> általi kölcsönös aláírásának napján, amennyiben a Megállapodást a </w:t>
      </w:r>
      <w:r w:rsidRPr="001F608F">
        <w:rPr>
          <w:rFonts w:ascii="Times New Roman" w:hAnsi="Times New Roman"/>
          <w:b/>
          <w:color w:val="00000A"/>
          <w:sz w:val="24"/>
        </w:rPr>
        <w:t>Felek</w:t>
      </w:r>
      <w:r w:rsidRPr="00B53408">
        <w:rPr>
          <w:rFonts w:ascii="Times New Roman" w:hAnsi="Times New Roman"/>
          <w:color w:val="00000A"/>
          <w:sz w:val="24"/>
          <w:szCs w:val="24"/>
        </w:rPr>
        <w:t xml:space="preserve"> nem ugyanazon a napon írják alá, úgy az a későbbi aláírás időpontjában lép hatályba.</w:t>
      </w:r>
    </w:p>
    <w:p w:rsidR="00DA24B3" w:rsidRDefault="00DA24B3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972F13" w:rsidRDefault="00972F13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D0F56" w:rsidRDefault="001B7BA5">
      <w:pPr>
        <w:tabs>
          <w:tab w:val="left" w:pos="709"/>
        </w:tabs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5. Az együttműködés menete</w:t>
      </w:r>
    </w:p>
    <w:p w:rsidR="00972F13" w:rsidRDefault="00972F13">
      <w:pPr>
        <w:pStyle w:val="Szvegtrzs"/>
        <w:tabs>
          <w:tab w:val="left" w:pos="709"/>
        </w:tabs>
        <w:rPr>
          <w:rFonts w:ascii="Times New Roman" w:hAnsi="Times New Roman"/>
          <w:b/>
          <w:color w:val="00000A"/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  <w:t xml:space="preserve">A </w:t>
      </w:r>
      <w:r w:rsidRPr="001F608F">
        <w:rPr>
          <w:rFonts w:ascii="Times New Roman" w:hAnsi="Times New Roman"/>
          <w:b/>
          <w:sz w:val="24"/>
        </w:rPr>
        <w:t>Támogató</w:t>
      </w:r>
      <w:r>
        <w:rPr>
          <w:rFonts w:ascii="Times New Roman" w:hAnsi="Times New Roman"/>
          <w:sz w:val="24"/>
          <w:szCs w:val="24"/>
        </w:rPr>
        <w:t xml:space="preserve"> a jelen megállapodásban foglalt </w:t>
      </w:r>
      <w:r w:rsidR="00F11E72" w:rsidRPr="00703E69">
        <w:rPr>
          <w:rFonts w:ascii="Times New Roman" w:hAnsi="Times New Roman"/>
          <w:b/>
          <w:sz w:val="24"/>
          <w:szCs w:val="24"/>
        </w:rPr>
        <w:t>Projekt</w:t>
      </w:r>
      <w:r w:rsidR="00F11E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előkészítése és végrehajtása érdekében szükséges szakmai együttműködés fővárosi koordinációjára a </w:t>
      </w:r>
      <w:r w:rsidR="00636488">
        <w:rPr>
          <w:rFonts w:ascii="Times New Roman" w:hAnsi="Times New Roman"/>
          <w:sz w:val="24"/>
          <w:szCs w:val="24"/>
        </w:rPr>
        <w:t xml:space="preserve">Budapest Főváros </w:t>
      </w:r>
      <w:r>
        <w:rPr>
          <w:rFonts w:ascii="Times New Roman" w:hAnsi="Times New Roman"/>
          <w:sz w:val="24"/>
          <w:szCs w:val="24"/>
        </w:rPr>
        <w:t>Főpolgármesteri Hivatal Városépítési Főosztályát jelöli ki.</w:t>
      </w:r>
    </w:p>
    <w:p w:rsidR="00562CC5" w:rsidRDefault="00562CC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</w:pPr>
      <w:r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ab/>
        <w:t xml:space="preserve">A </w:t>
      </w:r>
      <w:r w:rsidRPr="001F608F">
        <w:rPr>
          <w:rFonts w:ascii="Times New Roman" w:hAnsi="Times New Roman"/>
          <w:b/>
          <w:sz w:val="24"/>
        </w:rPr>
        <w:t>Kedvezményezett</w:t>
      </w:r>
      <w:r>
        <w:rPr>
          <w:rFonts w:ascii="Times New Roman" w:hAnsi="Times New Roman"/>
          <w:sz w:val="24"/>
          <w:szCs w:val="24"/>
        </w:rPr>
        <w:t xml:space="preserve"> a jelen megállapodásban foglalt </w:t>
      </w:r>
      <w:r w:rsidR="00F11E72" w:rsidRPr="00703E69">
        <w:rPr>
          <w:rFonts w:ascii="Times New Roman" w:hAnsi="Times New Roman"/>
          <w:b/>
          <w:sz w:val="24"/>
          <w:szCs w:val="24"/>
        </w:rPr>
        <w:t>P</w:t>
      </w:r>
      <w:r w:rsidRPr="00703E69">
        <w:rPr>
          <w:rFonts w:ascii="Times New Roman" w:hAnsi="Times New Roman"/>
          <w:b/>
          <w:sz w:val="24"/>
          <w:szCs w:val="24"/>
        </w:rPr>
        <w:t>rojekt</w:t>
      </w:r>
      <w:r>
        <w:rPr>
          <w:rFonts w:ascii="Times New Roman" w:hAnsi="Times New Roman"/>
          <w:sz w:val="24"/>
          <w:szCs w:val="24"/>
        </w:rPr>
        <w:t xml:space="preserve"> előkészítése és végrehajtása érdekében szükséges szakmai együttm</w:t>
      </w:r>
      <w:r w:rsidR="00833B9F">
        <w:rPr>
          <w:rFonts w:ascii="Times New Roman" w:hAnsi="Times New Roman"/>
          <w:sz w:val="24"/>
          <w:szCs w:val="24"/>
        </w:rPr>
        <w:t>űködés kerületi koordinációjára</w:t>
      </w:r>
      <w:r>
        <w:rPr>
          <w:rFonts w:ascii="Times New Roman" w:hAnsi="Times New Roman"/>
          <w:sz w:val="24"/>
          <w:szCs w:val="24"/>
        </w:rPr>
        <w:t xml:space="preserve"> a Főépítész Irod</w:t>
      </w:r>
      <w:r w:rsidR="00E04905">
        <w:rPr>
          <w:rFonts w:ascii="Times New Roman" w:hAnsi="Times New Roman"/>
          <w:sz w:val="24"/>
          <w:szCs w:val="24"/>
        </w:rPr>
        <w:t xml:space="preserve">át </w:t>
      </w:r>
      <w:r>
        <w:rPr>
          <w:rFonts w:ascii="Times New Roman" w:hAnsi="Times New Roman"/>
          <w:sz w:val="24"/>
          <w:szCs w:val="24"/>
        </w:rPr>
        <w:t>jelöli ki.</w:t>
      </w:r>
    </w:p>
    <w:p w:rsidR="00562CC5" w:rsidRDefault="00562CC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953057" w:rsidRPr="005A58B3" w:rsidRDefault="001B7BA5" w:rsidP="00953057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</w:r>
      <w:r w:rsidRPr="001F608F">
        <w:rPr>
          <w:rFonts w:ascii="Times New Roman" w:hAnsi="Times New Roman"/>
          <w:b/>
          <w:sz w:val="24"/>
        </w:rPr>
        <w:t>Felek</w:t>
      </w:r>
      <w:r>
        <w:rPr>
          <w:rFonts w:ascii="Times New Roman" w:hAnsi="Times New Roman"/>
          <w:sz w:val="24"/>
          <w:szCs w:val="24"/>
        </w:rPr>
        <w:t xml:space="preserve"> a jelen megállapodás hatálybalépését követően egységes, aktív kommunikációs tevékenységet végeznek, mind a lakosság, mind a szakma számára biztosítják a nyilvánosság feltételeit, ezáltal törekednek a városrehabilitációs projekt társadalmasítására.</w:t>
      </w:r>
      <w:r w:rsidR="00953057" w:rsidRPr="001F608F">
        <w:rPr>
          <w:rFonts w:ascii="Times New Roman" w:hAnsi="Times New Roman"/>
          <w:sz w:val="24"/>
        </w:rPr>
        <w:t xml:space="preserve"> </w:t>
      </w:r>
      <w:r w:rsidR="00953057">
        <w:rPr>
          <w:rFonts w:ascii="Times New Roman" w:hAnsi="Times New Roman"/>
          <w:sz w:val="24"/>
          <w:szCs w:val="24"/>
        </w:rPr>
        <w:t>T</w:t>
      </w:r>
      <w:r w:rsidR="00953057" w:rsidRPr="00167E22">
        <w:rPr>
          <w:rFonts w:ascii="Times New Roman" w:hAnsi="Times New Roman"/>
          <w:sz w:val="24"/>
          <w:szCs w:val="24"/>
        </w:rPr>
        <w:t>ámogató megbízásából a</w:t>
      </w:r>
      <w:r w:rsidR="00953057">
        <w:rPr>
          <w:rFonts w:ascii="Times New Roman" w:hAnsi="Times New Roman"/>
          <w:sz w:val="24"/>
          <w:szCs w:val="24"/>
        </w:rPr>
        <w:t xml:space="preserve">z Urban Dialog Kft. kötelezettséget vállalt a TÉR_KÖZ projektek interaktív felületen való megjelenítésére a </w:t>
      </w:r>
      <w:hyperlink r:id="rId12" w:history="1">
        <w:r w:rsidR="00953057" w:rsidRPr="00A436F1">
          <w:rPr>
            <w:rStyle w:val="Hiperhivatkozs"/>
            <w:rFonts w:ascii="Times New Roman" w:hAnsi="Times New Roman"/>
            <w:sz w:val="24"/>
            <w:szCs w:val="24"/>
          </w:rPr>
          <w:t>www.budapestdialog.hu</w:t>
        </w:r>
      </w:hyperlink>
      <w:r w:rsidR="00953057">
        <w:rPr>
          <w:rFonts w:ascii="Times New Roman" w:hAnsi="Times New Roman"/>
          <w:sz w:val="24"/>
          <w:szCs w:val="24"/>
        </w:rPr>
        <w:t xml:space="preserve"> oldalon.</w:t>
      </w:r>
      <w:r w:rsidR="00953057" w:rsidRPr="00167E22">
        <w:rPr>
          <w:rFonts w:ascii="Times New Roman" w:hAnsi="Times New Roman"/>
          <w:sz w:val="24"/>
          <w:szCs w:val="24"/>
        </w:rPr>
        <w:t xml:space="preserve"> </w:t>
      </w:r>
      <w:r w:rsidR="00953057" w:rsidRPr="00CB1DBB">
        <w:rPr>
          <w:rFonts w:ascii="Times New Roman" w:hAnsi="Times New Roman"/>
          <w:sz w:val="24"/>
          <w:szCs w:val="24"/>
        </w:rPr>
        <w:t xml:space="preserve">Ezen felületen megjelenített, összetett kommunikáció célja, hogy a projekteket szakmai szempontból alaposan, elemzően és fejlődési folyamatukat követve mutathassa be Támogató </w:t>
      </w:r>
      <w:r w:rsidR="00953057">
        <w:rPr>
          <w:rFonts w:ascii="Times New Roman" w:hAnsi="Times New Roman"/>
          <w:sz w:val="24"/>
          <w:szCs w:val="24"/>
        </w:rPr>
        <w:t xml:space="preserve">és Kedvezményezett egyaránt </w:t>
      </w:r>
      <w:r w:rsidR="00953057" w:rsidRPr="00CB1DBB">
        <w:rPr>
          <w:rFonts w:ascii="Times New Roman" w:hAnsi="Times New Roman"/>
          <w:sz w:val="24"/>
          <w:szCs w:val="24"/>
        </w:rPr>
        <w:t xml:space="preserve">úgy, hogy azok a sajtó számára referenciaként, hivatkozási pontként szolgálhassanak. </w:t>
      </w:r>
      <w:r w:rsidR="00953057" w:rsidRPr="005A58B3">
        <w:rPr>
          <w:rFonts w:ascii="Times New Roman" w:hAnsi="Times New Roman"/>
          <w:sz w:val="24"/>
          <w:szCs w:val="24"/>
        </w:rPr>
        <w:t>A projektek bemutatása által a lakosság is folyamatosan értesül a TÉR_KÖZ keretében zajló fejlesztésekről. Ezen kommunikációs tevékenység elősegítésére a Támogató hozzáférést nyújt</w:t>
      </w:r>
      <w:r w:rsidR="00953057">
        <w:rPr>
          <w:rFonts w:ascii="Times New Roman" w:hAnsi="Times New Roman"/>
          <w:sz w:val="24"/>
          <w:szCs w:val="24"/>
        </w:rPr>
        <w:t xml:space="preserve"> a honlap üzembe helyezését követően</w:t>
      </w:r>
      <w:r w:rsidR="00953057" w:rsidRPr="005A58B3">
        <w:rPr>
          <w:rFonts w:ascii="Times New Roman" w:hAnsi="Times New Roman"/>
          <w:sz w:val="24"/>
          <w:szCs w:val="24"/>
        </w:rPr>
        <w:t xml:space="preserve"> ezen a felhasználói felületen a feltöltött adatok Kedvezményezett részéről történő hozzáféréséhez és a </w:t>
      </w:r>
      <w:r w:rsidR="00953057" w:rsidRPr="00E956A3">
        <w:rPr>
          <w:rFonts w:ascii="Times New Roman" w:hAnsi="Times New Roman"/>
          <w:sz w:val="24"/>
          <w:szCs w:val="24"/>
        </w:rPr>
        <w:t>projekt-készültség alapján azok frissítési lehetőségének biztosítására az adott projekt befejezéséig, de legkésőbb 20</w:t>
      </w:r>
      <w:r w:rsidR="00A82A01" w:rsidRPr="00E956A3">
        <w:rPr>
          <w:rFonts w:ascii="Times New Roman" w:hAnsi="Times New Roman"/>
          <w:sz w:val="24"/>
          <w:szCs w:val="24"/>
        </w:rPr>
        <w:t>19</w:t>
      </w:r>
      <w:r w:rsidR="00953057" w:rsidRPr="00E956A3">
        <w:rPr>
          <w:rFonts w:ascii="Times New Roman" w:hAnsi="Times New Roman"/>
          <w:sz w:val="24"/>
          <w:szCs w:val="24"/>
        </w:rPr>
        <w:t>. december 15-ig.</w:t>
      </w:r>
      <w:r w:rsidR="00953057" w:rsidRPr="005A58B3">
        <w:rPr>
          <w:rFonts w:ascii="Times New Roman" w:hAnsi="Times New Roman"/>
          <w:sz w:val="24"/>
          <w:szCs w:val="24"/>
        </w:rPr>
        <w:t xml:space="preserve"> </w:t>
      </w:r>
    </w:p>
    <w:p w:rsidR="00230632" w:rsidRDefault="00230632">
      <w:pPr>
        <w:rPr>
          <w:sz w:val="24"/>
          <w:szCs w:val="24"/>
        </w:rPr>
      </w:pPr>
    </w:p>
    <w:p w:rsidR="00972F13" w:rsidRDefault="00972F13">
      <w:pPr>
        <w:rPr>
          <w:sz w:val="24"/>
          <w:szCs w:val="24"/>
        </w:rPr>
      </w:pPr>
    </w:p>
    <w:p w:rsidR="00447DD2" w:rsidRDefault="00447DD2">
      <w:pPr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br w:type="page"/>
      </w: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lastRenderedPageBreak/>
        <w:t xml:space="preserve">6. Egyéb rendelkezések </w:t>
      </w:r>
    </w:p>
    <w:p w:rsidR="00972F13" w:rsidRDefault="00972F13">
      <w:pPr>
        <w:pStyle w:val="Szvegtrzs"/>
        <w:tabs>
          <w:tab w:val="left" w:pos="709"/>
        </w:tabs>
        <w:rPr>
          <w:rFonts w:ascii="Times New Roman" w:hAnsi="Times New Roman"/>
          <w:b/>
          <w:color w:val="00000A"/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6.1. </w:t>
      </w:r>
      <w:r>
        <w:rPr>
          <w:rFonts w:ascii="Times New Roman" w:hAnsi="Times New Roman"/>
          <w:color w:val="00000A"/>
          <w:sz w:val="24"/>
          <w:szCs w:val="24"/>
        </w:rPr>
        <w:tab/>
      </w:r>
      <w:r w:rsidRPr="001F608F">
        <w:rPr>
          <w:rFonts w:ascii="Times New Roman" w:hAnsi="Times New Roman"/>
          <w:b/>
          <w:color w:val="00000A"/>
          <w:sz w:val="24"/>
        </w:rPr>
        <w:t>Kedvezményezett</w:t>
      </w:r>
      <w:r>
        <w:rPr>
          <w:rFonts w:ascii="Times New Roman" w:hAnsi="Times New Roman"/>
          <w:color w:val="00000A"/>
          <w:sz w:val="24"/>
          <w:szCs w:val="24"/>
        </w:rPr>
        <w:t xml:space="preserve"> a kommunikációs aktivitása során (sajtóközlemény, tervismertetés, lakossági fórum, stb.) köteles feltüntetni azt a tényt, hogy a </w:t>
      </w:r>
      <w:r w:rsidRPr="001F608F">
        <w:rPr>
          <w:rFonts w:ascii="Times New Roman" w:hAnsi="Times New Roman"/>
          <w:b/>
          <w:color w:val="00000A"/>
          <w:sz w:val="24"/>
        </w:rPr>
        <w:t>Projekt</w:t>
      </w:r>
      <w:r>
        <w:rPr>
          <w:rFonts w:ascii="Times New Roman" w:hAnsi="Times New Roman"/>
          <w:color w:val="00000A"/>
          <w:sz w:val="24"/>
          <w:szCs w:val="24"/>
        </w:rPr>
        <w:t xml:space="preserve"> Budapest Főváros Önkormányzatának támogatásával valósul meg. (</w:t>
      </w:r>
      <w:r w:rsidR="00CC7B4B">
        <w:rPr>
          <w:rFonts w:ascii="Times New Roman" w:hAnsi="Times New Roman"/>
          <w:color w:val="00000A"/>
          <w:sz w:val="24"/>
          <w:szCs w:val="24"/>
        </w:rPr>
        <w:t>„</w:t>
      </w:r>
      <w:r w:rsidR="003D3751">
        <w:rPr>
          <w:rFonts w:ascii="Times New Roman" w:hAnsi="Times New Roman"/>
          <w:color w:val="00000A"/>
          <w:sz w:val="24"/>
          <w:szCs w:val="24"/>
        </w:rPr>
        <w:t xml:space="preserve">A projekt </w:t>
      </w:r>
      <w:r>
        <w:rPr>
          <w:rFonts w:ascii="Times New Roman" w:hAnsi="Times New Roman"/>
          <w:color w:val="00000A"/>
          <w:sz w:val="24"/>
          <w:szCs w:val="24"/>
        </w:rPr>
        <w:t>Budapest Főváros támogatásával</w:t>
      </w:r>
      <w:r w:rsidR="003D3751">
        <w:rPr>
          <w:rFonts w:ascii="Times New Roman" w:hAnsi="Times New Roman"/>
          <w:color w:val="00000A"/>
          <w:sz w:val="24"/>
          <w:szCs w:val="24"/>
        </w:rPr>
        <w:t xml:space="preserve"> a TÉR_KÖZ pályázat keretében valósul meg</w:t>
      </w:r>
      <w:r w:rsidR="00CC7B4B">
        <w:rPr>
          <w:rFonts w:ascii="Times New Roman" w:hAnsi="Times New Roman"/>
          <w:color w:val="00000A"/>
          <w:sz w:val="24"/>
          <w:szCs w:val="24"/>
        </w:rPr>
        <w:t>”</w:t>
      </w:r>
      <w:r>
        <w:rPr>
          <w:rFonts w:ascii="Times New Roman" w:hAnsi="Times New Roman"/>
          <w:color w:val="00000A"/>
          <w:sz w:val="24"/>
          <w:szCs w:val="24"/>
        </w:rPr>
        <w:t>).</w:t>
      </w:r>
    </w:p>
    <w:p w:rsidR="00246EE5" w:rsidRDefault="00246EE5">
      <w:pPr>
        <w:tabs>
          <w:tab w:val="left" w:pos="709"/>
        </w:tabs>
        <w:jc w:val="both"/>
        <w:rPr>
          <w:color w:val="FF0000"/>
          <w:sz w:val="24"/>
          <w:szCs w:val="24"/>
        </w:rPr>
      </w:pPr>
    </w:p>
    <w:p w:rsidR="00447DD2" w:rsidRDefault="00447DD2">
      <w:pPr>
        <w:tabs>
          <w:tab w:val="left" w:pos="709"/>
        </w:tabs>
        <w:jc w:val="both"/>
        <w:rPr>
          <w:color w:val="FF0000"/>
          <w:sz w:val="24"/>
          <w:szCs w:val="24"/>
        </w:rPr>
      </w:pPr>
    </w:p>
    <w:p w:rsidR="00B730C9" w:rsidRPr="004E0B5F" w:rsidRDefault="001B7BA5" w:rsidP="00B730C9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  <w:u w:val="single"/>
        </w:rPr>
      </w:pPr>
      <w:r w:rsidRPr="004E0B5F">
        <w:rPr>
          <w:rFonts w:ascii="Times New Roman" w:hAnsi="Times New Roman"/>
          <w:sz w:val="24"/>
          <w:szCs w:val="24"/>
          <w:u w:val="single"/>
        </w:rPr>
        <w:t>Melléklet</w:t>
      </w:r>
      <w:r w:rsidR="00B730C9" w:rsidRPr="004E0B5F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562CC5" w:rsidRPr="004E0B5F" w:rsidRDefault="00562CC5" w:rsidP="00B730C9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4E0B5F">
        <w:rPr>
          <w:rFonts w:ascii="Times New Roman" w:hAnsi="Times New Roman"/>
          <w:sz w:val="24"/>
          <w:szCs w:val="24"/>
        </w:rPr>
        <w:t>Komplett pályázati dokumentáció, amely fizikai értelemben nem kerül csatolásra jelen Együttműködési Megállapodáshoz</w:t>
      </w:r>
    </w:p>
    <w:p w:rsidR="00562CC5" w:rsidRDefault="00562CC5" w:rsidP="00562CC5">
      <w:pPr>
        <w:pStyle w:val="Szvegtrzs"/>
        <w:tabs>
          <w:tab w:val="left" w:pos="709"/>
        </w:tabs>
        <w:ind w:left="705"/>
        <w:rPr>
          <w:rFonts w:ascii="Times New Roman" w:hAnsi="Times New Roman"/>
          <w:sz w:val="24"/>
          <w:szCs w:val="24"/>
        </w:rPr>
      </w:pP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……………</w:t>
      </w:r>
      <w:r w:rsidR="00A64E67">
        <w:rPr>
          <w:rFonts w:ascii="Times New Roman" w:hAnsi="Times New Roman"/>
          <w:sz w:val="24"/>
          <w:szCs w:val="24"/>
        </w:rPr>
        <w:t>…..</w:t>
      </w:r>
    </w:p>
    <w:p w:rsidR="004D0F56" w:rsidRDefault="004D0F56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977"/>
        <w:gridCol w:w="3685"/>
      </w:tblGrid>
      <w:tr w:rsidR="001B7BA5" w:rsidTr="001B7BA5">
        <w:tc>
          <w:tcPr>
            <w:tcW w:w="3085" w:type="dxa"/>
          </w:tcPr>
          <w:p w:rsidR="001B7BA5" w:rsidRPr="00F75D2F" w:rsidRDefault="001B7BA5" w:rsidP="001B7BA5">
            <w:pPr>
              <w:spacing w:line="276" w:lineRule="auto"/>
              <w:jc w:val="center"/>
              <w:rPr>
                <w:sz w:val="24"/>
                <w:szCs w:val="24"/>
              </w:rPr>
            </w:pPr>
            <w:permStart w:id="10" w:edGrp="everyone" w:colFirst="2" w:colLast="2"/>
            <w:r w:rsidRPr="00906C1D">
              <w:rPr>
                <w:sz w:val="24"/>
                <w:szCs w:val="24"/>
              </w:rPr>
              <w:t>...................................……</w:t>
            </w:r>
          </w:p>
        </w:tc>
        <w:tc>
          <w:tcPr>
            <w:tcW w:w="2977" w:type="dxa"/>
          </w:tcPr>
          <w:p w:rsidR="001B7BA5" w:rsidRPr="00F75D2F" w:rsidRDefault="001B7BA5" w:rsidP="001B7BA5">
            <w:pPr>
              <w:spacing w:line="276" w:lineRule="auto"/>
              <w:rPr>
                <w:sz w:val="24"/>
                <w:szCs w:val="24"/>
              </w:rPr>
            </w:pPr>
            <w:r w:rsidRPr="00906C1D">
              <w:rPr>
                <w:sz w:val="24"/>
                <w:szCs w:val="24"/>
              </w:rPr>
              <w:t>...................................……</w:t>
            </w:r>
          </w:p>
        </w:tc>
        <w:tc>
          <w:tcPr>
            <w:tcW w:w="3685" w:type="dxa"/>
          </w:tcPr>
          <w:p w:rsidR="001B7BA5" w:rsidRPr="00ED1FD3" w:rsidRDefault="001B7BA5" w:rsidP="001B7BA5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4E">
              <w:rPr>
                <w:rFonts w:ascii="Times New Roman" w:hAnsi="Times New Roman"/>
                <w:sz w:val="24"/>
                <w:szCs w:val="24"/>
                <w:highlight w:val="cyan"/>
              </w:rPr>
              <w:t>…………………………………...</w:t>
            </w:r>
          </w:p>
          <w:p w:rsidR="001B7BA5" w:rsidRDefault="001B7BA5" w:rsidP="001B7BA5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permEnd w:id="10"/>
      <w:tr w:rsidR="001B7BA5" w:rsidTr="00BF0FE8">
        <w:tc>
          <w:tcPr>
            <w:tcW w:w="3085" w:type="dxa"/>
          </w:tcPr>
          <w:p w:rsidR="001B7BA5" w:rsidRPr="00F75D2F" w:rsidRDefault="001B7BA5" w:rsidP="001B7B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C1D">
              <w:rPr>
                <w:b/>
                <w:sz w:val="24"/>
                <w:szCs w:val="24"/>
              </w:rPr>
              <w:t>Támogató</w:t>
            </w:r>
          </w:p>
        </w:tc>
        <w:tc>
          <w:tcPr>
            <w:tcW w:w="2977" w:type="dxa"/>
          </w:tcPr>
          <w:p w:rsidR="001B7BA5" w:rsidRPr="00F75D2F" w:rsidRDefault="001B7BA5" w:rsidP="001B7BA5">
            <w:pPr>
              <w:tabs>
                <w:tab w:val="left" w:pos="5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06C1D">
              <w:rPr>
                <w:b/>
                <w:sz w:val="24"/>
                <w:szCs w:val="24"/>
              </w:rPr>
              <w:t>Támogató</w:t>
            </w:r>
          </w:p>
        </w:tc>
        <w:tc>
          <w:tcPr>
            <w:tcW w:w="3685" w:type="dxa"/>
          </w:tcPr>
          <w:p w:rsidR="001B7BA5" w:rsidRPr="00ED1FD3" w:rsidRDefault="001B7BA5" w:rsidP="001B7BA5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FD3">
              <w:rPr>
                <w:rFonts w:ascii="Times New Roman" w:hAnsi="Times New Roman"/>
                <w:b/>
                <w:sz w:val="24"/>
                <w:szCs w:val="24"/>
              </w:rPr>
              <w:t>Kedvezményezett</w:t>
            </w:r>
          </w:p>
          <w:p w:rsidR="001B7BA5" w:rsidRDefault="001B7BA5" w:rsidP="001B7BA5">
            <w:pPr>
              <w:pStyle w:val="Szvegtrzs"/>
              <w:tabs>
                <w:tab w:val="left" w:pos="709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A5" w:rsidTr="00BF0FE8">
        <w:tc>
          <w:tcPr>
            <w:tcW w:w="3085" w:type="dxa"/>
          </w:tcPr>
          <w:p w:rsidR="001B7BA5" w:rsidRDefault="001B7BA5" w:rsidP="001B7BA5">
            <w:pPr>
              <w:jc w:val="center"/>
              <w:rPr>
                <w:sz w:val="24"/>
                <w:szCs w:val="24"/>
              </w:rPr>
            </w:pPr>
            <w:r w:rsidRPr="00906C1D">
              <w:rPr>
                <w:sz w:val="24"/>
                <w:szCs w:val="24"/>
              </w:rPr>
              <w:t>Budapest Főváros Önkormányzata képviseletében</w:t>
            </w:r>
          </w:p>
          <w:p w:rsidR="001B7BA5" w:rsidRDefault="001B7BA5" w:rsidP="001B7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Tarlós István</w:t>
            </w:r>
          </w:p>
          <w:p w:rsidR="001B7BA5" w:rsidRDefault="001B7BA5" w:rsidP="001B7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főpolgármester</w:t>
            </w:r>
          </w:p>
          <w:p w:rsidR="001B7BA5" w:rsidRPr="00F75D2F" w:rsidRDefault="001B7BA5" w:rsidP="001B7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megbízása alapján </w:t>
            </w:r>
          </w:p>
        </w:tc>
        <w:tc>
          <w:tcPr>
            <w:tcW w:w="2977" w:type="dxa"/>
          </w:tcPr>
          <w:p w:rsidR="001B7BA5" w:rsidRDefault="001B7BA5" w:rsidP="001B7BA5">
            <w:pPr>
              <w:jc w:val="center"/>
              <w:rPr>
                <w:sz w:val="24"/>
                <w:szCs w:val="24"/>
              </w:rPr>
            </w:pPr>
            <w:r w:rsidRPr="00906C1D">
              <w:rPr>
                <w:sz w:val="24"/>
                <w:szCs w:val="24"/>
              </w:rPr>
              <w:t>Budapest Főváros Önkormányzat</w:t>
            </w:r>
            <w:r>
              <w:rPr>
                <w:sz w:val="24"/>
                <w:szCs w:val="24"/>
              </w:rPr>
              <w:t xml:space="preserve">a </w:t>
            </w:r>
            <w:r w:rsidRPr="00906C1D">
              <w:rPr>
                <w:sz w:val="24"/>
                <w:szCs w:val="24"/>
              </w:rPr>
              <w:t>képviseletében</w:t>
            </w:r>
          </w:p>
          <w:p w:rsidR="001B7BA5" w:rsidRDefault="001B7BA5" w:rsidP="001B7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Tarlós István főpolgármester</w:t>
            </w:r>
          </w:p>
          <w:p w:rsidR="001B7BA5" w:rsidRPr="00F75D2F" w:rsidRDefault="001B7BA5" w:rsidP="001B7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megbízása alapján</w:t>
            </w:r>
          </w:p>
        </w:tc>
        <w:tc>
          <w:tcPr>
            <w:tcW w:w="3685" w:type="dxa"/>
          </w:tcPr>
          <w:p w:rsidR="001B7BA5" w:rsidRDefault="001B7BA5" w:rsidP="001B7BA5">
            <w:pPr>
              <w:pStyle w:val="Szvegtrzs"/>
              <w:tabs>
                <w:tab w:val="left" w:pos="709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1" w:edGrp="everyone"/>
            <w:r w:rsidRPr="0062574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Budapest Főváros </w:t>
            </w:r>
            <w:r w:rsidR="00604760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XIV. </w:t>
            </w:r>
            <w:r w:rsidR="00562CC5" w:rsidRPr="0062574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Kerület </w:t>
            </w:r>
            <w:r w:rsidR="00604760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Zugló </w:t>
            </w:r>
            <w:r w:rsidRPr="0062574E">
              <w:rPr>
                <w:rFonts w:ascii="Times New Roman" w:hAnsi="Times New Roman"/>
                <w:sz w:val="24"/>
                <w:szCs w:val="24"/>
                <w:highlight w:val="cyan"/>
              </w:rPr>
              <w:t>Önkormányzat</w:t>
            </w:r>
            <w:r w:rsidR="00562CC5" w:rsidRPr="0062574E">
              <w:rPr>
                <w:rFonts w:ascii="Times New Roman" w:hAnsi="Times New Roman"/>
                <w:sz w:val="24"/>
                <w:szCs w:val="24"/>
                <w:highlight w:val="cyan"/>
              </w:rPr>
              <w:t>a</w:t>
            </w:r>
            <w:r w:rsidRPr="0062574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nevében:</w:t>
            </w:r>
          </w:p>
          <w:permEnd w:id="11"/>
          <w:p w:rsidR="00BF0FE8" w:rsidRDefault="00BF0FE8" w:rsidP="001B7BA5">
            <w:pPr>
              <w:pStyle w:val="Szvegtrzs"/>
              <w:tabs>
                <w:tab w:val="left" w:pos="709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BA5" w:rsidRPr="00ED1FD3" w:rsidRDefault="001B7BA5" w:rsidP="001B7BA5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A5" w:rsidTr="00BF0FE8">
        <w:tc>
          <w:tcPr>
            <w:tcW w:w="3085" w:type="dxa"/>
          </w:tcPr>
          <w:p w:rsidR="001B7BA5" w:rsidRPr="00B730C9" w:rsidRDefault="001B7BA5" w:rsidP="001B7BA5">
            <w:pPr>
              <w:jc w:val="center"/>
              <w:rPr>
                <w:b/>
                <w:sz w:val="24"/>
                <w:szCs w:val="24"/>
              </w:rPr>
            </w:pPr>
            <w:r w:rsidRPr="00B730C9">
              <w:rPr>
                <w:b/>
                <w:sz w:val="24"/>
                <w:szCs w:val="24"/>
              </w:rPr>
              <w:t>Bagdy Gábor József dr.</w:t>
            </w:r>
          </w:p>
        </w:tc>
        <w:tc>
          <w:tcPr>
            <w:tcW w:w="2977" w:type="dxa"/>
          </w:tcPr>
          <w:p w:rsidR="001B7BA5" w:rsidRPr="00B730C9" w:rsidRDefault="001B7BA5" w:rsidP="001B7BA5">
            <w:pPr>
              <w:jc w:val="center"/>
              <w:rPr>
                <w:b/>
                <w:sz w:val="24"/>
                <w:szCs w:val="24"/>
              </w:rPr>
            </w:pPr>
            <w:r w:rsidRPr="00B730C9">
              <w:rPr>
                <w:b/>
                <w:sz w:val="24"/>
                <w:szCs w:val="24"/>
              </w:rPr>
              <w:t>Szeneczey Balázs dr.</w:t>
            </w:r>
          </w:p>
        </w:tc>
        <w:tc>
          <w:tcPr>
            <w:tcW w:w="3685" w:type="dxa"/>
          </w:tcPr>
          <w:p w:rsidR="001B7BA5" w:rsidRPr="00ED1FD3" w:rsidRDefault="00604760" w:rsidP="00562CC5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2" w:edGrp="everyone"/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Karácsony Gergely</w:t>
            </w:r>
            <w:permEnd w:id="12"/>
          </w:p>
        </w:tc>
      </w:tr>
      <w:tr w:rsidR="001B7BA5" w:rsidTr="00BF0FE8">
        <w:tc>
          <w:tcPr>
            <w:tcW w:w="3085" w:type="dxa"/>
          </w:tcPr>
          <w:p w:rsidR="001B7BA5" w:rsidRPr="00F75D2F" w:rsidRDefault="001B7BA5" w:rsidP="001B7BA5">
            <w:pPr>
              <w:jc w:val="center"/>
              <w:rPr>
                <w:sz w:val="24"/>
                <w:szCs w:val="24"/>
              </w:rPr>
            </w:pPr>
            <w:r w:rsidRPr="00906C1D">
              <w:rPr>
                <w:sz w:val="24"/>
                <w:szCs w:val="24"/>
              </w:rPr>
              <w:t>Főpolgármester-helyettes</w:t>
            </w:r>
          </w:p>
        </w:tc>
        <w:tc>
          <w:tcPr>
            <w:tcW w:w="2977" w:type="dxa"/>
          </w:tcPr>
          <w:p w:rsidR="001B7BA5" w:rsidRPr="00F75D2F" w:rsidRDefault="001B7BA5" w:rsidP="001B7BA5">
            <w:pPr>
              <w:jc w:val="center"/>
              <w:rPr>
                <w:sz w:val="24"/>
                <w:szCs w:val="24"/>
              </w:rPr>
            </w:pPr>
            <w:r w:rsidRPr="00906C1D">
              <w:rPr>
                <w:sz w:val="24"/>
                <w:szCs w:val="24"/>
              </w:rPr>
              <w:t>Főpolgármester-helyettes</w:t>
            </w:r>
          </w:p>
        </w:tc>
        <w:tc>
          <w:tcPr>
            <w:tcW w:w="3685" w:type="dxa"/>
          </w:tcPr>
          <w:p w:rsidR="001B7BA5" w:rsidRPr="00ED1FD3" w:rsidRDefault="001B7BA5" w:rsidP="001B7BA5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D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</w:tr>
    </w:tbl>
    <w:p w:rsidR="004D0F56" w:rsidRDefault="004D0F56">
      <w:pPr>
        <w:tabs>
          <w:tab w:val="left" w:pos="709"/>
          <w:tab w:val="center" w:pos="2160"/>
          <w:tab w:val="center" w:pos="6480"/>
        </w:tabs>
        <w:rPr>
          <w:sz w:val="24"/>
          <w:szCs w:val="24"/>
        </w:rPr>
      </w:pPr>
    </w:p>
    <w:p w:rsidR="004D0F56" w:rsidRDefault="004D0F56">
      <w:pPr>
        <w:pStyle w:val="Alaprtelmezett"/>
        <w:tabs>
          <w:tab w:val="center" w:pos="2160"/>
          <w:tab w:val="center" w:pos="6480"/>
        </w:tabs>
        <w:rPr>
          <w:sz w:val="24"/>
          <w:szCs w:val="24"/>
        </w:rPr>
      </w:pPr>
    </w:p>
    <w:p w:rsidR="00B730C9" w:rsidRDefault="00B730C9">
      <w:pPr>
        <w:pStyle w:val="Alaprtelmezett"/>
        <w:tabs>
          <w:tab w:val="center" w:pos="2160"/>
          <w:tab w:val="center" w:pos="6480"/>
        </w:tabs>
        <w:rPr>
          <w:sz w:val="24"/>
          <w:szCs w:val="24"/>
        </w:rPr>
      </w:pPr>
    </w:p>
    <w:p w:rsidR="004D0F56" w:rsidRDefault="001B7BA5">
      <w:pPr>
        <w:pStyle w:val="Alaprtelmezett"/>
        <w:tabs>
          <w:tab w:val="center" w:pos="2160"/>
          <w:tab w:val="center" w:pos="6480"/>
        </w:tabs>
      </w:pPr>
      <w:r>
        <w:rPr>
          <w:sz w:val="24"/>
          <w:szCs w:val="24"/>
        </w:rPr>
        <w:t>Pénzügyi ellenjegyzést végezte:</w:t>
      </w:r>
    </w:p>
    <w:p w:rsidR="004D0F56" w:rsidRDefault="004D0F56">
      <w:pPr>
        <w:pStyle w:val="Alaprtelmezett"/>
        <w:tabs>
          <w:tab w:val="center" w:pos="2160"/>
          <w:tab w:val="center" w:pos="6480"/>
        </w:tabs>
      </w:pP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……………..</w:t>
      </w:r>
    </w:p>
    <w:p w:rsidR="00703E69" w:rsidRPr="00D877B1" w:rsidRDefault="00703E69" w:rsidP="001F608F">
      <w:pPr>
        <w:pStyle w:val="Alaprtelmezett"/>
        <w:tabs>
          <w:tab w:val="center" w:pos="2160"/>
          <w:tab w:val="center" w:pos="6480"/>
        </w:tabs>
        <w:jc w:val="center"/>
        <w:rPr>
          <w:sz w:val="24"/>
        </w:rPr>
      </w:pPr>
    </w:p>
    <w:p w:rsidR="004D0F56" w:rsidRDefault="001B7BA5">
      <w:pPr>
        <w:pStyle w:val="Alaprtelmezett"/>
        <w:tabs>
          <w:tab w:val="center" w:pos="2160"/>
          <w:tab w:val="center" w:pos="6480"/>
        </w:tabs>
        <w:jc w:val="center"/>
      </w:pPr>
      <w:r>
        <w:rPr>
          <w:sz w:val="24"/>
          <w:szCs w:val="24"/>
        </w:rPr>
        <w:t>………………………………………..</w:t>
      </w:r>
    </w:p>
    <w:p w:rsidR="004D0F56" w:rsidRDefault="001B7BA5">
      <w:pPr>
        <w:pStyle w:val="Alaprtelmezett"/>
        <w:tabs>
          <w:tab w:val="center" w:pos="2160"/>
          <w:tab w:val="center" w:pos="6480"/>
        </w:tabs>
        <w:jc w:val="center"/>
      </w:pPr>
      <w:r>
        <w:rPr>
          <w:sz w:val="24"/>
          <w:szCs w:val="24"/>
        </w:rPr>
        <w:t>Verő Tibor főosztályvezető</w:t>
      </w:r>
    </w:p>
    <w:p w:rsidR="004D0F56" w:rsidRPr="00703E69" w:rsidRDefault="001B7BA5" w:rsidP="00703E69">
      <w:pPr>
        <w:pStyle w:val="Alaprtelmezett"/>
        <w:tabs>
          <w:tab w:val="center" w:pos="2160"/>
          <w:tab w:val="center" w:pos="6480"/>
        </w:tabs>
        <w:jc w:val="center"/>
      </w:pPr>
      <w:r>
        <w:rPr>
          <w:sz w:val="24"/>
          <w:szCs w:val="24"/>
        </w:rPr>
        <w:t>Pénzügyi Főosztály</w:t>
      </w:r>
      <w:r w:rsidR="00703E69">
        <w:rPr>
          <w:rFonts w:ascii="Tahoma" w:hAnsi="Tahoma"/>
        </w:rPr>
        <w:t xml:space="preserve">                             </w:t>
      </w:r>
    </w:p>
    <w:p w:rsidR="00B730C9" w:rsidRDefault="00B730C9">
      <w:pPr>
        <w:tabs>
          <w:tab w:val="left" w:pos="709"/>
          <w:tab w:val="center" w:pos="2160"/>
          <w:tab w:val="center" w:pos="6480"/>
        </w:tabs>
        <w:rPr>
          <w:sz w:val="24"/>
          <w:szCs w:val="24"/>
        </w:rPr>
      </w:pPr>
    </w:p>
    <w:p w:rsidR="00B730C9" w:rsidRDefault="00B730C9">
      <w:pPr>
        <w:tabs>
          <w:tab w:val="left" w:pos="709"/>
          <w:tab w:val="center" w:pos="2160"/>
          <w:tab w:val="center" w:pos="6480"/>
        </w:tabs>
        <w:rPr>
          <w:sz w:val="24"/>
          <w:szCs w:val="24"/>
        </w:rPr>
      </w:pPr>
    </w:p>
    <w:p w:rsidR="004D0F56" w:rsidRDefault="001B7BA5">
      <w:pPr>
        <w:tabs>
          <w:tab w:val="left" w:pos="709"/>
          <w:tab w:val="center" w:pos="2160"/>
          <w:tab w:val="center" w:pos="6480"/>
        </w:tabs>
        <w:rPr>
          <w:sz w:val="24"/>
          <w:szCs w:val="24"/>
        </w:rPr>
      </w:pPr>
      <w:r>
        <w:rPr>
          <w:sz w:val="24"/>
          <w:szCs w:val="24"/>
        </w:rPr>
        <w:t>Láttam:</w:t>
      </w:r>
    </w:p>
    <w:p w:rsidR="004D0F56" w:rsidRDefault="001B7BA5">
      <w:pPr>
        <w:pStyle w:val="Szvegtrzs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……………..</w:t>
      </w:r>
    </w:p>
    <w:p w:rsidR="00703E69" w:rsidRPr="00D877B1" w:rsidRDefault="00703E69" w:rsidP="001F608F">
      <w:pPr>
        <w:tabs>
          <w:tab w:val="left" w:pos="709"/>
          <w:tab w:val="center" w:pos="2160"/>
          <w:tab w:val="center" w:pos="6480"/>
        </w:tabs>
        <w:jc w:val="center"/>
        <w:rPr>
          <w:sz w:val="24"/>
        </w:rPr>
      </w:pPr>
    </w:p>
    <w:p w:rsidR="004D0F56" w:rsidRDefault="001B7BA5">
      <w:pPr>
        <w:tabs>
          <w:tab w:val="left" w:pos="709"/>
          <w:tab w:val="center" w:pos="2160"/>
          <w:tab w:val="center" w:pos="64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:rsidR="004D0F56" w:rsidRDefault="001B7BA5">
      <w:pPr>
        <w:tabs>
          <w:tab w:val="left" w:pos="709"/>
          <w:tab w:val="center" w:pos="2160"/>
          <w:tab w:val="center" w:pos="64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Főjegyző</w:t>
      </w:r>
      <w:r w:rsidR="00562CC5">
        <w:rPr>
          <w:sz w:val="24"/>
          <w:szCs w:val="24"/>
        </w:rPr>
        <w:t xml:space="preserve"> megbízásából</w:t>
      </w:r>
    </w:p>
    <w:p w:rsidR="004D0F56" w:rsidRPr="00562CC5" w:rsidRDefault="00DA3F12" w:rsidP="00DA3F12">
      <w:pPr>
        <w:tabs>
          <w:tab w:val="left" w:pos="709"/>
          <w:tab w:val="center" w:pos="2160"/>
          <w:tab w:val="center" w:pos="6480"/>
        </w:tabs>
        <w:jc w:val="center"/>
        <w:rPr>
          <w:sz w:val="24"/>
          <w:szCs w:val="24"/>
        </w:rPr>
      </w:pPr>
      <w:r w:rsidRPr="00DA3F12">
        <w:rPr>
          <w:sz w:val="24"/>
          <w:szCs w:val="24"/>
        </w:rPr>
        <w:t>Megyesné dr. Hermann Judit</w:t>
      </w:r>
    </w:p>
    <w:sectPr w:rsidR="004D0F56" w:rsidRPr="00562CC5" w:rsidSect="00E92E6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C98" w:rsidRDefault="00CD1C98" w:rsidP="004D0F56">
      <w:r>
        <w:separator/>
      </w:r>
    </w:p>
  </w:endnote>
  <w:endnote w:type="continuationSeparator" w:id="0">
    <w:p w:rsidR="00CD1C98" w:rsidRDefault="00CD1C98" w:rsidP="004D0F56">
      <w:r>
        <w:continuationSeparator/>
      </w:r>
    </w:p>
  </w:endnote>
  <w:endnote w:type="continuationNotice" w:id="1">
    <w:p w:rsidR="00CD1C98" w:rsidRDefault="00CD1C9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256160"/>
      <w:docPartObj>
        <w:docPartGallery w:val="Page Numbers (Bottom of Page)"/>
        <w:docPartUnique/>
      </w:docPartObj>
    </w:sdtPr>
    <w:sdtContent>
      <w:p w:rsidR="00BA0A52" w:rsidRDefault="00A5250D" w:rsidP="001F608F">
        <w:pPr>
          <w:pStyle w:val="llb"/>
          <w:jc w:val="right"/>
        </w:pPr>
        <w:r>
          <w:fldChar w:fldCharType="begin"/>
        </w:r>
        <w:r w:rsidR="00BA0A52">
          <w:instrText>PAGE   \* MERGEFORMAT</w:instrText>
        </w:r>
        <w:r>
          <w:fldChar w:fldCharType="separate"/>
        </w:r>
        <w:r w:rsidR="00864746">
          <w:rPr>
            <w:noProof/>
          </w:rPr>
          <w:t>2</w:t>
        </w:r>
        <w:r>
          <w:fldChar w:fldCharType="end"/>
        </w:r>
      </w:p>
    </w:sdtContent>
  </w:sdt>
  <w:p w:rsidR="00A549C3" w:rsidRDefault="00A549C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4335604"/>
      <w:docPartObj>
        <w:docPartGallery w:val="Page Numbers (Bottom of Page)"/>
        <w:docPartUnique/>
      </w:docPartObj>
    </w:sdtPr>
    <w:sdtContent>
      <w:p w:rsidR="00BA0A52" w:rsidRDefault="00A5250D">
        <w:pPr>
          <w:pStyle w:val="llb"/>
          <w:jc w:val="right"/>
        </w:pPr>
        <w:r>
          <w:fldChar w:fldCharType="begin"/>
        </w:r>
        <w:r w:rsidR="00BA0A52">
          <w:instrText>PAGE   \* MERGEFORMAT</w:instrText>
        </w:r>
        <w:r>
          <w:fldChar w:fldCharType="separate"/>
        </w:r>
        <w:r w:rsidR="00E92E61">
          <w:rPr>
            <w:noProof/>
          </w:rPr>
          <w:t>1</w:t>
        </w:r>
        <w:r>
          <w:fldChar w:fldCharType="end"/>
        </w:r>
      </w:p>
    </w:sdtContent>
  </w:sdt>
  <w:p w:rsidR="00BA0A52" w:rsidRDefault="00BA0A5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C98" w:rsidRDefault="00CD1C98">
      <w:r>
        <w:separator/>
      </w:r>
    </w:p>
  </w:footnote>
  <w:footnote w:type="continuationSeparator" w:id="0">
    <w:p w:rsidR="00CD1C98" w:rsidRDefault="00CD1C98">
      <w:r>
        <w:continuationSeparator/>
      </w:r>
    </w:p>
  </w:footnote>
  <w:footnote w:type="continuationNotice" w:id="1">
    <w:p w:rsidR="00CD1C98" w:rsidRDefault="00CD1C98"/>
  </w:footnote>
  <w:footnote w:id="2">
    <w:p w:rsidR="00A549C3" w:rsidRPr="006816FD" w:rsidRDefault="00A549C3" w:rsidP="001616D4">
      <w:pPr>
        <w:pStyle w:val="Lbjegyzetszveg"/>
        <w:jc w:val="both"/>
        <w:rPr>
          <w:color w:val="auto"/>
        </w:rPr>
      </w:pPr>
      <w:r w:rsidRPr="006816FD">
        <w:rPr>
          <w:rStyle w:val="Lbjegyzet-hivatkozs"/>
          <w:color w:val="auto"/>
        </w:rPr>
        <w:footnoteRef/>
      </w:r>
      <w:r w:rsidRPr="006816FD">
        <w:rPr>
          <w:color w:val="auto"/>
        </w:rPr>
        <w:t xml:space="preserve"> </w:t>
      </w:r>
      <w:r w:rsidR="001E58C6">
        <w:rPr>
          <w:color w:val="auto"/>
        </w:rPr>
        <w:t xml:space="preserve">A megfelelő </w:t>
      </w:r>
      <w:r w:rsidR="00246719">
        <w:rPr>
          <w:color w:val="auto"/>
        </w:rPr>
        <w:t xml:space="preserve">rész </w:t>
      </w:r>
      <w:r w:rsidR="00E277DC">
        <w:rPr>
          <w:color w:val="auto"/>
        </w:rPr>
        <w:t>kiválasztandó</w:t>
      </w:r>
      <w:r w:rsidR="001E58C6">
        <w:rPr>
          <w:color w:val="auto"/>
        </w:rPr>
        <w:t xml:space="preserve">. </w:t>
      </w:r>
      <w:r w:rsidRPr="006816FD">
        <w:rPr>
          <w:color w:val="auto"/>
        </w:rPr>
        <w:t>A 3.2. számú rendelkezést a nyertes pályázat tartalmának megfelelően kell alkalmazni, amennyiben a nyertes pályázat a Támogató tulajdonában</w:t>
      </w:r>
      <w:r w:rsidR="00233637">
        <w:rPr>
          <w:color w:val="auto"/>
        </w:rPr>
        <w:t xml:space="preserve"> vagy vagyonkezelésében</w:t>
      </w:r>
      <w:r w:rsidRPr="006816FD">
        <w:rPr>
          <w:color w:val="auto"/>
        </w:rPr>
        <w:t xml:space="preserve"> álló ingatlant nem érint, úgy a 3.2</w:t>
      </w:r>
      <w:r w:rsidR="00FE51F6">
        <w:rPr>
          <w:color w:val="auto"/>
        </w:rPr>
        <w:t>.</w:t>
      </w:r>
      <w:r w:rsidRPr="006816FD">
        <w:rPr>
          <w:color w:val="auto"/>
        </w:rPr>
        <w:t xml:space="preserve"> számú rendelkezés alpontjainak alkalmazására értelemszerűen nincsen szükség.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C3" w:rsidRDefault="00A549C3">
    <w:pPr>
      <w:pStyle w:val="lfej"/>
      <w:jc w:val="right"/>
      <w:rPr>
        <w:rFonts w:ascii="Arial" w:hAnsi="Arial" w:cs="Arial"/>
        <w:i/>
      </w:rPr>
    </w:pPr>
  </w:p>
  <w:p w:rsidR="00A549C3" w:rsidRDefault="00A549C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A52" w:rsidRPr="001F608F" w:rsidRDefault="00BA0A52" w:rsidP="001F608F">
    <w:pPr>
      <w:pStyle w:val="lfej"/>
      <w:jc w:val="right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7C65"/>
    <w:multiLevelType w:val="hybridMultilevel"/>
    <w:tmpl w:val="10029D3E"/>
    <w:lvl w:ilvl="0" w:tplc="3B64FC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67837"/>
    <w:multiLevelType w:val="hybridMultilevel"/>
    <w:tmpl w:val="F2C2AF7E"/>
    <w:lvl w:ilvl="0" w:tplc="C3BA32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u4WBd6nrSEfawQBx+YqvSvaEBcJPkPvXgxjg1ekRYlRye0ILzD6DpIzmke5cO04aG8AFbLQC4OD0&#10;0ACcHb7s3g==" w:salt="MFePU6v39STPvE2Zr4dXl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D0F56"/>
    <w:rsid w:val="000010D4"/>
    <w:rsid w:val="00005668"/>
    <w:rsid w:val="00023D2B"/>
    <w:rsid w:val="0002625C"/>
    <w:rsid w:val="0003382E"/>
    <w:rsid w:val="00061594"/>
    <w:rsid w:val="0006684D"/>
    <w:rsid w:val="000927AD"/>
    <w:rsid w:val="000A5EB9"/>
    <w:rsid w:val="000C5C9F"/>
    <w:rsid w:val="000D1C6F"/>
    <w:rsid w:val="000E0274"/>
    <w:rsid w:val="000F3314"/>
    <w:rsid w:val="00110A52"/>
    <w:rsid w:val="001113EE"/>
    <w:rsid w:val="00113B00"/>
    <w:rsid w:val="00121F7C"/>
    <w:rsid w:val="00132918"/>
    <w:rsid w:val="00135B53"/>
    <w:rsid w:val="0015291A"/>
    <w:rsid w:val="001616D4"/>
    <w:rsid w:val="001651D3"/>
    <w:rsid w:val="00166392"/>
    <w:rsid w:val="00167E22"/>
    <w:rsid w:val="00175B45"/>
    <w:rsid w:val="00181459"/>
    <w:rsid w:val="001A2113"/>
    <w:rsid w:val="001B7BA5"/>
    <w:rsid w:val="001C6CFA"/>
    <w:rsid w:val="001D3D33"/>
    <w:rsid w:val="001D5685"/>
    <w:rsid w:val="001E1C6F"/>
    <w:rsid w:val="001E58C6"/>
    <w:rsid w:val="001F19C9"/>
    <w:rsid w:val="001F38CF"/>
    <w:rsid w:val="001F3CBC"/>
    <w:rsid w:val="001F5DB6"/>
    <w:rsid w:val="001F608F"/>
    <w:rsid w:val="00230632"/>
    <w:rsid w:val="00233637"/>
    <w:rsid w:val="0024068A"/>
    <w:rsid w:val="002442E2"/>
    <w:rsid w:val="00246719"/>
    <w:rsid w:val="00246EE5"/>
    <w:rsid w:val="002513C5"/>
    <w:rsid w:val="00255079"/>
    <w:rsid w:val="00257AA3"/>
    <w:rsid w:val="00264400"/>
    <w:rsid w:val="00273D09"/>
    <w:rsid w:val="00276F6B"/>
    <w:rsid w:val="002D335E"/>
    <w:rsid w:val="002D3CDD"/>
    <w:rsid w:val="002D6D90"/>
    <w:rsid w:val="002E0202"/>
    <w:rsid w:val="003532C9"/>
    <w:rsid w:val="00383083"/>
    <w:rsid w:val="00395D31"/>
    <w:rsid w:val="003A3BF5"/>
    <w:rsid w:val="003B1D51"/>
    <w:rsid w:val="003B23CF"/>
    <w:rsid w:val="003D2988"/>
    <w:rsid w:val="003D3751"/>
    <w:rsid w:val="003D5896"/>
    <w:rsid w:val="003D6B67"/>
    <w:rsid w:val="00415544"/>
    <w:rsid w:val="0042052B"/>
    <w:rsid w:val="00422E1C"/>
    <w:rsid w:val="00440EAF"/>
    <w:rsid w:val="004451DD"/>
    <w:rsid w:val="00447DD2"/>
    <w:rsid w:val="004646F6"/>
    <w:rsid w:val="00474F65"/>
    <w:rsid w:val="004A284A"/>
    <w:rsid w:val="004B2FE7"/>
    <w:rsid w:val="004B34C5"/>
    <w:rsid w:val="004C64FE"/>
    <w:rsid w:val="004D0F56"/>
    <w:rsid w:val="004D79F3"/>
    <w:rsid w:val="004E0B5F"/>
    <w:rsid w:val="004E0F77"/>
    <w:rsid w:val="005007CE"/>
    <w:rsid w:val="00501B14"/>
    <w:rsid w:val="005029ED"/>
    <w:rsid w:val="00510490"/>
    <w:rsid w:val="00512277"/>
    <w:rsid w:val="00535D42"/>
    <w:rsid w:val="005612A6"/>
    <w:rsid w:val="00562CC5"/>
    <w:rsid w:val="00563485"/>
    <w:rsid w:val="00563A00"/>
    <w:rsid w:val="005663E8"/>
    <w:rsid w:val="005817DB"/>
    <w:rsid w:val="00593227"/>
    <w:rsid w:val="005A58B3"/>
    <w:rsid w:val="005B5BC2"/>
    <w:rsid w:val="005C0F7D"/>
    <w:rsid w:val="005C6074"/>
    <w:rsid w:val="005D0987"/>
    <w:rsid w:val="005E4E1C"/>
    <w:rsid w:val="005F1F66"/>
    <w:rsid w:val="00604760"/>
    <w:rsid w:val="0062574E"/>
    <w:rsid w:val="00630A1E"/>
    <w:rsid w:val="00636488"/>
    <w:rsid w:val="00641948"/>
    <w:rsid w:val="00647655"/>
    <w:rsid w:val="00657F6B"/>
    <w:rsid w:val="00684ED4"/>
    <w:rsid w:val="006A04C2"/>
    <w:rsid w:val="006B388F"/>
    <w:rsid w:val="006B6D6C"/>
    <w:rsid w:val="006C4B5A"/>
    <w:rsid w:val="006C4D8F"/>
    <w:rsid w:val="006C5FBE"/>
    <w:rsid w:val="00703E69"/>
    <w:rsid w:val="00723925"/>
    <w:rsid w:val="00787CD8"/>
    <w:rsid w:val="007B1CAC"/>
    <w:rsid w:val="007B589E"/>
    <w:rsid w:val="007D6E64"/>
    <w:rsid w:val="007E4F27"/>
    <w:rsid w:val="007F6BD9"/>
    <w:rsid w:val="008048A8"/>
    <w:rsid w:val="00805BED"/>
    <w:rsid w:val="00821B06"/>
    <w:rsid w:val="00833B9F"/>
    <w:rsid w:val="00836B3C"/>
    <w:rsid w:val="0084449C"/>
    <w:rsid w:val="0084620C"/>
    <w:rsid w:val="00850888"/>
    <w:rsid w:val="00853307"/>
    <w:rsid w:val="00864746"/>
    <w:rsid w:val="00880CEF"/>
    <w:rsid w:val="00890E10"/>
    <w:rsid w:val="00893E79"/>
    <w:rsid w:val="008A43CD"/>
    <w:rsid w:val="008A6B66"/>
    <w:rsid w:val="008B0BB1"/>
    <w:rsid w:val="008D13DC"/>
    <w:rsid w:val="008E35D9"/>
    <w:rsid w:val="008E765F"/>
    <w:rsid w:val="00910B7A"/>
    <w:rsid w:val="009128BA"/>
    <w:rsid w:val="00932311"/>
    <w:rsid w:val="00932AD9"/>
    <w:rsid w:val="009453AA"/>
    <w:rsid w:val="00953057"/>
    <w:rsid w:val="009535D0"/>
    <w:rsid w:val="00953F03"/>
    <w:rsid w:val="009639F2"/>
    <w:rsid w:val="00972F13"/>
    <w:rsid w:val="00975056"/>
    <w:rsid w:val="00977DF8"/>
    <w:rsid w:val="00983551"/>
    <w:rsid w:val="00983D5E"/>
    <w:rsid w:val="009A2B66"/>
    <w:rsid w:val="009B0D82"/>
    <w:rsid w:val="009B6AC0"/>
    <w:rsid w:val="009C28EC"/>
    <w:rsid w:val="009D2416"/>
    <w:rsid w:val="009D2BAF"/>
    <w:rsid w:val="00A1751C"/>
    <w:rsid w:val="00A218DA"/>
    <w:rsid w:val="00A271ED"/>
    <w:rsid w:val="00A41D9A"/>
    <w:rsid w:val="00A5250D"/>
    <w:rsid w:val="00A549C3"/>
    <w:rsid w:val="00A64E67"/>
    <w:rsid w:val="00A67605"/>
    <w:rsid w:val="00A82A01"/>
    <w:rsid w:val="00A879F8"/>
    <w:rsid w:val="00AB2EF1"/>
    <w:rsid w:val="00AE0147"/>
    <w:rsid w:val="00AE457E"/>
    <w:rsid w:val="00AE4DA0"/>
    <w:rsid w:val="00AF58C0"/>
    <w:rsid w:val="00B066D1"/>
    <w:rsid w:val="00B1739D"/>
    <w:rsid w:val="00B27304"/>
    <w:rsid w:val="00B36BE7"/>
    <w:rsid w:val="00B404E3"/>
    <w:rsid w:val="00B53408"/>
    <w:rsid w:val="00B566D1"/>
    <w:rsid w:val="00B730C9"/>
    <w:rsid w:val="00B7401F"/>
    <w:rsid w:val="00B76220"/>
    <w:rsid w:val="00B97C56"/>
    <w:rsid w:val="00BA091F"/>
    <w:rsid w:val="00BA092C"/>
    <w:rsid w:val="00BA0A52"/>
    <w:rsid w:val="00BB7559"/>
    <w:rsid w:val="00BD077A"/>
    <w:rsid w:val="00BD55C6"/>
    <w:rsid w:val="00BE24A4"/>
    <w:rsid w:val="00BE350F"/>
    <w:rsid w:val="00BF0FE8"/>
    <w:rsid w:val="00BF7F39"/>
    <w:rsid w:val="00C15A7D"/>
    <w:rsid w:val="00C168F6"/>
    <w:rsid w:val="00C40B37"/>
    <w:rsid w:val="00C42FDB"/>
    <w:rsid w:val="00C644CB"/>
    <w:rsid w:val="00C71D91"/>
    <w:rsid w:val="00C77DF8"/>
    <w:rsid w:val="00CA3E53"/>
    <w:rsid w:val="00CB1DBB"/>
    <w:rsid w:val="00CB456F"/>
    <w:rsid w:val="00CC424D"/>
    <w:rsid w:val="00CC7B4B"/>
    <w:rsid w:val="00CC7E69"/>
    <w:rsid w:val="00CD1C98"/>
    <w:rsid w:val="00CD5A67"/>
    <w:rsid w:val="00CD6141"/>
    <w:rsid w:val="00CE6A4C"/>
    <w:rsid w:val="00CF6F22"/>
    <w:rsid w:val="00D021B5"/>
    <w:rsid w:val="00D04CBB"/>
    <w:rsid w:val="00D216B1"/>
    <w:rsid w:val="00D24B3A"/>
    <w:rsid w:val="00D32189"/>
    <w:rsid w:val="00D32E88"/>
    <w:rsid w:val="00D3595A"/>
    <w:rsid w:val="00D7175C"/>
    <w:rsid w:val="00D82CFF"/>
    <w:rsid w:val="00D877B1"/>
    <w:rsid w:val="00DA24B3"/>
    <w:rsid w:val="00DA282E"/>
    <w:rsid w:val="00DA2A4A"/>
    <w:rsid w:val="00DA33C3"/>
    <w:rsid w:val="00DA3DBE"/>
    <w:rsid w:val="00DA3F12"/>
    <w:rsid w:val="00DC4D52"/>
    <w:rsid w:val="00E04905"/>
    <w:rsid w:val="00E277DC"/>
    <w:rsid w:val="00E42ABC"/>
    <w:rsid w:val="00E4750D"/>
    <w:rsid w:val="00E55FA7"/>
    <w:rsid w:val="00E579B3"/>
    <w:rsid w:val="00E57E64"/>
    <w:rsid w:val="00E612B7"/>
    <w:rsid w:val="00E66492"/>
    <w:rsid w:val="00E80F51"/>
    <w:rsid w:val="00E92E61"/>
    <w:rsid w:val="00E956A3"/>
    <w:rsid w:val="00EA5579"/>
    <w:rsid w:val="00EF56B2"/>
    <w:rsid w:val="00F11E72"/>
    <w:rsid w:val="00F12B59"/>
    <w:rsid w:val="00F30F8E"/>
    <w:rsid w:val="00F44221"/>
    <w:rsid w:val="00F54BB4"/>
    <w:rsid w:val="00F7217F"/>
    <w:rsid w:val="00F76FFA"/>
    <w:rsid w:val="00FC4D99"/>
    <w:rsid w:val="00FE51F6"/>
    <w:rsid w:val="00FE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qFormat="1"/>
    <w:lsdException w:name="header" w:uiPriority="99"/>
    <w:lsdException w:name="footer" w:uiPriority="99"/>
    <w:lsdException w:name="caption" w:qFormat="1"/>
    <w:lsdException w:name="footnote reference" w:qFormat="1"/>
    <w:lsdException w:name="annotation reference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annotation subject" w:qFormat="1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1454"/>
    <w:rPr>
      <w:color w:val="000000"/>
    </w:rPr>
  </w:style>
  <w:style w:type="paragraph" w:styleId="Cmsor1">
    <w:name w:val="heading 1"/>
    <w:basedOn w:val="Norml"/>
    <w:qFormat/>
    <w:rsid w:val="00F00B59"/>
    <w:pPr>
      <w:keepNext/>
      <w:spacing w:before="240" w:after="120" w:line="288" w:lineRule="auto"/>
      <w:jc w:val="both"/>
      <w:outlineLvl w:val="0"/>
    </w:pPr>
    <w:rPr>
      <w:rFonts w:ascii="Trebuchet MS" w:hAnsi="Trebuchet MS" w:cs="Arial"/>
      <w:b/>
      <w:bCs/>
      <w:color w:val="00000A"/>
      <w:sz w:val="28"/>
      <w:szCs w:val="28"/>
    </w:rPr>
  </w:style>
  <w:style w:type="paragraph" w:styleId="Cmsor2">
    <w:name w:val="heading 2"/>
    <w:basedOn w:val="Norml"/>
    <w:autoRedefine/>
    <w:qFormat/>
    <w:rsid w:val="00385E5A"/>
    <w:pPr>
      <w:keepNext/>
      <w:spacing w:before="240" w:after="60" w:line="288" w:lineRule="auto"/>
      <w:jc w:val="both"/>
      <w:outlineLvl w:val="1"/>
    </w:pPr>
    <w:rPr>
      <w:rFonts w:ascii="Trebuchet MS" w:hAnsi="Trebuchet MS"/>
      <w:b/>
      <w:color w:val="00000A"/>
      <w:sz w:val="22"/>
      <w:szCs w:val="22"/>
    </w:rPr>
  </w:style>
  <w:style w:type="paragraph" w:styleId="Cmsor3">
    <w:name w:val="heading 3"/>
    <w:basedOn w:val="Norml"/>
    <w:autoRedefine/>
    <w:qFormat/>
    <w:rsid w:val="00F00B59"/>
    <w:pPr>
      <w:keepNext/>
      <w:spacing w:before="120" w:after="120" w:line="288" w:lineRule="auto"/>
      <w:jc w:val="both"/>
      <w:outlineLvl w:val="2"/>
    </w:pPr>
    <w:rPr>
      <w:rFonts w:ascii="Trebuchet MS" w:hAnsi="Trebuchet MS" w:cs="Arial"/>
      <w:b/>
      <w:bCs/>
      <w:color w:val="00000A"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qFormat/>
    <w:rsid w:val="0095250C"/>
    <w:rPr>
      <w:rFonts w:ascii="Tahoma" w:hAnsi="Tahoma"/>
      <w:color w:val="000000"/>
      <w:sz w:val="24"/>
      <w:lang w:val="hu-HU" w:eastAsia="hu-HU" w:bidi="ar-SA"/>
    </w:rPr>
  </w:style>
  <w:style w:type="character" w:styleId="Lbjegyzet-hivatkozs">
    <w:name w:val="footnote reference"/>
    <w:semiHidden/>
    <w:qFormat/>
    <w:rsid w:val="008E4D7B"/>
    <w:rPr>
      <w:vertAlign w:val="superscript"/>
    </w:rPr>
  </w:style>
  <w:style w:type="character" w:styleId="Jegyzethivatkozs">
    <w:name w:val="annotation reference"/>
    <w:qFormat/>
    <w:rsid w:val="00D7594B"/>
    <w:rPr>
      <w:sz w:val="16"/>
      <w:szCs w:val="16"/>
    </w:rPr>
  </w:style>
  <w:style w:type="character" w:customStyle="1" w:styleId="JegyzetszvegChar">
    <w:name w:val="Jegyzetszöveg Char"/>
    <w:link w:val="Jegyzetszveg"/>
    <w:qFormat/>
    <w:rsid w:val="00D7594B"/>
    <w:rPr>
      <w:color w:val="000000"/>
    </w:rPr>
  </w:style>
  <w:style w:type="character" w:customStyle="1" w:styleId="MegjegyzstrgyaChar">
    <w:name w:val="Megjegyzés tárgya Char"/>
    <w:link w:val="Megjegyzstrgya"/>
    <w:qFormat/>
    <w:rsid w:val="00D7594B"/>
    <w:rPr>
      <w:b/>
      <w:bCs/>
      <w:color w:val="000000"/>
    </w:rPr>
  </w:style>
  <w:style w:type="character" w:customStyle="1" w:styleId="lfejChar">
    <w:name w:val="Élőfej Char"/>
    <w:uiPriority w:val="99"/>
    <w:qFormat/>
    <w:rsid w:val="00D7594B"/>
    <w:rPr>
      <w:color w:val="000000"/>
    </w:rPr>
  </w:style>
  <w:style w:type="character" w:customStyle="1" w:styleId="llbChar">
    <w:name w:val="Élőláb Char"/>
    <w:uiPriority w:val="99"/>
    <w:qFormat/>
    <w:rsid w:val="00D7594B"/>
    <w:rPr>
      <w:color w:val="000000"/>
    </w:rPr>
  </w:style>
  <w:style w:type="character" w:customStyle="1" w:styleId="ListLabel1">
    <w:name w:val="ListLabel 1"/>
    <w:qFormat/>
    <w:rsid w:val="004D0F56"/>
    <w:rPr>
      <w:rFonts w:cs="Courier New"/>
    </w:rPr>
  </w:style>
  <w:style w:type="character" w:customStyle="1" w:styleId="ListLabel2">
    <w:name w:val="ListLabel 2"/>
    <w:qFormat/>
    <w:rsid w:val="004D0F56"/>
    <w:rPr>
      <w:sz w:val="24"/>
      <w:szCs w:val="20"/>
    </w:rPr>
  </w:style>
  <w:style w:type="character" w:customStyle="1" w:styleId="Lbjegyzet-karakterek">
    <w:name w:val="Lábjegyzet-karakterek"/>
    <w:qFormat/>
    <w:rsid w:val="004D0F56"/>
  </w:style>
  <w:style w:type="character" w:customStyle="1" w:styleId="Lbjegyzet-horgony">
    <w:name w:val="Lábjegyzet-horgony"/>
    <w:rsid w:val="004D0F56"/>
    <w:rPr>
      <w:vertAlign w:val="superscript"/>
    </w:rPr>
  </w:style>
  <w:style w:type="character" w:customStyle="1" w:styleId="Vgjegyzet-horgony">
    <w:name w:val="Végjegyzet-horgony"/>
    <w:rsid w:val="004D0F56"/>
    <w:rPr>
      <w:vertAlign w:val="superscript"/>
    </w:rPr>
  </w:style>
  <w:style w:type="character" w:customStyle="1" w:styleId="Vgjegyzet-karakterek">
    <w:name w:val="Végjegyzet-karakterek"/>
    <w:qFormat/>
    <w:rsid w:val="004D0F56"/>
  </w:style>
  <w:style w:type="paragraph" w:customStyle="1" w:styleId="Cmsor">
    <w:name w:val="Címsor"/>
    <w:basedOn w:val="Norml"/>
    <w:next w:val="Szvegtrzs"/>
    <w:qFormat/>
    <w:rsid w:val="004D0F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041454"/>
    <w:pPr>
      <w:jc w:val="both"/>
    </w:pPr>
    <w:rPr>
      <w:rFonts w:ascii="Tahoma" w:hAnsi="Tahoma"/>
      <w:sz w:val="22"/>
    </w:rPr>
  </w:style>
  <w:style w:type="paragraph" w:styleId="Lista">
    <w:name w:val="List"/>
    <w:basedOn w:val="Szvegtrzs"/>
    <w:rsid w:val="004D0F56"/>
    <w:rPr>
      <w:rFonts w:cs="Mangal"/>
    </w:rPr>
  </w:style>
  <w:style w:type="paragraph" w:customStyle="1" w:styleId="Felirat">
    <w:name w:val="Felirat"/>
    <w:basedOn w:val="Norml"/>
    <w:rsid w:val="004D0F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4D0F56"/>
    <w:pPr>
      <w:suppressLineNumbers/>
    </w:pPr>
    <w:rPr>
      <w:rFonts w:cs="Mangal"/>
    </w:rPr>
  </w:style>
  <w:style w:type="paragraph" w:styleId="Cm">
    <w:name w:val="Title"/>
    <w:basedOn w:val="Norml"/>
    <w:link w:val="CmChar"/>
    <w:qFormat/>
    <w:rsid w:val="00041454"/>
    <w:pPr>
      <w:jc w:val="center"/>
    </w:pPr>
    <w:rPr>
      <w:rFonts w:ascii="Tahoma" w:hAnsi="Tahoma"/>
      <w:sz w:val="24"/>
    </w:rPr>
  </w:style>
  <w:style w:type="paragraph" w:styleId="Buborkszveg">
    <w:name w:val="Balloon Text"/>
    <w:basedOn w:val="Norml"/>
    <w:semiHidden/>
    <w:qFormat/>
    <w:rsid w:val="007D20C6"/>
    <w:rPr>
      <w:rFonts w:ascii="Tahoma" w:hAnsi="Tahoma" w:cs="Tahoma"/>
      <w:sz w:val="16"/>
      <w:szCs w:val="16"/>
    </w:rPr>
  </w:style>
  <w:style w:type="paragraph" w:customStyle="1" w:styleId="Stlus2">
    <w:name w:val="Stílus2"/>
    <w:basedOn w:val="Cmsor1"/>
    <w:qFormat/>
    <w:rsid w:val="00267D0F"/>
    <w:pPr>
      <w:spacing w:before="120"/>
    </w:pPr>
    <w:rPr>
      <w:rFonts w:cs="Times New Roman"/>
      <w:szCs w:val="24"/>
    </w:rPr>
  </w:style>
  <w:style w:type="paragraph" w:styleId="Kpalrs">
    <w:name w:val="caption"/>
    <w:basedOn w:val="Norml"/>
    <w:qFormat/>
    <w:rsid w:val="0095250C"/>
    <w:pPr>
      <w:suppressAutoHyphens/>
      <w:jc w:val="center"/>
      <w:textAlignment w:val="baseline"/>
    </w:pPr>
    <w:rPr>
      <w:b/>
      <w:bCs/>
      <w:color w:val="00000A"/>
      <w:spacing w:val="20"/>
      <w:sz w:val="28"/>
      <w:szCs w:val="28"/>
      <w:lang w:eastAsia="ar-SA"/>
    </w:rPr>
  </w:style>
  <w:style w:type="paragraph" w:styleId="Lbjegyzetszveg">
    <w:name w:val="footnote text"/>
    <w:basedOn w:val="Norml"/>
    <w:semiHidden/>
    <w:qFormat/>
    <w:rsid w:val="008E4D7B"/>
  </w:style>
  <w:style w:type="paragraph" w:styleId="Jegyzetszveg">
    <w:name w:val="annotation text"/>
    <w:basedOn w:val="Norml"/>
    <w:link w:val="JegyzetszvegChar"/>
    <w:qFormat/>
    <w:rsid w:val="00D7594B"/>
  </w:style>
  <w:style w:type="paragraph" w:styleId="Megjegyzstrgya">
    <w:name w:val="annotation subject"/>
    <w:basedOn w:val="Jegyzetszveg"/>
    <w:link w:val="MegjegyzstrgyaChar"/>
    <w:qFormat/>
    <w:rsid w:val="00D7594B"/>
    <w:rPr>
      <w:b/>
      <w:bCs/>
    </w:rPr>
  </w:style>
  <w:style w:type="paragraph" w:styleId="lfej">
    <w:name w:val="header"/>
    <w:basedOn w:val="Norml"/>
    <w:uiPriority w:val="99"/>
    <w:rsid w:val="00D7594B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rsid w:val="00D7594B"/>
    <w:pPr>
      <w:tabs>
        <w:tab w:val="center" w:pos="4536"/>
        <w:tab w:val="right" w:pos="9072"/>
      </w:tabs>
    </w:pPr>
  </w:style>
  <w:style w:type="paragraph" w:styleId="Vltozat">
    <w:name w:val="Revision"/>
    <w:uiPriority w:val="99"/>
    <w:semiHidden/>
    <w:qFormat/>
    <w:rsid w:val="001C0E57"/>
    <w:rPr>
      <w:color w:val="000000"/>
    </w:rPr>
  </w:style>
  <w:style w:type="paragraph" w:customStyle="1" w:styleId="Alaprtelmezett">
    <w:name w:val="Alapértelmezett"/>
    <w:qFormat/>
    <w:rsid w:val="00981946"/>
    <w:pPr>
      <w:tabs>
        <w:tab w:val="left" w:pos="709"/>
      </w:tabs>
      <w:suppressAutoHyphens/>
      <w:spacing w:line="200" w:lineRule="atLeast"/>
    </w:pPr>
    <w:rPr>
      <w:color w:val="000000"/>
    </w:rPr>
  </w:style>
  <w:style w:type="paragraph" w:customStyle="1" w:styleId="Lbjegyzet">
    <w:name w:val="Lábjegyzet"/>
    <w:basedOn w:val="Norml"/>
    <w:rsid w:val="004D0F56"/>
  </w:style>
  <w:style w:type="paragraph" w:customStyle="1" w:styleId="Idzetblokk">
    <w:name w:val="Idézetblokk"/>
    <w:basedOn w:val="Norml"/>
    <w:qFormat/>
    <w:rsid w:val="004D0F56"/>
  </w:style>
  <w:style w:type="paragraph" w:styleId="Alcm">
    <w:name w:val="Subtitle"/>
    <w:basedOn w:val="Cmsor"/>
    <w:rsid w:val="004D0F56"/>
  </w:style>
  <w:style w:type="paragraph" w:customStyle="1" w:styleId="Tblzattartalom">
    <w:name w:val="Táblázattartalom"/>
    <w:basedOn w:val="Norml"/>
    <w:qFormat/>
    <w:rsid w:val="004D0F56"/>
  </w:style>
  <w:style w:type="table" w:styleId="Rcsostblzat">
    <w:name w:val="Table Grid"/>
    <w:basedOn w:val="Normltblzat"/>
    <w:rsid w:val="00ED1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mfield">
    <w:name w:val="formfield"/>
    <w:basedOn w:val="Bekezdsalapbettpusa"/>
    <w:rsid w:val="001616D4"/>
  </w:style>
  <w:style w:type="character" w:styleId="Hiperhivatkozs">
    <w:name w:val="Hyperlink"/>
    <w:basedOn w:val="Bekezdsalapbettpusa"/>
    <w:unhideWhenUsed/>
    <w:rsid w:val="008D13DC"/>
    <w:rPr>
      <w:color w:val="0000FF" w:themeColor="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8D13DC"/>
    <w:rPr>
      <w:color w:val="2B579A"/>
      <w:shd w:val="clear" w:color="auto" w:fill="E6E6E6"/>
    </w:rPr>
  </w:style>
  <w:style w:type="character" w:styleId="Mrltotthiperhivatkozs">
    <w:name w:val="FollowedHyperlink"/>
    <w:basedOn w:val="Bekezdsalapbettpusa"/>
    <w:semiHidden/>
    <w:unhideWhenUsed/>
    <w:rsid w:val="008D13DC"/>
    <w:rPr>
      <w:color w:val="800080" w:themeColor="followedHyperlink"/>
      <w:u w:val="single"/>
    </w:rPr>
  </w:style>
  <w:style w:type="character" w:customStyle="1" w:styleId="Megemlts2">
    <w:name w:val="Megemlítés2"/>
    <w:basedOn w:val="Bekezdsalapbettpusa"/>
    <w:uiPriority w:val="99"/>
    <w:semiHidden/>
    <w:unhideWhenUsed/>
    <w:rsid w:val="00D877B1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udapestdialog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7DF7ECA0352F047B26C4945FA3ADE4C" ma:contentTypeVersion="0" ma:contentTypeDescription="Új dokumentum létrehozása." ma:contentTypeScope="" ma:versionID="6b72588063790f42b1c8cb774eb900aa">
  <xsd:schema xmlns:xsd="http://www.w3.org/2001/XMLSchema" xmlns:p="http://schemas.microsoft.com/office/2006/metadata/properties" targetNamespace="http://schemas.microsoft.com/office/2006/metadata/properties" ma:root="true" ma:fieldsID="b0d536f129c651b6788987fff2486a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B2592-78AD-4BB9-B4A2-A5822AEF3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0EDAC-06AD-460B-9A43-7C5D59F0C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44D56C5-19FF-4EFD-8F63-0A3F70635CA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BD3F30-53B2-47C3-83F7-A4E6CDAE05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21F1F2-2BCF-44AD-91B3-DAE336F7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1647</Words>
  <Characters>11369</Characters>
  <Application>Microsoft Office Word</Application>
  <DocSecurity>12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 tervezet</vt:lpstr>
    </vt:vector>
  </TitlesOfParts>
  <Company>Marika</Company>
  <LinksUpToDate>false</LinksUpToDate>
  <CharactersWithSpaces>12991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 tervezet</dc:title>
  <dc:creator>Gaál Anna Eszter</dc:creator>
  <cp:lastModifiedBy>Szabó Ágnes</cp:lastModifiedBy>
  <cp:revision>2</cp:revision>
  <cp:lastPrinted>2018-11-20T10:44:00Z</cp:lastPrinted>
  <dcterms:created xsi:type="dcterms:W3CDTF">2018-11-22T12:28:00Z</dcterms:created>
  <dcterms:modified xsi:type="dcterms:W3CDTF">2018-11-22T12:28:00Z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Marika</vt:lpwstr>
  </property>
  <property fmtid="{D5CDD505-2E9C-101B-9397-08002B2CF9AE}" pid="4" name="ContentTypeId">
    <vt:lpwstr>0x010100A7DF7ECA0352F047B26C4945FA3ADE4C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