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2FBFC" w14:textId="354D0F6C" w:rsidR="00696047" w:rsidRPr="00484ED2" w:rsidRDefault="00484ED2" w:rsidP="00484ED2">
      <w:pPr>
        <w:pStyle w:val="Listaszerbekezds"/>
        <w:numPr>
          <w:ilvl w:val="0"/>
          <w:numId w:val="26"/>
        </w:numPr>
        <w:spacing w:after="0" w:line="240" w:lineRule="auto"/>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melléklet a 123-</w:t>
      </w:r>
      <w:r w:rsidR="0032307E">
        <w:rPr>
          <w:rFonts w:ascii="Times New Roman" w:eastAsia="Times New Roman" w:hAnsi="Times New Roman" w:cs="Times New Roman"/>
          <w:sz w:val="24"/>
          <w:szCs w:val="24"/>
          <w:lang w:eastAsia="hu-HU"/>
        </w:rPr>
        <w:t>163</w:t>
      </w:r>
      <w:bookmarkStart w:id="0" w:name="_GoBack"/>
      <w:bookmarkEnd w:id="0"/>
      <w:r>
        <w:rPr>
          <w:rFonts w:ascii="Times New Roman" w:eastAsia="Times New Roman" w:hAnsi="Times New Roman" w:cs="Times New Roman"/>
          <w:sz w:val="24"/>
          <w:szCs w:val="24"/>
          <w:lang w:eastAsia="hu-HU"/>
        </w:rPr>
        <w:t>/202</w:t>
      </w:r>
      <w:r w:rsidR="00354016">
        <w:rPr>
          <w:rFonts w:ascii="Times New Roman" w:eastAsia="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előterjesztéshez</w:t>
      </w:r>
    </w:p>
    <w:p w14:paraId="19A9D169" w14:textId="77777777" w:rsidR="00484ED2" w:rsidRDefault="00484ED2" w:rsidP="00696047">
      <w:pPr>
        <w:spacing w:after="0" w:line="240" w:lineRule="auto"/>
        <w:jc w:val="both"/>
        <w:rPr>
          <w:rFonts w:ascii="Times New Roman" w:eastAsia="Times New Roman" w:hAnsi="Times New Roman" w:cs="Times New Roman"/>
          <w:sz w:val="24"/>
          <w:szCs w:val="24"/>
          <w:lang w:eastAsia="hu-HU"/>
        </w:rPr>
      </w:pPr>
    </w:p>
    <w:p w14:paraId="22D35AF9" w14:textId="77777777" w:rsidR="00484ED2" w:rsidRPr="00696047" w:rsidRDefault="00484ED2" w:rsidP="00484ED2">
      <w:pPr>
        <w:shd w:val="clear" w:color="auto" w:fill="A6A6A6"/>
        <w:spacing w:after="0" w:line="240" w:lineRule="auto"/>
        <w:jc w:val="center"/>
        <w:rPr>
          <w:rFonts w:ascii="Times New Roman" w:eastAsia="Times New Roman" w:hAnsi="Times New Roman" w:cs="Times New Roman"/>
          <w:b/>
          <w:bCs/>
          <w:sz w:val="24"/>
          <w:szCs w:val="24"/>
          <w:lang w:eastAsia="hu-HU"/>
        </w:rPr>
      </w:pPr>
      <w:r w:rsidRPr="00696047">
        <w:rPr>
          <w:rFonts w:ascii="Times New Roman" w:eastAsia="Calibri" w:hAnsi="Times New Roman" w:cs="Times New Roman"/>
          <w:b/>
          <w:sz w:val="24"/>
          <w:szCs w:val="24"/>
          <w:lang w:eastAsia="hu-HU"/>
        </w:rPr>
        <w:t>Budapest Főváros XIV. Kerület Zugló Önkormányzata Képviselő-testületének</w:t>
      </w:r>
    </w:p>
    <w:p w14:paraId="2155D448" w14:textId="2DFA9D5C" w:rsidR="00484ED2" w:rsidRPr="00696047" w:rsidRDefault="00484ED2" w:rsidP="00484ED2">
      <w:pPr>
        <w:shd w:val="clear" w:color="auto" w:fill="A6A6A6"/>
        <w:spacing w:after="0" w:line="240" w:lineRule="auto"/>
        <w:jc w:val="center"/>
        <w:rPr>
          <w:rFonts w:ascii="Times New Roman" w:eastAsia="Times New Roman" w:hAnsi="Times New Roman" w:cs="Times New Roman"/>
          <w:b/>
          <w:bCs/>
          <w:sz w:val="24"/>
          <w:szCs w:val="24"/>
          <w:lang w:eastAsia="hu-HU"/>
        </w:rPr>
      </w:pPr>
      <w:proofErr w:type="gramStart"/>
      <w:r w:rsidRPr="00696047">
        <w:rPr>
          <w:rFonts w:ascii="Times New Roman" w:eastAsia="Times New Roman" w:hAnsi="Times New Roman" w:cs="Times New Roman"/>
          <w:b/>
          <w:sz w:val="24"/>
          <w:szCs w:val="24"/>
          <w:lang w:eastAsia="hu-HU"/>
        </w:rPr>
        <w:t>….</w:t>
      </w:r>
      <w:proofErr w:type="gramEnd"/>
      <w:r w:rsidRPr="00696047">
        <w:rPr>
          <w:rFonts w:ascii="Times New Roman" w:eastAsia="Times New Roman" w:hAnsi="Times New Roman" w:cs="Times New Roman"/>
          <w:b/>
          <w:sz w:val="24"/>
          <w:szCs w:val="24"/>
          <w:lang w:eastAsia="hu-HU"/>
        </w:rPr>
        <w:t>/202</w:t>
      </w:r>
      <w:r w:rsidR="00E25E88">
        <w:rPr>
          <w:rFonts w:ascii="Times New Roman" w:eastAsia="Times New Roman" w:hAnsi="Times New Roman" w:cs="Times New Roman"/>
          <w:b/>
          <w:sz w:val="24"/>
          <w:szCs w:val="24"/>
          <w:lang w:eastAsia="hu-HU"/>
        </w:rPr>
        <w:t>4</w:t>
      </w:r>
      <w:r w:rsidRPr="00696047">
        <w:rPr>
          <w:rFonts w:ascii="Times New Roman" w:eastAsia="Times New Roman" w:hAnsi="Times New Roman" w:cs="Times New Roman"/>
          <w:b/>
          <w:sz w:val="24"/>
          <w:szCs w:val="24"/>
          <w:lang w:eastAsia="hu-HU"/>
        </w:rPr>
        <w:t xml:space="preserve">. (……) önkormányzati rendelete </w:t>
      </w:r>
    </w:p>
    <w:p w14:paraId="74BD8F1E" w14:textId="77777777" w:rsidR="00484ED2" w:rsidRPr="00696047" w:rsidRDefault="00484ED2" w:rsidP="00484ED2">
      <w:pPr>
        <w:shd w:val="clear" w:color="auto" w:fill="A6A6A6"/>
        <w:spacing w:after="0" w:line="240" w:lineRule="auto"/>
        <w:jc w:val="center"/>
        <w:rPr>
          <w:rFonts w:ascii="Times New Roman" w:eastAsia="Times New Roman" w:hAnsi="Times New Roman" w:cs="Times New Roman"/>
          <w:b/>
          <w:bCs/>
          <w:sz w:val="24"/>
          <w:szCs w:val="24"/>
          <w:lang w:eastAsia="hu-HU"/>
        </w:rPr>
      </w:pPr>
      <w:r w:rsidRPr="00696047">
        <w:rPr>
          <w:rFonts w:ascii="Times New Roman" w:eastAsia="Times New Roman" w:hAnsi="Times New Roman" w:cs="Times New Roman"/>
          <w:b/>
          <w:bCs/>
          <w:sz w:val="24"/>
          <w:szCs w:val="24"/>
          <w:lang w:eastAsia="hu-HU"/>
        </w:rPr>
        <w:t xml:space="preserve">Zugló szociális és gyermekvédelmi pénzbeli, természetbeni támogatásainak és szociális ellátásainak szabályairól szóló </w:t>
      </w:r>
      <w:r w:rsidRPr="00696047">
        <w:rPr>
          <w:rFonts w:ascii="Times New Roman" w:eastAsia="Times New Roman" w:hAnsi="Times New Roman" w:cs="Times New Roman"/>
          <w:b/>
          <w:sz w:val="24"/>
          <w:szCs w:val="24"/>
          <w:lang w:eastAsia="hu-HU"/>
        </w:rPr>
        <w:t>7/2015. ( II. 27.) önkormányzati rendelet módosításáról</w:t>
      </w:r>
    </w:p>
    <w:p w14:paraId="27285E3F" w14:textId="77777777" w:rsidR="00696047" w:rsidRDefault="00696047" w:rsidP="00696047">
      <w:pPr>
        <w:spacing w:after="0" w:line="240" w:lineRule="auto"/>
        <w:jc w:val="both"/>
        <w:rPr>
          <w:rFonts w:ascii="Times New Roman" w:eastAsia="Times New Roman" w:hAnsi="Times New Roman" w:cs="Times New Roman"/>
          <w:b/>
          <w:sz w:val="24"/>
          <w:szCs w:val="24"/>
          <w:lang w:eastAsia="hu-HU"/>
        </w:rPr>
      </w:pPr>
    </w:p>
    <w:p w14:paraId="52B4638A" w14:textId="77777777" w:rsidR="00A922BC" w:rsidRPr="00696047" w:rsidRDefault="00A922BC" w:rsidP="00696047">
      <w:pPr>
        <w:spacing w:after="0" w:line="240" w:lineRule="auto"/>
        <w:jc w:val="both"/>
        <w:rPr>
          <w:rFonts w:ascii="Times New Roman" w:eastAsia="Times New Roman" w:hAnsi="Times New Roman" w:cs="Times New Roman"/>
          <w:b/>
          <w:sz w:val="24"/>
          <w:szCs w:val="24"/>
          <w:lang w:eastAsia="hu-HU"/>
        </w:rPr>
      </w:pPr>
    </w:p>
    <w:p w14:paraId="6D5B7800" w14:textId="77777777" w:rsidR="004917E6" w:rsidRPr="004917E6" w:rsidRDefault="004917E6" w:rsidP="004917E6">
      <w:pPr>
        <w:jc w:val="both"/>
        <w:rPr>
          <w:rFonts w:ascii="Times New Roman" w:eastAsia="Times New Roman" w:hAnsi="Times New Roman" w:cs="Times New Roman"/>
          <w:sz w:val="24"/>
          <w:szCs w:val="24"/>
          <w:lang w:eastAsia="hu-HU"/>
        </w:rPr>
      </w:pPr>
      <w:r w:rsidRPr="004917E6">
        <w:rPr>
          <w:rFonts w:ascii="Times New Roman" w:eastAsia="Times New Roman" w:hAnsi="Times New Roman" w:cs="Times New Roman"/>
          <w:sz w:val="24"/>
          <w:szCs w:val="24"/>
          <w:lang w:eastAsia="hu-HU"/>
        </w:rPr>
        <w:t xml:space="preserve">Budapest Főváros XIV. Kerület Zugló Önkormányzatának Képviselő-testülete az Alaptörvény 32. cikk (2) bekezdésében meghatározott eredeti jogalkotási hatáskörében eljárva, a szociális igazgatásról és a szociális ellátásokról szóló 1993. évi III. törvény 92. § (1) és (2) bekezdés f) pontban kapott felhatalmazása alapján a 86. § (4) bekezdésében meghatározott feladatkörében, továbbá a gyermekek védelméről és a gyámügyi igazgatásról szóló 1997. évi XXXI. törvény </w:t>
      </w:r>
      <w:r w:rsidR="00FE079B">
        <w:rPr>
          <w:rFonts w:ascii="Times New Roman" w:eastAsia="Times New Roman" w:hAnsi="Times New Roman" w:cs="Times New Roman"/>
          <w:sz w:val="24"/>
          <w:szCs w:val="24"/>
          <w:lang w:eastAsia="hu-HU"/>
        </w:rPr>
        <w:t xml:space="preserve">29. § (2) bekezdés és a </w:t>
      </w:r>
      <w:r w:rsidR="00E41609">
        <w:rPr>
          <w:rFonts w:ascii="Times New Roman" w:eastAsia="Times New Roman" w:hAnsi="Times New Roman" w:cs="Times New Roman"/>
          <w:sz w:val="24"/>
          <w:szCs w:val="24"/>
          <w:lang w:eastAsia="hu-HU"/>
        </w:rPr>
        <w:t>147</w:t>
      </w:r>
      <w:r w:rsidRPr="004917E6">
        <w:rPr>
          <w:rFonts w:ascii="Times New Roman" w:eastAsia="Times New Roman" w:hAnsi="Times New Roman" w:cs="Times New Roman"/>
          <w:sz w:val="24"/>
          <w:szCs w:val="24"/>
          <w:lang w:eastAsia="hu-HU"/>
        </w:rPr>
        <w:t>. §</w:t>
      </w:r>
      <w:r w:rsidR="00E41609">
        <w:rPr>
          <w:rFonts w:ascii="Times New Roman" w:eastAsia="Times New Roman" w:hAnsi="Times New Roman" w:cs="Times New Roman"/>
          <w:sz w:val="24"/>
          <w:szCs w:val="24"/>
          <w:lang w:eastAsia="hu-HU"/>
        </w:rPr>
        <w:t>-</w:t>
      </w:r>
      <w:proofErr w:type="spellStart"/>
      <w:r w:rsidR="00E41609">
        <w:rPr>
          <w:rFonts w:ascii="Times New Roman" w:eastAsia="Times New Roman" w:hAnsi="Times New Roman" w:cs="Times New Roman"/>
          <w:sz w:val="24"/>
          <w:szCs w:val="24"/>
          <w:lang w:eastAsia="hu-HU"/>
        </w:rPr>
        <w:t>ában</w:t>
      </w:r>
      <w:proofErr w:type="spellEnd"/>
      <w:r w:rsidR="00E41609">
        <w:rPr>
          <w:rFonts w:ascii="Times New Roman" w:eastAsia="Times New Roman" w:hAnsi="Times New Roman" w:cs="Times New Roman"/>
          <w:sz w:val="24"/>
          <w:szCs w:val="24"/>
          <w:lang w:eastAsia="hu-HU"/>
        </w:rPr>
        <w:t xml:space="preserve"> </w:t>
      </w:r>
      <w:r w:rsidRPr="004917E6">
        <w:rPr>
          <w:rFonts w:ascii="Times New Roman" w:eastAsia="Times New Roman" w:hAnsi="Times New Roman" w:cs="Times New Roman"/>
          <w:sz w:val="24"/>
          <w:szCs w:val="24"/>
          <w:lang w:eastAsia="hu-HU"/>
        </w:rPr>
        <w:t xml:space="preserve">kapott felhatalmazás alapján a következőket rendeli el:  </w:t>
      </w:r>
    </w:p>
    <w:p w14:paraId="69179427" w14:textId="77777777" w:rsidR="00C853B6" w:rsidRPr="00C853B6" w:rsidRDefault="00696047" w:rsidP="00C853B6">
      <w:pPr>
        <w:pStyle w:val="Listaszerbekezds"/>
        <w:numPr>
          <w:ilvl w:val="0"/>
          <w:numId w:val="29"/>
        </w:numPr>
        <w:spacing w:after="0" w:line="240" w:lineRule="auto"/>
        <w:jc w:val="center"/>
        <w:rPr>
          <w:rFonts w:ascii="Times New Roman" w:eastAsia="Times New Roman" w:hAnsi="Times New Roman" w:cs="Times New Roman"/>
          <w:b/>
          <w:sz w:val="24"/>
          <w:szCs w:val="24"/>
          <w:lang w:eastAsia="hu-HU"/>
        </w:rPr>
      </w:pPr>
      <w:r w:rsidRPr="00C853B6">
        <w:rPr>
          <w:rFonts w:ascii="Times New Roman" w:eastAsia="Times New Roman" w:hAnsi="Times New Roman" w:cs="Times New Roman"/>
          <w:b/>
          <w:sz w:val="24"/>
          <w:szCs w:val="24"/>
          <w:lang w:eastAsia="hu-HU"/>
        </w:rPr>
        <w:t>§</w:t>
      </w:r>
    </w:p>
    <w:p w14:paraId="489B9B9F" w14:textId="77777777" w:rsidR="00870121" w:rsidRDefault="00870121" w:rsidP="00C853B6">
      <w:pPr>
        <w:spacing w:after="0" w:line="240" w:lineRule="auto"/>
        <w:jc w:val="both"/>
        <w:rPr>
          <w:rFonts w:ascii="Times New Roman" w:eastAsia="Times New Roman" w:hAnsi="Times New Roman" w:cs="Times New Roman"/>
          <w:sz w:val="24"/>
          <w:szCs w:val="24"/>
          <w:lang w:eastAsia="hu-HU"/>
        </w:rPr>
      </w:pPr>
    </w:p>
    <w:p w14:paraId="14ADFB7B" w14:textId="77777777" w:rsidR="00696047" w:rsidRPr="00C853B6" w:rsidRDefault="00696047" w:rsidP="00C853B6">
      <w:pPr>
        <w:spacing w:after="0" w:line="240" w:lineRule="auto"/>
        <w:jc w:val="both"/>
        <w:rPr>
          <w:rFonts w:ascii="Times New Roman" w:eastAsia="Times New Roman" w:hAnsi="Times New Roman" w:cs="Times New Roman"/>
          <w:sz w:val="24"/>
          <w:szCs w:val="24"/>
          <w:lang w:eastAsia="hu-HU"/>
        </w:rPr>
      </w:pPr>
      <w:r w:rsidRPr="00C853B6">
        <w:rPr>
          <w:rFonts w:ascii="Times New Roman" w:eastAsia="Times New Roman" w:hAnsi="Times New Roman" w:cs="Times New Roman"/>
          <w:bCs/>
          <w:sz w:val="24"/>
          <w:szCs w:val="24"/>
          <w:lang w:eastAsia="hu-HU"/>
        </w:rPr>
        <w:t xml:space="preserve">Zugló szociális és gyermekvédelmi pénzbeli, természetbeni támogatásainak és szociális ellátásainak szabályairól szóló </w:t>
      </w:r>
      <w:r w:rsidRPr="00C853B6">
        <w:rPr>
          <w:rFonts w:ascii="Times New Roman" w:eastAsia="Times New Roman" w:hAnsi="Times New Roman" w:cs="Times New Roman"/>
          <w:sz w:val="24"/>
          <w:szCs w:val="24"/>
          <w:lang w:eastAsia="hu-HU"/>
        </w:rPr>
        <w:t>7/2015. (II. 27.) önkormányzati</w:t>
      </w:r>
      <w:r w:rsidR="00C06100" w:rsidRPr="00C853B6">
        <w:rPr>
          <w:rFonts w:ascii="Times New Roman" w:eastAsia="Times New Roman" w:hAnsi="Times New Roman" w:cs="Times New Roman"/>
          <w:sz w:val="24"/>
          <w:szCs w:val="24"/>
          <w:lang w:eastAsia="hu-HU"/>
        </w:rPr>
        <w:t xml:space="preserve"> rendelet (a továbbiakban: </w:t>
      </w:r>
      <w:proofErr w:type="spellStart"/>
      <w:r w:rsidR="00C06100" w:rsidRPr="00C853B6">
        <w:rPr>
          <w:rFonts w:ascii="Times New Roman" w:eastAsia="Times New Roman" w:hAnsi="Times New Roman" w:cs="Times New Roman"/>
          <w:sz w:val="24"/>
          <w:szCs w:val="24"/>
          <w:lang w:eastAsia="hu-HU"/>
        </w:rPr>
        <w:t>Ör</w:t>
      </w:r>
      <w:proofErr w:type="spellEnd"/>
      <w:r w:rsidR="00C06100" w:rsidRPr="00C853B6">
        <w:rPr>
          <w:rFonts w:ascii="Times New Roman" w:eastAsia="Times New Roman" w:hAnsi="Times New Roman" w:cs="Times New Roman"/>
          <w:sz w:val="24"/>
          <w:szCs w:val="24"/>
          <w:lang w:eastAsia="hu-HU"/>
        </w:rPr>
        <w:t xml:space="preserve">.)  </w:t>
      </w:r>
    </w:p>
    <w:p w14:paraId="7195538E" w14:textId="77777777" w:rsidR="00C853B6" w:rsidRPr="00D04D00" w:rsidRDefault="00C853B6" w:rsidP="00D04D00">
      <w:pPr>
        <w:spacing w:after="0" w:line="240" w:lineRule="auto"/>
        <w:jc w:val="both"/>
        <w:rPr>
          <w:rFonts w:ascii="Times New Roman" w:eastAsia="Times New Roman" w:hAnsi="Times New Roman" w:cs="Times New Roman"/>
          <w:sz w:val="24"/>
          <w:szCs w:val="24"/>
          <w:lang w:eastAsia="hu-HU"/>
        </w:rPr>
      </w:pPr>
      <w:r w:rsidRPr="00D04D00">
        <w:rPr>
          <w:rFonts w:ascii="Times New Roman" w:hAnsi="Times New Roman" w:cs="Times New Roman"/>
          <w:sz w:val="24"/>
          <w:szCs w:val="24"/>
        </w:rPr>
        <w:t xml:space="preserve">64. §-a </w:t>
      </w:r>
      <w:proofErr w:type="spellStart"/>
      <w:r w:rsidRPr="00D04D00">
        <w:rPr>
          <w:rFonts w:ascii="Times New Roman" w:hAnsi="Times New Roman" w:cs="Times New Roman"/>
          <w:sz w:val="24"/>
          <w:szCs w:val="24"/>
        </w:rPr>
        <w:t>a</w:t>
      </w:r>
      <w:proofErr w:type="spellEnd"/>
      <w:r w:rsidRPr="00D04D00">
        <w:rPr>
          <w:rFonts w:ascii="Times New Roman" w:hAnsi="Times New Roman" w:cs="Times New Roman"/>
          <w:sz w:val="24"/>
          <w:szCs w:val="24"/>
        </w:rPr>
        <w:t xml:space="preserve"> következő (2a) bekezdéssel egészül ki:</w:t>
      </w:r>
    </w:p>
    <w:p w14:paraId="08B35F6F" w14:textId="77777777" w:rsidR="00D04D00" w:rsidRDefault="00D04D00" w:rsidP="00C853B6">
      <w:pPr>
        <w:spacing w:after="0" w:line="240" w:lineRule="auto"/>
        <w:jc w:val="both"/>
        <w:rPr>
          <w:rFonts w:ascii="Times New Roman" w:hAnsi="Times New Roman" w:cs="Times New Roman"/>
          <w:sz w:val="24"/>
          <w:szCs w:val="24"/>
        </w:rPr>
      </w:pPr>
    </w:p>
    <w:p w14:paraId="6460C7B7" w14:textId="77777777" w:rsidR="00C853B6" w:rsidRPr="00C853B6" w:rsidRDefault="00C853B6" w:rsidP="00C85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„(2a) </w:t>
      </w:r>
      <w:r w:rsidRPr="00C853B6">
        <w:rPr>
          <w:rFonts w:ascii="Times New Roman" w:hAnsi="Times New Roman" w:cs="Times New Roman"/>
          <w:sz w:val="24"/>
          <w:szCs w:val="24"/>
        </w:rPr>
        <w:t>Az Önkormányzat térítésmentesen biz</w:t>
      </w:r>
      <w:r>
        <w:rPr>
          <w:rFonts w:ascii="Times New Roman" w:hAnsi="Times New Roman" w:cs="Times New Roman"/>
          <w:sz w:val="24"/>
          <w:szCs w:val="24"/>
        </w:rPr>
        <w:t>to</w:t>
      </w:r>
      <w:r w:rsidRPr="00C853B6">
        <w:rPr>
          <w:rFonts w:ascii="Times New Roman" w:hAnsi="Times New Roman" w:cs="Times New Roman"/>
          <w:sz w:val="24"/>
          <w:szCs w:val="24"/>
        </w:rPr>
        <w:t xml:space="preserve">sítja a </w:t>
      </w:r>
      <w:r>
        <w:rPr>
          <w:rFonts w:ascii="Times New Roman" w:hAnsi="Times New Roman" w:cs="Times New Roman"/>
          <w:sz w:val="24"/>
          <w:szCs w:val="24"/>
        </w:rPr>
        <w:t>jelzőrendszeres házi segítségnyújtást.”</w:t>
      </w:r>
      <w:r w:rsidRPr="00C853B6">
        <w:rPr>
          <w:rFonts w:ascii="Times New Roman" w:hAnsi="Times New Roman" w:cs="Times New Roman"/>
          <w:sz w:val="24"/>
          <w:szCs w:val="24"/>
        </w:rPr>
        <w:t xml:space="preserve"> </w:t>
      </w:r>
    </w:p>
    <w:p w14:paraId="6FDA9FA1" w14:textId="77777777" w:rsidR="00C853B6" w:rsidRDefault="00C853B6" w:rsidP="00C853B6">
      <w:pPr>
        <w:spacing w:after="0" w:line="240" w:lineRule="auto"/>
        <w:jc w:val="both"/>
        <w:rPr>
          <w:rFonts w:ascii="Times New Roman" w:hAnsi="Times New Roman" w:cs="Times New Roman"/>
          <w:sz w:val="24"/>
          <w:szCs w:val="24"/>
        </w:rPr>
      </w:pPr>
    </w:p>
    <w:p w14:paraId="312ACFC3" w14:textId="77777777" w:rsidR="00C853B6" w:rsidRDefault="00C853B6" w:rsidP="00C853B6">
      <w:pPr>
        <w:spacing w:after="0" w:line="240" w:lineRule="auto"/>
        <w:jc w:val="both"/>
        <w:rPr>
          <w:rFonts w:ascii="Times New Roman" w:hAnsi="Times New Roman" w:cs="Times New Roman"/>
          <w:sz w:val="24"/>
          <w:szCs w:val="24"/>
        </w:rPr>
      </w:pPr>
    </w:p>
    <w:p w14:paraId="52713173" w14:textId="77777777" w:rsidR="00C853B6" w:rsidRDefault="00D04D00" w:rsidP="00C853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C853B6" w:rsidRPr="00C853B6">
        <w:rPr>
          <w:rFonts w:ascii="Times New Roman" w:hAnsi="Times New Roman" w:cs="Times New Roman"/>
          <w:b/>
          <w:sz w:val="24"/>
          <w:szCs w:val="24"/>
        </w:rPr>
        <w:t>. §</w:t>
      </w:r>
    </w:p>
    <w:p w14:paraId="41C53180" w14:textId="77777777" w:rsidR="006A0E5B" w:rsidRPr="003432E2" w:rsidRDefault="006A0E5B" w:rsidP="006A0E5B">
      <w:pPr>
        <w:jc w:val="both"/>
        <w:rPr>
          <w:rFonts w:ascii="Times New Roman" w:hAnsi="Times New Roman" w:cs="Times New Roman"/>
          <w:b/>
          <w:sz w:val="24"/>
          <w:szCs w:val="24"/>
        </w:rPr>
      </w:pPr>
      <w:r w:rsidRPr="003432E2">
        <w:rPr>
          <w:rFonts w:ascii="Times New Roman" w:hAnsi="Times New Roman" w:cs="Times New Roman"/>
          <w:sz w:val="24"/>
          <w:szCs w:val="24"/>
        </w:rPr>
        <w:t xml:space="preserve">Az </w:t>
      </w:r>
      <w:proofErr w:type="spellStart"/>
      <w:r w:rsidRPr="003432E2">
        <w:rPr>
          <w:rFonts w:ascii="Times New Roman" w:hAnsi="Times New Roman" w:cs="Times New Roman"/>
          <w:sz w:val="24"/>
          <w:szCs w:val="24"/>
        </w:rPr>
        <w:t>Ör</w:t>
      </w:r>
      <w:proofErr w:type="spellEnd"/>
      <w:r w:rsidRPr="003432E2">
        <w:rPr>
          <w:rFonts w:ascii="Times New Roman" w:hAnsi="Times New Roman" w:cs="Times New Roman"/>
          <w:sz w:val="24"/>
          <w:szCs w:val="24"/>
        </w:rPr>
        <w:t>.  68. § (2)-(3)</w:t>
      </w:r>
      <w:r>
        <w:rPr>
          <w:rFonts w:ascii="Times New Roman" w:hAnsi="Times New Roman" w:cs="Times New Roman"/>
          <w:sz w:val="24"/>
          <w:szCs w:val="24"/>
        </w:rPr>
        <w:t>-(4)</w:t>
      </w:r>
      <w:r w:rsidRPr="003432E2">
        <w:rPr>
          <w:rFonts w:ascii="Times New Roman" w:hAnsi="Times New Roman" w:cs="Times New Roman"/>
          <w:sz w:val="24"/>
          <w:szCs w:val="24"/>
        </w:rPr>
        <w:t xml:space="preserve"> bekezdése</w:t>
      </w:r>
      <w:r>
        <w:rPr>
          <w:rFonts w:ascii="Times New Roman" w:hAnsi="Times New Roman" w:cs="Times New Roman"/>
          <w:sz w:val="24"/>
          <w:szCs w:val="24"/>
        </w:rPr>
        <w:t>i</w:t>
      </w:r>
      <w:r w:rsidRPr="003432E2">
        <w:rPr>
          <w:rFonts w:ascii="Times New Roman" w:hAnsi="Times New Roman" w:cs="Times New Roman"/>
          <w:sz w:val="24"/>
          <w:szCs w:val="24"/>
        </w:rPr>
        <w:t xml:space="preserve"> helyébe a következő rendelkezések lépnek:</w:t>
      </w:r>
    </w:p>
    <w:p w14:paraId="4508D710" w14:textId="77777777" w:rsidR="006A0E5B" w:rsidRPr="000039EF" w:rsidRDefault="006A0E5B" w:rsidP="006A0E5B">
      <w:pPr>
        <w:spacing w:after="0" w:line="240" w:lineRule="auto"/>
        <w:jc w:val="both"/>
        <w:rPr>
          <w:rFonts w:ascii="Times New Roman" w:hAnsi="Times New Roman" w:cs="Times New Roman"/>
          <w:sz w:val="24"/>
          <w:szCs w:val="24"/>
        </w:rPr>
      </w:pPr>
      <w:r w:rsidRPr="000039EF">
        <w:rPr>
          <w:rFonts w:ascii="Times New Roman" w:hAnsi="Times New Roman" w:cs="Times New Roman"/>
          <w:sz w:val="24"/>
          <w:szCs w:val="24"/>
        </w:rPr>
        <w:t xml:space="preserve">„(2) Szociális alapon a térítési díj mértékét az alábbiak szerint lehet csökkenteni: </w:t>
      </w:r>
    </w:p>
    <w:p w14:paraId="7F2F594D" w14:textId="77777777" w:rsidR="006A0E5B" w:rsidRPr="000039EF" w:rsidRDefault="006A0E5B" w:rsidP="006A0E5B">
      <w:pPr>
        <w:spacing w:after="0" w:line="240" w:lineRule="auto"/>
        <w:jc w:val="both"/>
        <w:rPr>
          <w:rFonts w:ascii="Times New Roman" w:hAnsi="Times New Roman" w:cs="Times New Roman"/>
          <w:sz w:val="24"/>
          <w:szCs w:val="24"/>
        </w:rPr>
      </w:pPr>
      <w:r w:rsidRPr="000039EF">
        <w:rPr>
          <w:rFonts w:ascii="Times New Roman" w:hAnsi="Times New Roman" w:cs="Times New Roman"/>
          <w:sz w:val="24"/>
          <w:szCs w:val="24"/>
        </w:rPr>
        <w:t xml:space="preserve">a) annak a személyi térítési díj fizetésére kötelezettnek, akinek családjában az egy főre jutó jövedelem a szociális vetítési alap </w:t>
      </w:r>
      <w:r w:rsidRPr="000A56A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Pr="000A56A5">
        <w:rPr>
          <w:rFonts w:ascii="Times New Roman" w:hAnsi="Times New Roman" w:cs="Times New Roman"/>
          <w:color w:val="000000" w:themeColor="text1"/>
          <w:sz w:val="24"/>
          <w:szCs w:val="24"/>
        </w:rPr>
        <w:t>5% és 1</w:t>
      </w:r>
      <w:r>
        <w:rPr>
          <w:rFonts w:ascii="Times New Roman" w:hAnsi="Times New Roman" w:cs="Times New Roman"/>
          <w:color w:val="000000" w:themeColor="text1"/>
          <w:sz w:val="24"/>
          <w:szCs w:val="24"/>
        </w:rPr>
        <w:t>9</w:t>
      </w:r>
      <w:r w:rsidRPr="000A56A5">
        <w:rPr>
          <w:rFonts w:ascii="Times New Roman" w:hAnsi="Times New Roman" w:cs="Times New Roman"/>
          <w:color w:val="000000" w:themeColor="text1"/>
          <w:sz w:val="24"/>
          <w:szCs w:val="24"/>
        </w:rPr>
        <w:t>0 %-a</w:t>
      </w:r>
      <w:r w:rsidRPr="000039EF">
        <w:rPr>
          <w:rFonts w:ascii="Times New Roman" w:hAnsi="Times New Roman" w:cs="Times New Roman"/>
          <w:sz w:val="24"/>
          <w:szCs w:val="24"/>
        </w:rPr>
        <w:t xml:space="preserve"> közé esik, annak a fizetendő térítési díj összegét 70%-kal lehet csökkenteni, </w:t>
      </w:r>
    </w:p>
    <w:p w14:paraId="5681CCAB" w14:textId="77777777" w:rsidR="006A0E5B" w:rsidRPr="000039EF" w:rsidRDefault="006A0E5B" w:rsidP="006A0E5B">
      <w:pPr>
        <w:spacing w:after="0" w:line="240" w:lineRule="auto"/>
        <w:jc w:val="both"/>
        <w:rPr>
          <w:rFonts w:ascii="Times New Roman" w:hAnsi="Times New Roman" w:cs="Times New Roman"/>
          <w:sz w:val="24"/>
          <w:szCs w:val="24"/>
        </w:rPr>
      </w:pPr>
      <w:r w:rsidRPr="000039EF">
        <w:rPr>
          <w:rFonts w:ascii="Times New Roman" w:hAnsi="Times New Roman" w:cs="Times New Roman"/>
          <w:sz w:val="24"/>
          <w:szCs w:val="24"/>
        </w:rPr>
        <w:t xml:space="preserve">b) annak a személyi térítési díj fizetésére kötelezettnek, akinek a családjában az egy főre jutó jövedelem a szociális vetítési alap </w:t>
      </w:r>
      <w:r w:rsidRPr="000A56A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9</w:t>
      </w:r>
      <w:r w:rsidRPr="000A56A5">
        <w:rPr>
          <w:rFonts w:ascii="Times New Roman" w:hAnsi="Times New Roman" w:cs="Times New Roman"/>
          <w:color w:val="000000" w:themeColor="text1"/>
          <w:sz w:val="24"/>
          <w:szCs w:val="24"/>
        </w:rPr>
        <w:t>1% és 2</w:t>
      </w:r>
      <w:r>
        <w:rPr>
          <w:rFonts w:ascii="Times New Roman" w:hAnsi="Times New Roman" w:cs="Times New Roman"/>
          <w:color w:val="000000" w:themeColor="text1"/>
          <w:sz w:val="24"/>
          <w:szCs w:val="24"/>
        </w:rPr>
        <w:t>1</w:t>
      </w:r>
      <w:r w:rsidRPr="000A56A5">
        <w:rPr>
          <w:rFonts w:ascii="Times New Roman" w:hAnsi="Times New Roman" w:cs="Times New Roman"/>
          <w:color w:val="000000" w:themeColor="text1"/>
          <w:sz w:val="24"/>
          <w:szCs w:val="24"/>
        </w:rPr>
        <w:t>0%-a</w:t>
      </w:r>
      <w:r w:rsidRPr="000039EF">
        <w:rPr>
          <w:rFonts w:ascii="Times New Roman" w:hAnsi="Times New Roman" w:cs="Times New Roman"/>
          <w:sz w:val="24"/>
          <w:szCs w:val="24"/>
        </w:rPr>
        <w:t xml:space="preserve"> közé esik, annak a személyi térítési díj összegét 50%-kal lehet csökkenteni,</w:t>
      </w:r>
    </w:p>
    <w:p w14:paraId="4C9592F6" w14:textId="77777777" w:rsidR="006A0E5B" w:rsidRPr="000039EF" w:rsidRDefault="006A0E5B" w:rsidP="006A0E5B">
      <w:pPr>
        <w:spacing w:after="0" w:line="240" w:lineRule="auto"/>
        <w:jc w:val="both"/>
        <w:rPr>
          <w:rFonts w:ascii="Times New Roman" w:hAnsi="Times New Roman" w:cs="Times New Roman"/>
          <w:sz w:val="24"/>
          <w:szCs w:val="24"/>
        </w:rPr>
      </w:pPr>
      <w:r w:rsidRPr="000039EF">
        <w:rPr>
          <w:rFonts w:ascii="Times New Roman" w:hAnsi="Times New Roman" w:cs="Times New Roman"/>
          <w:sz w:val="24"/>
          <w:szCs w:val="24"/>
        </w:rPr>
        <w:t xml:space="preserve">c) annak a személyi térítési díj fizetésére kötelezettnek, akinek a családjában az egy főre jutó jövedelem a szociális vetítési alap </w:t>
      </w:r>
      <w:r>
        <w:rPr>
          <w:rFonts w:ascii="Times New Roman" w:hAnsi="Times New Roman" w:cs="Times New Roman"/>
          <w:sz w:val="24"/>
          <w:szCs w:val="24"/>
        </w:rPr>
        <w:t>211</w:t>
      </w:r>
      <w:r w:rsidRPr="000A56A5">
        <w:rPr>
          <w:rFonts w:ascii="Times New Roman" w:hAnsi="Times New Roman" w:cs="Times New Roman"/>
          <w:color w:val="000000" w:themeColor="text1"/>
          <w:sz w:val="24"/>
          <w:szCs w:val="24"/>
        </w:rPr>
        <w:t>% és 2</w:t>
      </w:r>
      <w:r>
        <w:rPr>
          <w:rFonts w:ascii="Times New Roman" w:hAnsi="Times New Roman" w:cs="Times New Roman"/>
          <w:color w:val="000000" w:themeColor="text1"/>
          <w:sz w:val="24"/>
          <w:szCs w:val="24"/>
        </w:rPr>
        <w:t>2</w:t>
      </w:r>
      <w:r w:rsidRPr="000A56A5">
        <w:rPr>
          <w:rFonts w:ascii="Times New Roman" w:hAnsi="Times New Roman" w:cs="Times New Roman"/>
          <w:color w:val="000000" w:themeColor="text1"/>
          <w:sz w:val="24"/>
          <w:szCs w:val="24"/>
        </w:rPr>
        <w:t>0%-a</w:t>
      </w:r>
      <w:r w:rsidRPr="000039EF">
        <w:rPr>
          <w:rFonts w:ascii="Times New Roman" w:hAnsi="Times New Roman" w:cs="Times New Roman"/>
          <w:sz w:val="24"/>
          <w:szCs w:val="24"/>
        </w:rPr>
        <w:t xml:space="preserve"> közé esik, annak a személyi térítési díj összegét 30%-kal lehet csökkenteni</w:t>
      </w:r>
      <w:r>
        <w:rPr>
          <w:rFonts w:ascii="Times New Roman" w:hAnsi="Times New Roman" w:cs="Times New Roman"/>
          <w:sz w:val="24"/>
          <w:szCs w:val="24"/>
        </w:rPr>
        <w:t>.</w:t>
      </w:r>
    </w:p>
    <w:p w14:paraId="2133D537" w14:textId="77777777" w:rsidR="006A0E5B" w:rsidRDefault="006A0E5B" w:rsidP="006A0E5B">
      <w:pPr>
        <w:spacing w:after="0" w:line="240" w:lineRule="auto"/>
        <w:jc w:val="both"/>
        <w:rPr>
          <w:rFonts w:ascii="Times New Roman" w:hAnsi="Times New Roman" w:cs="Times New Roman"/>
          <w:sz w:val="24"/>
          <w:szCs w:val="24"/>
        </w:rPr>
      </w:pPr>
      <w:r w:rsidRPr="000039EF">
        <w:rPr>
          <w:rFonts w:ascii="Times New Roman" w:hAnsi="Times New Roman" w:cs="Times New Roman"/>
          <w:sz w:val="24"/>
          <w:szCs w:val="24"/>
        </w:rPr>
        <w:t xml:space="preserve">(3) Annak a személyi térítési díj fizetésére kötelezettnek, akinek a családjában az egy főre eső jövedelem a szociális vetítési alap </w:t>
      </w:r>
      <w:r>
        <w:rPr>
          <w:rFonts w:ascii="Times New Roman" w:hAnsi="Times New Roman" w:cs="Times New Roman"/>
          <w:sz w:val="24"/>
          <w:szCs w:val="24"/>
        </w:rPr>
        <w:t>221</w:t>
      </w:r>
      <w:r w:rsidRPr="000A56A5">
        <w:rPr>
          <w:rFonts w:ascii="Times New Roman" w:hAnsi="Times New Roman" w:cs="Times New Roman"/>
          <w:color w:val="000000" w:themeColor="text1"/>
          <w:sz w:val="24"/>
          <w:szCs w:val="24"/>
        </w:rPr>
        <w:t>%-át meghaladja</w:t>
      </w:r>
      <w:r w:rsidRPr="000039EF">
        <w:rPr>
          <w:rFonts w:ascii="Times New Roman" w:hAnsi="Times New Roman" w:cs="Times New Roman"/>
          <w:sz w:val="24"/>
          <w:szCs w:val="24"/>
        </w:rPr>
        <w:t xml:space="preserve"> 100 %-o</w:t>
      </w:r>
      <w:r>
        <w:rPr>
          <w:rFonts w:ascii="Times New Roman" w:hAnsi="Times New Roman" w:cs="Times New Roman"/>
          <w:sz w:val="24"/>
          <w:szCs w:val="24"/>
        </w:rPr>
        <w:t>s térítési díjat kell fizetnie.</w:t>
      </w:r>
    </w:p>
    <w:p w14:paraId="5C875D65" w14:textId="77777777" w:rsidR="006A0E5B" w:rsidRDefault="006A0E5B" w:rsidP="006A0E5B">
      <w:pPr>
        <w:spacing w:after="0" w:line="240" w:lineRule="auto"/>
        <w:jc w:val="both"/>
        <w:rPr>
          <w:rFonts w:ascii="Times New Roman" w:hAnsi="Times New Roman" w:cs="Times New Roman"/>
          <w:sz w:val="24"/>
          <w:szCs w:val="24"/>
        </w:rPr>
      </w:pPr>
      <w:r w:rsidRPr="000039EF">
        <w:rPr>
          <w:rFonts w:ascii="Times New Roman" w:hAnsi="Times New Roman" w:cs="Times New Roman"/>
          <w:sz w:val="24"/>
          <w:szCs w:val="24"/>
        </w:rPr>
        <w:t xml:space="preserve">(4) Szociális alapon a térítési díj mértékét 50%-kal lehet csökkenteni a bölcsődei és az óvodai ellátás igénybevétele esetén annak a személyi térítési díj fizetésére kötelezettnek, akinek családjában az egy főre jutó jövedelem a szociális vetítési alap </w:t>
      </w:r>
      <w:r>
        <w:rPr>
          <w:rFonts w:ascii="Times New Roman" w:hAnsi="Times New Roman" w:cs="Times New Roman"/>
          <w:sz w:val="24"/>
          <w:szCs w:val="24"/>
        </w:rPr>
        <w:t>8</w:t>
      </w:r>
      <w:r w:rsidRPr="000A56A5">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5</w:t>
      </w:r>
      <w:r w:rsidRPr="000A56A5">
        <w:rPr>
          <w:rFonts w:ascii="Times New Roman" w:hAnsi="Times New Roman" w:cs="Times New Roman"/>
          <w:color w:val="000000" w:themeColor="text1"/>
          <w:sz w:val="24"/>
          <w:szCs w:val="24"/>
        </w:rPr>
        <w:t xml:space="preserve"> % és </w:t>
      </w:r>
      <w:r>
        <w:rPr>
          <w:rFonts w:ascii="Times New Roman" w:hAnsi="Times New Roman" w:cs="Times New Roman"/>
          <w:color w:val="000000" w:themeColor="text1"/>
          <w:sz w:val="24"/>
          <w:szCs w:val="24"/>
        </w:rPr>
        <w:t>8</w:t>
      </w:r>
      <w:r w:rsidRPr="000A56A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0A56A5">
        <w:rPr>
          <w:rFonts w:ascii="Times New Roman" w:hAnsi="Times New Roman" w:cs="Times New Roman"/>
          <w:color w:val="000000" w:themeColor="text1"/>
          <w:sz w:val="24"/>
          <w:szCs w:val="24"/>
        </w:rPr>
        <w:t xml:space="preserve"> %-a közé </w:t>
      </w:r>
      <w:r w:rsidRPr="000039EF">
        <w:rPr>
          <w:rFonts w:ascii="Times New Roman" w:hAnsi="Times New Roman" w:cs="Times New Roman"/>
          <w:sz w:val="24"/>
          <w:szCs w:val="24"/>
        </w:rPr>
        <w:t>esik.”</w:t>
      </w:r>
    </w:p>
    <w:p w14:paraId="5016D14B" w14:textId="77777777" w:rsidR="006A0E5B" w:rsidRDefault="006A0E5B" w:rsidP="006A0E5B">
      <w:pPr>
        <w:spacing w:after="0" w:line="240" w:lineRule="auto"/>
        <w:jc w:val="both"/>
        <w:rPr>
          <w:rFonts w:ascii="Times New Roman" w:hAnsi="Times New Roman" w:cs="Times New Roman"/>
          <w:b/>
          <w:sz w:val="24"/>
          <w:szCs w:val="24"/>
        </w:rPr>
      </w:pPr>
    </w:p>
    <w:p w14:paraId="5B82D8CD" w14:textId="26980CA4" w:rsidR="00C853B6" w:rsidRPr="00B866F2" w:rsidRDefault="00B866F2" w:rsidP="00290466">
      <w:pPr>
        <w:pStyle w:val="Listaszerbekezd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w:t>
      </w:r>
    </w:p>
    <w:p w14:paraId="45C40A03" w14:textId="77777777" w:rsidR="00D04D00" w:rsidRDefault="00C853B6" w:rsidP="00C85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w:t>
      </w:r>
    </w:p>
    <w:p w14:paraId="0CC0F141" w14:textId="77777777" w:rsidR="00063D6A" w:rsidRPr="00870121" w:rsidRDefault="0063118D" w:rsidP="00870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B7139">
        <w:rPr>
          <w:rFonts w:ascii="Times New Roman" w:hAnsi="Times New Roman" w:cs="Times New Roman"/>
          <w:sz w:val="24"/>
          <w:szCs w:val="24"/>
        </w:rPr>
        <w:t xml:space="preserve">1) 64. § </w:t>
      </w:r>
      <w:r w:rsidR="0030069A" w:rsidRPr="00870121">
        <w:rPr>
          <w:rFonts w:ascii="Times New Roman" w:hAnsi="Times New Roman" w:cs="Times New Roman"/>
          <w:sz w:val="24"/>
          <w:szCs w:val="24"/>
        </w:rPr>
        <w:t xml:space="preserve">(3) bekezdés </w:t>
      </w:r>
      <w:r w:rsidR="00D04D00" w:rsidRPr="00870121">
        <w:rPr>
          <w:rFonts w:ascii="Times New Roman" w:hAnsi="Times New Roman" w:cs="Times New Roman"/>
          <w:sz w:val="24"/>
          <w:szCs w:val="24"/>
        </w:rPr>
        <w:t xml:space="preserve">a) </w:t>
      </w:r>
      <w:r w:rsidR="00C82C67" w:rsidRPr="00870121">
        <w:rPr>
          <w:rFonts w:ascii="Times New Roman" w:hAnsi="Times New Roman" w:cs="Times New Roman"/>
          <w:sz w:val="24"/>
          <w:szCs w:val="24"/>
        </w:rPr>
        <w:t xml:space="preserve">pontjában a 600%-át szövegrész helyébe „800%-át” </w:t>
      </w:r>
    </w:p>
    <w:p w14:paraId="60F40E1F" w14:textId="0273AFDD" w:rsidR="00BE4C83" w:rsidRPr="00FB7139" w:rsidRDefault="00FB7139" w:rsidP="00FB71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64. § </w:t>
      </w:r>
      <w:r w:rsidR="0030069A" w:rsidRPr="00FB7139">
        <w:rPr>
          <w:rFonts w:ascii="Times New Roman" w:hAnsi="Times New Roman" w:cs="Times New Roman"/>
          <w:sz w:val="24"/>
          <w:szCs w:val="24"/>
        </w:rPr>
        <w:t xml:space="preserve">(3) bekezdés </w:t>
      </w:r>
      <w:r w:rsidR="00C853B6" w:rsidRPr="00FB7139">
        <w:rPr>
          <w:rFonts w:ascii="Times New Roman" w:hAnsi="Times New Roman" w:cs="Times New Roman"/>
          <w:sz w:val="24"/>
          <w:szCs w:val="24"/>
        </w:rPr>
        <w:t xml:space="preserve">b) </w:t>
      </w:r>
      <w:r w:rsidR="0030069A" w:rsidRPr="00FB7139">
        <w:rPr>
          <w:rFonts w:ascii="Times New Roman" w:hAnsi="Times New Roman" w:cs="Times New Roman"/>
          <w:sz w:val="24"/>
          <w:szCs w:val="24"/>
        </w:rPr>
        <w:t>pontjában az „500%-át” szövegrész helyébe „</w:t>
      </w:r>
      <w:r w:rsidR="00B0341A" w:rsidRPr="00FB7139">
        <w:rPr>
          <w:rFonts w:ascii="Times New Roman" w:hAnsi="Times New Roman" w:cs="Times New Roman"/>
          <w:sz w:val="24"/>
          <w:szCs w:val="24"/>
        </w:rPr>
        <w:t>7</w:t>
      </w:r>
      <w:r w:rsidR="00C853B6" w:rsidRPr="00FB7139">
        <w:rPr>
          <w:rFonts w:ascii="Times New Roman" w:hAnsi="Times New Roman" w:cs="Times New Roman"/>
          <w:sz w:val="24"/>
          <w:szCs w:val="24"/>
        </w:rPr>
        <w:t>00 %-át</w:t>
      </w:r>
      <w:r w:rsidR="00AA7557" w:rsidRPr="00FB7139">
        <w:rPr>
          <w:rFonts w:ascii="Times New Roman" w:hAnsi="Times New Roman" w:cs="Times New Roman"/>
          <w:sz w:val="24"/>
          <w:szCs w:val="24"/>
        </w:rPr>
        <w:t>”</w:t>
      </w:r>
    </w:p>
    <w:p w14:paraId="0DCEAE5B" w14:textId="77777777" w:rsidR="00C853B6" w:rsidRPr="00BE4C83" w:rsidRDefault="0030069A" w:rsidP="00BE4C83">
      <w:pPr>
        <w:spacing w:after="0" w:line="240" w:lineRule="auto"/>
        <w:jc w:val="both"/>
        <w:rPr>
          <w:rFonts w:ascii="Times New Roman" w:hAnsi="Times New Roman" w:cs="Times New Roman"/>
          <w:sz w:val="24"/>
          <w:szCs w:val="24"/>
        </w:rPr>
      </w:pPr>
      <w:r w:rsidRPr="00BE4C83">
        <w:rPr>
          <w:rFonts w:ascii="Times New Roman" w:hAnsi="Times New Roman" w:cs="Times New Roman"/>
          <w:sz w:val="24"/>
          <w:szCs w:val="24"/>
        </w:rPr>
        <w:t>szöveg lép.</w:t>
      </w:r>
    </w:p>
    <w:p w14:paraId="4D038C89" w14:textId="77777777" w:rsidR="00C853B6" w:rsidRPr="001034BD" w:rsidRDefault="00C853B6" w:rsidP="003A7AC6">
      <w:pPr>
        <w:spacing w:after="0" w:line="240" w:lineRule="auto"/>
        <w:jc w:val="both"/>
        <w:rPr>
          <w:rFonts w:ascii="Times New Roman" w:hAnsi="Times New Roman" w:cs="Times New Roman"/>
          <w:sz w:val="24"/>
          <w:szCs w:val="24"/>
        </w:rPr>
      </w:pPr>
    </w:p>
    <w:p w14:paraId="31D8D9E6" w14:textId="6CDB5D2F" w:rsidR="006A6528" w:rsidRDefault="006A6528" w:rsidP="00B866F2">
      <w:pPr>
        <w:pStyle w:val="Listaszerbekezds"/>
        <w:jc w:val="center"/>
        <w:rPr>
          <w:rFonts w:ascii="Times New Roman" w:hAnsi="Times New Roman" w:cs="Times New Roman"/>
          <w:b/>
          <w:sz w:val="24"/>
          <w:szCs w:val="24"/>
        </w:rPr>
      </w:pPr>
    </w:p>
    <w:p w14:paraId="3692BF5F" w14:textId="77777777" w:rsidR="00290466" w:rsidRDefault="00290466" w:rsidP="00B866F2">
      <w:pPr>
        <w:pStyle w:val="Listaszerbekezds"/>
        <w:jc w:val="center"/>
        <w:rPr>
          <w:rFonts w:ascii="Times New Roman" w:hAnsi="Times New Roman" w:cs="Times New Roman"/>
          <w:b/>
          <w:sz w:val="24"/>
          <w:szCs w:val="24"/>
        </w:rPr>
      </w:pPr>
    </w:p>
    <w:p w14:paraId="672C280A" w14:textId="77777777" w:rsidR="00B26970" w:rsidRDefault="00F40FBB" w:rsidP="004B53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87616D" w:rsidRPr="0087616D">
        <w:rPr>
          <w:rFonts w:ascii="Times New Roman" w:hAnsi="Times New Roman" w:cs="Times New Roman"/>
          <w:b/>
          <w:sz w:val="24"/>
          <w:szCs w:val="24"/>
        </w:rPr>
        <w:t>. §</w:t>
      </w:r>
    </w:p>
    <w:p w14:paraId="2408FF85" w14:textId="77777777" w:rsidR="00CC5E59" w:rsidRDefault="00CC5E59" w:rsidP="004B53A5">
      <w:pPr>
        <w:spacing w:after="0" w:line="240" w:lineRule="auto"/>
        <w:jc w:val="center"/>
        <w:rPr>
          <w:rFonts w:ascii="Times New Roman" w:hAnsi="Times New Roman" w:cs="Times New Roman"/>
          <w:sz w:val="24"/>
          <w:szCs w:val="24"/>
        </w:rPr>
      </w:pPr>
    </w:p>
    <w:p w14:paraId="083F5CC6" w14:textId="5E8DC067" w:rsidR="00A04F00" w:rsidRDefault="00A04F00" w:rsidP="00A04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3. mellékle</w:t>
      </w:r>
      <w:r w:rsidR="003D1AAA">
        <w:rPr>
          <w:rFonts w:ascii="Times New Roman" w:hAnsi="Times New Roman" w:cs="Times New Roman"/>
          <w:sz w:val="24"/>
          <w:szCs w:val="24"/>
        </w:rPr>
        <w:t>t 1. pont táblázatának 9. sorában</w:t>
      </w:r>
      <w:r>
        <w:rPr>
          <w:rFonts w:ascii="Times New Roman" w:hAnsi="Times New Roman" w:cs="Times New Roman"/>
          <w:sz w:val="24"/>
          <w:szCs w:val="24"/>
        </w:rPr>
        <w:t xml:space="preserve"> a „bevándorolt/letelepedett” szöveg helyébe</w:t>
      </w:r>
      <w:r w:rsidRPr="00A04F00">
        <w:rPr>
          <w:rFonts w:ascii="Times New Roman" w:hAnsi="Times New Roman" w:cs="Times New Roman"/>
          <w:sz w:val="24"/>
          <w:szCs w:val="24"/>
        </w:rPr>
        <w:t xml:space="preserve"> </w:t>
      </w:r>
      <w:r>
        <w:rPr>
          <w:rFonts w:ascii="Times New Roman" w:hAnsi="Times New Roman" w:cs="Times New Roman"/>
          <w:sz w:val="24"/>
          <w:szCs w:val="24"/>
        </w:rPr>
        <w:t>„</w:t>
      </w:r>
      <w:r w:rsidRPr="003E6756">
        <w:rPr>
          <w:rFonts w:ascii="Times New Roman" w:hAnsi="Times New Roman" w:cs="Times New Roman"/>
          <w:sz w:val="24"/>
          <w:szCs w:val="24"/>
        </w:rPr>
        <w:t>huzamos tartózkodási jogosultsággal rendelkező</w:t>
      </w:r>
      <w:r>
        <w:rPr>
          <w:rFonts w:ascii="Times New Roman" w:hAnsi="Times New Roman" w:cs="Times New Roman"/>
          <w:sz w:val="24"/>
          <w:szCs w:val="24"/>
        </w:rPr>
        <w:t>”</w:t>
      </w:r>
    </w:p>
    <w:p w14:paraId="01D6C80A" w14:textId="7F1B2B1F" w:rsidR="004B53A5" w:rsidRDefault="00461FBA"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932A9" w:rsidRPr="000932A9">
        <w:rPr>
          <w:rFonts w:ascii="Times New Roman" w:hAnsi="Times New Roman" w:cs="Times New Roman"/>
          <w:sz w:val="24"/>
          <w:szCs w:val="24"/>
        </w:rPr>
        <w:t xml:space="preserve">Az </w:t>
      </w:r>
      <w:proofErr w:type="spellStart"/>
      <w:r w:rsidR="000932A9" w:rsidRPr="000932A9">
        <w:rPr>
          <w:rFonts w:ascii="Times New Roman" w:hAnsi="Times New Roman" w:cs="Times New Roman"/>
          <w:sz w:val="24"/>
          <w:szCs w:val="24"/>
        </w:rPr>
        <w:t>Ör</w:t>
      </w:r>
      <w:proofErr w:type="spellEnd"/>
      <w:r w:rsidR="000932A9" w:rsidRPr="000932A9">
        <w:rPr>
          <w:rFonts w:ascii="Times New Roman" w:hAnsi="Times New Roman" w:cs="Times New Roman"/>
          <w:sz w:val="24"/>
          <w:szCs w:val="24"/>
        </w:rPr>
        <w:t xml:space="preserve">. </w:t>
      </w:r>
      <w:r w:rsidR="000932A9">
        <w:rPr>
          <w:rFonts w:ascii="Times New Roman" w:hAnsi="Times New Roman" w:cs="Times New Roman"/>
          <w:sz w:val="24"/>
          <w:szCs w:val="24"/>
        </w:rPr>
        <w:t>4</w:t>
      </w:r>
      <w:r w:rsidR="000932A9" w:rsidRPr="000932A9">
        <w:rPr>
          <w:rFonts w:ascii="Times New Roman" w:hAnsi="Times New Roman" w:cs="Times New Roman"/>
          <w:sz w:val="24"/>
          <w:szCs w:val="24"/>
        </w:rPr>
        <w:t>. mellékle</w:t>
      </w:r>
      <w:r w:rsidR="003D1AAA">
        <w:rPr>
          <w:rFonts w:ascii="Times New Roman" w:hAnsi="Times New Roman" w:cs="Times New Roman"/>
          <w:sz w:val="24"/>
          <w:szCs w:val="24"/>
        </w:rPr>
        <w:t>t 1. pont táblázatának 9. sorában</w:t>
      </w:r>
      <w:r w:rsidR="000932A9" w:rsidRPr="000932A9">
        <w:rPr>
          <w:rFonts w:ascii="Times New Roman" w:hAnsi="Times New Roman" w:cs="Times New Roman"/>
          <w:sz w:val="24"/>
          <w:szCs w:val="24"/>
        </w:rPr>
        <w:t xml:space="preserve"> a „bevándorolt/letelepedett” szöveg helyébe „huzamos tartózkodási jogosultsággal rendelkező”</w:t>
      </w:r>
    </w:p>
    <w:p w14:paraId="27C4CC46" w14:textId="50524031"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0932A9">
        <w:t xml:space="preserve"> </w:t>
      </w:r>
      <w:r w:rsidRPr="000932A9">
        <w:rPr>
          <w:rFonts w:ascii="Times New Roman" w:hAnsi="Times New Roman" w:cs="Times New Roman"/>
          <w:sz w:val="24"/>
          <w:szCs w:val="24"/>
        </w:rPr>
        <w:t xml:space="preserve">Az </w:t>
      </w:r>
      <w:proofErr w:type="spellStart"/>
      <w:r w:rsidRPr="000932A9">
        <w:rPr>
          <w:rFonts w:ascii="Times New Roman" w:hAnsi="Times New Roman" w:cs="Times New Roman"/>
          <w:sz w:val="24"/>
          <w:szCs w:val="24"/>
        </w:rPr>
        <w:t>Ör</w:t>
      </w:r>
      <w:proofErr w:type="spellEnd"/>
      <w:r w:rsidRPr="000932A9">
        <w:rPr>
          <w:rFonts w:ascii="Times New Roman" w:hAnsi="Times New Roman" w:cs="Times New Roman"/>
          <w:sz w:val="24"/>
          <w:szCs w:val="24"/>
        </w:rPr>
        <w:t xml:space="preserve">. </w:t>
      </w:r>
      <w:r>
        <w:rPr>
          <w:rFonts w:ascii="Times New Roman" w:hAnsi="Times New Roman" w:cs="Times New Roman"/>
          <w:sz w:val="24"/>
          <w:szCs w:val="24"/>
        </w:rPr>
        <w:t xml:space="preserve">4a. </w:t>
      </w:r>
      <w:r w:rsidRPr="000932A9">
        <w:rPr>
          <w:rFonts w:ascii="Times New Roman" w:hAnsi="Times New Roman" w:cs="Times New Roman"/>
          <w:sz w:val="24"/>
          <w:szCs w:val="24"/>
        </w:rPr>
        <w:t>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43DD6C74" w14:textId="7E75826C"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0932A9">
        <w:t xml:space="preserve"> </w:t>
      </w:r>
      <w:r w:rsidRPr="000932A9">
        <w:rPr>
          <w:rFonts w:ascii="Times New Roman" w:hAnsi="Times New Roman" w:cs="Times New Roman"/>
          <w:sz w:val="24"/>
          <w:szCs w:val="24"/>
        </w:rPr>
        <w:t xml:space="preserve">Az </w:t>
      </w:r>
      <w:proofErr w:type="spellStart"/>
      <w:r w:rsidRPr="000932A9">
        <w:rPr>
          <w:rFonts w:ascii="Times New Roman" w:hAnsi="Times New Roman" w:cs="Times New Roman"/>
          <w:sz w:val="24"/>
          <w:szCs w:val="24"/>
        </w:rPr>
        <w:t>Ör</w:t>
      </w:r>
      <w:proofErr w:type="spellEnd"/>
      <w:r w:rsidRPr="000932A9">
        <w:rPr>
          <w:rFonts w:ascii="Times New Roman" w:hAnsi="Times New Roman" w:cs="Times New Roman"/>
          <w:sz w:val="24"/>
          <w:szCs w:val="24"/>
        </w:rPr>
        <w:t>. 4</w:t>
      </w:r>
      <w:r>
        <w:rPr>
          <w:rFonts w:ascii="Times New Roman" w:hAnsi="Times New Roman" w:cs="Times New Roman"/>
          <w:sz w:val="24"/>
          <w:szCs w:val="24"/>
        </w:rPr>
        <w:t>b</w:t>
      </w:r>
      <w:r w:rsidRPr="000932A9">
        <w:rPr>
          <w:rFonts w:ascii="Times New Roman" w:hAnsi="Times New Roman" w:cs="Times New Roman"/>
          <w:sz w:val="24"/>
          <w:szCs w:val="24"/>
        </w:rPr>
        <w:t>. 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20967283" w14:textId="7D195547"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0932A9">
        <w:t xml:space="preserve"> </w:t>
      </w:r>
      <w:r w:rsidRPr="000932A9">
        <w:rPr>
          <w:rFonts w:ascii="Times New Roman" w:hAnsi="Times New Roman" w:cs="Times New Roman"/>
          <w:sz w:val="24"/>
          <w:szCs w:val="24"/>
        </w:rPr>
        <w:t xml:space="preserve">Az </w:t>
      </w:r>
      <w:proofErr w:type="spellStart"/>
      <w:r w:rsidRPr="000932A9">
        <w:rPr>
          <w:rFonts w:ascii="Times New Roman" w:hAnsi="Times New Roman" w:cs="Times New Roman"/>
          <w:sz w:val="24"/>
          <w:szCs w:val="24"/>
        </w:rPr>
        <w:t>Ör</w:t>
      </w:r>
      <w:proofErr w:type="spellEnd"/>
      <w:r w:rsidRPr="000932A9">
        <w:rPr>
          <w:rFonts w:ascii="Times New Roman" w:hAnsi="Times New Roman" w:cs="Times New Roman"/>
          <w:sz w:val="24"/>
          <w:szCs w:val="24"/>
        </w:rPr>
        <w:t xml:space="preserve">. </w:t>
      </w:r>
      <w:r>
        <w:rPr>
          <w:rFonts w:ascii="Times New Roman" w:hAnsi="Times New Roman" w:cs="Times New Roman"/>
          <w:sz w:val="24"/>
          <w:szCs w:val="24"/>
        </w:rPr>
        <w:t>5</w:t>
      </w:r>
      <w:r w:rsidRPr="000932A9">
        <w:rPr>
          <w:rFonts w:ascii="Times New Roman" w:hAnsi="Times New Roman" w:cs="Times New Roman"/>
          <w:sz w:val="24"/>
          <w:szCs w:val="24"/>
        </w:rPr>
        <w:t>. 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46B3D34C" w14:textId="4FE9824C"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0932A9">
        <w:rPr>
          <w:rFonts w:ascii="Times New Roman" w:hAnsi="Times New Roman" w:cs="Times New Roman"/>
          <w:sz w:val="24"/>
          <w:szCs w:val="24"/>
        </w:rPr>
        <w:t xml:space="preserve">Az </w:t>
      </w:r>
      <w:proofErr w:type="spellStart"/>
      <w:r w:rsidRPr="000932A9">
        <w:rPr>
          <w:rFonts w:ascii="Times New Roman" w:hAnsi="Times New Roman" w:cs="Times New Roman"/>
          <w:sz w:val="24"/>
          <w:szCs w:val="24"/>
        </w:rPr>
        <w:t>Ör</w:t>
      </w:r>
      <w:proofErr w:type="spellEnd"/>
      <w:r w:rsidRPr="000932A9">
        <w:rPr>
          <w:rFonts w:ascii="Times New Roman" w:hAnsi="Times New Roman" w:cs="Times New Roman"/>
          <w:sz w:val="24"/>
          <w:szCs w:val="24"/>
        </w:rPr>
        <w:t xml:space="preserve">. </w:t>
      </w:r>
      <w:r>
        <w:rPr>
          <w:rFonts w:ascii="Times New Roman" w:hAnsi="Times New Roman" w:cs="Times New Roman"/>
          <w:sz w:val="24"/>
          <w:szCs w:val="24"/>
        </w:rPr>
        <w:t>6</w:t>
      </w:r>
      <w:r w:rsidRPr="000932A9">
        <w:rPr>
          <w:rFonts w:ascii="Times New Roman" w:hAnsi="Times New Roman" w:cs="Times New Roman"/>
          <w:sz w:val="24"/>
          <w:szCs w:val="24"/>
        </w:rPr>
        <w:t>. 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7BBDDDED" w14:textId="4C38810A"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7</w:t>
      </w:r>
      <w:r w:rsidRPr="000932A9">
        <w:rPr>
          <w:rFonts w:ascii="Times New Roman" w:hAnsi="Times New Roman" w:cs="Times New Roman"/>
          <w:sz w:val="24"/>
          <w:szCs w:val="24"/>
        </w:rPr>
        <w:t>. 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3DF7CCB3" w14:textId="2EBB37E6"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0932A9">
        <w:t xml:space="preserve"> </w:t>
      </w:r>
      <w:r w:rsidRPr="000932A9">
        <w:rPr>
          <w:rFonts w:ascii="Times New Roman" w:hAnsi="Times New Roman" w:cs="Times New Roman"/>
          <w:sz w:val="24"/>
          <w:szCs w:val="24"/>
        </w:rPr>
        <w:t xml:space="preserve">Az </w:t>
      </w:r>
      <w:proofErr w:type="spellStart"/>
      <w:r w:rsidRPr="000932A9">
        <w:rPr>
          <w:rFonts w:ascii="Times New Roman" w:hAnsi="Times New Roman" w:cs="Times New Roman"/>
          <w:sz w:val="24"/>
          <w:szCs w:val="24"/>
        </w:rPr>
        <w:t>Ör</w:t>
      </w:r>
      <w:proofErr w:type="spellEnd"/>
      <w:r w:rsidRPr="000932A9">
        <w:rPr>
          <w:rFonts w:ascii="Times New Roman" w:hAnsi="Times New Roman" w:cs="Times New Roman"/>
          <w:sz w:val="24"/>
          <w:szCs w:val="24"/>
        </w:rPr>
        <w:t xml:space="preserve">. </w:t>
      </w:r>
      <w:r>
        <w:rPr>
          <w:rFonts w:ascii="Times New Roman" w:hAnsi="Times New Roman" w:cs="Times New Roman"/>
          <w:sz w:val="24"/>
          <w:szCs w:val="24"/>
        </w:rPr>
        <w:t>8</w:t>
      </w:r>
      <w:r w:rsidRPr="000932A9">
        <w:rPr>
          <w:rFonts w:ascii="Times New Roman" w:hAnsi="Times New Roman" w:cs="Times New Roman"/>
          <w:sz w:val="24"/>
          <w:szCs w:val="24"/>
        </w:rPr>
        <w:t>. 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6674D5C1" w14:textId="5F5C2F2C"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0932A9">
        <w:rPr>
          <w:rFonts w:ascii="Times New Roman" w:hAnsi="Times New Roman" w:cs="Times New Roman"/>
          <w:sz w:val="24"/>
          <w:szCs w:val="24"/>
        </w:rPr>
        <w:t xml:space="preserve">Az </w:t>
      </w:r>
      <w:proofErr w:type="spellStart"/>
      <w:r w:rsidRPr="000932A9">
        <w:rPr>
          <w:rFonts w:ascii="Times New Roman" w:hAnsi="Times New Roman" w:cs="Times New Roman"/>
          <w:sz w:val="24"/>
          <w:szCs w:val="24"/>
        </w:rPr>
        <w:t>Ör</w:t>
      </w:r>
      <w:proofErr w:type="spellEnd"/>
      <w:r w:rsidRPr="00CC5E59">
        <w:rPr>
          <w:rFonts w:ascii="Times New Roman" w:hAnsi="Times New Roman" w:cs="Times New Roman"/>
          <w:color w:val="000000" w:themeColor="text1"/>
          <w:sz w:val="24"/>
          <w:szCs w:val="24"/>
        </w:rPr>
        <w:t xml:space="preserve">. 9. </w:t>
      </w:r>
      <w:r w:rsidRPr="000932A9">
        <w:rPr>
          <w:rFonts w:ascii="Times New Roman" w:hAnsi="Times New Roman" w:cs="Times New Roman"/>
          <w:sz w:val="24"/>
          <w:szCs w:val="24"/>
        </w:rPr>
        <w:t>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2B392814" w14:textId="6E8A82CC"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0932A9">
        <w:rPr>
          <w:rFonts w:ascii="Times New Roman" w:hAnsi="Times New Roman" w:cs="Times New Roman"/>
          <w:sz w:val="24"/>
          <w:szCs w:val="24"/>
        </w:rPr>
        <w:t xml:space="preserve">Az </w:t>
      </w:r>
      <w:proofErr w:type="spellStart"/>
      <w:r w:rsidRPr="000932A9">
        <w:rPr>
          <w:rFonts w:ascii="Times New Roman" w:hAnsi="Times New Roman" w:cs="Times New Roman"/>
          <w:sz w:val="24"/>
          <w:szCs w:val="24"/>
        </w:rPr>
        <w:t>Ör</w:t>
      </w:r>
      <w:proofErr w:type="spellEnd"/>
      <w:r w:rsidRPr="000932A9">
        <w:rPr>
          <w:rFonts w:ascii="Times New Roman" w:hAnsi="Times New Roman" w:cs="Times New Roman"/>
          <w:sz w:val="24"/>
          <w:szCs w:val="24"/>
        </w:rPr>
        <w:t xml:space="preserve">. </w:t>
      </w:r>
      <w:r>
        <w:rPr>
          <w:rFonts w:ascii="Times New Roman" w:hAnsi="Times New Roman" w:cs="Times New Roman"/>
          <w:sz w:val="24"/>
          <w:szCs w:val="24"/>
        </w:rPr>
        <w:t>10a</w:t>
      </w:r>
      <w:r w:rsidRPr="000932A9">
        <w:rPr>
          <w:rFonts w:ascii="Times New Roman" w:hAnsi="Times New Roman" w:cs="Times New Roman"/>
          <w:sz w:val="24"/>
          <w:szCs w:val="24"/>
        </w:rPr>
        <w:t>. 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4AC34E5F" w14:textId="52C8C7D1" w:rsidR="000932A9" w:rsidRDefault="000932A9"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0932A9">
        <w:rPr>
          <w:rFonts w:ascii="Times New Roman" w:hAnsi="Times New Roman" w:cs="Times New Roman"/>
          <w:sz w:val="24"/>
          <w:szCs w:val="24"/>
        </w:rPr>
        <w:t xml:space="preserve">Az </w:t>
      </w:r>
      <w:proofErr w:type="spellStart"/>
      <w:r w:rsidRPr="000932A9">
        <w:rPr>
          <w:rFonts w:ascii="Times New Roman" w:hAnsi="Times New Roman" w:cs="Times New Roman"/>
          <w:sz w:val="24"/>
          <w:szCs w:val="24"/>
        </w:rPr>
        <w:t>Ör</w:t>
      </w:r>
      <w:proofErr w:type="spellEnd"/>
      <w:r w:rsidRPr="000932A9">
        <w:rPr>
          <w:rFonts w:ascii="Times New Roman" w:hAnsi="Times New Roman" w:cs="Times New Roman"/>
          <w:sz w:val="24"/>
          <w:szCs w:val="24"/>
        </w:rPr>
        <w:t>. 1</w:t>
      </w:r>
      <w:r>
        <w:rPr>
          <w:rFonts w:ascii="Times New Roman" w:hAnsi="Times New Roman" w:cs="Times New Roman"/>
          <w:sz w:val="24"/>
          <w:szCs w:val="24"/>
        </w:rPr>
        <w:t>1</w:t>
      </w:r>
      <w:r w:rsidRPr="000932A9">
        <w:rPr>
          <w:rFonts w:ascii="Times New Roman" w:hAnsi="Times New Roman" w:cs="Times New Roman"/>
          <w:sz w:val="24"/>
          <w:szCs w:val="24"/>
        </w:rPr>
        <w:t>. melléklet</w:t>
      </w:r>
      <w:r w:rsidR="003D1AAA">
        <w:rPr>
          <w:rFonts w:ascii="Times New Roman" w:hAnsi="Times New Roman" w:cs="Times New Roman"/>
          <w:sz w:val="24"/>
          <w:szCs w:val="24"/>
        </w:rPr>
        <w:t xml:space="preserve"> 1. pont táblázatának 9. sorában</w:t>
      </w:r>
      <w:r w:rsidRPr="000932A9">
        <w:rPr>
          <w:rFonts w:ascii="Times New Roman" w:hAnsi="Times New Roman" w:cs="Times New Roman"/>
          <w:sz w:val="24"/>
          <w:szCs w:val="24"/>
        </w:rPr>
        <w:t xml:space="preserve"> a „bevándorolt/letelepedett” szöveg helyébe „huzamos tartózkodási jogosultsággal rendelkező”</w:t>
      </w:r>
    </w:p>
    <w:p w14:paraId="41A27AD0" w14:textId="77777777" w:rsidR="00704E05" w:rsidRDefault="00704E05"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704E05">
        <w:rPr>
          <w:rFonts w:ascii="Times New Roman" w:hAnsi="Times New Roman" w:cs="Times New Roman"/>
          <w:sz w:val="24"/>
          <w:szCs w:val="24"/>
        </w:rPr>
        <w:t xml:space="preserve">Az </w:t>
      </w:r>
      <w:proofErr w:type="spellStart"/>
      <w:r w:rsidRPr="00704E05">
        <w:rPr>
          <w:rFonts w:ascii="Times New Roman" w:hAnsi="Times New Roman" w:cs="Times New Roman"/>
          <w:sz w:val="24"/>
          <w:szCs w:val="24"/>
        </w:rPr>
        <w:t>Ör</w:t>
      </w:r>
      <w:proofErr w:type="spellEnd"/>
      <w:r w:rsidRPr="00704E05">
        <w:rPr>
          <w:rFonts w:ascii="Times New Roman" w:hAnsi="Times New Roman" w:cs="Times New Roman"/>
          <w:sz w:val="24"/>
          <w:szCs w:val="24"/>
        </w:rPr>
        <w:t>. 12. mellékletében „A jelzőrendszeres házi segítségnyújtás havi személyi térítési díja legfeljebb az ellátott havi jövedelmének 2%-a.” szövegrész helyébe „A jelzőrendszeres házi segítségnyújtás havi személyi térítési díja nulla forint”</w:t>
      </w:r>
    </w:p>
    <w:p w14:paraId="114E5169" w14:textId="7BA67291" w:rsidR="000932A9" w:rsidRDefault="00704E05"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0932A9">
        <w:rPr>
          <w:rFonts w:ascii="Times New Roman" w:hAnsi="Times New Roman" w:cs="Times New Roman"/>
          <w:sz w:val="24"/>
          <w:szCs w:val="24"/>
        </w:rPr>
        <w:t>.</w:t>
      </w:r>
      <w:r w:rsidR="00A55D79">
        <w:rPr>
          <w:rFonts w:ascii="Times New Roman" w:hAnsi="Times New Roman" w:cs="Times New Roman"/>
          <w:sz w:val="24"/>
          <w:szCs w:val="24"/>
        </w:rPr>
        <w:t xml:space="preserve"> </w:t>
      </w:r>
      <w:r w:rsidR="000932A9" w:rsidRPr="000932A9">
        <w:rPr>
          <w:rFonts w:ascii="Times New Roman" w:hAnsi="Times New Roman" w:cs="Times New Roman"/>
          <w:sz w:val="24"/>
          <w:szCs w:val="24"/>
        </w:rPr>
        <w:t xml:space="preserve">Az </w:t>
      </w:r>
      <w:proofErr w:type="spellStart"/>
      <w:r w:rsidR="000932A9" w:rsidRPr="000932A9">
        <w:rPr>
          <w:rFonts w:ascii="Times New Roman" w:hAnsi="Times New Roman" w:cs="Times New Roman"/>
          <w:sz w:val="24"/>
          <w:szCs w:val="24"/>
        </w:rPr>
        <w:t>Ör</w:t>
      </w:r>
      <w:proofErr w:type="spellEnd"/>
      <w:r w:rsidR="000932A9" w:rsidRPr="000932A9">
        <w:rPr>
          <w:rFonts w:ascii="Times New Roman" w:hAnsi="Times New Roman" w:cs="Times New Roman"/>
          <w:sz w:val="24"/>
          <w:szCs w:val="24"/>
        </w:rPr>
        <w:t>. 1</w:t>
      </w:r>
      <w:r w:rsidR="00514556">
        <w:rPr>
          <w:rFonts w:ascii="Times New Roman" w:hAnsi="Times New Roman" w:cs="Times New Roman"/>
          <w:sz w:val="24"/>
          <w:szCs w:val="24"/>
        </w:rPr>
        <w:t>3</w:t>
      </w:r>
      <w:r w:rsidR="000932A9" w:rsidRPr="000932A9">
        <w:rPr>
          <w:rFonts w:ascii="Times New Roman" w:hAnsi="Times New Roman" w:cs="Times New Roman"/>
          <w:sz w:val="24"/>
          <w:szCs w:val="24"/>
        </w:rPr>
        <w:t>. melléklet</w:t>
      </w:r>
      <w:r w:rsidR="003D1AAA">
        <w:rPr>
          <w:rFonts w:ascii="Times New Roman" w:hAnsi="Times New Roman" w:cs="Times New Roman"/>
          <w:sz w:val="24"/>
          <w:szCs w:val="24"/>
        </w:rPr>
        <w:t xml:space="preserve"> 1. pont táblázatának 9. sorában</w:t>
      </w:r>
      <w:r w:rsidR="000932A9" w:rsidRPr="000932A9">
        <w:rPr>
          <w:rFonts w:ascii="Times New Roman" w:hAnsi="Times New Roman" w:cs="Times New Roman"/>
          <w:sz w:val="24"/>
          <w:szCs w:val="24"/>
        </w:rPr>
        <w:t xml:space="preserve"> a „bevándorolt/letelepedett” szöveg helyébe „huzamos tartózkodási jogosultsággal rendelkező”</w:t>
      </w:r>
    </w:p>
    <w:p w14:paraId="0495E671" w14:textId="3B86161E" w:rsidR="00514556" w:rsidRDefault="00514556"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04E05">
        <w:rPr>
          <w:rFonts w:ascii="Times New Roman" w:hAnsi="Times New Roman" w:cs="Times New Roman"/>
          <w:sz w:val="24"/>
          <w:szCs w:val="24"/>
        </w:rPr>
        <w:t>4</w:t>
      </w:r>
      <w:r>
        <w:rPr>
          <w:rFonts w:ascii="Times New Roman" w:hAnsi="Times New Roman" w:cs="Times New Roman"/>
          <w:sz w:val="24"/>
          <w:szCs w:val="24"/>
        </w:rPr>
        <w:t>.</w:t>
      </w:r>
      <w:r w:rsidRPr="00514556">
        <w:t xml:space="preserve"> </w:t>
      </w:r>
      <w:r w:rsidRPr="00514556">
        <w:rPr>
          <w:rFonts w:ascii="Times New Roman" w:hAnsi="Times New Roman" w:cs="Times New Roman"/>
          <w:sz w:val="24"/>
          <w:szCs w:val="24"/>
        </w:rPr>
        <w:t xml:space="preserve">Az </w:t>
      </w:r>
      <w:proofErr w:type="spellStart"/>
      <w:r w:rsidRPr="00514556">
        <w:rPr>
          <w:rFonts w:ascii="Times New Roman" w:hAnsi="Times New Roman" w:cs="Times New Roman"/>
          <w:sz w:val="24"/>
          <w:szCs w:val="24"/>
        </w:rPr>
        <w:t>Ör</w:t>
      </w:r>
      <w:proofErr w:type="spellEnd"/>
      <w:r w:rsidRPr="00514556">
        <w:rPr>
          <w:rFonts w:ascii="Times New Roman" w:hAnsi="Times New Roman" w:cs="Times New Roman"/>
          <w:sz w:val="24"/>
          <w:szCs w:val="24"/>
        </w:rPr>
        <w:t xml:space="preserve">. </w:t>
      </w:r>
      <w:r>
        <w:rPr>
          <w:rFonts w:ascii="Times New Roman" w:hAnsi="Times New Roman" w:cs="Times New Roman"/>
          <w:sz w:val="24"/>
          <w:szCs w:val="24"/>
        </w:rPr>
        <w:t>15</w:t>
      </w:r>
      <w:r w:rsidRPr="00514556">
        <w:rPr>
          <w:rFonts w:ascii="Times New Roman" w:hAnsi="Times New Roman" w:cs="Times New Roman"/>
          <w:sz w:val="24"/>
          <w:szCs w:val="24"/>
        </w:rPr>
        <w:t>a. melléklet</w:t>
      </w:r>
      <w:r w:rsidR="003D1AAA">
        <w:rPr>
          <w:rFonts w:ascii="Times New Roman" w:hAnsi="Times New Roman" w:cs="Times New Roman"/>
          <w:sz w:val="24"/>
          <w:szCs w:val="24"/>
        </w:rPr>
        <w:t xml:space="preserve"> 1. pont táblázatának 9. sorában</w:t>
      </w:r>
      <w:r w:rsidRPr="00514556">
        <w:rPr>
          <w:rFonts w:ascii="Times New Roman" w:hAnsi="Times New Roman" w:cs="Times New Roman"/>
          <w:sz w:val="24"/>
          <w:szCs w:val="24"/>
        </w:rPr>
        <w:t xml:space="preserve"> a „bevándorolt/letelepedett” szöveg helyébe „huzamos tartózkodási jogosultsággal rendelkező”</w:t>
      </w:r>
      <w:r w:rsidR="00E25E88" w:rsidRPr="00E25E88">
        <w:t xml:space="preserve"> </w:t>
      </w:r>
      <w:r w:rsidR="00E25E88" w:rsidRPr="00E25E88">
        <w:rPr>
          <w:rFonts w:ascii="Times New Roman" w:hAnsi="Times New Roman" w:cs="Times New Roman"/>
          <w:sz w:val="24"/>
          <w:szCs w:val="24"/>
        </w:rPr>
        <w:t xml:space="preserve">és a tájékoztató részben a „170 000 Ft-ot szöveg helyébe </w:t>
      </w:r>
      <w:r w:rsidR="00B5439E">
        <w:rPr>
          <w:rFonts w:ascii="Times New Roman" w:hAnsi="Times New Roman" w:cs="Times New Roman"/>
          <w:sz w:val="24"/>
          <w:szCs w:val="24"/>
        </w:rPr>
        <w:t>„</w:t>
      </w:r>
      <w:r w:rsidR="00E25E88" w:rsidRPr="00E25E88">
        <w:rPr>
          <w:rFonts w:ascii="Times New Roman" w:hAnsi="Times New Roman" w:cs="Times New Roman"/>
          <w:sz w:val="24"/>
          <w:szCs w:val="24"/>
        </w:rPr>
        <w:t>200 000 Ft-ot</w:t>
      </w:r>
      <w:r w:rsidR="00B5439E">
        <w:rPr>
          <w:rFonts w:ascii="Times New Roman" w:hAnsi="Times New Roman" w:cs="Times New Roman"/>
          <w:sz w:val="24"/>
          <w:szCs w:val="24"/>
        </w:rPr>
        <w:t>”,</w:t>
      </w:r>
    </w:p>
    <w:p w14:paraId="05B6207F" w14:textId="220B570A" w:rsidR="00514556" w:rsidRDefault="00704E05"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514556" w:rsidRPr="00514556">
        <w:rPr>
          <w:rFonts w:ascii="Times New Roman" w:hAnsi="Times New Roman" w:cs="Times New Roman"/>
          <w:sz w:val="24"/>
          <w:szCs w:val="24"/>
        </w:rPr>
        <w:t xml:space="preserve">Az </w:t>
      </w:r>
      <w:proofErr w:type="spellStart"/>
      <w:r w:rsidR="00514556" w:rsidRPr="00514556">
        <w:rPr>
          <w:rFonts w:ascii="Times New Roman" w:hAnsi="Times New Roman" w:cs="Times New Roman"/>
          <w:sz w:val="24"/>
          <w:szCs w:val="24"/>
        </w:rPr>
        <w:t>Ör</w:t>
      </w:r>
      <w:proofErr w:type="spellEnd"/>
      <w:r w:rsidR="00514556" w:rsidRPr="00514556">
        <w:rPr>
          <w:rFonts w:ascii="Times New Roman" w:hAnsi="Times New Roman" w:cs="Times New Roman"/>
          <w:sz w:val="24"/>
          <w:szCs w:val="24"/>
        </w:rPr>
        <w:t>. 1</w:t>
      </w:r>
      <w:r w:rsidR="00514556">
        <w:rPr>
          <w:rFonts w:ascii="Times New Roman" w:hAnsi="Times New Roman" w:cs="Times New Roman"/>
          <w:sz w:val="24"/>
          <w:szCs w:val="24"/>
        </w:rPr>
        <w:t>5b</w:t>
      </w:r>
      <w:r w:rsidR="00514556" w:rsidRPr="00514556">
        <w:rPr>
          <w:rFonts w:ascii="Times New Roman" w:hAnsi="Times New Roman" w:cs="Times New Roman"/>
          <w:sz w:val="24"/>
          <w:szCs w:val="24"/>
        </w:rPr>
        <w:t>. melléklet</w:t>
      </w:r>
      <w:r w:rsidR="002C0483">
        <w:rPr>
          <w:rFonts w:ascii="Times New Roman" w:hAnsi="Times New Roman" w:cs="Times New Roman"/>
          <w:sz w:val="24"/>
          <w:szCs w:val="24"/>
        </w:rPr>
        <w:t xml:space="preserve"> 1. pont táblázatának 9. sorában</w:t>
      </w:r>
      <w:r w:rsidR="00514556" w:rsidRPr="00514556">
        <w:rPr>
          <w:rFonts w:ascii="Times New Roman" w:hAnsi="Times New Roman" w:cs="Times New Roman"/>
          <w:sz w:val="24"/>
          <w:szCs w:val="24"/>
        </w:rPr>
        <w:t xml:space="preserve"> a „bevándorolt/letelepedett” szöveg helyébe „huzamos tartózkodási jogosultsággal rendelkező”</w:t>
      </w:r>
    </w:p>
    <w:p w14:paraId="37095864" w14:textId="2816E1D1" w:rsidR="00704E05" w:rsidRDefault="00704E05"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704E05">
        <w:rPr>
          <w:rFonts w:ascii="Times New Roman" w:hAnsi="Times New Roman" w:cs="Times New Roman"/>
          <w:sz w:val="24"/>
          <w:szCs w:val="24"/>
        </w:rPr>
        <w:t xml:space="preserve">. Az </w:t>
      </w:r>
      <w:proofErr w:type="spellStart"/>
      <w:r w:rsidRPr="00704E05">
        <w:rPr>
          <w:rFonts w:ascii="Times New Roman" w:hAnsi="Times New Roman" w:cs="Times New Roman"/>
          <w:sz w:val="24"/>
          <w:szCs w:val="24"/>
        </w:rPr>
        <w:t>Ör</w:t>
      </w:r>
      <w:proofErr w:type="spellEnd"/>
      <w:r w:rsidRPr="00704E05">
        <w:rPr>
          <w:rFonts w:ascii="Times New Roman" w:hAnsi="Times New Roman" w:cs="Times New Roman"/>
          <w:sz w:val="24"/>
          <w:szCs w:val="24"/>
        </w:rPr>
        <w:t>. 1</w:t>
      </w:r>
      <w:r>
        <w:rPr>
          <w:rFonts w:ascii="Times New Roman" w:hAnsi="Times New Roman" w:cs="Times New Roman"/>
          <w:sz w:val="24"/>
          <w:szCs w:val="24"/>
        </w:rPr>
        <w:t>7</w:t>
      </w:r>
      <w:r w:rsidRPr="00704E05">
        <w:rPr>
          <w:rFonts w:ascii="Times New Roman" w:hAnsi="Times New Roman" w:cs="Times New Roman"/>
          <w:sz w:val="24"/>
          <w:szCs w:val="24"/>
        </w:rPr>
        <w:t>. melléklet</w:t>
      </w:r>
      <w:r w:rsidR="002C0483">
        <w:rPr>
          <w:rFonts w:ascii="Times New Roman" w:hAnsi="Times New Roman" w:cs="Times New Roman"/>
          <w:sz w:val="24"/>
          <w:szCs w:val="24"/>
        </w:rPr>
        <w:t xml:space="preserve"> 1. pont táblázatának 9. sorában</w:t>
      </w:r>
      <w:r w:rsidRPr="00704E05">
        <w:rPr>
          <w:rFonts w:ascii="Times New Roman" w:hAnsi="Times New Roman" w:cs="Times New Roman"/>
          <w:sz w:val="24"/>
          <w:szCs w:val="24"/>
        </w:rPr>
        <w:t xml:space="preserve"> a „bevándorolt/letelepedett” szöveg helyébe „huzamos tartózkodási jogosultsággal rendelkező”</w:t>
      </w:r>
    </w:p>
    <w:p w14:paraId="5A1F9AD8" w14:textId="0D24862E" w:rsidR="00704E05" w:rsidRDefault="00704E05" w:rsidP="00B2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4E05">
        <w:rPr>
          <w:rFonts w:ascii="Times New Roman" w:hAnsi="Times New Roman" w:cs="Times New Roman"/>
          <w:sz w:val="24"/>
          <w:szCs w:val="24"/>
        </w:rPr>
        <w:t>1</w:t>
      </w:r>
      <w:r w:rsidR="0069473D">
        <w:rPr>
          <w:rFonts w:ascii="Times New Roman" w:hAnsi="Times New Roman" w:cs="Times New Roman"/>
          <w:sz w:val="24"/>
          <w:szCs w:val="24"/>
        </w:rPr>
        <w:t>7</w:t>
      </w:r>
      <w:r w:rsidRPr="00704E05">
        <w:rPr>
          <w:rFonts w:ascii="Times New Roman" w:hAnsi="Times New Roman" w:cs="Times New Roman"/>
          <w:sz w:val="24"/>
          <w:szCs w:val="24"/>
        </w:rPr>
        <w:t xml:space="preserve">. Az </w:t>
      </w:r>
      <w:proofErr w:type="spellStart"/>
      <w:r w:rsidRPr="00704E05">
        <w:rPr>
          <w:rFonts w:ascii="Times New Roman" w:hAnsi="Times New Roman" w:cs="Times New Roman"/>
          <w:sz w:val="24"/>
          <w:szCs w:val="24"/>
        </w:rPr>
        <w:t>Ör</w:t>
      </w:r>
      <w:proofErr w:type="spellEnd"/>
      <w:r w:rsidRPr="00704E05">
        <w:rPr>
          <w:rFonts w:ascii="Times New Roman" w:hAnsi="Times New Roman" w:cs="Times New Roman"/>
          <w:sz w:val="24"/>
          <w:szCs w:val="24"/>
        </w:rPr>
        <w:t xml:space="preserve">. </w:t>
      </w:r>
      <w:r>
        <w:rPr>
          <w:rFonts w:ascii="Times New Roman" w:hAnsi="Times New Roman" w:cs="Times New Roman"/>
          <w:sz w:val="24"/>
          <w:szCs w:val="24"/>
        </w:rPr>
        <w:t>19</w:t>
      </w:r>
      <w:r w:rsidRPr="00704E05">
        <w:rPr>
          <w:rFonts w:ascii="Times New Roman" w:hAnsi="Times New Roman" w:cs="Times New Roman"/>
          <w:sz w:val="24"/>
          <w:szCs w:val="24"/>
        </w:rPr>
        <w:t>. melléklet</w:t>
      </w:r>
      <w:r w:rsidR="002C0483">
        <w:rPr>
          <w:rFonts w:ascii="Times New Roman" w:hAnsi="Times New Roman" w:cs="Times New Roman"/>
          <w:sz w:val="24"/>
          <w:szCs w:val="24"/>
        </w:rPr>
        <w:t xml:space="preserve"> 1. pont táblázatának 9. sorában</w:t>
      </w:r>
      <w:r w:rsidRPr="00704E05">
        <w:rPr>
          <w:rFonts w:ascii="Times New Roman" w:hAnsi="Times New Roman" w:cs="Times New Roman"/>
          <w:sz w:val="24"/>
          <w:szCs w:val="24"/>
        </w:rPr>
        <w:t xml:space="preserve"> a „bevándorolt/letelepedett” szöveg helyébe „huzamos tartózkodási jogosultsággal rendelkező”</w:t>
      </w:r>
    </w:p>
    <w:p w14:paraId="0984351A" w14:textId="77777777" w:rsidR="00B6398D" w:rsidRPr="00B10B51" w:rsidRDefault="006A6528" w:rsidP="00B10B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szöveg lép.</w:t>
      </w:r>
    </w:p>
    <w:p w14:paraId="2FF5D7C0" w14:textId="77777777" w:rsidR="004E7E29" w:rsidRDefault="004E7E29" w:rsidP="00B10B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957D95" w14:textId="77777777" w:rsidR="000D572B" w:rsidRDefault="000D572B" w:rsidP="00484926">
      <w:pPr>
        <w:spacing w:after="0" w:line="240" w:lineRule="auto"/>
        <w:jc w:val="center"/>
        <w:rPr>
          <w:rFonts w:ascii="Times New Roman" w:hAnsi="Times New Roman" w:cs="Times New Roman"/>
          <w:b/>
          <w:sz w:val="24"/>
          <w:szCs w:val="24"/>
        </w:rPr>
      </w:pPr>
    </w:p>
    <w:p w14:paraId="0562A829" w14:textId="77777777" w:rsidR="004E7E29" w:rsidRDefault="00484926" w:rsidP="00484926">
      <w:pPr>
        <w:spacing w:after="0" w:line="240" w:lineRule="auto"/>
        <w:jc w:val="center"/>
        <w:rPr>
          <w:rFonts w:ascii="Times New Roman" w:hAnsi="Times New Roman" w:cs="Times New Roman"/>
          <w:b/>
          <w:sz w:val="24"/>
          <w:szCs w:val="24"/>
        </w:rPr>
      </w:pPr>
      <w:r w:rsidRPr="00484926">
        <w:rPr>
          <w:rFonts w:ascii="Times New Roman" w:hAnsi="Times New Roman" w:cs="Times New Roman"/>
          <w:b/>
          <w:sz w:val="24"/>
          <w:szCs w:val="24"/>
        </w:rPr>
        <w:t>5. §</w:t>
      </w:r>
    </w:p>
    <w:p w14:paraId="34D9E458" w14:textId="77777777" w:rsidR="00034155" w:rsidRPr="00484926" w:rsidRDefault="00034155" w:rsidP="00484926">
      <w:pPr>
        <w:spacing w:after="0" w:line="240" w:lineRule="auto"/>
        <w:jc w:val="center"/>
        <w:rPr>
          <w:rFonts w:ascii="Times New Roman" w:hAnsi="Times New Roman" w:cs="Times New Roman"/>
          <w:b/>
          <w:sz w:val="24"/>
          <w:szCs w:val="24"/>
        </w:rPr>
      </w:pPr>
    </w:p>
    <w:p w14:paraId="2619C755" w14:textId="77777777" w:rsidR="001E1C3B" w:rsidRPr="00B10B51" w:rsidRDefault="00215F8B" w:rsidP="00B10B51">
      <w:pPr>
        <w:spacing w:after="0" w:line="240" w:lineRule="auto"/>
        <w:jc w:val="both"/>
        <w:rPr>
          <w:rFonts w:ascii="Times New Roman" w:hAnsi="Times New Roman" w:cs="Times New Roman"/>
          <w:sz w:val="24"/>
          <w:szCs w:val="24"/>
        </w:rPr>
      </w:pPr>
      <w:r w:rsidRPr="00B10B51">
        <w:rPr>
          <w:rFonts w:ascii="Times New Roman" w:hAnsi="Times New Roman" w:cs="Times New Roman"/>
          <w:sz w:val="24"/>
          <w:szCs w:val="24"/>
        </w:rPr>
        <w:t>(</w:t>
      </w:r>
      <w:r w:rsidR="00034155">
        <w:rPr>
          <w:rFonts w:ascii="Times New Roman" w:hAnsi="Times New Roman" w:cs="Times New Roman"/>
          <w:sz w:val="24"/>
          <w:szCs w:val="24"/>
        </w:rPr>
        <w:t>1</w:t>
      </w:r>
      <w:r w:rsidRPr="00B10B51">
        <w:rPr>
          <w:rFonts w:ascii="Times New Roman" w:hAnsi="Times New Roman" w:cs="Times New Roman"/>
          <w:sz w:val="24"/>
          <w:szCs w:val="24"/>
        </w:rPr>
        <w:t>)</w:t>
      </w:r>
      <w:r w:rsidR="001E1C3B" w:rsidRPr="00B10B51">
        <w:rPr>
          <w:rFonts w:ascii="Times New Roman" w:hAnsi="Times New Roman" w:cs="Times New Roman"/>
          <w:sz w:val="24"/>
          <w:szCs w:val="24"/>
        </w:rPr>
        <w:t xml:space="preserve"> </w:t>
      </w:r>
      <w:r w:rsidRPr="00B10B51">
        <w:rPr>
          <w:rFonts w:ascii="Times New Roman" w:hAnsi="Times New Roman" w:cs="Times New Roman"/>
          <w:sz w:val="24"/>
          <w:szCs w:val="24"/>
        </w:rPr>
        <w:t xml:space="preserve">Az </w:t>
      </w:r>
      <w:proofErr w:type="spellStart"/>
      <w:r w:rsidRPr="00B10B51">
        <w:rPr>
          <w:rFonts w:ascii="Times New Roman" w:hAnsi="Times New Roman" w:cs="Times New Roman"/>
          <w:sz w:val="24"/>
          <w:szCs w:val="24"/>
        </w:rPr>
        <w:t>Ör</w:t>
      </w:r>
      <w:proofErr w:type="spellEnd"/>
      <w:r w:rsidRPr="00B10B51">
        <w:rPr>
          <w:rFonts w:ascii="Times New Roman" w:hAnsi="Times New Roman" w:cs="Times New Roman"/>
          <w:sz w:val="24"/>
          <w:szCs w:val="24"/>
        </w:rPr>
        <w:t xml:space="preserve">. </w:t>
      </w:r>
      <w:r w:rsidR="00CA3F9C" w:rsidRPr="00B10B51">
        <w:rPr>
          <w:rFonts w:ascii="Times New Roman" w:hAnsi="Times New Roman" w:cs="Times New Roman"/>
          <w:sz w:val="24"/>
          <w:szCs w:val="24"/>
        </w:rPr>
        <w:t xml:space="preserve">12/a. melléklete helyébe e rendelet </w:t>
      </w:r>
      <w:r w:rsidR="00B10B51">
        <w:rPr>
          <w:rFonts w:ascii="Times New Roman" w:hAnsi="Times New Roman" w:cs="Times New Roman"/>
          <w:sz w:val="24"/>
          <w:szCs w:val="24"/>
        </w:rPr>
        <w:t>1</w:t>
      </w:r>
      <w:r w:rsidR="00CA3F9C" w:rsidRPr="00B10B51">
        <w:rPr>
          <w:rFonts w:ascii="Times New Roman" w:hAnsi="Times New Roman" w:cs="Times New Roman"/>
          <w:sz w:val="24"/>
          <w:szCs w:val="24"/>
        </w:rPr>
        <w:t>. melléklete</w:t>
      </w:r>
      <w:r w:rsidR="009E5681" w:rsidRPr="00B10B51">
        <w:rPr>
          <w:rFonts w:ascii="Times New Roman" w:hAnsi="Times New Roman" w:cs="Times New Roman"/>
          <w:sz w:val="24"/>
          <w:szCs w:val="24"/>
        </w:rPr>
        <w:t xml:space="preserve"> lép.</w:t>
      </w:r>
    </w:p>
    <w:p w14:paraId="4600C6AB" w14:textId="77777777" w:rsidR="001E1C3B" w:rsidRDefault="00215F8B" w:rsidP="00B10B51">
      <w:pPr>
        <w:spacing w:after="0" w:line="240" w:lineRule="auto"/>
        <w:jc w:val="both"/>
        <w:rPr>
          <w:rFonts w:ascii="Times New Roman" w:hAnsi="Times New Roman" w:cs="Times New Roman"/>
          <w:sz w:val="24"/>
          <w:szCs w:val="24"/>
        </w:rPr>
      </w:pPr>
      <w:r w:rsidRPr="00B10B51">
        <w:rPr>
          <w:rFonts w:ascii="Times New Roman" w:hAnsi="Times New Roman" w:cs="Times New Roman"/>
          <w:sz w:val="24"/>
          <w:szCs w:val="24"/>
        </w:rPr>
        <w:t>(</w:t>
      </w:r>
      <w:r w:rsidR="00034155">
        <w:rPr>
          <w:rFonts w:ascii="Times New Roman" w:hAnsi="Times New Roman" w:cs="Times New Roman"/>
          <w:sz w:val="24"/>
          <w:szCs w:val="24"/>
        </w:rPr>
        <w:t>2</w:t>
      </w:r>
      <w:r w:rsidR="001E1C3B" w:rsidRPr="00B10B51">
        <w:rPr>
          <w:rFonts w:ascii="Times New Roman" w:hAnsi="Times New Roman" w:cs="Times New Roman"/>
          <w:sz w:val="24"/>
          <w:szCs w:val="24"/>
        </w:rPr>
        <w:t xml:space="preserve">) </w:t>
      </w:r>
      <w:r w:rsidRPr="00B10B51">
        <w:rPr>
          <w:rFonts w:ascii="Times New Roman" w:hAnsi="Times New Roman" w:cs="Times New Roman"/>
          <w:sz w:val="24"/>
          <w:szCs w:val="24"/>
        </w:rPr>
        <w:t xml:space="preserve">Az </w:t>
      </w:r>
      <w:proofErr w:type="spellStart"/>
      <w:r w:rsidR="00C53399" w:rsidRPr="00B10B51">
        <w:rPr>
          <w:rFonts w:ascii="Times New Roman" w:hAnsi="Times New Roman" w:cs="Times New Roman"/>
          <w:sz w:val="24"/>
          <w:szCs w:val="24"/>
        </w:rPr>
        <w:t>Ör</w:t>
      </w:r>
      <w:proofErr w:type="spellEnd"/>
      <w:r w:rsidR="00C53399" w:rsidRPr="00B10B51">
        <w:rPr>
          <w:rFonts w:ascii="Times New Roman" w:hAnsi="Times New Roman" w:cs="Times New Roman"/>
          <w:sz w:val="24"/>
          <w:szCs w:val="24"/>
        </w:rPr>
        <w:t xml:space="preserve">. </w:t>
      </w:r>
      <w:r w:rsidR="0087616D" w:rsidRPr="00B10B51">
        <w:rPr>
          <w:rFonts w:ascii="Times New Roman" w:hAnsi="Times New Roman" w:cs="Times New Roman"/>
          <w:sz w:val="24"/>
          <w:szCs w:val="24"/>
        </w:rPr>
        <w:t xml:space="preserve">13/b. melléklete helyébe e rendelet </w:t>
      </w:r>
      <w:r w:rsidR="00B10B51">
        <w:rPr>
          <w:rFonts w:ascii="Times New Roman" w:hAnsi="Times New Roman" w:cs="Times New Roman"/>
          <w:sz w:val="24"/>
          <w:szCs w:val="24"/>
        </w:rPr>
        <w:t>2</w:t>
      </w:r>
      <w:r w:rsidR="0087616D" w:rsidRPr="00B10B51">
        <w:rPr>
          <w:rFonts w:ascii="Times New Roman" w:hAnsi="Times New Roman" w:cs="Times New Roman"/>
          <w:sz w:val="24"/>
          <w:szCs w:val="24"/>
        </w:rPr>
        <w:t>. melléklete</w:t>
      </w:r>
      <w:r w:rsidR="009E5681" w:rsidRPr="00B10B51">
        <w:rPr>
          <w:rFonts w:ascii="Times New Roman" w:hAnsi="Times New Roman" w:cs="Times New Roman"/>
          <w:sz w:val="24"/>
          <w:szCs w:val="24"/>
        </w:rPr>
        <w:t xml:space="preserve"> lép.</w:t>
      </w:r>
      <w:r w:rsidR="0087616D" w:rsidRPr="00B10B51">
        <w:rPr>
          <w:rFonts w:ascii="Times New Roman" w:hAnsi="Times New Roman" w:cs="Times New Roman"/>
          <w:sz w:val="24"/>
          <w:szCs w:val="24"/>
        </w:rPr>
        <w:t xml:space="preserve"> </w:t>
      </w:r>
    </w:p>
    <w:p w14:paraId="4D3C5DDD" w14:textId="38E9F2C9" w:rsidR="0069473D" w:rsidRPr="00B10B51" w:rsidRDefault="0069473D" w:rsidP="00B10B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18. melléklete helyébe e rendelet 3. melléklete lép.</w:t>
      </w:r>
    </w:p>
    <w:p w14:paraId="26D27034" w14:textId="36C47D8C" w:rsidR="00A55D79" w:rsidRDefault="00A55D79" w:rsidP="00B6398D">
      <w:pPr>
        <w:jc w:val="both"/>
        <w:rPr>
          <w:b/>
        </w:rPr>
      </w:pPr>
    </w:p>
    <w:p w14:paraId="72274BCF" w14:textId="77777777" w:rsidR="00C2402A" w:rsidRDefault="00B42EBE" w:rsidP="00B6398D">
      <w:pPr>
        <w:jc w:val="both"/>
        <w:rPr>
          <w:b/>
        </w:rPr>
      </w:pPr>
      <w:r w:rsidRPr="00B42EBE">
        <w:rPr>
          <w:b/>
        </w:rPr>
        <w:tab/>
      </w:r>
    </w:p>
    <w:p w14:paraId="68944AFE" w14:textId="77777777" w:rsidR="00510F45" w:rsidRPr="00510F45" w:rsidRDefault="00484926" w:rsidP="00510F45">
      <w:pPr>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00510F45" w:rsidRPr="00510F45">
        <w:rPr>
          <w:rFonts w:ascii="Times New Roman" w:hAnsi="Times New Roman" w:cs="Times New Roman"/>
          <w:b/>
          <w:sz w:val="24"/>
          <w:szCs w:val="24"/>
        </w:rPr>
        <w:t>. §</w:t>
      </w:r>
    </w:p>
    <w:p w14:paraId="1C0DE9C9" w14:textId="77777777" w:rsidR="009525DF" w:rsidRPr="00D856DA" w:rsidRDefault="00A55D79" w:rsidP="00A55D79">
      <w:pPr>
        <w:ind w:left="2124" w:firstLine="708"/>
        <w:rPr>
          <w:rFonts w:ascii="Times New Roman" w:hAnsi="Times New Roman" w:cs="Times New Roman"/>
          <w:b/>
          <w:sz w:val="24"/>
          <w:szCs w:val="24"/>
        </w:rPr>
      </w:pPr>
      <w:r>
        <w:rPr>
          <w:rFonts w:ascii="Times New Roman" w:hAnsi="Times New Roman" w:cs="Times New Roman"/>
          <w:b/>
          <w:sz w:val="24"/>
          <w:szCs w:val="24"/>
        </w:rPr>
        <w:t xml:space="preserve">            </w:t>
      </w:r>
      <w:r w:rsidR="009525DF" w:rsidRPr="00D856DA">
        <w:rPr>
          <w:rFonts w:ascii="Times New Roman" w:hAnsi="Times New Roman" w:cs="Times New Roman"/>
          <w:b/>
          <w:sz w:val="24"/>
          <w:szCs w:val="24"/>
        </w:rPr>
        <w:t>Záró rendelkezések</w:t>
      </w:r>
    </w:p>
    <w:p w14:paraId="5CCE92FE" w14:textId="77777777" w:rsidR="00DC3261" w:rsidRPr="00CE6476" w:rsidRDefault="005F4E29" w:rsidP="00D856DA">
      <w:pPr>
        <w:spacing w:after="0" w:line="240" w:lineRule="auto"/>
        <w:jc w:val="both"/>
        <w:rPr>
          <w:rFonts w:ascii="Times New Roman" w:hAnsi="Times New Roman" w:cs="Times New Roman"/>
          <w:color w:val="000000" w:themeColor="text1"/>
          <w:sz w:val="24"/>
          <w:szCs w:val="24"/>
        </w:rPr>
      </w:pPr>
      <w:r w:rsidRPr="00CE6476">
        <w:rPr>
          <w:rFonts w:ascii="Times New Roman" w:hAnsi="Times New Roman" w:cs="Times New Roman"/>
          <w:b/>
          <w:color w:val="000000" w:themeColor="text1"/>
          <w:sz w:val="24"/>
          <w:szCs w:val="24"/>
        </w:rPr>
        <w:t xml:space="preserve"> </w:t>
      </w:r>
      <w:r w:rsidR="00DC3261" w:rsidRPr="00CE6476">
        <w:rPr>
          <w:rFonts w:ascii="Times New Roman" w:hAnsi="Times New Roman" w:cs="Times New Roman"/>
          <w:color w:val="000000" w:themeColor="text1"/>
          <w:sz w:val="24"/>
          <w:szCs w:val="24"/>
        </w:rPr>
        <w:t>(1) E</w:t>
      </w:r>
      <w:r w:rsidR="009525DF" w:rsidRPr="00CE6476">
        <w:rPr>
          <w:rFonts w:ascii="Times New Roman" w:hAnsi="Times New Roman" w:cs="Times New Roman"/>
          <w:color w:val="000000" w:themeColor="text1"/>
          <w:sz w:val="24"/>
          <w:szCs w:val="24"/>
        </w:rPr>
        <w:t>z a</w:t>
      </w:r>
      <w:r w:rsidR="00DC3261" w:rsidRPr="00CE6476">
        <w:rPr>
          <w:rFonts w:ascii="Times New Roman" w:hAnsi="Times New Roman" w:cs="Times New Roman"/>
          <w:color w:val="000000" w:themeColor="text1"/>
          <w:sz w:val="24"/>
          <w:szCs w:val="24"/>
        </w:rPr>
        <w:t xml:space="preserve"> rendelet a - (2) bekezdésben foglalt kivétel</w:t>
      </w:r>
      <w:r w:rsidR="009525DF" w:rsidRPr="00CE6476">
        <w:rPr>
          <w:rFonts w:ascii="Times New Roman" w:hAnsi="Times New Roman" w:cs="Times New Roman"/>
          <w:color w:val="000000" w:themeColor="text1"/>
          <w:sz w:val="24"/>
          <w:szCs w:val="24"/>
        </w:rPr>
        <w:t>l</w:t>
      </w:r>
      <w:r w:rsidR="00DC3261" w:rsidRPr="00CE6476">
        <w:rPr>
          <w:rFonts w:ascii="Times New Roman" w:hAnsi="Times New Roman" w:cs="Times New Roman"/>
          <w:color w:val="000000" w:themeColor="text1"/>
          <w:sz w:val="24"/>
          <w:szCs w:val="24"/>
        </w:rPr>
        <w:t xml:space="preserve">el </w:t>
      </w:r>
      <w:r w:rsidR="005332D4">
        <w:rPr>
          <w:rFonts w:ascii="Times New Roman" w:hAnsi="Times New Roman" w:cs="Times New Roman"/>
          <w:color w:val="000000" w:themeColor="text1"/>
          <w:sz w:val="24"/>
          <w:szCs w:val="24"/>
        </w:rPr>
        <w:t>-</w:t>
      </w:r>
      <w:r w:rsidR="00DC3261" w:rsidRPr="00CE6476">
        <w:rPr>
          <w:rFonts w:ascii="Times New Roman" w:hAnsi="Times New Roman" w:cs="Times New Roman"/>
          <w:color w:val="000000" w:themeColor="text1"/>
          <w:sz w:val="24"/>
          <w:szCs w:val="24"/>
        </w:rPr>
        <w:t xml:space="preserve"> a kihirdetését követő napon lép hatályba.</w:t>
      </w:r>
    </w:p>
    <w:p w14:paraId="7BEA0558" w14:textId="099E39D5" w:rsidR="009525DF" w:rsidRPr="00CE6476" w:rsidRDefault="009525DF" w:rsidP="00D856DA">
      <w:pPr>
        <w:spacing w:after="0" w:line="240" w:lineRule="auto"/>
        <w:jc w:val="both"/>
        <w:rPr>
          <w:rFonts w:ascii="Times New Roman" w:hAnsi="Times New Roman" w:cs="Times New Roman"/>
          <w:color w:val="000000" w:themeColor="text1"/>
          <w:sz w:val="24"/>
          <w:szCs w:val="24"/>
        </w:rPr>
      </w:pPr>
      <w:r w:rsidRPr="00CE6476">
        <w:rPr>
          <w:rFonts w:ascii="Times New Roman" w:hAnsi="Times New Roman" w:cs="Times New Roman"/>
          <w:color w:val="000000" w:themeColor="text1"/>
          <w:sz w:val="24"/>
          <w:szCs w:val="24"/>
        </w:rPr>
        <w:t xml:space="preserve">(2) </w:t>
      </w:r>
      <w:r w:rsidR="005B61F7">
        <w:rPr>
          <w:rFonts w:ascii="Times New Roman" w:hAnsi="Times New Roman" w:cs="Times New Roman"/>
          <w:color w:val="000000" w:themeColor="text1"/>
          <w:sz w:val="24"/>
          <w:szCs w:val="24"/>
        </w:rPr>
        <w:t>Az 1. §, a 3</w:t>
      </w:r>
      <w:r w:rsidR="006B34D8">
        <w:rPr>
          <w:rFonts w:ascii="Times New Roman" w:hAnsi="Times New Roman" w:cs="Times New Roman"/>
          <w:color w:val="000000" w:themeColor="text1"/>
          <w:sz w:val="24"/>
          <w:szCs w:val="24"/>
        </w:rPr>
        <w:t>. §</w:t>
      </w:r>
      <w:r w:rsidR="003834F1">
        <w:rPr>
          <w:rFonts w:ascii="Times New Roman" w:hAnsi="Times New Roman" w:cs="Times New Roman"/>
          <w:color w:val="000000" w:themeColor="text1"/>
          <w:sz w:val="24"/>
          <w:szCs w:val="24"/>
        </w:rPr>
        <w:t xml:space="preserve">, 4. § </w:t>
      </w:r>
      <w:r w:rsidR="00EC60C6">
        <w:rPr>
          <w:rFonts w:ascii="Times New Roman" w:hAnsi="Times New Roman" w:cs="Times New Roman"/>
          <w:color w:val="000000" w:themeColor="text1"/>
          <w:sz w:val="24"/>
          <w:szCs w:val="24"/>
        </w:rPr>
        <w:t>12. pontja</w:t>
      </w:r>
      <w:r w:rsidR="003834F1">
        <w:rPr>
          <w:rFonts w:ascii="Times New Roman" w:hAnsi="Times New Roman" w:cs="Times New Roman"/>
          <w:color w:val="000000" w:themeColor="text1"/>
          <w:sz w:val="24"/>
          <w:szCs w:val="24"/>
        </w:rPr>
        <w:t xml:space="preserve"> </w:t>
      </w:r>
      <w:r w:rsidR="00D856DA" w:rsidRPr="00CE6476">
        <w:rPr>
          <w:rFonts w:ascii="Times New Roman" w:hAnsi="Times New Roman" w:cs="Times New Roman"/>
          <w:color w:val="000000" w:themeColor="text1"/>
          <w:sz w:val="24"/>
          <w:szCs w:val="24"/>
        </w:rPr>
        <w:t>202</w:t>
      </w:r>
      <w:r w:rsidR="00305844">
        <w:rPr>
          <w:rFonts w:ascii="Times New Roman" w:hAnsi="Times New Roman" w:cs="Times New Roman"/>
          <w:color w:val="000000" w:themeColor="text1"/>
          <w:sz w:val="24"/>
          <w:szCs w:val="24"/>
        </w:rPr>
        <w:t>4</w:t>
      </w:r>
      <w:r w:rsidR="00D856DA" w:rsidRPr="00CE6476">
        <w:rPr>
          <w:rFonts w:ascii="Times New Roman" w:hAnsi="Times New Roman" w:cs="Times New Roman"/>
          <w:color w:val="000000" w:themeColor="text1"/>
          <w:sz w:val="24"/>
          <w:szCs w:val="24"/>
        </w:rPr>
        <w:t xml:space="preserve">. </w:t>
      </w:r>
      <w:r w:rsidR="001D3D9B" w:rsidRPr="00CE6476">
        <w:rPr>
          <w:rFonts w:ascii="Times New Roman" w:hAnsi="Times New Roman" w:cs="Times New Roman"/>
          <w:color w:val="000000" w:themeColor="text1"/>
          <w:sz w:val="24"/>
          <w:szCs w:val="24"/>
        </w:rPr>
        <w:t>május</w:t>
      </w:r>
      <w:r w:rsidR="00D856DA" w:rsidRPr="00CE6476">
        <w:rPr>
          <w:rFonts w:ascii="Times New Roman" w:hAnsi="Times New Roman" w:cs="Times New Roman"/>
          <w:color w:val="000000" w:themeColor="text1"/>
          <w:sz w:val="24"/>
          <w:szCs w:val="24"/>
        </w:rPr>
        <w:t xml:space="preserve"> 1-jén lép hatályba.</w:t>
      </w:r>
    </w:p>
    <w:p w14:paraId="5BDBF076" w14:textId="77777777" w:rsidR="009525DF" w:rsidRPr="00D856DA" w:rsidRDefault="009525DF" w:rsidP="00D856DA">
      <w:pPr>
        <w:spacing w:after="0" w:line="240" w:lineRule="auto"/>
        <w:jc w:val="both"/>
        <w:rPr>
          <w:rFonts w:ascii="Times New Roman" w:hAnsi="Times New Roman" w:cs="Times New Roman"/>
          <w:sz w:val="24"/>
          <w:szCs w:val="24"/>
        </w:rPr>
      </w:pPr>
    </w:p>
    <w:p w14:paraId="1FA4C380" w14:textId="77777777" w:rsidR="00CE6476" w:rsidRDefault="00CE6476" w:rsidP="00CE6476">
      <w:pPr>
        <w:spacing w:after="0" w:line="240" w:lineRule="auto"/>
        <w:jc w:val="both"/>
        <w:rPr>
          <w:rFonts w:ascii="Times New Roman" w:hAnsi="Times New Roman" w:cs="Times New Roman"/>
          <w:color w:val="000000" w:themeColor="text1"/>
          <w:sz w:val="24"/>
          <w:szCs w:val="24"/>
        </w:rPr>
      </w:pPr>
    </w:p>
    <w:p w14:paraId="0EECB6CE" w14:textId="77777777" w:rsidR="00CE6476" w:rsidRDefault="00CE6476" w:rsidP="00CE6476">
      <w:pPr>
        <w:spacing w:after="0" w:line="240" w:lineRule="auto"/>
        <w:jc w:val="both"/>
        <w:rPr>
          <w:rFonts w:ascii="Times New Roman" w:hAnsi="Times New Roman" w:cs="Times New Roman"/>
          <w:color w:val="000000" w:themeColor="text1"/>
          <w:sz w:val="24"/>
          <w:szCs w:val="24"/>
        </w:rPr>
      </w:pPr>
    </w:p>
    <w:p w14:paraId="2A2DC43F" w14:textId="77777777" w:rsidR="00CE6476" w:rsidRPr="00132931" w:rsidRDefault="00CE6476" w:rsidP="00CE6476">
      <w:pPr>
        <w:spacing w:after="0" w:line="240" w:lineRule="auto"/>
        <w:jc w:val="both"/>
        <w:rPr>
          <w:rFonts w:ascii="Times New Roman" w:hAnsi="Times New Roman" w:cs="Times New Roman"/>
          <w:color w:val="FF0000"/>
          <w:sz w:val="24"/>
          <w:szCs w:val="24"/>
        </w:rPr>
      </w:pPr>
    </w:p>
    <w:p w14:paraId="38CE5C56" w14:textId="77777777" w:rsidR="00227124" w:rsidRDefault="00227124" w:rsidP="00DD4130">
      <w:pPr>
        <w:spacing w:after="0" w:line="240" w:lineRule="auto"/>
        <w:rPr>
          <w:rFonts w:ascii="Times New Roman" w:hAnsi="Times New Roman" w:cs="Times New Roman"/>
          <w:b/>
          <w:sz w:val="24"/>
          <w:szCs w:val="24"/>
        </w:rPr>
      </w:pPr>
    </w:p>
    <w:p w14:paraId="5FB9129A" w14:textId="77777777" w:rsidR="00227124" w:rsidRDefault="00227124" w:rsidP="00DD4130">
      <w:pPr>
        <w:spacing w:after="0" w:line="240" w:lineRule="auto"/>
        <w:rPr>
          <w:rFonts w:ascii="Times New Roman" w:hAnsi="Times New Roman" w:cs="Times New Roman"/>
          <w:b/>
          <w:sz w:val="24"/>
          <w:szCs w:val="24"/>
        </w:rPr>
      </w:pPr>
    </w:p>
    <w:p w14:paraId="5A0B8319" w14:textId="77777777" w:rsidR="00696047" w:rsidRPr="00034B94" w:rsidRDefault="00DD4130" w:rsidP="00DD4130">
      <w:pPr>
        <w:spacing w:after="0" w:line="240" w:lineRule="auto"/>
        <w:rPr>
          <w:rFonts w:ascii="Times New Roman" w:hAnsi="Times New Roman" w:cs="Times New Roman"/>
          <w:b/>
          <w:sz w:val="24"/>
          <w:szCs w:val="24"/>
        </w:rPr>
      </w:pPr>
      <w:r w:rsidRPr="00034B94">
        <w:rPr>
          <w:rFonts w:ascii="Times New Roman" w:hAnsi="Times New Roman" w:cs="Times New Roman"/>
          <w:b/>
          <w:sz w:val="24"/>
          <w:szCs w:val="24"/>
        </w:rPr>
        <w:t>Horváth Csaba</w:t>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t>dr. Tiba Zsolt</w:t>
      </w:r>
    </w:p>
    <w:p w14:paraId="06B1382B" w14:textId="77777777" w:rsidR="00DD4130" w:rsidRPr="00034B94" w:rsidRDefault="00DD4130" w:rsidP="00DD4130">
      <w:pPr>
        <w:spacing w:after="0" w:line="240" w:lineRule="auto"/>
        <w:rPr>
          <w:rFonts w:ascii="Times New Roman" w:hAnsi="Times New Roman" w:cs="Times New Roman"/>
          <w:b/>
          <w:sz w:val="24"/>
          <w:szCs w:val="24"/>
        </w:rPr>
      </w:pPr>
      <w:r w:rsidRPr="00034B94">
        <w:rPr>
          <w:rFonts w:ascii="Times New Roman" w:hAnsi="Times New Roman" w:cs="Times New Roman"/>
          <w:b/>
          <w:sz w:val="24"/>
          <w:szCs w:val="24"/>
        </w:rPr>
        <w:t>polgármester</w:t>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t xml:space="preserve">       </w:t>
      </w:r>
      <w:r w:rsidR="00034B94">
        <w:rPr>
          <w:rFonts w:ascii="Times New Roman" w:hAnsi="Times New Roman" w:cs="Times New Roman"/>
          <w:b/>
          <w:sz w:val="24"/>
          <w:szCs w:val="24"/>
        </w:rPr>
        <w:t xml:space="preserve">            </w:t>
      </w:r>
      <w:r w:rsidRPr="00034B94">
        <w:rPr>
          <w:rFonts w:ascii="Times New Roman" w:hAnsi="Times New Roman" w:cs="Times New Roman"/>
          <w:b/>
          <w:sz w:val="24"/>
          <w:szCs w:val="24"/>
        </w:rPr>
        <w:t xml:space="preserve"> jegyző</w:t>
      </w:r>
    </w:p>
    <w:p w14:paraId="57C4742E" w14:textId="77777777" w:rsidR="00DD4130" w:rsidRPr="00034B94" w:rsidRDefault="00DD4130" w:rsidP="00DD4130">
      <w:pPr>
        <w:spacing w:after="0" w:line="240" w:lineRule="auto"/>
        <w:ind w:left="2832" w:firstLine="708"/>
        <w:rPr>
          <w:rFonts w:ascii="Times New Roman" w:hAnsi="Times New Roman" w:cs="Times New Roman"/>
          <w:b/>
          <w:sz w:val="24"/>
          <w:szCs w:val="24"/>
        </w:rPr>
      </w:pPr>
    </w:p>
    <w:p w14:paraId="26A9E925" w14:textId="77777777" w:rsidR="00DD4130" w:rsidRDefault="00DD4130" w:rsidP="00BF787A">
      <w:pPr>
        <w:ind w:left="2832" w:firstLine="708"/>
      </w:pPr>
      <w:r>
        <w:tab/>
      </w:r>
      <w:r>
        <w:tab/>
      </w:r>
      <w:r>
        <w:tab/>
      </w:r>
      <w:r>
        <w:tab/>
      </w:r>
      <w:r>
        <w:tab/>
      </w:r>
    </w:p>
    <w:p w14:paraId="5F620183" w14:textId="77777777" w:rsidR="00CD0DB7" w:rsidRDefault="00CD0DB7" w:rsidP="00BF787A">
      <w:pPr>
        <w:ind w:left="2832" w:firstLine="708"/>
      </w:pPr>
    </w:p>
    <w:p w14:paraId="4DE0ECF5" w14:textId="77777777" w:rsidR="00CD0DB7" w:rsidRDefault="00CD0DB7" w:rsidP="00BF787A">
      <w:pPr>
        <w:ind w:left="2832" w:firstLine="708"/>
      </w:pPr>
    </w:p>
    <w:p w14:paraId="48EF6233" w14:textId="77777777" w:rsidR="003A0D3C" w:rsidRDefault="003A0D3C" w:rsidP="00BF787A">
      <w:pPr>
        <w:ind w:left="2832" w:firstLine="708"/>
      </w:pPr>
    </w:p>
    <w:p w14:paraId="22970749" w14:textId="77777777" w:rsidR="003A0D3C" w:rsidRDefault="003A0D3C" w:rsidP="00BF787A">
      <w:pPr>
        <w:ind w:left="2832" w:firstLine="708"/>
      </w:pPr>
    </w:p>
    <w:p w14:paraId="16FF3D4F" w14:textId="77777777" w:rsidR="003A0D3C" w:rsidRDefault="003A0D3C" w:rsidP="00BF787A">
      <w:pPr>
        <w:ind w:left="2832" w:firstLine="708"/>
      </w:pPr>
    </w:p>
    <w:p w14:paraId="58DFC59B" w14:textId="77777777" w:rsidR="00110BFE" w:rsidRDefault="00110BFE" w:rsidP="00BF787A">
      <w:pPr>
        <w:ind w:left="2832" w:firstLine="708"/>
      </w:pPr>
    </w:p>
    <w:p w14:paraId="1BACB735" w14:textId="77777777" w:rsidR="00110BFE" w:rsidRDefault="00110BFE" w:rsidP="00BF787A">
      <w:pPr>
        <w:ind w:left="2832" w:firstLine="708"/>
      </w:pPr>
    </w:p>
    <w:p w14:paraId="4BFD354F" w14:textId="77777777" w:rsidR="00110BFE" w:rsidRDefault="00110BFE" w:rsidP="00BF787A">
      <w:pPr>
        <w:ind w:left="2832" w:firstLine="708"/>
      </w:pPr>
    </w:p>
    <w:p w14:paraId="4BF2F55C" w14:textId="77777777" w:rsidR="00110BFE" w:rsidRDefault="00110BFE" w:rsidP="00BF787A">
      <w:pPr>
        <w:ind w:left="2832" w:firstLine="708"/>
      </w:pPr>
    </w:p>
    <w:p w14:paraId="42BBA636" w14:textId="77777777" w:rsidR="00110BFE" w:rsidRDefault="00110BFE" w:rsidP="00BF787A">
      <w:pPr>
        <w:ind w:left="2832" w:firstLine="708"/>
      </w:pPr>
    </w:p>
    <w:p w14:paraId="33E42CA6" w14:textId="77777777" w:rsidR="00110BFE" w:rsidRDefault="00110BFE" w:rsidP="00BF787A">
      <w:pPr>
        <w:ind w:left="2832" w:firstLine="708"/>
      </w:pPr>
    </w:p>
    <w:p w14:paraId="5391BDA3" w14:textId="77777777" w:rsidR="00B80F8F" w:rsidRDefault="00B80F8F" w:rsidP="00BF787A">
      <w:pPr>
        <w:ind w:left="2832" w:firstLine="708"/>
      </w:pPr>
    </w:p>
    <w:p w14:paraId="1924EE2F" w14:textId="77777777" w:rsidR="00B80F8F" w:rsidRDefault="00B80F8F" w:rsidP="00BF787A">
      <w:pPr>
        <w:ind w:left="2832" w:firstLine="708"/>
      </w:pPr>
    </w:p>
    <w:p w14:paraId="38D23DFE" w14:textId="77777777" w:rsidR="00B80F8F" w:rsidRDefault="00B80F8F" w:rsidP="00BF787A">
      <w:pPr>
        <w:ind w:left="2832" w:firstLine="708"/>
      </w:pPr>
    </w:p>
    <w:p w14:paraId="6E081994" w14:textId="45FF8CC7" w:rsidR="00D02390" w:rsidRDefault="00D02390" w:rsidP="00D02390">
      <w:pPr>
        <w:pStyle w:val="Listaszerbekezds"/>
        <w:jc w:val="center"/>
        <w:rPr>
          <w:rFonts w:ascii="Times New Roman" w:hAnsi="Times New Roman" w:cs="Times New Roman"/>
          <w:sz w:val="24"/>
          <w:szCs w:val="24"/>
        </w:rPr>
      </w:pPr>
      <w:r>
        <w:rPr>
          <w:rFonts w:ascii="Times New Roman" w:hAnsi="Times New Roman" w:cs="Times New Roman"/>
          <w:sz w:val="24"/>
          <w:szCs w:val="24"/>
        </w:rPr>
        <w:t xml:space="preserve">                           </w:t>
      </w:r>
    </w:p>
    <w:p w14:paraId="47CA2B5E" w14:textId="6AAEA4D9" w:rsidR="000D1DD0" w:rsidRDefault="000D1DD0" w:rsidP="00627703">
      <w:pPr>
        <w:pStyle w:val="Listaszerbekezds"/>
        <w:numPr>
          <w:ilvl w:val="0"/>
          <w:numId w:val="32"/>
        </w:numPr>
        <w:spacing w:after="0" w:line="240" w:lineRule="auto"/>
        <w:jc w:val="right"/>
        <w:rPr>
          <w:rFonts w:ascii="Times New Roman" w:hAnsi="Times New Roman" w:cs="Times New Roman"/>
          <w:sz w:val="24"/>
          <w:szCs w:val="24"/>
        </w:rPr>
      </w:pPr>
      <w:r w:rsidRPr="000D1DD0">
        <w:rPr>
          <w:rFonts w:ascii="Times New Roman" w:hAnsi="Times New Roman" w:cs="Times New Roman"/>
          <w:sz w:val="24"/>
          <w:szCs w:val="24"/>
        </w:rPr>
        <w:t>melléklet a 123-</w:t>
      </w:r>
      <w:r w:rsidR="00EE00EC">
        <w:rPr>
          <w:rFonts w:ascii="Times New Roman" w:hAnsi="Times New Roman" w:cs="Times New Roman"/>
          <w:sz w:val="24"/>
          <w:szCs w:val="24"/>
        </w:rPr>
        <w:t xml:space="preserve">       </w:t>
      </w:r>
      <w:r w:rsidRPr="000D1DD0">
        <w:rPr>
          <w:rFonts w:ascii="Times New Roman" w:hAnsi="Times New Roman" w:cs="Times New Roman"/>
          <w:sz w:val="24"/>
          <w:szCs w:val="24"/>
        </w:rPr>
        <w:t>/202</w:t>
      </w:r>
      <w:r w:rsidR="00AF28D4">
        <w:rPr>
          <w:rFonts w:ascii="Times New Roman" w:hAnsi="Times New Roman" w:cs="Times New Roman"/>
          <w:sz w:val="24"/>
          <w:szCs w:val="24"/>
        </w:rPr>
        <w:t>4</w:t>
      </w:r>
      <w:r w:rsidRPr="000D1DD0">
        <w:rPr>
          <w:rFonts w:ascii="Times New Roman" w:hAnsi="Times New Roman" w:cs="Times New Roman"/>
          <w:sz w:val="24"/>
          <w:szCs w:val="24"/>
        </w:rPr>
        <w:t xml:space="preserve"> előterjesztéshez</w:t>
      </w:r>
    </w:p>
    <w:p w14:paraId="31EE7E81" w14:textId="77777777" w:rsidR="00DD45A9" w:rsidRDefault="000D1DD0" w:rsidP="00627703">
      <w:pPr>
        <w:pStyle w:val="Listaszerbekezds"/>
        <w:spacing w:after="0" w:line="240" w:lineRule="auto"/>
        <w:jc w:val="right"/>
        <w:rPr>
          <w:rFonts w:ascii="Times New Roman" w:hAnsi="Times New Roman" w:cs="Times New Roman"/>
          <w:sz w:val="24"/>
          <w:szCs w:val="24"/>
        </w:rPr>
      </w:pPr>
      <w:r w:rsidRPr="000D1DD0">
        <w:rPr>
          <w:rFonts w:ascii="Times New Roman" w:hAnsi="Times New Roman" w:cs="Times New Roman"/>
          <w:sz w:val="24"/>
          <w:szCs w:val="24"/>
        </w:rPr>
        <w:t>(7/2015. (II. 26.) önkormányzati rendelet 12/a. melléklete)</w:t>
      </w:r>
    </w:p>
    <w:p w14:paraId="2577EE09" w14:textId="77777777" w:rsidR="00C46C93" w:rsidRPr="00C46C93" w:rsidRDefault="00C46C93" w:rsidP="00C46C93">
      <w:pPr>
        <w:autoSpaceDE w:val="0"/>
        <w:autoSpaceDN w:val="0"/>
        <w:adjustRightInd w:val="0"/>
        <w:spacing w:after="0" w:line="240" w:lineRule="auto"/>
        <w:jc w:val="center"/>
        <w:rPr>
          <w:rFonts w:ascii="Times New Roman" w:eastAsia="Times New Roman" w:hAnsi="Times New Roman" w:cs="Times New Roman"/>
          <w:b/>
          <w:sz w:val="24"/>
          <w:szCs w:val="20"/>
          <w:lang w:eastAsia="hu-HU"/>
        </w:rPr>
      </w:pPr>
    </w:p>
    <w:p w14:paraId="04F39A94" w14:textId="3463E4C6" w:rsidR="00C46C93" w:rsidRPr="00C46C93" w:rsidRDefault="005A756E" w:rsidP="00C46C93">
      <w:pPr>
        <w:autoSpaceDE w:val="0"/>
        <w:autoSpaceDN w:val="0"/>
        <w:adjustRightInd w:val="0"/>
        <w:spacing w:after="0" w:line="240" w:lineRule="auto"/>
        <w:jc w:val="center"/>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w:t>
      </w:r>
      <w:r w:rsidR="00C46C93" w:rsidRPr="00C46C93">
        <w:rPr>
          <w:rFonts w:ascii="Times New Roman" w:eastAsia="Times New Roman" w:hAnsi="Times New Roman" w:cs="Times New Roman"/>
          <w:b/>
          <w:sz w:val="24"/>
          <w:szCs w:val="20"/>
          <w:lang w:eastAsia="hu-HU"/>
        </w:rPr>
        <w:t>2024. évi szolgáltatási önköltség és intézményi térítési díj</w:t>
      </w:r>
    </w:p>
    <w:p w14:paraId="107DC1F0" w14:textId="77777777" w:rsidR="00C46C93" w:rsidRPr="00C46C93" w:rsidRDefault="00C46C93" w:rsidP="00C46C93">
      <w:pPr>
        <w:autoSpaceDE w:val="0"/>
        <w:autoSpaceDN w:val="0"/>
        <w:adjustRightInd w:val="0"/>
        <w:spacing w:after="0" w:line="240" w:lineRule="auto"/>
        <w:jc w:val="center"/>
        <w:rPr>
          <w:rFonts w:ascii="Times New Roman" w:eastAsia="Times New Roman" w:hAnsi="Times New Roman" w:cs="Times New Roman"/>
          <w:b/>
          <w:bCs/>
          <w:sz w:val="24"/>
          <w:szCs w:val="20"/>
          <w:lang w:eastAsia="hu-HU"/>
        </w:rPr>
      </w:pPr>
    </w:p>
    <w:tbl>
      <w:tblPr>
        <w:tblW w:w="8640" w:type="dxa"/>
        <w:tblInd w:w="17" w:type="dxa"/>
        <w:tblLayout w:type="fixed"/>
        <w:tblCellMar>
          <w:left w:w="0" w:type="dxa"/>
          <w:right w:w="0" w:type="dxa"/>
        </w:tblCellMar>
        <w:tblLook w:val="0000" w:firstRow="0" w:lastRow="0" w:firstColumn="0" w:lastColumn="0" w:noHBand="0" w:noVBand="0"/>
      </w:tblPr>
      <w:tblGrid>
        <w:gridCol w:w="720"/>
        <w:gridCol w:w="4680"/>
        <w:gridCol w:w="1620"/>
        <w:gridCol w:w="1620"/>
      </w:tblGrid>
      <w:tr w:rsidR="00C46C93" w:rsidRPr="00C46C93" w14:paraId="06DA8DF7" w14:textId="77777777" w:rsidTr="002D1065">
        <w:trPr>
          <w:cantSplit/>
          <w:trHeight w:val="255"/>
        </w:trPr>
        <w:tc>
          <w:tcPr>
            <w:tcW w:w="720" w:type="dxa"/>
            <w:vMerge w:val="restart"/>
            <w:tcBorders>
              <w:top w:val="single" w:sz="4" w:space="0" w:color="auto"/>
              <w:left w:val="single" w:sz="4" w:space="0" w:color="auto"/>
              <w:right w:val="single" w:sz="4" w:space="0" w:color="auto"/>
            </w:tcBorders>
            <w:noWrap/>
            <w:tcMar>
              <w:top w:w="17" w:type="dxa"/>
              <w:left w:w="17" w:type="dxa"/>
              <w:bottom w:w="0" w:type="dxa"/>
              <w:right w:w="17" w:type="dxa"/>
            </w:tcMar>
            <w:vAlign w:val="bottom"/>
          </w:tcPr>
          <w:p w14:paraId="4385C112"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 </w:t>
            </w:r>
          </w:p>
        </w:tc>
        <w:tc>
          <w:tcPr>
            <w:tcW w:w="4680" w:type="dxa"/>
            <w:tcBorders>
              <w:top w:val="single" w:sz="4" w:space="0" w:color="auto"/>
              <w:left w:val="nil"/>
              <w:bottom w:val="single" w:sz="4" w:space="0" w:color="auto"/>
              <w:right w:val="single" w:sz="4" w:space="0" w:color="000000"/>
            </w:tcBorders>
            <w:noWrap/>
            <w:tcMar>
              <w:top w:w="17" w:type="dxa"/>
              <w:left w:w="17" w:type="dxa"/>
              <w:bottom w:w="0" w:type="dxa"/>
              <w:right w:w="17" w:type="dxa"/>
            </w:tcMar>
            <w:vAlign w:val="bottom"/>
          </w:tcPr>
          <w:p w14:paraId="7D4CA1CF"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A</w:t>
            </w:r>
          </w:p>
        </w:tc>
        <w:tc>
          <w:tcPr>
            <w:tcW w:w="1620" w:type="dxa"/>
            <w:tcBorders>
              <w:top w:val="single" w:sz="4" w:space="0" w:color="auto"/>
              <w:left w:val="nil"/>
              <w:bottom w:val="single" w:sz="4" w:space="0" w:color="auto"/>
              <w:right w:val="single" w:sz="4" w:space="0" w:color="auto"/>
            </w:tcBorders>
          </w:tcPr>
          <w:p w14:paraId="7FE86CF8"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B</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12A96028"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C</w:t>
            </w:r>
          </w:p>
        </w:tc>
      </w:tr>
      <w:tr w:rsidR="00C46C93" w:rsidRPr="00C46C93" w14:paraId="32B87BFC" w14:textId="77777777" w:rsidTr="002D1065">
        <w:trPr>
          <w:cantSplit/>
          <w:trHeight w:val="657"/>
        </w:trPr>
        <w:tc>
          <w:tcPr>
            <w:tcW w:w="720" w:type="dxa"/>
            <w:vMerge/>
            <w:tcBorders>
              <w:left w:val="single" w:sz="4" w:space="0" w:color="auto"/>
              <w:bottom w:val="single" w:sz="4" w:space="0" w:color="auto"/>
              <w:right w:val="single" w:sz="4" w:space="0" w:color="auto"/>
            </w:tcBorders>
            <w:noWrap/>
            <w:tcMar>
              <w:top w:w="17" w:type="dxa"/>
              <w:left w:w="17" w:type="dxa"/>
              <w:bottom w:w="0" w:type="dxa"/>
              <w:right w:w="17" w:type="dxa"/>
            </w:tcMar>
            <w:vAlign w:val="center"/>
          </w:tcPr>
          <w:p w14:paraId="0984EF63"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4BE05459"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Szociális ellátások</w:t>
            </w:r>
          </w:p>
        </w:tc>
        <w:tc>
          <w:tcPr>
            <w:tcW w:w="1620" w:type="dxa"/>
            <w:tcBorders>
              <w:top w:val="single" w:sz="4" w:space="0" w:color="auto"/>
              <w:left w:val="nil"/>
              <w:bottom w:val="single" w:sz="4" w:space="0" w:color="auto"/>
              <w:right w:val="single" w:sz="4" w:space="0" w:color="auto"/>
            </w:tcBorders>
            <w:vAlign w:val="center"/>
          </w:tcPr>
          <w:p w14:paraId="7810BAB0"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Szolgáltatási önköltség</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4D6E268"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Intézményi térítési díj</w:t>
            </w:r>
          </w:p>
        </w:tc>
      </w:tr>
      <w:tr w:rsidR="00C46C93" w:rsidRPr="00C46C93" w14:paraId="5EE69871" w14:textId="77777777" w:rsidTr="002D1065">
        <w:trPr>
          <w:trHeight w:val="657"/>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A7941F8"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lastRenderedPageBreak/>
              <w:t>1.</w:t>
            </w: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48E4B59D"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Ebéd térítési díja naponta és személyenként</w:t>
            </w:r>
          </w:p>
          <w:p w14:paraId="09181ECE"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 xml:space="preserve"> </w:t>
            </w:r>
          </w:p>
        </w:tc>
        <w:tc>
          <w:tcPr>
            <w:tcW w:w="1620" w:type="dxa"/>
            <w:tcBorders>
              <w:top w:val="single" w:sz="4" w:space="0" w:color="auto"/>
              <w:left w:val="nil"/>
              <w:bottom w:val="single" w:sz="4" w:space="0" w:color="auto"/>
              <w:right w:val="single" w:sz="4" w:space="0" w:color="auto"/>
            </w:tcBorders>
          </w:tcPr>
          <w:p w14:paraId="7D628559"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2</w:t>
            </w:r>
            <w:r w:rsidR="005675A8">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505</w:t>
            </w:r>
            <w:r w:rsidR="005675A8">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 ellátási nap</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7A2903B"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2</w:t>
            </w:r>
            <w:r w:rsidR="005675A8">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185</w:t>
            </w:r>
            <w:r w:rsidR="005675A8">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42840CA9"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r>
      <w:tr w:rsidR="00C46C93" w:rsidRPr="00C46C93" w14:paraId="6FCD445C" w14:textId="77777777" w:rsidTr="002D1065">
        <w:trPr>
          <w:trHeight w:val="70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4F731A37"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2.</w:t>
            </w:r>
          </w:p>
        </w:tc>
        <w:tc>
          <w:tcPr>
            <w:tcW w:w="4680" w:type="dxa"/>
            <w:tcBorders>
              <w:top w:val="single" w:sz="4" w:space="0" w:color="auto"/>
              <w:left w:val="nil"/>
              <w:bottom w:val="single" w:sz="4" w:space="0" w:color="auto"/>
              <w:right w:val="single" w:sz="4" w:space="0" w:color="000000"/>
            </w:tcBorders>
            <w:tcMar>
              <w:top w:w="17" w:type="dxa"/>
              <w:left w:w="17" w:type="dxa"/>
              <w:bottom w:w="0" w:type="dxa"/>
              <w:right w:w="17" w:type="dxa"/>
            </w:tcMar>
          </w:tcPr>
          <w:p w14:paraId="0DC190CB"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Reggeli, uzsonna térítési díja naponta és</w:t>
            </w:r>
          </w:p>
          <w:p w14:paraId="55DC62EF"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személyenként</w:t>
            </w:r>
          </w:p>
        </w:tc>
        <w:tc>
          <w:tcPr>
            <w:tcW w:w="1620" w:type="dxa"/>
            <w:tcBorders>
              <w:top w:val="single" w:sz="4" w:space="0" w:color="auto"/>
              <w:left w:val="nil"/>
              <w:bottom w:val="single" w:sz="4" w:space="0" w:color="auto"/>
              <w:right w:val="single" w:sz="4" w:space="0" w:color="auto"/>
            </w:tcBorders>
          </w:tcPr>
          <w:p w14:paraId="02CC4498"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1 456 forint/</w:t>
            </w:r>
          </w:p>
          <w:p w14:paraId="71701F8E"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5778E76"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1</w:t>
            </w:r>
            <w:r w:rsidR="005675A8">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455</w:t>
            </w:r>
            <w:r w:rsidR="005675A8">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06A129CD"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r>
      <w:tr w:rsidR="00C46C93" w:rsidRPr="00C46C93" w14:paraId="1B5E797B" w14:textId="77777777" w:rsidTr="002D1065">
        <w:trPr>
          <w:trHeight w:val="70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0C461AD"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3.</w:t>
            </w:r>
          </w:p>
        </w:tc>
        <w:tc>
          <w:tcPr>
            <w:tcW w:w="4680" w:type="dxa"/>
            <w:tcBorders>
              <w:top w:val="single" w:sz="4" w:space="0" w:color="auto"/>
              <w:left w:val="nil"/>
              <w:bottom w:val="single" w:sz="4" w:space="0" w:color="auto"/>
              <w:right w:val="single" w:sz="4" w:space="0" w:color="000000"/>
            </w:tcBorders>
            <w:tcMar>
              <w:top w:w="17" w:type="dxa"/>
              <w:left w:w="17" w:type="dxa"/>
              <w:bottom w:w="0" w:type="dxa"/>
              <w:right w:w="17" w:type="dxa"/>
            </w:tcMar>
          </w:tcPr>
          <w:p w14:paraId="78E4052F"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Napi 3 x-i étkezés</w:t>
            </w:r>
          </w:p>
        </w:tc>
        <w:tc>
          <w:tcPr>
            <w:tcW w:w="1620" w:type="dxa"/>
            <w:tcBorders>
              <w:top w:val="single" w:sz="4" w:space="0" w:color="auto"/>
              <w:left w:val="nil"/>
              <w:bottom w:val="single" w:sz="4" w:space="0" w:color="auto"/>
              <w:right w:val="single" w:sz="4" w:space="0" w:color="auto"/>
            </w:tcBorders>
          </w:tcPr>
          <w:p w14:paraId="5EA7C605"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3</w:t>
            </w:r>
            <w:r w:rsidR="005675A8">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961 forint/</w:t>
            </w:r>
          </w:p>
          <w:p w14:paraId="6564A806"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 xml:space="preserve"> ellátási nap</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618ED1D5" w14:textId="77777777" w:rsidR="0016716A" w:rsidRDefault="00C46C93" w:rsidP="0016716A">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3</w:t>
            </w:r>
            <w:r w:rsidR="00A96E15">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640forint/</w:t>
            </w:r>
          </w:p>
          <w:p w14:paraId="3F14C88C" w14:textId="77777777" w:rsidR="00C46C93" w:rsidRPr="00C46C93" w:rsidRDefault="00C46C93" w:rsidP="0016716A">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r>
      <w:tr w:rsidR="00C46C93" w:rsidRPr="00C46C93" w14:paraId="5DE15F15" w14:textId="77777777" w:rsidTr="002D1065">
        <w:trPr>
          <w:trHeight w:val="70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12671643"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3.</w:t>
            </w:r>
          </w:p>
        </w:tc>
        <w:tc>
          <w:tcPr>
            <w:tcW w:w="4680" w:type="dxa"/>
            <w:tcBorders>
              <w:top w:val="single" w:sz="4" w:space="0" w:color="auto"/>
              <w:left w:val="nil"/>
              <w:bottom w:val="single" w:sz="4" w:space="0" w:color="auto"/>
              <w:right w:val="single" w:sz="4" w:space="0" w:color="000000"/>
            </w:tcBorders>
            <w:tcMar>
              <w:top w:w="17" w:type="dxa"/>
              <w:left w:w="17" w:type="dxa"/>
              <w:bottom w:w="0" w:type="dxa"/>
              <w:right w:w="17" w:type="dxa"/>
            </w:tcMar>
          </w:tcPr>
          <w:p w14:paraId="17CDD31F"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Étel szállítási díja alkalmanként</w:t>
            </w:r>
          </w:p>
        </w:tc>
        <w:tc>
          <w:tcPr>
            <w:tcW w:w="1620" w:type="dxa"/>
            <w:tcBorders>
              <w:top w:val="single" w:sz="4" w:space="0" w:color="auto"/>
              <w:left w:val="nil"/>
              <w:bottom w:val="single" w:sz="4" w:space="0" w:color="auto"/>
              <w:right w:val="single" w:sz="4" w:space="0" w:color="auto"/>
            </w:tcBorders>
          </w:tcPr>
          <w:p w14:paraId="4E290A60"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480 forint /alkalom</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77FF4F8"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480</w:t>
            </w:r>
            <w:r w:rsidR="00A96E15">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22E59DBF"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alkalom</w:t>
            </w:r>
          </w:p>
        </w:tc>
      </w:tr>
      <w:tr w:rsidR="00C46C93" w:rsidRPr="00C46C93" w14:paraId="73C5D777" w14:textId="77777777" w:rsidTr="002D1065">
        <w:trPr>
          <w:trHeight w:val="70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A099966"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4.</w:t>
            </w:r>
          </w:p>
        </w:tc>
        <w:tc>
          <w:tcPr>
            <w:tcW w:w="4680" w:type="dxa"/>
            <w:tcBorders>
              <w:top w:val="single" w:sz="4" w:space="0" w:color="auto"/>
              <w:left w:val="nil"/>
              <w:bottom w:val="single" w:sz="4" w:space="0" w:color="auto"/>
              <w:right w:val="single" w:sz="4" w:space="0" w:color="000000"/>
            </w:tcBorders>
            <w:tcMar>
              <w:top w:w="17" w:type="dxa"/>
              <w:left w:w="17" w:type="dxa"/>
              <w:bottom w:w="0" w:type="dxa"/>
              <w:right w:w="17" w:type="dxa"/>
            </w:tcMar>
          </w:tcPr>
          <w:p w14:paraId="4D4E9FB1"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Házi segítségnyújtás-személyi gondozás</w:t>
            </w:r>
          </w:p>
        </w:tc>
        <w:tc>
          <w:tcPr>
            <w:tcW w:w="1620" w:type="dxa"/>
            <w:tcBorders>
              <w:top w:val="single" w:sz="4" w:space="0" w:color="auto"/>
              <w:left w:val="nil"/>
              <w:bottom w:val="single" w:sz="4" w:space="0" w:color="auto"/>
              <w:right w:val="single" w:sz="4" w:space="0" w:color="auto"/>
            </w:tcBorders>
          </w:tcPr>
          <w:p w14:paraId="5C5127A2"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4</w:t>
            </w:r>
            <w:r w:rsidR="00A96E15">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161</w:t>
            </w:r>
            <w:r w:rsidR="00A96E15">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 gondozási óra</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06A65FE"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2</w:t>
            </w:r>
            <w:r w:rsidR="00A96E15">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785</w:t>
            </w:r>
            <w:r w:rsidR="00A96E15">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7CD78993"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 xml:space="preserve">gondozási óra </w:t>
            </w:r>
          </w:p>
        </w:tc>
      </w:tr>
      <w:tr w:rsidR="00C46C93" w:rsidRPr="00C46C93" w14:paraId="5014FFE0" w14:textId="77777777" w:rsidTr="002D1065">
        <w:trPr>
          <w:cantSplit/>
          <w:trHeight w:val="58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7E7F53B"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 xml:space="preserve">5. </w:t>
            </w:r>
          </w:p>
        </w:tc>
        <w:tc>
          <w:tcPr>
            <w:tcW w:w="4680" w:type="dxa"/>
            <w:tcBorders>
              <w:top w:val="single" w:sz="4" w:space="0" w:color="auto"/>
              <w:left w:val="nil"/>
              <w:bottom w:val="single" w:sz="4" w:space="0" w:color="auto"/>
              <w:right w:val="single" w:sz="4" w:space="0" w:color="000000"/>
            </w:tcBorders>
            <w:noWrap/>
            <w:tcMar>
              <w:top w:w="17" w:type="dxa"/>
              <w:left w:w="17" w:type="dxa"/>
              <w:bottom w:w="0" w:type="dxa"/>
              <w:right w:w="17" w:type="dxa"/>
            </w:tcMar>
          </w:tcPr>
          <w:p w14:paraId="68B79BCB"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Házi segítségnyújtás- szociális segítés</w:t>
            </w:r>
          </w:p>
        </w:tc>
        <w:tc>
          <w:tcPr>
            <w:tcW w:w="1620" w:type="dxa"/>
            <w:tcBorders>
              <w:top w:val="nil"/>
              <w:left w:val="nil"/>
              <w:bottom w:val="single" w:sz="4" w:space="0" w:color="auto"/>
              <w:right w:val="single" w:sz="4" w:space="0" w:color="auto"/>
            </w:tcBorders>
          </w:tcPr>
          <w:p w14:paraId="66E09FE6"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4</w:t>
            </w:r>
            <w:r w:rsidR="00A96E15">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162</w:t>
            </w:r>
            <w:r w:rsidR="00A96E15">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52631CA3"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gondozási óra</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F4E6A23"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4</w:t>
            </w:r>
            <w:r w:rsidR="00A96E15">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095 forint/</w:t>
            </w:r>
          </w:p>
          <w:p w14:paraId="3E4AA126"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gondozási óra</w:t>
            </w:r>
          </w:p>
        </w:tc>
      </w:tr>
      <w:tr w:rsidR="00C46C93" w:rsidRPr="00C46C93" w14:paraId="4E241E49" w14:textId="77777777" w:rsidTr="002D1065">
        <w:trPr>
          <w:cantSplit/>
          <w:trHeight w:val="58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0A922BE"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6.</w:t>
            </w:r>
          </w:p>
        </w:tc>
        <w:tc>
          <w:tcPr>
            <w:tcW w:w="4680" w:type="dxa"/>
            <w:tcBorders>
              <w:top w:val="single" w:sz="4" w:space="0" w:color="auto"/>
              <w:left w:val="nil"/>
              <w:bottom w:val="single" w:sz="4" w:space="0" w:color="auto"/>
              <w:right w:val="single" w:sz="4" w:space="0" w:color="000000"/>
            </w:tcBorders>
            <w:noWrap/>
            <w:tcMar>
              <w:top w:w="17" w:type="dxa"/>
              <w:left w:w="17" w:type="dxa"/>
              <w:bottom w:w="0" w:type="dxa"/>
              <w:right w:w="17" w:type="dxa"/>
            </w:tcMar>
          </w:tcPr>
          <w:p w14:paraId="03A6C239"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Jelzőrendszeres házi segítségnyújtás</w:t>
            </w:r>
          </w:p>
        </w:tc>
        <w:tc>
          <w:tcPr>
            <w:tcW w:w="1620" w:type="dxa"/>
            <w:tcBorders>
              <w:top w:val="nil"/>
              <w:left w:val="nil"/>
              <w:bottom w:val="single" w:sz="4" w:space="0" w:color="auto"/>
              <w:right w:val="single" w:sz="4" w:space="0" w:color="auto"/>
            </w:tcBorders>
          </w:tcPr>
          <w:p w14:paraId="2F75A71A"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298</w:t>
            </w:r>
            <w:r w:rsidR="0016716A">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 ellátási nap</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F98523B" w14:textId="041F877B"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22</w:t>
            </w:r>
            <w:r w:rsidR="00B5439E">
              <w:rPr>
                <w:rFonts w:ascii="Times New Roman" w:eastAsia="Times New Roman" w:hAnsi="Times New Roman" w:cs="Times New Roman"/>
                <w:sz w:val="24"/>
                <w:szCs w:val="20"/>
                <w:lang w:eastAsia="hu-HU"/>
              </w:rPr>
              <w:t>5</w:t>
            </w:r>
            <w:r w:rsidR="0016716A">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21978DB5"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r>
      <w:tr w:rsidR="00C46C93" w:rsidRPr="00C46C93" w14:paraId="4D250F2D" w14:textId="77777777" w:rsidTr="002D1065">
        <w:trPr>
          <w:trHeight w:val="750"/>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AAAC5F0"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7.</w:t>
            </w: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647865D9"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Nappali ellátás:</w:t>
            </w:r>
          </w:p>
          <w:p w14:paraId="79E8119E"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 xml:space="preserve"> - Idősek nappali ellátása</w:t>
            </w:r>
          </w:p>
          <w:p w14:paraId="56F8C7CB"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p>
          <w:p w14:paraId="21159815"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 xml:space="preserve"> - Fogyatékosok nappali ellátása</w:t>
            </w:r>
          </w:p>
        </w:tc>
        <w:tc>
          <w:tcPr>
            <w:tcW w:w="1620" w:type="dxa"/>
            <w:tcBorders>
              <w:top w:val="single" w:sz="4" w:space="0" w:color="auto"/>
              <w:left w:val="nil"/>
              <w:bottom w:val="single" w:sz="4" w:space="0" w:color="auto"/>
              <w:right w:val="single" w:sz="4" w:space="0" w:color="auto"/>
            </w:tcBorders>
          </w:tcPr>
          <w:p w14:paraId="54780F3B"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p>
          <w:p w14:paraId="1CED2DB7"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3 767 forint/ ellátási nap</w:t>
            </w:r>
          </w:p>
          <w:p w14:paraId="51FF92CE"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13</w:t>
            </w:r>
            <w:r w:rsidR="0016716A">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020</w:t>
            </w:r>
            <w:r w:rsidR="0016716A">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54AFD40F"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8671A83"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p>
          <w:p w14:paraId="26711657"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2</w:t>
            </w:r>
            <w:r w:rsidR="0016716A">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490</w:t>
            </w:r>
            <w:r w:rsidR="0016716A">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5B72E018"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 xml:space="preserve">ellátási nap </w:t>
            </w:r>
          </w:p>
          <w:p w14:paraId="610BE669"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10</w:t>
            </w:r>
            <w:r w:rsidR="0016716A">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315</w:t>
            </w:r>
            <w:r w:rsidR="0016716A">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2093475A"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r>
      <w:tr w:rsidR="00C46C93" w:rsidRPr="00C46C93" w14:paraId="06211DB2" w14:textId="77777777" w:rsidTr="002D1065">
        <w:trPr>
          <w:trHeight w:val="750"/>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1C41621"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8.</w:t>
            </w: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7A91AF39"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Fogyatékosok nappali ellátása ebéddel együtt</w:t>
            </w:r>
          </w:p>
        </w:tc>
        <w:tc>
          <w:tcPr>
            <w:tcW w:w="1620" w:type="dxa"/>
            <w:tcBorders>
              <w:top w:val="single" w:sz="4" w:space="0" w:color="auto"/>
              <w:left w:val="nil"/>
              <w:bottom w:val="single" w:sz="4" w:space="0" w:color="auto"/>
              <w:right w:val="single" w:sz="4" w:space="0" w:color="auto"/>
            </w:tcBorders>
          </w:tcPr>
          <w:p w14:paraId="41FC2999"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15 525 forint/</w:t>
            </w:r>
          </w:p>
          <w:p w14:paraId="01D4B138"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79F74A1"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12</w:t>
            </w:r>
            <w:r w:rsidR="005C1B3C">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500</w:t>
            </w:r>
            <w:r w:rsidR="005C1B3C">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1B4A22AE"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r>
      <w:tr w:rsidR="00C46C93" w:rsidRPr="00C46C93" w14:paraId="2FD03342" w14:textId="77777777" w:rsidTr="002D1065">
        <w:trPr>
          <w:trHeight w:val="750"/>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F7CD6C8" w14:textId="77777777" w:rsidR="00C46C93" w:rsidRPr="00C46C93" w:rsidRDefault="00C46C93" w:rsidP="00C46C93">
            <w:pPr>
              <w:spacing w:after="0" w:line="240" w:lineRule="auto"/>
              <w:jc w:val="center"/>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9.</w:t>
            </w: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33489B70" w14:textId="77777777" w:rsidR="00C46C93" w:rsidRPr="00C46C93" w:rsidRDefault="00C46C93" w:rsidP="00C46C93">
            <w:pPr>
              <w:spacing w:after="0" w:line="240" w:lineRule="auto"/>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Fogyatékosok nappali ellátása 3xi étkezéssel együtt</w:t>
            </w:r>
          </w:p>
        </w:tc>
        <w:tc>
          <w:tcPr>
            <w:tcW w:w="1620" w:type="dxa"/>
            <w:tcBorders>
              <w:top w:val="single" w:sz="4" w:space="0" w:color="auto"/>
              <w:left w:val="nil"/>
              <w:bottom w:val="single" w:sz="4" w:space="0" w:color="auto"/>
              <w:right w:val="single" w:sz="4" w:space="0" w:color="auto"/>
            </w:tcBorders>
          </w:tcPr>
          <w:p w14:paraId="037FD6EE"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16</w:t>
            </w:r>
            <w:r w:rsidR="005C1B3C">
              <w:rPr>
                <w:rFonts w:ascii="Times New Roman" w:eastAsia="Times New Roman" w:hAnsi="Times New Roman" w:cs="Times New Roman"/>
                <w:sz w:val="24"/>
                <w:szCs w:val="20"/>
                <w:lang w:eastAsia="hu-HU"/>
              </w:rPr>
              <w:t> </w:t>
            </w:r>
            <w:r w:rsidRPr="00C46C93">
              <w:rPr>
                <w:rFonts w:ascii="Times New Roman" w:eastAsia="Times New Roman" w:hAnsi="Times New Roman" w:cs="Times New Roman"/>
                <w:sz w:val="24"/>
                <w:szCs w:val="20"/>
                <w:lang w:eastAsia="hu-HU"/>
              </w:rPr>
              <w:t>980</w:t>
            </w:r>
            <w:r w:rsidR="005C1B3C">
              <w:rPr>
                <w:rFonts w:ascii="Times New Roman" w:eastAsia="Times New Roman" w:hAnsi="Times New Roman" w:cs="Times New Roman"/>
                <w:sz w:val="24"/>
                <w:szCs w:val="20"/>
                <w:lang w:eastAsia="hu-HU"/>
              </w:rPr>
              <w:t xml:space="preserve"> </w:t>
            </w:r>
            <w:r w:rsidRPr="00C46C93">
              <w:rPr>
                <w:rFonts w:ascii="Times New Roman" w:eastAsia="Times New Roman" w:hAnsi="Times New Roman" w:cs="Times New Roman"/>
                <w:sz w:val="24"/>
                <w:szCs w:val="20"/>
                <w:lang w:eastAsia="hu-HU"/>
              </w:rPr>
              <w:t>forint/</w:t>
            </w:r>
          </w:p>
          <w:p w14:paraId="5A6527A0"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ellátási nap</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5AE03AE" w14:textId="77777777" w:rsidR="00C46C93" w:rsidRPr="00C46C93" w:rsidRDefault="00C46C93" w:rsidP="005675A8">
            <w:pPr>
              <w:spacing w:after="0" w:line="240" w:lineRule="auto"/>
              <w:jc w:val="right"/>
              <w:rPr>
                <w:rFonts w:ascii="Times New Roman" w:eastAsia="Times New Roman" w:hAnsi="Times New Roman" w:cs="Times New Roman"/>
                <w:sz w:val="24"/>
                <w:szCs w:val="20"/>
                <w:lang w:eastAsia="hu-HU"/>
              </w:rPr>
            </w:pPr>
            <w:r w:rsidRPr="00C46C93">
              <w:rPr>
                <w:rFonts w:ascii="Times New Roman" w:eastAsia="Times New Roman" w:hAnsi="Times New Roman" w:cs="Times New Roman"/>
                <w:sz w:val="24"/>
                <w:szCs w:val="20"/>
                <w:lang w:eastAsia="hu-HU"/>
              </w:rPr>
              <w:t>13 955 forint/ ellátási nap</w:t>
            </w:r>
          </w:p>
        </w:tc>
      </w:tr>
    </w:tbl>
    <w:p w14:paraId="614B26FE" w14:textId="77777777" w:rsidR="00C46C93" w:rsidRPr="00C46C93" w:rsidRDefault="00C46C93" w:rsidP="00C46C93">
      <w:pPr>
        <w:spacing w:after="0" w:line="240" w:lineRule="auto"/>
        <w:ind w:left="7080"/>
        <w:jc w:val="both"/>
        <w:rPr>
          <w:rFonts w:ascii="Times New Roman" w:eastAsia="Times New Roman" w:hAnsi="Times New Roman" w:cs="Times New Roman"/>
          <w:b/>
          <w:bCs/>
          <w:sz w:val="24"/>
          <w:szCs w:val="24"/>
          <w:lang w:eastAsia="hu-HU"/>
        </w:rPr>
      </w:pPr>
    </w:p>
    <w:p w14:paraId="1B23CB12" w14:textId="77777777" w:rsidR="00C46C93" w:rsidRPr="00C46C93" w:rsidRDefault="00C46C93" w:rsidP="00C46C93">
      <w:pPr>
        <w:spacing w:after="0" w:line="240" w:lineRule="auto"/>
        <w:ind w:left="7080"/>
        <w:jc w:val="both"/>
        <w:rPr>
          <w:rFonts w:ascii="Times New Roman" w:eastAsia="Times New Roman" w:hAnsi="Times New Roman" w:cs="Times New Roman"/>
          <w:b/>
          <w:bCs/>
          <w:sz w:val="24"/>
          <w:szCs w:val="24"/>
          <w:lang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6C93" w:rsidRPr="00C46C93" w14:paraId="6E072AFB" w14:textId="77777777" w:rsidTr="002D1065">
        <w:tc>
          <w:tcPr>
            <w:tcW w:w="8640" w:type="dxa"/>
          </w:tcPr>
          <w:p w14:paraId="4732417D" w14:textId="5CA34CA5" w:rsidR="00C46C93" w:rsidRPr="00C46C93" w:rsidRDefault="00C46C93" w:rsidP="00C46C93">
            <w:pPr>
              <w:autoSpaceDE w:val="0"/>
              <w:autoSpaceDN w:val="0"/>
              <w:adjustRightInd w:val="0"/>
              <w:spacing w:after="0" w:line="240" w:lineRule="auto"/>
              <w:jc w:val="center"/>
              <w:rPr>
                <w:rFonts w:ascii="TimesNewRoman" w:eastAsia="Times New Roman" w:hAnsi="TimesNewRoman" w:cs="Times New Roman"/>
                <w:sz w:val="24"/>
                <w:szCs w:val="24"/>
                <w:lang w:eastAsia="hu-HU"/>
              </w:rPr>
            </w:pPr>
            <w:r w:rsidRPr="00C46C93">
              <w:rPr>
                <w:rFonts w:ascii="TimesNewRoman" w:eastAsia="Times New Roman" w:hAnsi="TimesNewRoman" w:cs="Times New Roman"/>
                <w:sz w:val="24"/>
                <w:szCs w:val="20"/>
                <w:lang w:eastAsia="hu-HU"/>
              </w:rPr>
              <w:t>Az étkezés térítési díja az általános forgalmi adót tartalmazza</w:t>
            </w:r>
            <w:r w:rsidR="00CE25FF">
              <w:rPr>
                <w:rFonts w:ascii="TimesNewRoman" w:eastAsia="Times New Roman" w:hAnsi="TimesNewRoman" w:cs="Times New Roman"/>
                <w:sz w:val="24"/>
                <w:szCs w:val="20"/>
                <w:lang w:eastAsia="hu-HU"/>
              </w:rPr>
              <w:t>”</w:t>
            </w:r>
          </w:p>
        </w:tc>
      </w:tr>
    </w:tbl>
    <w:p w14:paraId="2408BF78" w14:textId="77777777" w:rsidR="00C46C93" w:rsidRPr="00C46C93" w:rsidRDefault="00C46C93" w:rsidP="00C46C93">
      <w:pPr>
        <w:spacing w:after="0" w:line="240" w:lineRule="auto"/>
        <w:jc w:val="both"/>
        <w:rPr>
          <w:rFonts w:ascii="Times New Roman" w:eastAsia="Times New Roman" w:hAnsi="Times New Roman" w:cs="Times New Roman"/>
          <w:b/>
          <w:bCs/>
          <w:sz w:val="24"/>
          <w:szCs w:val="24"/>
          <w:lang w:eastAsia="hu-HU"/>
        </w:rPr>
      </w:pPr>
    </w:p>
    <w:p w14:paraId="7EA621CD" w14:textId="77777777" w:rsidR="00C46C93" w:rsidRPr="00C46C93" w:rsidRDefault="00C46C93" w:rsidP="00C46C93">
      <w:pPr>
        <w:spacing w:after="0" w:line="240" w:lineRule="auto"/>
        <w:jc w:val="right"/>
        <w:rPr>
          <w:rFonts w:ascii="Times New Roman" w:eastAsia="Times New Roman" w:hAnsi="Times New Roman" w:cs="Times New Roman"/>
          <w:b/>
          <w:bCs/>
          <w:sz w:val="24"/>
          <w:szCs w:val="20"/>
          <w:lang w:eastAsia="hu-HU"/>
        </w:rPr>
      </w:pPr>
    </w:p>
    <w:p w14:paraId="466BB30D" w14:textId="77777777" w:rsidR="00CD67BA" w:rsidRDefault="00CD67BA" w:rsidP="008C2FE9">
      <w:pPr>
        <w:pStyle w:val="Listaszerbekezds"/>
        <w:jc w:val="right"/>
        <w:rPr>
          <w:rFonts w:ascii="Times New Roman" w:hAnsi="Times New Roman" w:cs="Times New Roman"/>
          <w:sz w:val="24"/>
          <w:szCs w:val="24"/>
        </w:rPr>
      </w:pPr>
    </w:p>
    <w:p w14:paraId="2CC0E40C" w14:textId="77777777" w:rsidR="007D4C05" w:rsidRDefault="007D4C05">
      <w:pPr>
        <w:rPr>
          <w:rFonts w:ascii="Times New Roman" w:hAnsi="Times New Roman" w:cs="Times New Roman"/>
          <w:sz w:val="24"/>
          <w:szCs w:val="24"/>
        </w:rPr>
      </w:pPr>
      <w:r>
        <w:rPr>
          <w:rFonts w:ascii="Times New Roman" w:hAnsi="Times New Roman" w:cs="Times New Roman"/>
          <w:sz w:val="24"/>
          <w:szCs w:val="24"/>
        </w:rPr>
        <w:br w:type="page"/>
      </w:r>
    </w:p>
    <w:p w14:paraId="7EF97087" w14:textId="77777777" w:rsidR="000D1DD0" w:rsidRPr="002353B4" w:rsidRDefault="00F221D8" w:rsidP="00B80F8F">
      <w:pPr>
        <w:pStyle w:val="Listaszerbekezds"/>
        <w:numPr>
          <w:ilvl w:val="0"/>
          <w:numId w:val="26"/>
        </w:numPr>
        <w:spacing w:after="0" w:line="240" w:lineRule="auto"/>
        <w:jc w:val="right"/>
        <w:rPr>
          <w:rFonts w:ascii="Times New Roman" w:hAnsi="Times New Roman" w:cs="Times New Roman"/>
          <w:sz w:val="24"/>
          <w:szCs w:val="24"/>
        </w:rPr>
      </w:pPr>
      <w:r w:rsidRPr="002353B4">
        <w:rPr>
          <w:rFonts w:ascii="Times New Roman" w:hAnsi="Times New Roman" w:cs="Times New Roman"/>
          <w:sz w:val="24"/>
          <w:szCs w:val="24"/>
        </w:rPr>
        <w:lastRenderedPageBreak/>
        <w:t>m</w:t>
      </w:r>
      <w:r w:rsidR="000D1DD0" w:rsidRPr="002353B4">
        <w:rPr>
          <w:rFonts w:ascii="Times New Roman" w:hAnsi="Times New Roman" w:cs="Times New Roman"/>
          <w:sz w:val="24"/>
          <w:szCs w:val="24"/>
        </w:rPr>
        <w:t>elléklet a 123- /202</w:t>
      </w:r>
      <w:r w:rsidR="00AF28D4" w:rsidRPr="002353B4">
        <w:rPr>
          <w:rFonts w:ascii="Times New Roman" w:hAnsi="Times New Roman" w:cs="Times New Roman"/>
          <w:sz w:val="24"/>
          <w:szCs w:val="24"/>
        </w:rPr>
        <w:t>4</w:t>
      </w:r>
      <w:r w:rsidR="000D1DD0" w:rsidRPr="002353B4">
        <w:rPr>
          <w:rFonts w:ascii="Times New Roman" w:hAnsi="Times New Roman" w:cs="Times New Roman"/>
          <w:sz w:val="24"/>
          <w:szCs w:val="24"/>
        </w:rPr>
        <w:t xml:space="preserve"> előterjesztéshez</w:t>
      </w:r>
    </w:p>
    <w:p w14:paraId="425EF8E2" w14:textId="77777777" w:rsidR="00DD45A9" w:rsidRPr="008E4A73" w:rsidRDefault="000D1DD0" w:rsidP="00B80F8F">
      <w:pPr>
        <w:spacing w:after="0" w:line="240" w:lineRule="auto"/>
        <w:jc w:val="right"/>
        <w:rPr>
          <w:rFonts w:ascii="Times New Roman" w:hAnsi="Times New Roman" w:cs="Times New Roman"/>
          <w:sz w:val="24"/>
          <w:szCs w:val="24"/>
        </w:rPr>
      </w:pPr>
      <w:r w:rsidRPr="008E4A73">
        <w:rPr>
          <w:rFonts w:ascii="Times New Roman" w:hAnsi="Times New Roman" w:cs="Times New Roman"/>
          <w:sz w:val="24"/>
          <w:szCs w:val="24"/>
        </w:rPr>
        <w:t xml:space="preserve"> (7/2015. (II. 26.) önkormányzati rendelet 13/a. melléklete)</w:t>
      </w:r>
    </w:p>
    <w:p w14:paraId="507ECA18" w14:textId="77777777" w:rsidR="00DD45A9" w:rsidRPr="008E4A73" w:rsidRDefault="00DD45A9" w:rsidP="00DD4130">
      <w:pPr>
        <w:ind w:left="7080"/>
        <w:rPr>
          <w:rFonts w:ascii="Times New Roman" w:hAnsi="Times New Roman" w:cs="Times New Roman"/>
          <w:sz w:val="24"/>
          <w:szCs w:val="24"/>
        </w:rPr>
      </w:pPr>
    </w:p>
    <w:p w14:paraId="2B1BEC50" w14:textId="79F22D8A" w:rsidR="00FA0620" w:rsidRPr="00FA0620" w:rsidRDefault="00497184" w:rsidP="00FA0620">
      <w:pPr>
        <w:shd w:val="clear" w:color="auto" w:fill="FFFFFF"/>
        <w:suppressAutoHyphens/>
        <w:spacing w:after="200" w:line="276" w:lineRule="auto"/>
        <w:jc w:val="center"/>
        <w:rPr>
          <w:rFonts w:ascii="Times New Roman" w:eastAsia="Calibri" w:hAnsi="Times New Roman" w:cs="Calibri"/>
          <w:b/>
          <w:sz w:val="24"/>
          <w:szCs w:val="24"/>
          <w:lang w:eastAsia="ar-SA"/>
        </w:rPr>
      </w:pPr>
      <w:r>
        <w:rPr>
          <w:rFonts w:ascii="Times New Roman" w:eastAsia="Calibri" w:hAnsi="Times New Roman" w:cs="Calibri"/>
          <w:b/>
          <w:sz w:val="24"/>
          <w:szCs w:val="24"/>
          <w:lang w:eastAsia="ar-SA"/>
        </w:rPr>
        <w:t>„</w:t>
      </w:r>
      <w:r w:rsidR="00FA0620" w:rsidRPr="00FA0620">
        <w:rPr>
          <w:rFonts w:ascii="Times New Roman" w:eastAsia="Calibri" w:hAnsi="Times New Roman" w:cs="Calibri"/>
          <w:b/>
          <w:sz w:val="24"/>
          <w:szCs w:val="24"/>
          <w:lang w:eastAsia="ar-SA"/>
        </w:rPr>
        <w:t>Bölcsődei gondozás</w:t>
      </w:r>
    </w:p>
    <w:p w14:paraId="69457A9F" w14:textId="77777777" w:rsidR="00FA0620" w:rsidRPr="00FA0620" w:rsidRDefault="001207B0" w:rsidP="00FA0620">
      <w:pPr>
        <w:shd w:val="clear" w:color="auto" w:fill="FFFFFF"/>
        <w:suppressAutoHyphens/>
        <w:spacing w:after="200" w:line="276" w:lineRule="auto"/>
        <w:jc w:val="center"/>
        <w:rPr>
          <w:rFonts w:ascii="Times New Roman" w:eastAsia="Calibri" w:hAnsi="Times New Roman" w:cs="Calibri"/>
          <w:b/>
          <w:sz w:val="24"/>
          <w:szCs w:val="24"/>
          <w:lang w:eastAsia="ar-SA"/>
        </w:rPr>
      </w:pPr>
      <w:r>
        <w:rPr>
          <w:rFonts w:ascii="Times New Roman" w:eastAsia="Calibri" w:hAnsi="Times New Roman" w:cs="Calibri"/>
          <w:b/>
          <w:sz w:val="24"/>
          <w:szCs w:val="24"/>
          <w:lang w:eastAsia="ar-SA"/>
        </w:rPr>
        <w:t>(gondozás,</w:t>
      </w:r>
      <w:r w:rsidR="00FA0620" w:rsidRPr="00FA0620">
        <w:rPr>
          <w:rFonts w:ascii="Times New Roman" w:eastAsia="Calibri" w:hAnsi="Times New Roman" w:cs="Calibri"/>
          <w:b/>
          <w:sz w:val="24"/>
          <w:szCs w:val="24"/>
          <w:lang w:eastAsia="ar-SA"/>
        </w:rPr>
        <w:t xml:space="preserve"> nappali felügyelet</w:t>
      </w:r>
      <w:r w:rsidR="00FA0620">
        <w:rPr>
          <w:rFonts w:ascii="Times New Roman" w:eastAsia="Calibri" w:hAnsi="Times New Roman" w:cs="Calibri"/>
          <w:b/>
          <w:sz w:val="24"/>
          <w:szCs w:val="24"/>
          <w:lang w:eastAsia="ar-SA"/>
        </w:rPr>
        <w:t>, játszócsoport</w:t>
      </w:r>
      <w:r w:rsidR="00FA0620" w:rsidRPr="00FA0620">
        <w:rPr>
          <w:rFonts w:ascii="Times New Roman" w:eastAsia="Calibri" w:hAnsi="Times New Roman" w:cs="Calibri"/>
          <w:b/>
          <w:sz w:val="24"/>
          <w:szCs w:val="24"/>
          <w:lang w:eastAsia="ar-SA"/>
        </w:rPr>
        <w:t>)</w:t>
      </w:r>
    </w:p>
    <w:p w14:paraId="297E237E"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b/>
          <w:sz w:val="24"/>
          <w:szCs w:val="24"/>
          <w:lang w:eastAsia="ar-SA"/>
        </w:rPr>
      </w:pPr>
      <w:r w:rsidRPr="00FA0620">
        <w:rPr>
          <w:rFonts w:ascii="Times New Roman" w:eastAsia="Calibri" w:hAnsi="Times New Roman" w:cs="Calibri"/>
          <w:b/>
          <w:sz w:val="24"/>
          <w:szCs w:val="24"/>
          <w:lang w:eastAsia="ar-SA"/>
        </w:rPr>
        <w:t>202</w:t>
      </w:r>
      <w:r w:rsidR="00AF28D4">
        <w:rPr>
          <w:rFonts w:ascii="Times New Roman" w:eastAsia="Calibri" w:hAnsi="Times New Roman" w:cs="Calibri"/>
          <w:b/>
          <w:sz w:val="24"/>
          <w:szCs w:val="24"/>
          <w:lang w:eastAsia="ar-SA"/>
        </w:rPr>
        <w:t>4</w:t>
      </w:r>
      <w:r w:rsidRPr="00FA0620">
        <w:rPr>
          <w:rFonts w:ascii="Times New Roman" w:eastAsia="Calibri" w:hAnsi="Times New Roman" w:cs="Calibri"/>
          <w:b/>
          <w:sz w:val="24"/>
          <w:szCs w:val="24"/>
          <w:lang w:eastAsia="ar-SA"/>
        </w:rPr>
        <w:t>. évi</w:t>
      </w:r>
    </w:p>
    <w:p w14:paraId="67246AAB"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b/>
          <w:sz w:val="24"/>
          <w:szCs w:val="24"/>
          <w:lang w:eastAsia="ar-SA"/>
        </w:rPr>
      </w:pPr>
      <w:r w:rsidRPr="00FA0620">
        <w:rPr>
          <w:rFonts w:ascii="Times New Roman" w:eastAsia="Calibri" w:hAnsi="Times New Roman" w:cs="Calibri"/>
          <w:b/>
          <w:sz w:val="24"/>
          <w:szCs w:val="24"/>
          <w:lang w:eastAsia="ar-SA"/>
        </w:rPr>
        <w:t>szolgáltatási önköltsége és intézményi térítési díja</w:t>
      </w:r>
    </w:p>
    <w:p w14:paraId="7B1D106A" w14:textId="77777777" w:rsidR="00FA0620" w:rsidRPr="00FA0620" w:rsidRDefault="00FA0620" w:rsidP="00FA0620">
      <w:pPr>
        <w:shd w:val="clear" w:color="auto" w:fill="FFFFFF"/>
        <w:suppressAutoHyphens/>
        <w:spacing w:after="200" w:line="276" w:lineRule="auto"/>
        <w:jc w:val="right"/>
        <w:rPr>
          <w:rFonts w:ascii="Times New Roman" w:eastAsia="Calibri" w:hAnsi="Times New Roman" w:cs="Calibri"/>
          <w:iCs/>
          <w:sz w:val="24"/>
          <w:szCs w:val="24"/>
          <w:lang w:eastAsia="ar-SA"/>
        </w:rPr>
      </w:pPr>
      <w:r w:rsidRPr="00FA0620">
        <w:rPr>
          <w:rFonts w:ascii="Times New Roman" w:eastAsia="Calibri" w:hAnsi="Times New Roman" w:cs="Calibri"/>
          <w:sz w:val="24"/>
          <w:szCs w:val="24"/>
          <w:lang w:eastAsia="ar-SA"/>
        </w:rPr>
        <w:tab/>
      </w:r>
    </w:p>
    <w:tbl>
      <w:tblPr>
        <w:tblW w:w="0" w:type="dxa"/>
        <w:tblInd w:w="17" w:type="dxa"/>
        <w:tblLayout w:type="fixed"/>
        <w:tblCellMar>
          <w:left w:w="0" w:type="dxa"/>
          <w:right w:w="0" w:type="dxa"/>
        </w:tblCellMar>
        <w:tblLook w:val="04A0" w:firstRow="1" w:lastRow="0" w:firstColumn="1" w:lastColumn="0" w:noHBand="0" w:noVBand="1"/>
      </w:tblPr>
      <w:tblGrid>
        <w:gridCol w:w="720"/>
        <w:gridCol w:w="4680"/>
        <w:gridCol w:w="1620"/>
        <w:gridCol w:w="1627"/>
      </w:tblGrid>
      <w:tr w:rsidR="00FA0620" w:rsidRPr="00FA0620" w14:paraId="0FC78969" w14:textId="77777777" w:rsidTr="00FA0620">
        <w:trPr>
          <w:cantSplit/>
          <w:trHeight w:val="236"/>
        </w:trPr>
        <w:tc>
          <w:tcPr>
            <w:tcW w:w="720" w:type="dxa"/>
            <w:vMerge w:val="restar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50B9ABC" w14:textId="77777777" w:rsidR="00FA0620" w:rsidRPr="00FA0620" w:rsidRDefault="00FA0620" w:rsidP="00FA0620">
            <w:pPr>
              <w:shd w:val="clear" w:color="auto" w:fill="FFFFFF"/>
              <w:suppressAutoHyphens/>
              <w:spacing w:after="200" w:line="276" w:lineRule="auto"/>
              <w:jc w:val="right"/>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 </w:t>
            </w:r>
          </w:p>
        </w:tc>
        <w:tc>
          <w:tcPr>
            <w:tcW w:w="4680" w:type="dxa"/>
            <w:tcBorders>
              <w:top w:val="single" w:sz="4" w:space="0" w:color="auto"/>
              <w:left w:val="nil"/>
              <w:bottom w:val="single" w:sz="4" w:space="0" w:color="auto"/>
              <w:right w:val="single" w:sz="4" w:space="0" w:color="000000"/>
            </w:tcBorders>
            <w:noWrap/>
            <w:tcMar>
              <w:top w:w="17" w:type="dxa"/>
              <w:left w:w="17" w:type="dxa"/>
              <w:bottom w:w="0" w:type="dxa"/>
              <w:right w:w="17" w:type="dxa"/>
            </w:tcMar>
            <w:vAlign w:val="bottom"/>
            <w:hideMark/>
          </w:tcPr>
          <w:p w14:paraId="493BEB3F"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A</w:t>
            </w:r>
          </w:p>
        </w:tc>
        <w:tc>
          <w:tcPr>
            <w:tcW w:w="1620" w:type="dxa"/>
            <w:tcBorders>
              <w:top w:val="single" w:sz="4" w:space="0" w:color="auto"/>
              <w:left w:val="nil"/>
              <w:bottom w:val="single" w:sz="4" w:space="0" w:color="auto"/>
              <w:right w:val="single" w:sz="4" w:space="0" w:color="auto"/>
            </w:tcBorders>
            <w:hideMark/>
          </w:tcPr>
          <w:p w14:paraId="1ABCBEA2"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B</w:t>
            </w:r>
          </w:p>
        </w:tc>
        <w:tc>
          <w:tcPr>
            <w:tcW w:w="162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5EA1229"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C</w:t>
            </w:r>
          </w:p>
        </w:tc>
      </w:tr>
      <w:tr w:rsidR="00FA0620" w:rsidRPr="00FA0620" w14:paraId="156CC8FE" w14:textId="77777777" w:rsidTr="00FA0620">
        <w:trPr>
          <w:cantSplit/>
          <w:trHeight w:val="567"/>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4EF44CD" w14:textId="77777777" w:rsidR="00FA0620" w:rsidRPr="00FA0620" w:rsidRDefault="00FA0620" w:rsidP="00FA0620">
            <w:pPr>
              <w:spacing w:after="0" w:line="240" w:lineRule="auto"/>
              <w:rPr>
                <w:rFonts w:ascii="Times New Roman" w:eastAsia="Calibri" w:hAnsi="Times New Roman" w:cs="Calibri"/>
                <w:sz w:val="24"/>
                <w:szCs w:val="24"/>
                <w:lang w:eastAsia="ar-SA"/>
              </w:rPr>
            </w:pP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1A2F6D80"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p>
        </w:tc>
        <w:tc>
          <w:tcPr>
            <w:tcW w:w="1620" w:type="dxa"/>
            <w:tcBorders>
              <w:top w:val="single" w:sz="4" w:space="0" w:color="auto"/>
              <w:left w:val="nil"/>
              <w:bottom w:val="single" w:sz="4" w:space="0" w:color="auto"/>
              <w:right w:val="single" w:sz="4" w:space="0" w:color="auto"/>
            </w:tcBorders>
            <w:vAlign w:val="center"/>
            <w:hideMark/>
          </w:tcPr>
          <w:p w14:paraId="28889940"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Szolgáltatási önköltség</w:t>
            </w:r>
          </w:p>
        </w:tc>
        <w:tc>
          <w:tcPr>
            <w:tcW w:w="162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1B6BE63F"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Intézményi térítési díj</w:t>
            </w:r>
          </w:p>
        </w:tc>
      </w:tr>
      <w:tr w:rsidR="00FA0620" w:rsidRPr="00FA0620" w14:paraId="26C3B308" w14:textId="77777777" w:rsidTr="00FA0620">
        <w:trPr>
          <w:trHeight w:val="594"/>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9678467" w14:textId="77777777" w:rsidR="00FA0620" w:rsidRPr="00FA0620" w:rsidRDefault="00FA0620" w:rsidP="00FA0620">
            <w:pPr>
              <w:shd w:val="clear" w:color="auto" w:fill="FFFFFF"/>
              <w:suppressAutoHyphens/>
              <w:spacing w:after="200" w:line="276" w:lineRule="auto"/>
              <w:jc w:val="right"/>
              <w:rPr>
                <w:rFonts w:ascii="Times New Roman" w:eastAsia="Calibri" w:hAnsi="Times New Roman" w:cs="Calibri"/>
                <w:sz w:val="24"/>
                <w:szCs w:val="24"/>
                <w:lang w:eastAsia="ar-SA"/>
              </w:rPr>
            </w:pP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634F2BDF"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p>
          <w:p w14:paraId="6F52FCA6"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Bölcsődei gondozás</w:t>
            </w:r>
          </w:p>
        </w:tc>
        <w:tc>
          <w:tcPr>
            <w:tcW w:w="1620" w:type="dxa"/>
            <w:tcBorders>
              <w:top w:val="single" w:sz="4" w:space="0" w:color="auto"/>
              <w:left w:val="nil"/>
              <w:bottom w:val="single" w:sz="4" w:space="0" w:color="auto"/>
              <w:right w:val="single" w:sz="4" w:space="0" w:color="auto"/>
            </w:tcBorders>
          </w:tcPr>
          <w:p w14:paraId="5DB3690F"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color w:val="000000"/>
                <w:sz w:val="24"/>
                <w:szCs w:val="24"/>
                <w:lang w:eastAsia="ar-SA"/>
              </w:rPr>
            </w:pPr>
          </w:p>
          <w:p w14:paraId="46D24EEC" w14:textId="77777777" w:rsidR="00FA0620" w:rsidRPr="00FA0620" w:rsidRDefault="00737139" w:rsidP="00FA0620">
            <w:pPr>
              <w:shd w:val="clear" w:color="auto" w:fill="FFFFFF"/>
              <w:suppressAutoHyphens/>
              <w:spacing w:after="200" w:line="276" w:lineRule="auto"/>
              <w:jc w:val="center"/>
              <w:rPr>
                <w:rFonts w:ascii="Times New Roman" w:eastAsia="Calibri" w:hAnsi="Times New Roman" w:cs="Calibri"/>
                <w:color w:val="000000"/>
                <w:sz w:val="24"/>
                <w:szCs w:val="24"/>
                <w:lang w:eastAsia="ar-SA"/>
              </w:rPr>
            </w:pPr>
            <w:r>
              <w:rPr>
                <w:rFonts w:ascii="Times New Roman" w:eastAsia="Calibri" w:hAnsi="Times New Roman" w:cs="Calibri"/>
                <w:color w:val="000000"/>
                <w:sz w:val="24"/>
                <w:szCs w:val="24"/>
                <w:lang w:eastAsia="ar-SA"/>
              </w:rPr>
              <w:t>1</w:t>
            </w:r>
            <w:r w:rsidR="00464B4E">
              <w:rPr>
                <w:rFonts w:ascii="Times New Roman" w:eastAsia="Calibri" w:hAnsi="Times New Roman" w:cs="Calibri"/>
                <w:color w:val="000000"/>
                <w:sz w:val="24"/>
                <w:szCs w:val="24"/>
                <w:lang w:eastAsia="ar-SA"/>
              </w:rPr>
              <w:t>1 638</w:t>
            </w:r>
            <w:r w:rsidR="00FA0620" w:rsidRPr="00FA0620">
              <w:rPr>
                <w:rFonts w:ascii="Times New Roman" w:eastAsia="Calibri" w:hAnsi="Times New Roman" w:cs="Calibri"/>
                <w:color w:val="000000"/>
                <w:sz w:val="24"/>
                <w:szCs w:val="24"/>
                <w:lang w:eastAsia="ar-SA"/>
              </w:rPr>
              <w:t xml:space="preserve"> forint/ ellátott/ nap</w:t>
            </w:r>
          </w:p>
        </w:tc>
        <w:tc>
          <w:tcPr>
            <w:tcW w:w="162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D2A91D9"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color w:val="000000"/>
                <w:sz w:val="24"/>
                <w:szCs w:val="24"/>
                <w:lang w:eastAsia="ar-SA"/>
              </w:rPr>
            </w:pPr>
          </w:p>
          <w:p w14:paraId="3529EAB4" w14:textId="77777777" w:rsidR="00FA0620" w:rsidRPr="00FA0620" w:rsidRDefault="00737139" w:rsidP="00FA0620">
            <w:pPr>
              <w:shd w:val="clear" w:color="auto" w:fill="FFFFFF"/>
              <w:suppressAutoHyphens/>
              <w:spacing w:after="0" w:line="240" w:lineRule="auto"/>
              <w:jc w:val="center"/>
              <w:rPr>
                <w:rFonts w:ascii="Times New Roman" w:eastAsia="Calibri" w:hAnsi="Times New Roman" w:cs="Calibri"/>
                <w:color w:val="000000"/>
                <w:sz w:val="24"/>
                <w:szCs w:val="24"/>
                <w:lang w:eastAsia="ar-SA"/>
              </w:rPr>
            </w:pPr>
            <w:r>
              <w:rPr>
                <w:rFonts w:ascii="Times New Roman" w:eastAsia="Calibri" w:hAnsi="Times New Roman" w:cs="Calibri"/>
                <w:color w:val="000000"/>
                <w:sz w:val="24"/>
                <w:szCs w:val="24"/>
                <w:lang w:eastAsia="ar-SA"/>
              </w:rPr>
              <w:t xml:space="preserve">3 </w:t>
            </w:r>
            <w:r w:rsidR="00EC1283">
              <w:rPr>
                <w:rFonts w:ascii="Times New Roman" w:eastAsia="Calibri" w:hAnsi="Times New Roman" w:cs="Calibri"/>
                <w:color w:val="000000"/>
                <w:sz w:val="24"/>
                <w:szCs w:val="24"/>
                <w:lang w:eastAsia="ar-SA"/>
              </w:rPr>
              <w:t>41</w:t>
            </w:r>
            <w:r>
              <w:rPr>
                <w:rFonts w:ascii="Times New Roman" w:eastAsia="Calibri" w:hAnsi="Times New Roman" w:cs="Calibri"/>
                <w:color w:val="000000"/>
                <w:sz w:val="24"/>
                <w:szCs w:val="24"/>
                <w:lang w:eastAsia="ar-SA"/>
              </w:rPr>
              <w:t>5</w:t>
            </w:r>
            <w:r w:rsidR="00FA0620" w:rsidRPr="00FA0620">
              <w:rPr>
                <w:rFonts w:ascii="Times New Roman" w:eastAsia="Calibri" w:hAnsi="Times New Roman" w:cs="Calibri"/>
                <w:color w:val="000000"/>
                <w:sz w:val="24"/>
                <w:szCs w:val="24"/>
                <w:lang w:eastAsia="ar-SA"/>
              </w:rPr>
              <w:t xml:space="preserve"> forint/</w:t>
            </w:r>
          </w:p>
          <w:p w14:paraId="241DD010" w14:textId="4608F323" w:rsidR="00FA0620" w:rsidRPr="00FA0620" w:rsidRDefault="00FA0620" w:rsidP="00FA0620">
            <w:pPr>
              <w:shd w:val="clear" w:color="auto" w:fill="FFFFFF"/>
              <w:suppressAutoHyphens/>
              <w:spacing w:after="0" w:line="240" w:lineRule="auto"/>
              <w:jc w:val="center"/>
              <w:rPr>
                <w:rFonts w:ascii="Times New Roman" w:eastAsia="Calibri" w:hAnsi="Times New Roman" w:cs="Calibri"/>
                <w:color w:val="000000"/>
                <w:sz w:val="24"/>
                <w:szCs w:val="24"/>
                <w:lang w:eastAsia="ar-SA"/>
              </w:rPr>
            </w:pPr>
            <w:r w:rsidRPr="00FA0620">
              <w:rPr>
                <w:rFonts w:ascii="Times New Roman" w:eastAsia="Calibri" w:hAnsi="Times New Roman" w:cs="Calibri"/>
                <w:color w:val="000000"/>
                <w:sz w:val="24"/>
                <w:szCs w:val="24"/>
                <w:lang w:eastAsia="ar-SA"/>
              </w:rPr>
              <w:t>ellátott/ nap</w:t>
            </w:r>
            <w:r w:rsidR="00497184">
              <w:rPr>
                <w:rFonts w:ascii="Times New Roman" w:eastAsia="Calibri" w:hAnsi="Times New Roman" w:cs="Calibri"/>
                <w:color w:val="000000"/>
                <w:sz w:val="24"/>
                <w:szCs w:val="24"/>
                <w:lang w:eastAsia="ar-SA"/>
              </w:rPr>
              <w:t>”</w:t>
            </w:r>
          </w:p>
        </w:tc>
      </w:tr>
    </w:tbl>
    <w:p w14:paraId="3CB7FCBE" w14:textId="77777777" w:rsidR="00FA0620" w:rsidRPr="00FA0620" w:rsidRDefault="00FA0620" w:rsidP="00FA0620">
      <w:pPr>
        <w:shd w:val="clear" w:color="auto" w:fill="FFFFFF"/>
        <w:suppressAutoHyphens/>
        <w:spacing w:after="0" w:line="276" w:lineRule="auto"/>
        <w:rPr>
          <w:rFonts w:ascii="Times New Roman" w:eastAsia="Calibri" w:hAnsi="Times New Roman" w:cs="Calibri"/>
          <w:i/>
          <w:sz w:val="24"/>
          <w:szCs w:val="24"/>
          <w:lang w:eastAsia="ar-SA"/>
        </w:rPr>
      </w:pPr>
    </w:p>
    <w:p w14:paraId="7967DFC2" w14:textId="0213E483" w:rsidR="0069473D" w:rsidRDefault="0069473D">
      <w:pPr>
        <w:rPr>
          <w:rFonts w:ascii="Times New Roman" w:hAnsi="Times New Roman" w:cs="Times New Roman"/>
          <w:sz w:val="24"/>
          <w:szCs w:val="24"/>
        </w:rPr>
      </w:pPr>
      <w:r>
        <w:rPr>
          <w:rFonts w:ascii="Times New Roman" w:hAnsi="Times New Roman" w:cs="Times New Roman"/>
          <w:sz w:val="24"/>
          <w:szCs w:val="24"/>
        </w:rPr>
        <w:br w:type="page"/>
      </w:r>
    </w:p>
    <w:p w14:paraId="6B126540" w14:textId="7DEA9686" w:rsidR="0069473D" w:rsidRPr="003B1B47" w:rsidRDefault="0069473D" w:rsidP="0069473D">
      <w:pPr>
        <w:spacing w:after="0" w:line="240" w:lineRule="auto"/>
        <w:ind w:left="2124" w:firstLine="708"/>
        <w:jc w:val="right"/>
        <w:outlineLvl w:val="6"/>
        <w:rPr>
          <w:rFonts w:ascii="Times New Roman" w:hAnsi="Times New Roman"/>
          <w:sz w:val="24"/>
          <w:szCs w:val="24"/>
        </w:rPr>
      </w:pPr>
      <w:r>
        <w:rPr>
          <w:rFonts w:ascii="Times New Roman" w:hAnsi="Times New Roman"/>
          <w:sz w:val="24"/>
          <w:szCs w:val="24"/>
        </w:rPr>
        <w:lastRenderedPageBreak/>
        <w:t>3</w:t>
      </w:r>
      <w:r w:rsidRPr="003B1B47">
        <w:rPr>
          <w:rFonts w:ascii="Times New Roman" w:hAnsi="Times New Roman"/>
          <w:sz w:val="24"/>
          <w:szCs w:val="24"/>
        </w:rPr>
        <w:t xml:space="preserve">. melléklet a </w:t>
      </w:r>
      <w:proofErr w:type="gramStart"/>
      <w:r w:rsidRPr="003B1B47">
        <w:rPr>
          <w:rFonts w:ascii="Times New Roman" w:hAnsi="Times New Roman"/>
          <w:sz w:val="24"/>
          <w:szCs w:val="24"/>
        </w:rPr>
        <w:t xml:space="preserve"> ….</w:t>
      </w:r>
      <w:proofErr w:type="gramEnd"/>
      <w:r w:rsidRPr="003B1B47">
        <w:rPr>
          <w:rFonts w:ascii="Times New Roman" w:hAnsi="Times New Roman"/>
          <w:sz w:val="24"/>
          <w:szCs w:val="24"/>
        </w:rPr>
        <w:t>/2024. (   ) önkormányzati rendelethez</w:t>
      </w:r>
    </w:p>
    <w:p w14:paraId="3BC33CC4" w14:textId="77777777" w:rsidR="0069473D" w:rsidRPr="003B1B47" w:rsidRDefault="0069473D" w:rsidP="0069473D">
      <w:pPr>
        <w:spacing w:after="0" w:line="240" w:lineRule="auto"/>
        <w:jc w:val="right"/>
        <w:outlineLvl w:val="6"/>
        <w:rPr>
          <w:rFonts w:ascii="Times New Roman" w:hAnsi="Times New Roman"/>
          <w:sz w:val="24"/>
          <w:szCs w:val="24"/>
        </w:rPr>
      </w:pPr>
      <w:r w:rsidRPr="003B1B47">
        <w:rPr>
          <w:rFonts w:ascii="Times New Roman" w:hAnsi="Times New Roman"/>
          <w:sz w:val="24"/>
          <w:szCs w:val="24"/>
        </w:rPr>
        <w:t xml:space="preserve">                </w:t>
      </w:r>
      <w:r>
        <w:rPr>
          <w:rFonts w:ascii="Times New Roman" w:hAnsi="Times New Roman"/>
          <w:sz w:val="24"/>
          <w:szCs w:val="24"/>
        </w:rPr>
        <w:t xml:space="preserve">                          (18.</w:t>
      </w:r>
      <w:r w:rsidRPr="003B1B47">
        <w:rPr>
          <w:rFonts w:ascii="Times New Roman" w:hAnsi="Times New Roman"/>
          <w:sz w:val="24"/>
          <w:szCs w:val="24"/>
        </w:rPr>
        <w:t xml:space="preserve"> melléklet a 7/2015. (II. 27.) önkormányzati rendelethez)</w:t>
      </w:r>
    </w:p>
    <w:p w14:paraId="4BFEF010" w14:textId="77777777" w:rsidR="0069473D" w:rsidRPr="003B1B47" w:rsidRDefault="0069473D" w:rsidP="0069473D">
      <w:pPr>
        <w:spacing w:after="0" w:line="240" w:lineRule="auto"/>
        <w:jc w:val="right"/>
        <w:outlineLvl w:val="6"/>
        <w:rPr>
          <w:rFonts w:ascii="Times New Roman" w:hAnsi="Times New Roman"/>
          <w:sz w:val="24"/>
          <w:szCs w:val="24"/>
        </w:rPr>
      </w:pPr>
    </w:p>
    <w:p w14:paraId="0E4C6CE2" w14:textId="77777777" w:rsidR="0069473D" w:rsidRPr="003B1B47" w:rsidRDefault="0069473D" w:rsidP="0069473D">
      <w:pPr>
        <w:spacing w:after="0" w:line="240" w:lineRule="auto"/>
        <w:outlineLvl w:val="6"/>
        <w:rPr>
          <w:rFonts w:ascii="Times New Roman" w:hAnsi="Times New Roman"/>
          <w:sz w:val="24"/>
          <w:szCs w:val="24"/>
        </w:rPr>
      </w:pPr>
      <w:r w:rsidRPr="003B1B47">
        <w:rPr>
          <w:rFonts w:ascii="Times New Roman" w:hAnsi="Times New Roman"/>
          <w:sz w:val="24"/>
          <w:szCs w:val="24"/>
        </w:rPr>
        <w:t>„Budapest Főváros XIV. Kerület</w:t>
      </w:r>
    </w:p>
    <w:p w14:paraId="24F9D020" w14:textId="77777777" w:rsidR="0069473D" w:rsidRPr="003B1B47" w:rsidRDefault="0069473D" w:rsidP="0069473D">
      <w:pPr>
        <w:spacing w:after="0" w:line="240" w:lineRule="auto"/>
        <w:outlineLvl w:val="6"/>
        <w:rPr>
          <w:rFonts w:ascii="Times New Roman" w:hAnsi="Times New Roman"/>
          <w:sz w:val="24"/>
          <w:szCs w:val="24"/>
        </w:rPr>
      </w:pPr>
      <w:r w:rsidRPr="003B1B47">
        <w:rPr>
          <w:rFonts w:ascii="Times New Roman" w:hAnsi="Times New Roman"/>
          <w:sz w:val="24"/>
          <w:szCs w:val="24"/>
        </w:rPr>
        <w:t xml:space="preserve">Zuglói </w:t>
      </w:r>
      <w:r w:rsidRPr="003B1B47">
        <w:rPr>
          <w:rFonts w:ascii="Times New Roman" w:hAnsi="Times New Roman"/>
          <w:bCs/>
          <w:sz w:val="24"/>
          <w:szCs w:val="24"/>
        </w:rPr>
        <w:t>Polgármesteri Hivatal</w:t>
      </w:r>
      <w:r w:rsidRPr="003B1B47">
        <w:rPr>
          <w:rFonts w:ascii="Times New Roman" w:hAnsi="Times New Roman"/>
          <w:sz w:val="24"/>
          <w:szCs w:val="24"/>
        </w:rPr>
        <w:t xml:space="preserve"> </w:t>
      </w:r>
    </w:p>
    <w:p w14:paraId="1EB2340B"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1145 Budapest, Pétervárad utca 2.</w:t>
      </w:r>
    </w:p>
    <w:p w14:paraId="35834A5C" w14:textId="77777777" w:rsidR="0069473D" w:rsidRPr="003B1B47" w:rsidRDefault="0069473D" w:rsidP="0069473D">
      <w:pPr>
        <w:keepNext/>
        <w:spacing w:after="0" w:line="240" w:lineRule="auto"/>
        <w:jc w:val="center"/>
        <w:outlineLvl w:val="2"/>
        <w:rPr>
          <w:rFonts w:ascii="Times New Roman" w:hAnsi="Times New Roman"/>
          <w:b/>
          <w:bCs/>
          <w:sz w:val="24"/>
          <w:szCs w:val="24"/>
        </w:rPr>
      </w:pPr>
    </w:p>
    <w:p w14:paraId="08C88663" w14:textId="77777777" w:rsidR="0069473D" w:rsidRPr="003B1B47" w:rsidRDefault="0069473D" w:rsidP="0069473D">
      <w:pPr>
        <w:keepNext/>
        <w:spacing w:after="0" w:line="240" w:lineRule="auto"/>
        <w:jc w:val="center"/>
        <w:outlineLvl w:val="2"/>
        <w:rPr>
          <w:rFonts w:ascii="Times New Roman" w:hAnsi="Times New Roman"/>
          <w:b/>
          <w:bCs/>
          <w:sz w:val="24"/>
          <w:szCs w:val="24"/>
        </w:rPr>
      </w:pPr>
      <w:r w:rsidRPr="003B1B47">
        <w:rPr>
          <w:rFonts w:ascii="Times New Roman" w:hAnsi="Times New Roman"/>
          <w:b/>
          <w:bCs/>
          <w:sz w:val="24"/>
          <w:szCs w:val="24"/>
        </w:rPr>
        <w:t>KÉRELEM</w:t>
      </w:r>
    </w:p>
    <w:p w14:paraId="0FD84B13" w14:textId="77777777" w:rsidR="0069473D" w:rsidRPr="003B1B47" w:rsidRDefault="0069473D" w:rsidP="0069473D">
      <w:pPr>
        <w:keepNext/>
        <w:spacing w:after="0" w:line="240" w:lineRule="auto"/>
        <w:jc w:val="center"/>
        <w:outlineLvl w:val="2"/>
        <w:rPr>
          <w:rFonts w:ascii="Times New Roman" w:hAnsi="Times New Roman"/>
          <w:b/>
          <w:bCs/>
          <w:sz w:val="24"/>
          <w:szCs w:val="24"/>
        </w:rPr>
      </w:pPr>
      <w:r w:rsidRPr="003B1B47">
        <w:rPr>
          <w:rFonts w:ascii="Times New Roman" w:hAnsi="Times New Roman"/>
          <w:b/>
          <w:bCs/>
          <w:sz w:val="24"/>
          <w:szCs w:val="24"/>
        </w:rPr>
        <w:t>BÉRLETTÁMOGATÁS MEGÁLLAPÍTÁSÁRA</w:t>
      </w:r>
    </w:p>
    <w:p w14:paraId="77C4D9D6" w14:textId="77777777" w:rsidR="0069473D" w:rsidRPr="003B1B47" w:rsidRDefault="0069473D" w:rsidP="0069473D">
      <w:pPr>
        <w:keepNext/>
        <w:spacing w:after="0" w:line="240" w:lineRule="auto"/>
        <w:outlineLvl w:val="2"/>
        <w:rPr>
          <w:rFonts w:ascii="Times New Roman" w:hAnsi="Times New Roman"/>
          <w:b/>
          <w:bCs/>
          <w:smallCaps/>
          <w:sz w:val="24"/>
          <w:szCs w:val="24"/>
        </w:rPr>
      </w:pPr>
    </w:p>
    <w:p w14:paraId="55E5E0F3" w14:textId="77777777" w:rsidR="0069473D" w:rsidRPr="003B1B47" w:rsidRDefault="0069473D" w:rsidP="0069473D">
      <w:pPr>
        <w:keepNext/>
        <w:spacing w:after="0" w:line="240" w:lineRule="auto"/>
        <w:jc w:val="both"/>
        <w:outlineLvl w:val="2"/>
        <w:rPr>
          <w:rFonts w:ascii="Times New Roman" w:hAnsi="Times New Roman"/>
          <w:bCs/>
          <w:sz w:val="24"/>
          <w:szCs w:val="24"/>
        </w:rPr>
      </w:pPr>
      <w:r w:rsidRPr="003B1B47">
        <w:rPr>
          <w:rFonts w:ascii="Times New Roman" w:hAnsi="Times New Roman"/>
          <w:bCs/>
          <w:sz w:val="24"/>
          <w:szCs w:val="24"/>
        </w:rPr>
        <w:t xml:space="preserve">Alulírott kérem, hogy </w:t>
      </w:r>
    </w:p>
    <w:p w14:paraId="6EF3AE01" w14:textId="77777777" w:rsidR="0069473D" w:rsidRPr="003B1B47" w:rsidRDefault="0069473D" w:rsidP="0069473D">
      <w:pPr>
        <w:keepNext/>
        <w:spacing w:after="0" w:line="240" w:lineRule="auto"/>
        <w:jc w:val="both"/>
        <w:outlineLvl w:val="2"/>
        <w:rPr>
          <w:rFonts w:ascii="Times New Roman" w:hAnsi="Times New Roman"/>
          <w:bCs/>
          <w:sz w:val="24"/>
          <w:szCs w:val="24"/>
        </w:rPr>
      </w:pPr>
      <w:r w:rsidRPr="003B1B47">
        <w:rPr>
          <w:rFonts w:ascii="Times New Roman" w:hAnsi="Times New Roman"/>
          <w:bCs/>
          <w:sz w:val="24"/>
          <w:szCs w:val="24"/>
        </w:rPr>
        <w:sym w:font="Symbol" w:char="F07F"/>
      </w:r>
      <w:r w:rsidRPr="003B1B47">
        <w:rPr>
          <w:rFonts w:ascii="Times New Roman" w:hAnsi="Times New Roman"/>
          <w:bCs/>
          <w:sz w:val="24"/>
          <w:szCs w:val="24"/>
        </w:rPr>
        <w:t xml:space="preserve"> gyermekem, gyermekeim, gyámolt gyermek, gondnokolt felnőtt részére </w:t>
      </w:r>
    </w:p>
    <w:p w14:paraId="15675381" w14:textId="77777777" w:rsidR="0069473D" w:rsidRPr="003B1B47" w:rsidRDefault="0069473D" w:rsidP="0069473D">
      <w:pPr>
        <w:keepNext/>
        <w:spacing w:after="0" w:line="240" w:lineRule="auto"/>
        <w:jc w:val="both"/>
        <w:outlineLvl w:val="2"/>
        <w:rPr>
          <w:rFonts w:ascii="Times New Roman" w:hAnsi="Times New Roman"/>
          <w:bCs/>
          <w:sz w:val="24"/>
          <w:szCs w:val="24"/>
        </w:rPr>
      </w:pPr>
      <w:r w:rsidRPr="003B1B47">
        <w:rPr>
          <w:rFonts w:ascii="Times New Roman" w:hAnsi="Times New Roman"/>
          <w:bCs/>
          <w:sz w:val="24"/>
          <w:szCs w:val="24"/>
        </w:rPr>
        <w:sym w:font="Symbol" w:char="F07F"/>
      </w:r>
      <w:r w:rsidRPr="003B1B47">
        <w:rPr>
          <w:rFonts w:ascii="Times New Roman" w:hAnsi="Times New Roman"/>
          <w:bCs/>
          <w:sz w:val="24"/>
          <w:szCs w:val="24"/>
        </w:rPr>
        <w:t xml:space="preserve"> részemre </w:t>
      </w:r>
      <w:r w:rsidRPr="003B1B47">
        <w:rPr>
          <w:rFonts w:ascii="Times New Roman" w:hAnsi="Times New Roman"/>
          <w:bCs/>
          <w:i/>
          <w:sz w:val="24"/>
          <w:szCs w:val="24"/>
        </w:rPr>
        <w:t>(kiválasztása esetén a 2. táblázatot nem kell kitölteni)</w:t>
      </w:r>
    </w:p>
    <w:p w14:paraId="37FB2826" w14:textId="77777777" w:rsidR="0069473D" w:rsidRPr="00AB16B9" w:rsidRDefault="0069473D" w:rsidP="0069473D">
      <w:pPr>
        <w:keepNext/>
        <w:spacing w:after="0" w:line="240" w:lineRule="auto"/>
        <w:jc w:val="both"/>
        <w:outlineLvl w:val="2"/>
        <w:rPr>
          <w:rFonts w:ascii="Times New Roman" w:hAnsi="Times New Roman"/>
          <w:bCs/>
          <w:color w:val="000000"/>
          <w:sz w:val="24"/>
          <w:szCs w:val="24"/>
        </w:rPr>
      </w:pPr>
      <w:r w:rsidRPr="003B1B47">
        <w:rPr>
          <w:rFonts w:ascii="Times New Roman" w:hAnsi="Times New Roman"/>
          <w:bCs/>
          <w:sz w:val="24"/>
          <w:szCs w:val="24"/>
        </w:rPr>
        <w:t xml:space="preserve">bérlettámogatásra való jogosultságot megállapítani szíveskedjék, mivel családomban az egy főre jutó havi nettó jövedelem nem haladja meg a 250 000 Ft-ot </w:t>
      </w:r>
      <w:r w:rsidRPr="00AB16B9">
        <w:rPr>
          <w:rFonts w:ascii="Times New Roman" w:hAnsi="Times New Roman"/>
          <w:bCs/>
          <w:color w:val="000000"/>
          <w:sz w:val="24"/>
          <w:szCs w:val="24"/>
        </w:rPr>
        <w:t>és az egyéb jogosultsági feltételeknek is megfelelek.</w:t>
      </w:r>
    </w:p>
    <w:p w14:paraId="393FFAB1" w14:textId="77777777" w:rsidR="0069473D" w:rsidRPr="003B1B47" w:rsidRDefault="0069473D" w:rsidP="0069473D">
      <w:pPr>
        <w:keepNext/>
        <w:spacing w:after="0" w:line="240" w:lineRule="auto"/>
        <w:outlineLvl w:val="2"/>
        <w:rPr>
          <w:rFonts w:ascii="Times New Roman" w:hAnsi="Times New Roman"/>
          <w:bCs/>
          <w:sz w:val="24"/>
          <w:szCs w:val="24"/>
        </w:rPr>
      </w:pPr>
    </w:p>
    <w:p w14:paraId="66813DAD" w14:textId="77777777" w:rsidR="0069473D" w:rsidRPr="003B1B47" w:rsidRDefault="0069473D" w:rsidP="0069473D">
      <w:pPr>
        <w:spacing w:line="256" w:lineRule="auto"/>
        <w:rPr>
          <w:rFonts w:ascii="Times New Roman" w:hAnsi="Times New Roman"/>
          <w:b/>
          <w:sz w:val="24"/>
          <w:szCs w:val="24"/>
        </w:rPr>
      </w:pPr>
      <w:smartTag w:uri="urn:schemas-microsoft-com:office:smarttags" w:element="metricconverter">
        <w:smartTagPr>
          <w:attr w:name="ProductID" w:val="1. A"/>
        </w:smartTagPr>
        <w:r w:rsidRPr="003B1B47">
          <w:rPr>
            <w:rFonts w:ascii="Times New Roman" w:hAnsi="Times New Roman"/>
            <w:b/>
            <w:sz w:val="24"/>
            <w:szCs w:val="24"/>
          </w:rPr>
          <w:t>1. A</w:t>
        </w:r>
      </w:smartTag>
      <w:r w:rsidRPr="003B1B47">
        <w:rPr>
          <w:rFonts w:ascii="Times New Roman" w:hAnsi="Times New Roman"/>
          <w:b/>
          <w:sz w:val="24"/>
          <w:szCs w:val="24"/>
        </w:rPr>
        <w:t xml:space="preserve"> kérelmező személyre vonatkozó adatok</w:t>
      </w:r>
      <w:bookmarkStart w:id="1" w:name="_Hlk158296835"/>
      <w:bookmarkStart w:id="2" w:name="_Hlk158296882"/>
      <w:r w:rsidRPr="003B1B47">
        <w:rPr>
          <w:rFonts w:ascii="Times New Roman" w:hAnsi="Times New Roman"/>
          <w:b/>
          <w:sz w:val="24"/>
          <w:szCs w:val="24"/>
        </w:rPr>
        <w:t>*</w:t>
      </w:r>
      <w:bookmarkEnd w:id="1"/>
      <w:bookmarkEnd w:id="2"/>
      <w:r w:rsidRPr="003B1B47">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9473D" w:rsidRPr="00AB16B9" w14:paraId="2681324E"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07280CD6" w14:textId="77777777" w:rsidR="0069473D" w:rsidRPr="003B1B47" w:rsidRDefault="0069473D" w:rsidP="001C14F4">
            <w:pPr>
              <w:spacing w:after="0" w:line="360" w:lineRule="auto"/>
              <w:rPr>
                <w:rFonts w:ascii="Times New Roman" w:hAnsi="Times New Roman"/>
                <w:sz w:val="24"/>
                <w:szCs w:val="24"/>
              </w:rPr>
            </w:pPr>
            <w:r w:rsidRPr="003B1B47">
              <w:rPr>
                <w:rFonts w:ascii="Times New Roman" w:hAnsi="Times New Roman"/>
                <w:sz w:val="24"/>
                <w:szCs w:val="24"/>
              </w:rPr>
              <w:t>Neve:</w:t>
            </w:r>
          </w:p>
        </w:tc>
      </w:tr>
      <w:tr w:rsidR="0069473D" w:rsidRPr="00AB16B9" w14:paraId="7E3C48E9"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45739587" w14:textId="77777777" w:rsidR="0069473D" w:rsidRPr="003B1B47" w:rsidRDefault="0069473D" w:rsidP="001C14F4">
            <w:pPr>
              <w:spacing w:line="256" w:lineRule="auto"/>
              <w:rPr>
                <w:rFonts w:ascii="Times New Roman" w:hAnsi="Times New Roman"/>
                <w:sz w:val="24"/>
                <w:szCs w:val="24"/>
              </w:rPr>
            </w:pPr>
            <w:r w:rsidRPr="003B1B47">
              <w:rPr>
                <w:rFonts w:ascii="Times New Roman" w:hAnsi="Times New Roman"/>
                <w:sz w:val="24"/>
                <w:szCs w:val="24"/>
              </w:rPr>
              <w:t>Születési neve:</w:t>
            </w:r>
          </w:p>
        </w:tc>
      </w:tr>
      <w:tr w:rsidR="0069473D" w:rsidRPr="00AB16B9" w14:paraId="6E5DC58C"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69C60FEC" w14:textId="77777777" w:rsidR="0069473D" w:rsidRPr="003B1B47" w:rsidRDefault="0069473D" w:rsidP="001C14F4">
            <w:pPr>
              <w:spacing w:line="256" w:lineRule="auto"/>
              <w:rPr>
                <w:rFonts w:ascii="Times New Roman" w:hAnsi="Times New Roman"/>
                <w:sz w:val="24"/>
                <w:szCs w:val="24"/>
              </w:rPr>
            </w:pPr>
            <w:r w:rsidRPr="003B1B47">
              <w:rPr>
                <w:rFonts w:ascii="Times New Roman" w:hAnsi="Times New Roman"/>
                <w:sz w:val="24"/>
                <w:szCs w:val="24"/>
              </w:rPr>
              <w:t>Születési helye, ideje (év, hó, nap):</w:t>
            </w:r>
          </w:p>
        </w:tc>
      </w:tr>
      <w:tr w:rsidR="0069473D" w:rsidRPr="00AB16B9" w14:paraId="59FFEA14"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1E706C85" w14:textId="77777777" w:rsidR="0069473D" w:rsidRPr="003B1B47" w:rsidRDefault="0069473D" w:rsidP="001C14F4">
            <w:pPr>
              <w:spacing w:line="256" w:lineRule="auto"/>
              <w:rPr>
                <w:rFonts w:ascii="Times New Roman" w:hAnsi="Times New Roman"/>
                <w:sz w:val="24"/>
                <w:szCs w:val="24"/>
              </w:rPr>
            </w:pPr>
            <w:r w:rsidRPr="003B1B47">
              <w:rPr>
                <w:rFonts w:ascii="Times New Roman" w:hAnsi="Times New Roman"/>
                <w:sz w:val="24"/>
                <w:szCs w:val="24"/>
              </w:rPr>
              <w:t>Anyja neve:</w:t>
            </w:r>
          </w:p>
        </w:tc>
      </w:tr>
      <w:tr w:rsidR="0069473D" w:rsidRPr="00AB16B9" w14:paraId="7D096653" w14:textId="77777777" w:rsidTr="001C14F4">
        <w:trPr>
          <w:trHeight w:val="425"/>
        </w:trPr>
        <w:tc>
          <w:tcPr>
            <w:tcW w:w="9212" w:type="dxa"/>
            <w:tcBorders>
              <w:top w:val="single" w:sz="4" w:space="0" w:color="auto"/>
              <w:left w:val="single" w:sz="4" w:space="0" w:color="auto"/>
              <w:bottom w:val="single" w:sz="4" w:space="0" w:color="auto"/>
              <w:right w:val="single" w:sz="4" w:space="0" w:color="auto"/>
            </w:tcBorders>
            <w:hideMark/>
          </w:tcPr>
          <w:p w14:paraId="49C3F135" w14:textId="77777777" w:rsidR="0069473D" w:rsidRPr="003B1B47" w:rsidRDefault="0069473D" w:rsidP="001C14F4">
            <w:pPr>
              <w:spacing w:line="256" w:lineRule="auto"/>
              <w:rPr>
                <w:rFonts w:ascii="Times New Roman" w:hAnsi="Times New Roman"/>
                <w:sz w:val="24"/>
                <w:szCs w:val="24"/>
              </w:rPr>
            </w:pPr>
            <w:r w:rsidRPr="003B1B47">
              <w:rPr>
                <w:rFonts w:ascii="Times New Roman" w:hAnsi="Times New Roman"/>
                <w:sz w:val="24"/>
                <w:szCs w:val="24"/>
              </w:rPr>
              <w:t>Lakóhelye:</w:t>
            </w:r>
          </w:p>
        </w:tc>
      </w:tr>
      <w:tr w:rsidR="0069473D" w:rsidRPr="00AB16B9" w14:paraId="725F06F1"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6CA789D1" w14:textId="77777777" w:rsidR="0069473D" w:rsidRPr="003B1B47" w:rsidRDefault="0069473D" w:rsidP="001C14F4">
            <w:pPr>
              <w:spacing w:line="256" w:lineRule="auto"/>
              <w:rPr>
                <w:rFonts w:ascii="Times New Roman" w:hAnsi="Times New Roman"/>
                <w:sz w:val="24"/>
                <w:szCs w:val="24"/>
              </w:rPr>
            </w:pPr>
            <w:r w:rsidRPr="003B1B47">
              <w:rPr>
                <w:rFonts w:ascii="Times New Roman" w:hAnsi="Times New Roman"/>
                <w:sz w:val="24"/>
                <w:szCs w:val="24"/>
              </w:rPr>
              <w:t xml:space="preserve">Tartózkodási helye: </w:t>
            </w:r>
          </w:p>
        </w:tc>
      </w:tr>
      <w:tr w:rsidR="0069473D" w:rsidRPr="00AB16B9" w14:paraId="31C99A59"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429A3AAB" w14:textId="77777777" w:rsidR="0069473D" w:rsidRPr="003B1B47" w:rsidRDefault="0069473D" w:rsidP="001C14F4">
            <w:pPr>
              <w:spacing w:line="256" w:lineRule="auto"/>
              <w:rPr>
                <w:rFonts w:ascii="Times New Roman" w:hAnsi="Times New Roman"/>
                <w:sz w:val="24"/>
                <w:szCs w:val="24"/>
              </w:rPr>
            </w:pPr>
            <w:r w:rsidRPr="003B1B47">
              <w:rPr>
                <w:rFonts w:ascii="Times New Roman" w:hAnsi="Times New Roman"/>
                <w:sz w:val="24"/>
                <w:szCs w:val="24"/>
                <w:shd w:val="clear" w:color="auto" w:fill="FFFFFF"/>
              </w:rPr>
              <w:t xml:space="preserve">Társadalombiztosítási Azonosító Jele: </w:t>
            </w:r>
          </w:p>
        </w:tc>
      </w:tr>
      <w:tr w:rsidR="0069473D" w:rsidRPr="00AB16B9" w14:paraId="28C17A08"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1E331536" w14:textId="77777777" w:rsidR="0069473D" w:rsidRPr="003B1B47" w:rsidRDefault="0069473D" w:rsidP="001C14F4">
            <w:pPr>
              <w:spacing w:line="256" w:lineRule="auto"/>
              <w:rPr>
                <w:rFonts w:ascii="Times New Roman" w:hAnsi="Times New Roman"/>
                <w:sz w:val="24"/>
                <w:szCs w:val="24"/>
              </w:rPr>
            </w:pPr>
            <w:r w:rsidRPr="003B1B47">
              <w:rPr>
                <w:rFonts w:ascii="Times New Roman" w:hAnsi="Times New Roman"/>
                <w:sz w:val="24"/>
                <w:szCs w:val="24"/>
                <w:shd w:val="clear" w:color="auto" w:fill="FFFFFF"/>
              </w:rPr>
              <w:t>Állampolgársága:</w:t>
            </w:r>
          </w:p>
        </w:tc>
      </w:tr>
      <w:tr w:rsidR="0069473D" w:rsidRPr="00AB16B9" w14:paraId="4E6B43D2"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21734E57" w14:textId="77777777" w:rsidR="0069473D" w:rsidRPr="003B1B47" w:rsidRDefault="0069473D" w:rsidP="001C14F4">
            <w:pPr>
              <w:spacing w:after="0" w:line="360" w:lineRule="auto"/>
              <w:rPr>
                <w:rFonts w:ascii="Times New Roman" w:hAnsi="Times New Roman"/>
                <w:sz w:val="24"/>
                <w:szCs w:val="24"/>
              </w:rPr>
            </w:pPr>
            <w:r w:rsidRPr="003B1B47">
              <w:rPr>
                <w:rFonts w:ascii="Times New Roman" w:hAnsi="Times New Roman"/>
                <w:sz w:val="24"/>
                <w:szCs w:val="24"/>
              </w:rPr>
              <w:t xml:space="preserve">Kérelmező idegenrendészeti státusza (nem magyar állampolgárság esetén): </w:t>
            </w:r>
          </w:p>
          <w:p w14:paraId="5F911361" w14:textId="77777777" w:rsidR="0069473D" w:rsidRPr="003B1B47" w:rsidRDefault="0069473D" w:rsidP="001C14F4">
            <w:pPr>
              <w:spacing w:after="0" w:line="360" w:lineRule="auto"/>
              <w:rPr>
                <w:rFonts w:ascii="Times New Roman" w:hAnsi="Times New Roman"/>
                <w:sz w:val="24"/>
                <w:szCs w:val="24"/>
              </w:rPr>
            </w:pPr>
            <w:bookmarkStart w:id="3" w:name="_Hlk158358801"/>
            <w:r w:rsidRPr="003B1B47">
              <w:rPr>
                <w:rFonts w:ascii="Times New Roman" w:hAnsi="Times New Roman"/>
                <w:bCs/>
                <w:sz w:val="24"/>
                <w:szCs w:val="24"/>
              </w:rPr>
              <w:sym w:font="Symbol" w:char="F07F"/>
            </w:r>
            <w:bookmarkEnd w:id="3"/>
            <w:r w:rsidRPr="003B1B47">
              <w:rPr>
                <w:rFonts w:ascii="Times New Roman" w:hAnsi="Times New Roman"/>
                <w:bCs/>
                <w:sz w:val="24"/>
                <w:szCs w:val="24"/>
              </w:rPr>
              <w:t xml:space="preserve"> </w:t>
            </w:r>
            <w:r w:rsidRPr="003B1B47">
              <w:rPr>
                <w:rFonts w:ascii="Times New Roman" w:hAnsi="Times New Roman"/>
                <w:sz w:val="24"/>
                <w:szCs w:val="24"/>
              </w:rPr>
              <w:t>szabad mozgás és tartózkodás jogával rendelkező</w:t>
            </w:r>
          </w:p>
          <w:p w14:paraId="5BA15DC8" w14:textId="63631744" w:rsidR="0069473D" w:rsidRPr="003B1B47" w:rsidRDefault="0069473D" w:rsidP="001C14F4">
            <w:pPr>
              <w:spacing w:line="256" w:lineRule="auto"/>
              <w:rPr>
                <w:rFonts w:ascii="Times New Roman" w:hAnsi="Times New Roman"/>
                <w:bCs/>
                <w:sz w:val="24"/>
                <w:szCs w:val="24"/>
              </w:rPr>
            </w:pPr>
            <w:r w:rsidRPr="003B1B47">
              <w:rPr>
                <w:rFonts w:ascii="Times New Roman" w:hAnsi="Times New Roman"/>
                <w:bCs/>
                <w:sz w:val="24"/>
                <w:szCs w:val="24"/>
              </w:rPr>
              <w:sym w:font="Symbol" w:char="F07F"/>
            </w:r>
            <w:r>
              <w:rPr>
                <w:rFonts w:ascii="Times New Roman" w:hAnsi="Times New Roman"/>
                <w:bCs/>
                <w:sz w:val="24"/>
                <w:szCs w:val="24"/>
              </w:rPr>
              <w:t xml:space="preserve"> </w:t>
            </w:r>
            <w:r w:rsidRPr="0069473D">
              <w:rPr>
                <w:rFonts w:ascii="Times New Roman" w:hAnsi="Times New Roman"/>
                <w:bCs/>
                <w:sz w:val="24"/>
                <w:szCs w:val="24"/>
              </w:rPr>
              <w:t>huzamos tartózkodási jogosultsággal rendelkező</w:t>
            </w:r>
          </w:p>
          <w:p w14:paraId="5897B0EC" w14:textId="77777777" w:rsidR="0069473D" w:rsidRPr="003B1B47" w:rsidRDefault="0069473D" w:rsidP="001C14F4">
            <w:pPr>
              <w:spacing w:line="256" w:lineRule="auto"/>
              <w:rPr>
                <w:rFonts w:ascii="Times New Roman" w:hAnsi="Times New Roman"/>
                <w:sz w:val="24"/>
                <w:szCs w:val="24"/>
              </w:rPr>
            </w:pPr>
            <w:r w:rsidRPr="003B1B47">
              <w:rPr>
                <w:rFonts w:ascii="Times New Roman" w:hAnsi="Times New Roman"/>
                <w:bCs/>
                <w:sz w:val="24"/>
                <w:szCs w:val="24"/>
              </w:rPr>
              <w:sym w:font="Symbol" w:char="F07F"/>
            </w:r>
            <w:r w:rsidRPr="003B1B47">
              <w:rPr>
                <w:rFonts w:ascii="Times New Roman" w:hAnsi="Times New Roman"/>
                <w:bCs/>
                <w:sz w:val="24"/>
                <w:szCs w:val="24"/>
              </w:rPr>
              <w:t xml:space="preserve"> menekült/oltalmazott/hontalan</w:t>
            </w:r>
          </w:p>
        </w:tc>
      </w:tr>
      <w:tr w:rsidR="0069473D" w:rsidRPr="00AB16B9" w14:paraId="4F8D1712" w14:textId="77777777" w:rsidTr="001C14F4">
        <w:tc>
          <w:tcPr>
            <w:tcW w:w="9212" w:type="dxa"/>
            <w:tcBorders>
              <w:top w:val="single" w:sz="4" w:space="0" w:color="auto"/>
              <w:left w:val="single" w:sz="4" w:space="0" w:color="auto"/>
              <w:bottom w:val="single" w:sz="4" w:space="0" w:color="auto"/>
              <w:right w:val="single" w:sz="4" w:space="0" w:color="auto"/>
            </w:tcBorders>
            <w:hideMark/>
          </w:tcPr>
          <w:p w14:paraId="0415B353" w14:textId="77777777" w:rsidR="0069473D" w:rsidRPr="003B1B47" w:rsidRDefault="0069473D" w:rsidP="001C14F4">
            <w:pPr>
              <w:spacing w:after="0" w:line="360" w:lineRule="auto"/>
              <w:rPr>
                <w:rFonts w:ascii="Times New Roman" w:hAnsi="Times New Roman"/>
                <w:sz w:val="24"/>
                <w:szCs w:val="24"/>
              </w:rPr>
            </w:pPr>
            <w:r w:rsidRPr="003B1B47">
              <w:rPr>
                <w:rFonts w:ascii="Times New Roman" w:hAnsi="Times New Roman"/>
                <w:sz w:val="24"/>
                <w:szCs w:val="24"/>
              </w:rPr>
              <w:t>Telefonszám (megadása nem kötelező):</w:t>
            </w:r>
          </w:p>
        </w:tc>
      </w:tr>
    </w:tbl>
    <w:p w14:paraId="72BAF5E9" w14:textId="77777777" w:rsidR="0069473D" w:rsidRPr="003B1B47" w:rsidRDefault="0069473D" w:rsidP="0069473D">
      <w:pPr>
        <w:keepNext/>
        <w:spacing w:after="0" w:line="360" w:lineRule="auto"/>
        <w:outlineLvl w:val="1"/>
        <w:rPr>
          <w:rFonts w:ascii="Times New Roman" w:hAnsi="Times New Roman"/>
          <w:b/>
          <w:bCs/>
          <w:sz w:val="24"/>
          <w:szCs w:val="24"/>
          <w:u w:val="single"/>
        </w:rPr>
      </w:pPr>
      <w:r w:rsidRPr="003B1B47">
        <w:rPr>
          <w:rFonts w:ascii="Times New Roman" w:hAnsi="Times New Roman"/>
          <w:b/>
          <w:bCs/>
          <w:sz w:val="24"/>
          <w:szCs w:val="24"/>
          <w:u w:val="single"/>
        </w:rPr>
        <w:softHyphen/>
      </w:r>
      <w:r w:rsidRPr="003B1B47">
        <w:rPr>
          <w:rFonts w:ascii="Times New Roman" w:hAnsi="Times New Roman"/>
          <w:b/>
          <w:bCs/>
          <w:sz w:val="24"/>
          <w:szCs w:val="24"/>
          <w:u w:val="single"/>
        </w:rPr>
        <w:softHyphen/>
      </w:r>
      <w:r w:rsidRPr="003B1B47">
        <w:rPr>
          <w:rFonts w:ascii="Times New Roman" w:hAnsi="Times New Roman"/>
          <w:b/>
          <w:sz w:val="24"/>
          <w:szCs w:val="24"/>
        </w:rPr>
        <w:t>*18 év alatti gyermek esetén a törvényes képviselő a kérelmező</w:t>
      </w:r>
    </w:p>
    <w:p w14:paraId="0978ECD3" w14:textId="77777777" w:rsidR="0069473D" w:rsidRPr="003B1B47" w:rsidRDefault="0069473D" w:rsidP="0069473D">
      <w:pPr>
        <w:spacing w:after="120" w:line="256" w:lineRule="auto"/>
        <w:rPr>
          <w:rFonts w:ascii="Times New Roman" w:hAnsi="Times New Roman"/>
          <w:b/>
          <w:sz w:val="24"/>
          <w:szCs w:val="24"/>
          <w:lang w:eastAsia="hu-HU"/>
        </w:rPr>
      </w:pPr>
      <w:r w:rsidRPr="003B1B47">
        <w:rPr>
          <w:rFonts w:ascii="Times New Roman" w:hAnsi="Times New Roman"/>
          <w:b/>
          <w:sz w:val="24"/>
          <w:szCs w:val="24"/>
          <w:lang w:eastAsia="hu-HU"/>
        </w:rPr>
        <w:t>2. A kérelmező háztartásában élő 18 évesnél fiatalabb gyermek/</w:t>
      </w:r>
      <w:proofErr w:type="spellStart"/>
      <w:r w:rsidRPr="003B1B47">
        <w:rPr>
          <w:rFonts w:ascii="Times New Roman" w:hAnsi="Times New Roman"/>
          <w:b/>
          <w:sz w:val="24"/>
          <w:szCs w:val="24"/>
          <w:lang w:eastAsia="hu-HU"/>
        </w:rPr>
        <w:t>ek</w:t>
      </w:r>
      <w:proofErr w:type="spellEnd"/>
      <w:r w:rsidRPr="003B1B47">
        <w:rPr>
          <w:rFonts w:ascii="Times New Roman" w:hAnsi="Times New Roman"/>
          <w:b/>
          <w:sz w:val="24"/>
          <w:szCs w:val="24"/>
          <w:lang w:eastAsia="hu-HU"/>
        </w:rPr>
        <w:t xml:space="preserve"> személyi adatai:</w:t>
      </w:r>
    </w:p>
    <w:tbl>
      <w:tblPr>
        <w:tblW w:w="9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681"/>
        <w:gridCol w:w="1879"/>
        <w:gridCol w:w="2280"/>
        <w:gridCol w:w="2280"/>
      </w:tblGrid>
      <w:tr w:rsidR="0069473D" w:rsidRPr="00AB16B9" w14:paraId="12A5C2DB" w14:textId="77777777" w:rsidTr="001C14F4">
        <w:tc>
          <w:tcPr>
            <w:tcW w:w="2681" w:type="dxa"/>
            <w:tcBorders>
              <w:top w:val="single" w:sz="4" w:space="0" w:color="auto"/>
              <w:left w:val="single" w:sz="4" w:space="0" w:color="auto"/>
              <w:bottom w:val="single" w:sz="4" w:space="0" w:color="auto"/>
              <w:right w:val="single" w:sz="4" w:space="0" w:color="auto"/>
            </w:tcBorders>
            <w:shd w:val="clear" w:color="auto" w:fill="D9D9D9"/>
            <w:hideMark/>
          </w:tcPr>
          <w:p w14:paraId="7F2213D2" w14:textId="77777777" w:rsidR="0069473D" w:rsidRPr="003B1B47" w:rsidRDefault="0069473D" w:rsidP="001C14F4">
            <w:pPr>
              <w:spacing w:after="0" w:line="240" w:lineRule="auto"/>
              <w:jc w:val="center"/>
              <w:outlineLvl w:val="6"/>
              <w:rPr>
                <w:rFonts w:ascii="Times New Roman" w:eastAsia="Times New Roman" w:hAnsi="Times New Roman"/>
                <w:i/>
                <w:iCs/>
                <w:sz w:val="24"/>
                <w:szCs w:val="24"/>
                <w:lang w:eastAsia="hu-HU"/>
              </w:rPr>
            </w:pPr>
            <w:r w:rsidRPr="003B1B47">
              <w:rPr>
                <w:rFonts w:ascii="Times New Roman" w:eastAsia="Times New Roman" w:hAnsi="Times New Roman"/>
                <w:i/>
                <w:iCs/>
                <w:sz w:val="24"/>
                <w:szCs w:val="24"/>
                <w:lang w:eastAsia="hu-HU"/>
              </w:rPr>
              <w:t>Név</w:t>
            </w:r>
          </w:p>
          <w:p w14:paraId="595F4FD5" w14:textId="77777777" w:rsidR="0069473D" w:rsidRPr="003B1B47" w:rsidRDefault="0069473D" w:rsidP="001C14F4">
            <w:pPr>
              <w:spacing w:line="256" w:lineRule="auto"/>
              <w:rPr>
                <w:rFonts w:ascii="Times New Roman" w:hAnsi="Times New Roman"/>
                <w:i/>
                <w:sz w:val="24"/>
                <w:szCs w:val="24"/>
              </w:rPr>
            </w:pPr>
            <w:r w:rsidRPr="003B1B47">
              <w:rPr>
                <w:rFonts w:ascii="Times New Roman" w:hAnsi="Times New Roman"/>
                <w:i/>
                <w:sz w:val="24"/>
                <w:szCs w:val="24"/>
              </w:rPr>
              <w:t xml:space="preserve">         Születési neve</w:t>
            </w:r>
          </w:p>
        </w:tc>
        <w:tc>
          <w:tcPr>
            <w:tcW w:w="1879" w:type="dxa"/>
            <w:tcBorders>
              <w:top w:val="single" w:sz="4" w:space="0" w:color="auto"/>
              <w:left w:val="single" w:sz="4" w:space="0" w:color="auto"/>
              <w:bottom w:val="single" w:sz="4" w:space="0" w:color="auto"/>
              <w:right w:val="single" w:sz="4" w:space="0" w:color="auto"/>
            </w:tcBorders>
            <w:shd w:val="clear" w:color="auto" w:fill="D9D9D9"/>
            <w:hideMark/>
          </w:tcPr>
          <w:p w14:paraId="388671A0" w14:textId="77777777" w:rsidR="0069473D" w:rsidRPr="003B1B47" w:rsidRDefault="0069473D" w:rsidP="001C14F4">
            <w:pPr>
              <w:spacing w:after="0" w:line="240" w:lineRule="auto"/>
              <w:rPr>
                <w:rFonts w:ascii="Times New Roman" w:hAnsi="Times New Roman"/>
                <w:bCs/>
                <w:i/>
                <w:iCs/>
                <w:sz w:val="24"/>
                <w:szCs w:val="24"/>
                <w:lang w:eastAsia="hu-HU"/>
              </w:rPr>
            </w:pPr>
            <w:r w:rsidRPr="003B1B47">
              <w:rPr>
                <w:rFonts w:ascii="Times New Roman" w:hAnsi="Times New Roman"/>
                <w:i/>
                <w:iCs/>
                <w:sz w:val="24"/>
                <w:szCs w:val="24"/>
              </w:rPr>
              <w:t xml:space="preserve">Születési hely, </w:t>
            </w:r>
            <w:r w:rsidRPr="003B1B47">
              <w:rPr>
                <w:rFonts w:ascii="Times New Roman" w:hAnsi="Times New Roman"/>
                <w:bCs/>
                <w:i/>
                <w:iCs/>
                <w:sz w:val="24"/>
                <w:szCs w:val="24"/>
                <w:lang w:eastAsia="hu-HU"/>
              </w:rPr>
              <w:t>idő (év, hó, nap)</w:t>
            </w:r>
          </w:p>
        </w:tc>
        <w:tc>
          <w:tcPr>
            <w:tcW w:w="2280" w:type="dxa"/>
            <w:tcBorders>
              <w:top w:val="single" w:sz="4" w:space="0" w:color="auto"/>
              <w:left w:val="single" w:sz="4" w:space="0" w:color="auto"/>
              <w:bottom w:val="single" w:sz="4" w:space="0" w:color="auto"/>
              <w:right w:val="single" w:sz="4" w:space="0" w:color="auto"/>
            </w:tcBorders>
            <w:shd w:val="clear" w:color="auto" w:fill="D9D9D9"/>
            <w:hideMark/>
          </w:tcPr>
          <w:p w14:paraId="18C1D966" w14:textId="77777777" w:rsidR="0069473D" w:rsidRPr="003B1B47" w:rsidRDefault="0069473D" w:rsidP="001C14F4">
            <w:pPr>
              <w:spacing w:after="0" w:line="240" w:lineRule="auto"/>
              <w:jc w:val="center"/>
              <w:outlineLvl w:val="6"/>
              <w:rPr>
                <w:rFonts w:ascii="Times New Roman" w:eastAsia="Times New Roman" w:hAnsi="Times New Roman"/>
                <w:i/>
                <w:iCs/>
                <w:sz w:val="24"/>
                <w:szCs w:val="24"/>
                <w:lang w:eastAsia="hu-HU"/>
              </w:rPr>
            </w:pPr>
            <w:r w:rsidRPr="003B1B47">
              <w:rPr>
                <w:rFonts w:ascii="Times New Roman" w:eastAsia="Times New Roman" w:hAnsi="Times New Roman"/>
                <w:i/>
                <w:iCs/>
                <w:sz w:val="24"/>
                <w:szCs w:val="24"/>
                <w:lang w:eastAsia="hu-HU"/>
              </w:rPr>
              <w:t>Anyja neve</w:t>
            </w:r>
          </w:p>
        </w:tc>
        <w:tc>
          <w:tcPr>
            <w:tcW w:w="2280" w:type="dxa"/>
            <w:tcBorders>
              <w:top w:val="single" w:sz="4" w:space="0" w:color="auto"/>
              <w:left w:val="single" w:sz="4" w:space="0" w:color="auto"/>
              <w:bottom w:val="single" w:sz="4" w:space="0" w:color="auto"/>
              <w:right w:val="single" w:sz="4" w:space="0" w:color="auto"/>
            </w:tcBorders>
            <w:shd w:val="clear" w:color="auto" w:fill="D9D9D9"/>
            <w:hideMark/>
          </w:tcPr>
          <w:p w14:paraId="5FBDE276" w14:textId="77777777" w:rsidR="0069473D" w:rsidRPr="003B1B47" w:rsidRDefault="0069473D" w:rsidP="001C14F4">
            <w:pPr>
              <w:spacing w:after="0" w:line="240" w:lineRule="auto"/>
              <w:jc w:val="center"/>
              <w:outlineLvl w:val="6"/>
              <w:rPr>
                <w:rFonts w:ascii="Times New Roman" w:eastAsia="Times New Roman" w:hAnsi="Times New Roman"/>
                <w:i/>
                <w:iCs/>
                <w:sz w:val="24"/>
                <w:szCs w:val="24"/>
                <w:lang w:eastAsia="hu-HU"/>
              </w:rPr>
            </w:pPr>
            <w:r w:rsidRPr="003B1B47">
              <w:rPr>
                <w:rFonts w:ascii="Times New Roman" w:eastAsia="Times New Roman" w:hAnsi="Times New Roman"/>
                <w:i/>
                <w:iCs/>
                <w:sz w:val="24"/>
                <w:szCs w:val="24"/>
                <w:lang w:eastAsia="hu-HU"/>
              </w:rPr>
              <w:t>Társadalombiztosítási Azonosító Jele</w:t>
            </w:r>
          </w:p>
        </w:tc>
      </w:tr>
      <w:tr w:rsidR="0069473D" w:rsidRPr="00AB16B9" w14:paraId="0CE1087C" w14:textId="77777777" w:rsidTr="001C14F4">
        <w:tc>
          <w:tcPr>
            <w:tcW w:w="2681" w:type="dxa"/>
            <w:tcBorders>
              <w:top w:val="single" w:sz="4" w:space="0" w:color="auto"/>
              <w:left w:val="single" w:sz="6" w:space="0" w:color="auto"/>
              <w:bottom w:val="single" w:sz="6" w:space="0" w:color="auto"/>
              <w:right w:val="single" w:sz="6" w:space="0" w:color="auto"/>
            </w:tcBorders>
            <w:hideMark/>
          </w:tcPr>
          <w:p w14:paraId="7C30F3F1" w14:textId="77777777" w:rsidR="0069473D" w:rsidRPr="003B1B47" w:rsidRDefault="0069473D" w:rsidP="001C14F4">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a)</w:t>
            </w:r>
          </w:p>
        </w:tc>
        <w:tc>
          <w:tcPr>
            <w:tcW w:w="1879" w:type="dxa"/>
            <w:tcBorders>
              <w:top w:val="single" w:sz="4" w:space="0" w:color="auto"/>
              <w:left w:val="single" w:sz="6" w:space="0" w:color="auto"/>
              <w:bottom w:val="single" w:sz="6" w:space="0" w:color="auto"/>
              <w:right w:val="single" w:sz="6" w:space="0" w:color="auto"/>
            </w:tcBorders>
          </w:tcPr>
          <w:p w14:paraId="7D0B6114" w14:textId="77777777" w:rsidR="0069473D" w:rsidRPr="003B1B47" w:rsidRDefault="0069473D" w:rsidP="001C14F4">
            <w:pPr>
              <w:spacing w:after="0" w:line="240" w:lineRule="auto"/>
              <w:rPr>
                <w:rFonts w:ascii="Times New Roman" w:hAnsi="Times New Roman"/>
                <w:i/>
                <w:sz w:val="24"/>
                <w:szCs w:val="24"/>
                <w:lang w:eastAsia="hu-HU"/>
              </w:rPr>
            </w:pPr>
          </w:p>
        </w:tc>
        <w:tc>
          <w:tcPr>
            <w:tcW w:w="2280" w:type="dxa"/>
            <w:tcBorders>
              <w:top w:val="single" w:sz="4" w:space="0" w:color="auto"/>
              <w:left w:val="single" w:sz="6" w:space="0" w:color="auto"/>
              <w:bottom w:val="single" w:sz="6" w:space="0" w:color="auto"/>
              <w:right w:val="single" w:sz="6" w:space="0" w:color="auto"/>
            </w:tcBorders>
          </w:tcPr>
          <w:p w14:paraId="38983846" w14:textId="77777777" w:rsidR="0069473D" w:rsidRPr="003B1B47" w:rsidRDefault="0069473D" w:rsidP="001C14F4">
            <w:pPr>
              <w:spacing w:after="0" w:line="240" w:lineRule="auto"/>
              <w:rPr>
                <w:rFonts w:ascii="Times New Roman" w:hAnsi="Times New Roman"/>
                <w:i/>
                <w:sz w:val="24"/>
                <w:szCs w:val="24"/>
                <w:lang w:eastAsia="hu-HU"/>
              </w:rPr>
            </w:pPr>
          </w:p>
        </w:tc>
        <w:tc>
          <w:tcPr>
            <w:tcW w:w="2280" w:type="dxa"/>
            <w:tcBorders>
              <w:top w:val="single" w:sz="4" w:space="0" w:color="auto"/>
              <w:left w:val="single" w:sz="6" w:space="0" w:color="auto"/>
              <w:bottom w:val="single" w:sz="6" w:space="0" w:color="auto"/>
              <w:right w:val="single" w:sz="6" w:space="0" w:color="auto"/>
            </w:tcBorders>
          </w:tcPr>
          <w:p w14:paraId="42B3A095" w14:textId="77777777" w:rsidR="0069473D" w:rsidRPr="003B1B47" w:rsidRDefault="0069473D" w:rsidP="001C14F4">
            <w:pPr>
              <w:spacing w:after="0" w:line="240" w:lineRule="auto"/>
              <w:rPr>
                <w:rFonts w:ascii="Times New Roman" w:hAnsi="Times New Roman"/>
                <w:i/>
                <w:sz w:val="24"/>
                <w:szCs w:val="24"/>
                <w:lang w:eastAsia="hu-HU"/>
              </w:rPr>
            </w:pPr>
          </w:p>
          <w:p w14:paraId="00245517" w14:textId="77777777" w:rsidR="0069473D" w:rsidRPr="003B1B47" w:rsidRDefault="0069473D" w:rsidP="001C14F4">
            <w:pPr>
              <w:spacing w:after="0" w:line="240" w:lineRule="auto"/>
              <w:rPr>
                <w:rFonts w:ascii="Times New Roman" w:hAnsi="Times New Roman"/>
                <w:i/>
                <w:sz w:val="24"/>
                <w:szCs w:val="24"/>
                <w:lang w:eastAsia="hu-HU"/>
              </w:rPr>
            </w:pPr>
          </w:p>
        </w:tc>
      </w:tr>
      <w:tr w:rsidR="0069473D" w:rsidRPr="00AB16B9" w14:paraId="1A79FCE3" w14:textId="77777777" w:rsidTr="001C14F4">
        <w:tc>
          <w:tcPr>
            <w:tcW w:w="2681" w:type="dxa"/>
            <w:tcBorders>
              <w:top w:val="single" w:sz="6" w:space="0" w:color="auto"/>
              <w:left w:val="single" w:sz="6" w:space="0" w:color="auto"/>
              <w:bottom w:val="single" w:sz="6" w:space="0" w:color="auto"/>
              <w:right w:val="single" w:sz="6" w:space="0" w:color="auto"/>
            </w:tcBorders>
            <w:hideMark/>
          </w:tcPr>
          <w:p w14:paraId="300F2835" w14:textId="77777777" w:rsidR="0069473D" w:rsidRPr="003B1B47" w:rsidRDefault="0069473D" w:rsidP="001C14F4">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b)</w:t>
            </w:r>
          </w:p>
        </w:tc>
        <w:tc>
          <w:tcPr>
            <w:tcW w:w="1879" w:type="dxa"/>
            <w:tcBorders>
              <w:top w:val="single" w:sz="6" w:space="0" w:color="auto"/>
              <w:left w:val="single" w:sz="6" w:space="0" w:color="auto"/>
              <w:bottom w:val="single" w:sz="6" w:space="0" w:color="auto"/>
              <w:right w:val="single" w:sz="6" w:space="0" w:color="auto"/>
            </w:tcBorders>
          </w:tcPr>
          <w:p w14:paraId="50865315" w14:textId="77777777" w:rsidR="0069473D" w:rsidRPr="003B1B47" w:rsidRDefault="0069473D" w:rsidP="001C14F4">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4C2E356A" w14:textId="77777777" w:rsidR="0069473D" w:rsidRPr="003B1B47" w:rsidRDefault="0069473D" w:rsidP="001C14F4">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23C41181" w14:textId="77777777" w:rsidR="0069473D" w:rsidRPr="003B1B47" w:rsidRDefault="0069473D" w:rsidP="001C14F4">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 xml:space="preserve">                   </w:t>
            </w:r>
          </w:p>
          <w:p w14:paraId="33E04E37" w14:textId="77777777" w:rsidR="0069473D" w:rsidRPr="003B1B47" w:rsidRDefault="0069473D" w:rsidP="001C14F4">
            <w:pPr>
              <w:spacing w:after="0" w:line="240" w:lineRule="auto"/>
              <w:rPr>
                <w:rFonts w:ascii="Times New Roman" w:hAnsi="Times New Roman"/>
                <w:i/>
                <w:sz w:val="24"/>
                <w:szCs w:val="24"/>
                <w:lang w:eastAsia="hu-HU"/>
              </w:rPr>
            </w:pPr>
          </w:p>
          <w:p w14:paraId="3F257157" w14:textId="77777777" w:rsidR="0069473D" w:rsidRPr="003B1B47" w:rsidRDefault="0069473D" w:rsidP="001C14F4">
            <w:pPr>
              <w:spacing w:after="0" w:line="240" w:lineRule="auto"/>
              <w:rPr>
                <w:rFonts w:ascii="Times New Roman" w:hAnsi="Times New Roman"/>
                <w:i/>
                <w:sz w:val="24"/>
                <w:szCs w:val="24"/>
                <w:lang w:eastAsia="hu-HU"/>
              </w:rPr>
            </w:pPr>
          </w:p>
        </w:tc>
      </w:tr>
      <w:tr w:rsidR="0069473D" w:rsidRPr="00AB16B9" w14:paraId="67C6BD04" w14:textId="77777777" w:rsidTr="001C14F4">
        <w:tc>
          <w:tcPr>
            <w:tcW w:w="2681" w:type="dxa"/>
            <w:tcBorders>
              <w:top w:val="single" w:sz="6" w:space="0" w:color="auto"/>
              <w:left w:val="single" w:sz="6" w:space="0" w:color="auto"/>
              <w:bottom w:val="single" w:sz="6" w:space="0" w:color="auto"/>
              <w:right w:val="single" w:sz="6" w:space="0" w:color="auto"/>
            </w:tcBorders>
            <w:hideMark/>
          </w:tcPr>
          <w:p w14:paraId="54E7419E" w14:textId="77777777" w:rsidR="0069473D" w:rsidRPr="003B1B47" w:rsidRDefault="0069473D" w:rsidP="001C14F4">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lastRenderedPageBreak/>
              <w:t>c)</w:t>
            </w:r>
          </w:p>
        </w:tc>
        <w:tc>
          <w:tcPr>
            <w:tcW w:w="1879" w:type="dxa"/>
            <w:tcBorders>
              <w:top w:val="single" w:sz="6" w:space="0" w:color="auto"/>
              <w:left w:val="single" w:sz="6" w:space="0" w:color="auto"/>
              <w:bottom w:val="single" w:sz="6" w:space="0" w:color="auto"/>
              <w:right w:val="single" w:sz="6" w:space="0" w:color="auto"/>
            </w:tcBorders>
          </w:tcPr>
          <w:p w14:paraId="46CD2A3B" w14:textId="77777777" w:rsidR="0069473D" w:rsidRPr="003B1B47" w:rsidRDefault="0069473D" w:rsidP="001C14F4">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47D9FF7C" w14:textId="77777777" w:rsidR="0069473D" w:rsidRPr="003B1B47" w:rsidRDefault="0069473D" w:rsidP="001C14F4">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112B2106" w14:textId="77777777" w:rsidR="0069473D" w:rsidRPr="003B1B47" w:rsidRDefault="0069473D" w:rsidP="001C14F4">
            <w:pPr>
              <w:spacing w:after="0" w:line="240" w:lineRule="auto"/>
              <w:rPr>
                <w:rFonts w:ascii="Times New Roman" w:hAnsi="Times New Roman"/>
                <w:i/>
                <w:sz w:val="24"/>
                <w:szCs w:val="24"/>
                <w:lang w:eastAsia="hu-HU"/>
              </w:rPr>
            </w:pPr>
          </w:p>
          <w:p w14:paraId="3E9EA903" w14:textId="77777777" w:rsidR="0069473D" w:rsidRPr="003B1B47" w:rsidRDefault="0069473D" w:rsidP="001C14F4">
            <w:pPr>
              <w:spacing w:after="0" w:line="240" w:lineRule="auto"/>
              <w:rPr>
                <w:rFonts w:ascii="Times New Roman" w:hAnsi="Times New Roman"/>
                <w:i/>
                <w:sz w:val="24"/>
                <w:szCs w:val="24"/>
                <w:lang w:eastAsia="hu-HU"/>
              </w:rPr>
            </w:pPr>
          </w:p>
        </w:tc>
      </w:tr>
      <w:tr w:rsidR="0069473D" w:rsidRPr="00AB16B9" w14:paraId="7F70DF58" w14:textId="77777777" w:rsidTr="001C14F4">
        <w:tc>
          <w:tcPr>
            <w:tcW w:w="2681" w:type="dxa"/>
            <w:tcBorders>
              <w:top w:val="single" w:sz="6" w:space="0" w:color="auto"/>
              <w:left w:val="single" w:sz="6" w:space="0" w:color="auto"/>
              <w:bottom w:val="single" w:sz="6" w:space="0" w:color="auto"/>
              <w:right w:val="single" w:sz="6" w:space="0" w:color="auto"/>
            </w:tcBorders>
            <w:hideMark/>
          </w:tcPr>
          <w:p w14:paraId="4E4E35FE" w14:textId="77777777" w:rsidR="0069473D" w:rsidRPr="003B1B47" w:rsidRDefault="0069473D" w:rsidP="001C14F4">
            <w:pPr>
              <w:spacing w:after="0" w:line="240" w:lineRule="auto"/>
              <w:rPr>
                <w:rFonts w:ascii="Times New Roman" w:hAnsi="Times New Roman"/>
                <w:i/>
                <w:sz w:val="24"/>
                <w:szCs w:val="24"/>
                <w:lang w:eastAsia="hu-HU"/>
              </w:rPr>
            </w:pPr>
            <w:r w:rsidRPr="003B1B47">
              <w:rPr>
                <w:rFonts w:ascii="Times New Roman" w:hAnsi="Times New Roman"/>
                <w:i/>
                <w:sz w:val="24"/>
                <w:szCs w:val="24"/>
                <w:lang w:eastAsia="hu-HU"/>
              </w:rPr>
              <w:t>d)</w:t>
            </w:r>
          </w:p>
        </w:tc>
        <w:tc>
          <w:tcPr>
            <w:tcW w:w="1879" w:type="dxa"/>
            <w:tcBorders>
              <w:top w:val="single" w:sz="6" w:space="0" w:color="auto"/>
              <w:left w:val="single" w:sz="6" w:space="0" w:color="auto"/>
              <w:bottom w:val="single" w:sz="6" w:space="0" w:color="auto"/>
              <w:right w:val="single" w:sz="6" w:space="0" w:color="auto"/>
            </w:tcBorders>
          </w:tcPr>
          <w:p w14:paraId="297A2E90" w14:textId="77777777" w:rsidR="0069473D" w:rsidRPr="003B1B47" w:rsidRDefault="0069473D" w:rsidP="001C14F4">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4F590342" w14:textId="77777777" w:rsidR="0069473D" w:rsidRPr="003B1B47" w:rsidRDefault="0069473D" w:rsidP="001C14F4">
            <w:pPr>
              <w:spacing w:after="0" w:line="240" w:lineRule="auto"/>
              <w:rPr>
                <w:rFonts w:ascii="Times New Roman" w:hAnsi="Times New Roman"/>
                <w:i/>
                <w:sz w:val="24"/>
                <w:szCs w:val="24"/>
                <w:lang w:eastAsia="hu-HU"/>
              </w:rPr>
            </w:pPr>
          </w:p>
        </w:tc>
        <w:tc>
          <w:tcPr>
            <w:tcW w:w="2280" w:type="dxa"/>
            <w:tcBorders>
              <w:top w:val="single" w:sz="6" w:space="0" w:color="auto"/>
              <w:left w:val="single" w:sz="6" w:space="0" w:color="auto"/>
              <w:bottom w:val="single" w:sz="6" w:space="0" w:color="auto"/>
              <w:right w:val="single" w:sz="6" w:space="0" w:color="auto"/>
            </w:tcBorders>
          </w:tcPr>
          <w:p w14:paraId="24DED69E" w14:textId="77777777" w:rsidR="0069473D" w:rsidRPr="003B1B47" w:rsidRDefault="0069473D" w:rsidP="001C14F4">
            <w:pPr>
              <w:spacing w:after="0" w:line="240" w:lineRule="auto"/>
              <w:rPr>
                <w:rFonts w:ascii="Times New Roman" w:hAnsi="Times New Roman"/>
                <w:i/>
                <w:sz w:val="24"/>
                <w:szCs w:val="24"/>
                <w:lang w:eastAsia="hu-HU"/>
              </w:rPr>
            </w:pPr>
          </w:p>
          <w:p w14:paraId="13DC247F" w14:textId="77777777" w:rsidR="0069473D" w:rsidRPr="003B1B47" w:rsidRDefault="0069473D" w:rsidP="001C14F4">
            <w:pPr>
              <w:spacing w:after="0" w:line="240" w:lineRule="auto"/>
              <w:rPr>
                <w:rFonts w:ascii="Times New Roman" w:hAnsi="Times New Roman"/>
                <w:i/>
                <w:sz w:val="24"/>
                <w:szCs w:val="24"/>
                <w:lang w:eastAsia="hu-HU"/>
              </w:rPr>
            </w:pPr>
          </w:p>
        </w:tc>
      </w:tr>
    </w:tbl>
    <w:p w14:paraId="2835308D" w14:textId="77777777" w:rsidR="0069473D" w:rsidRPr="003B1B47" w:rsidRDefault="0069473D" w:rsidP="0069473D">
      <w:pPr>
        <w:keepNext/>
        <w:widowControl w:val="0"/>
        <w:spacing w:after="0" w:line="256" w:lineRule="auto"/>
        <w:outlineLvl w:val="2"/>
        <w:rPr>
          <w:rFonts w:ascii="Times New Roman" w:hAnsi="Times New Roman"/>
          <w:b/>
          <w:sz w:val="24"/>
          <w:szCs w:val="24"/>
          <w:lang w:eastAsia="hu-HU"/>
        </w:rPr>
      </w:pPr>
    </w:p>
    <w:p w14:paraId="1B94552F" w14:textId="77777777" w:rsidR="0069473D" w:rsidRPr="003B1B47" w:rsidRDefault="0069473D" w:rsidP="0069473D">
      <w:pPr>
        <w:spacing w:after="0" w:line="240" w:lineRule="auto"/>
        <w:jc w:val="center"/>
        <w:rPr>
          <w:rFonts w:ascii="Times New Roman" w:hAnsi="Times New Roman"/>
          <w:b/>
          <w:sz w:val="24"/>
          <w:szCs w:val="24"/>
          <w:lang w:eastAsia="hu-HU"/>
        </w:rPr>
      </w:pPr>
    </w:p>
    <w:p w14:paraId="2494BC40" w14:textId="77777777" w:rsidR="0069473D" w:rsidRPr="003B1B47" w:rsidRDefault="0069473D" w:rsidP="0069473D">
      <w:pPr>
        <w:spacing w:after="0" w:line="240" w:lineRule="auto"/>
        <w:jc w:val="center"/>
        <w:rPr>
          <w:rFonts w:ascii="Times New Roman" w:hAnsi="Times New Roman"/>
          <w:b/>
          <w:sz w:val="24"/>
          <w:szCs w:val="24"/>
          <w:lang w:eastAsia="hu-HU"/>
        </w:rPr>
      </w:pPr>
      <w:r w:rsidRPr="003B1B47">
        <w:rPr>
          <w:rFonts w:ascii="Times New Roman" w:hAnsi="Times New Roman"/>
          <w:b/>
          <w:sz w:val="24"/>
          <w:szCs w:val="24"/>
          <w:lang w:eastAsia="hu-HU"/>
        </w:rPr>
        <w:t>Nyilatkozat</w:t>
      </w:r>
    </w:p>
    <w:p w14:paraId="7906A45C" w14:textId="77777777" w:rsidR="0069473D" w:rsidRPr="003B1B47" w:rsidRDefault="0069473D" w:rsidP="0069473D">
      <w:pPr>
        <w:spacing w:after="0" w:line="240" w:lineRule="auto"/>
        <w:rPr>
          <w:rFonts w:ascii="Times New Roman" w:hAnsi="Times New Roman"/>
          <w:sz w:val="24"/>
          <w:szCs w:val="24"/>
          <w:lang w:eastAsia="hu-HU"/>
        </w:rPr>
      </w:pPr>
    </w:p>
    <w:p w14:paraId="0EDC57B5" w14:textId="77777777" w:rsidR="0069473D" w:rsidRPr="003B1B47" w:rsidRDefault="0069473D" w:rsidP="0069473D">
      <w:pPr>
        <w:spacing w:after="0" w:line="240" w:lineRule="auto"/>
        <w:jc w:val="both"/>
        <w:rPr>
          <w:rFonts w:ascii="Times New Roman" w:hAnsi="Times New Roman"/>
          <w:sz w:val="24"/>
          <w:szCs w:val="24"/>
        </w:rPr>
      </w:pPr>
      <w:r w:rsidRPr="003B1B47">
        <w:rPr>
          <w:rFonts w:ascii="Times New Roman" w:hAnsi="Times New Roman"/>
          <w:sz w:val="24"/>
          <w:szCs w:val="24"/>
          <w:lang w:eastAsia="hu-HU"/>
        </w:rPr>
        <w:t>Büntetőjogi felelősségem tudatában kijelentem, hogy</w:t>
      </w:r>
      <w:r w:rsidRPr="003B1B47">
        <w:rPr>
          <w:rFonts w:ascii="Times New Roman" w:hAnsi="Times New Roman"/>
          <w:sz w:val="24"/>
          <w:szCs w:val="24"/>
        </w:rPr>
        <w:t xml:space="preserve"> </w:t>
      </w:r>
      <w:r w:rsidRPr="003B1B47">
        <w:rPr>
          <w:rFonts w:ascii="Times New Roman" w:hAnsi="Times New Roman"/>
          <w:sz w:val="24"/>
          <w:szCs w:val="24"/>
          <w:lang w:eastAsia="hu-HU"/>
        </w:rPr>
        <w:t>a közölt adatok a valóságnak megfelelnek.</w:t>
      </w:r>
    </w:p>
    <w:p w14:paraId="361D7F04" w14:textId="77777777" w:rsidR="0069473D" w:rsidRPr="003B1B47" w:rsidRDefault="0069473D" w:rsidP="0069473D">
      <w:pPr>
        <w:spacing w:after="0" w:line="256" w:lineRule="auto"/>
        <w:jc w:val="both"/>
        <w:rPr>
          <w:rFonts w:ascii="Times New Roman" w:hAnsi="Times New Roman"/>
          <w:sz w:val="24"/>
          <w:szCs w:val="24"/>
          <w:lang w:eastAsia="hu-HU"/>
        </w:rPr>
      </w:pPr>
    </w:p>
    <w:p w14:paraId="249E8223" w14:textId="77777777" w:rsidR="0069473D" w:rsidRPr="003B1B47" w:rsidRDefault="0069473D" w:rsidP="0069473D">
      <w:pPr>
        <w:spacing w:after="0" w:line="240" w:lineRule="auto"/>
        <w:rPr>
          <w:rFonts w:ascii="Times New Roman" w:hAnsi="Times New Roman"/>
          <w:sz w:val="24"/>
          <w:szCs w:val="24"/>
          <w:lang w:eastAsia="hu-HU"/>
        </w:rPr>
      </w:pPr>
    </w:p>
    <w:p w14:paraId="6FF34FB4" w14:textId="77777777" w:rsidR="0069473D" w:rsidRPr="003B1B47" w:rsidRDefault="0069473D" w:rsidP="0069473D">
      <w:pPr>
        <w:spacing w:after="0" w:line="240" w:lineRule="auto"/>
        <w:rPr>
          <w:rFonts w:ascii="Times New Roman" w:hAnsi="Times New Roman"/>
          <w:sz w:val="24"/>
          <w:szCs w:val="24"/>
          <w:lang w:eastAsia="hu-HU"/>
        </w:rPr>
      </w:pPr>
      <w:r w:rsidRPr="003B1B47">
        <w:rPr>
          <w:rFonts w:ascii="Times New Roman" w:hAnsi="Times New Roman"/>
          <w:sz w:val="24"/>
          <w:szCs w:val="24"/>
          <w:lang w:eastAsia="hu-HU"/>
        </w:rPr>
        <w:t>Budapest, ………………</w:t>
      </w:r>
    </w:p>
    <w:p w14:paraId="6445A82C" w14:textId="77777777" w:rsidR="0069473D" w:rsidRPr="003B1B47" w:rsidRDefault="0069473D" w:rsidP="0069473D">
      <w:pPr>
        <w:spacing w:after="0" w:line="240" w:lineRule="auto"/>
        <w:ind w:left="4956" w:firstLine="708"/>
        <w:rPr>
          <w:rFonts w:ascii="Times New Roman" w:hAnsi="Times New Roman"/>
          <w:sz w:val="24"/>
          <w:szCs w:val="24"/>
          <w:lang w:eastAsia="hu-HU"/>
        </w:rPr>
      </w:pPr>
      <w:r w:rsidRPr="003B1B47">
        <w:rPr>
          <w:rFonts w:ascii="Times New Roman" w:hAnsi="Times New Roman"/>
          <w:sz w:val="24"/>
          <w:szCs w:val="24"/>
          <w:lang w:eastAsia="hu-HU"/>
        </w:rPr>
        <w:t>……………………………</w:t>
      </w:r>
    </w:p>
    <w:p w14:paraId="5F517C85" w14:textId="77777777" w:rsidR="0069473D" w:rsidRPr="003B1B47" w:rsidRDefault="0069473D" w:rsidP="0069473D">
      <w:pPr>
        <w:spacing w:after="0" w:line="240" w:lineRule="auto"/>
        <w:ind w:left="4956" w:firstLine="708"/>
        <w:rPr>
          <w:rFonts w:ascii="Times New Roman" w:hAnsi="Times New Roman"/>
          <w:sz w:val="24"/>
          <w:szCs w:val="24"/>
          <w:lang w:eastAsia="hu-HU"/>
        </w:rPr>
      </w:pPr>
      <w:r w:rsidRPr="003B1B47">
        <w:rPr>
          <w:rFonts w:ascii="Times New Roman" w:hAnsi="Times New Roman"/>
          <w:sz w:val="24"/>
          <w:szCs w:val="24"/>
          <w:lang w:eastAsia="hu-HU"/>
        </w:rPr>
        <w:t xml:space="preserve">         kérelmező</w:t>
      </w:r>
    </w:p>
    <w:p w14:paraId="5422E0AB" w14:textId="77777777" w:rsidR="0069473D" w:rsidRPr="003B1B47" w:rsidRDefault="0069473D" w:rsidP="0069473D">
      <w:pPr>
        <w:spacing w:after="0" w:line="240" w:lineRule="auto"/>
        <w:ind w:left="4956"/>
        <w:rPr>
          <w:rFonts w:ascii="Times New Roman" w:hAnsi="Times New Roman"/>
          <w:sz w:val="24"/>
          <w:szCs w:val="24"/>
          <w:lang w:eastAsia="hu-HU"/>
        </w:rPr>
      </w:pPr>
      <w:r w:rsidRPr="003B1B47">
        <w:rPr>
          <w:rFonts w:ascii="Times New Roman" w:hAnsi="Times New Roman"/>
          <w:sz w:val="24"/>
          <w:szCs w:val="24"/>
          <w:lang w:eastAsia="hu-HU"/>
        </w:rPr>
        <w:t>(szülő, más törvényes képviselő aláírása)</w:t>
      </w:r>
    </w:p>
    <w:p w14:paraId="5911DE9B" w14:textId="77777777" w:rsidR="0069473D" w:rsidRPr="003B1B47" w:rsidRDefault="0069473D" w:rsidP="0069473D">
      <w:pPr>
        <w:spacing w:after="0" w:line="240" w:lineRule="auto"/>
        <w:ind w:left="4956" w:firstLine="708"/>
        <w:rPr>
          <w:rFonts w:ascii="Times New Roman" w:hAnsi="Times New Roman"/>
          <w:sz w:val="24"/>
          <w:szCs w:val="24"/>
          <w:lang w:eastAsia="hu-HU"/>
        </w:rPr>
      </w:pPr>
    </w:p>
    <w:p w14:paraId="1D95BC06" w14:textId="77777777" w:rsidR="0069473D" w:rsidRPr="003B1B47" w:rsidRDefault="0069473D" w:rsidP="0069473D">
      <w:pPr>
        <w:keepNext/>
        <w:numPr>
          <w:ilvl w:val="0"/>
          <w:numId w:val="28"/>
        </w:numPr>
        <w:spacing w:after="0" w:line="240" w:lineRule="auto"/>
        <w:outlineLvl w:val="0"/>
        <w:rPr>
          <w:rFonts w:ascii="Times New Roman" w:hAnsi="Times New Roman"/>
          <w:b/>
          <w:bCs/>
          <w:kern w:val="2"/>
          <w:sz w:val="24"/>
          <w:szCs w:val="24"/>
        </w:rPr>
      </w:pPr>
    </w:p>
    <w:p w14:paraId="145AF23F" w14:textId="77777777" w:rsidR="0069473D" w:rsidRDefault="0069473D" w:rsidP="0069473D">
      <w:pPr>
        <w:spacing w:after="0" w:line="240" w:lineRule="auto"/>
        <w:jc w:val="both"/>
        <w:rPr>
          <w:rFonts w:ascii="Times New Roman" w:hAnsi="Times New Roman"/>
          <w:b/>
          <w:sz w:val="24"/>
          <w:szCs w:val="24"/>
          <w:lang w:eastAsia="hu-HU"/>
        </w:rPr>
      </w:pPr>
      <w:r w:rsidRPr="003B1B47">
        <w:rPr>
          <w:rFonts w:ascii="Times New Roman" w:hAnsi="Times New Roman"/>
          <w:sz w:val="24"/>
          <w:szCs w:val="24"/>
          <w:lang w:eastAsia="hu-HU"/>
        </w:rPr>
        <w:t xml:space="preserve">                                                          </w:t>
      </w:r>
      <w:r w:rsidRPr="003B1B47">
        <w:rPr>
          <w:rFonts w:ascii="Times New Roman" w:hAnsi="Times New Roman"/>
          <w:b/>
          <w:sz w:val="24"/>
          <w:szCs w:val="24"/>
          <w:lang w:eastAsia="hu-HU"/>
        </w:rPr>
        <w:t>Tájékoztató</w:t>
      </w:r>
    </w:p>
    <w:p w14:paraId="6AA0901A" w14:textId="77777777" w:rsidR="0069473D" w:rsidRPr="003B1B47" w:rsidRDefault="0069473D" w:rsidP="0069473D">
      <w:pPr>
        <w:spacing w:after="0" w:line="240" w:lineRule="auto"/>
        <w:jc w:val="both"/>
        <w:rPr>
          <w:rFonts w:ascii="Times New Roman" w:hAnsi="Times New Roman"/>
          <w:b/>
          <w:sz w:val="24"/>
          <w:szCs w:val="24"/>
          <w:lang w:eastAsia="hu-HU"/>
        </w:rPr>
      </w:pPr>
    </w:p>
    <w:p w14:paraId="0F166EAD" w14:textId="196C0265" w:rsidR="0069473D" w:rsidRPr="0069473D" w:rsidRDefault="0069473D" w:rsidP="0069473D">
      <w:pPr>
        <w:spacing w:after="0" w:line="252" w:lineRule="auto"/>
        <w:jc w:val="both"/>
        <w:rPr>
          <w:rFonts w:ascii="Times New Roman" w:eastAsia="Calibri" w:hAnsi="Times New Roman" w:cs="Times New Roman"/>
          <w:b/>
          <w:bCs/>
          <w:sz w:val="24"/>
          <w:szCs w:val="24"/>
        </w:rPr>
      </w:pPr>
      <w:r w:rsidRPr="0069473D">
        <w:rPr>
          <w:rFonts w:ascii="Times New Roman" w:eastAsia="Calibri" w:hAnsi="Times New Roman" w:cs="Times New Roman"/>
          <w:b/>
          <w:bCs/>
          <w:sz w:val="24"/>
          <w:szCs w:val="24"/>
        </w:rPr>
        <w:t>Bérlettámogatásra jogosult, aki a 15. életévét betöltötte tárgyév április 1-jén és augusztus 31-én a 26. életévét nem töltötte be, aki tanulói vagy hallgatói jogviszonnyal, érvényes magyar diákigazolvánnyal rendelkezik és a BKK járatain díjmentes utazásra nem jogosult, továbbá a családban az egy főre jutó jövedelem nem haladja meg a 250 000 Ft-ot és akinek a lakóhelye Budapest Főváros XIV. kerület közigazgatási terültén van és egyidejűleg egyéb településen tartóz</w:t>
      </w:r>
      <w:r>
        <w:rPr>
          <w:rFonts w:ascii="Times New Roman" w:eastAsia="Calibri" w:hAnsi="Times New Roman" w:cs="Times New Roman"/>
          <w:b/>
          <w:bCs/>
          <w:sz w:val="24"/>
          <w:szCs w:val="24"/>
        </w:rPr>
        <w:t>kodási hellyel nem rendelkezik.</w:t>
      </w:r>
    </w:p>
    <w:p w14:paraId="12EB99F3" w14:textId="2B9D841F" w:rsidR="0069473D" w:rsidRPr="003B1B47" w:rsidRDefault="0069473D" w:rsidP="0069473D">
      <w:pPr>
        <w:spacing w:line="256" w:lineRule="auto"/>
        <w:jc w:val="both"/>
        <w:rPr>
          <w:rFonts w:ascii="Times New Roman" w:hAnsi="Times New Roman"/>
          <w:sz w:val="24"/>
          <w:szCs w:val="24"/>
        </w:rPr>
      </w:pPr>
      <w:r w:rsidRPr="003B1B47">
        <w:rPr>
          <w:rFonts w:ascii="Times New Roman" w:hAnsi="Times New Roman"/>
          <w:sz w:val="24"/>
          <w:szCs w:val="24"/>
        </w:rPr>
        <w:t xml:space="preserve"> (BKK járatain díjmentes utazásra jogosult minden 14 év alatti, tanuló jogviszonnyal, érvényes magyar diákigazolvánnyal rendelkező diák. A kedvezményt a tanulói jogviszonnyal rendelkező gyermekek, fiatalok annak a tanévnek az utolsó napjáig (augusztus 31. napjáig) vehetik igénybe, amelyben a 14. életévüket betöltik.)</w:t>
      </w:r>
    </w:p>
    <w:p w14:paraId="737DC8A1" w14:textId="77777777" w:rsidR="0069473D" w:rsidRPr="003B1B47" w:rsidRDefault="0069473D" w:rsidP="0069473D">
      <w:pPr>
        <w:autoSpaceDE w:val="0"/>
        <w:autoSpaceDN w:val="0"/>
        <w:adjustRightInd w:val="0"/>
        <w:spacing w:after="0" w:line="240" w:lineRule="auto"/>
        <w:jc w:val="both"/>
        <w:rPr>
          <w:rFonts w:ascii="Times New Roman" w:hAnsi="Times New Roman"/>
          <w:bCs/>
          <w:sz w:val="24"/>
          <w:szCs w:val="24"/>
        </w:rPr>
      </w:pPr>
    </w:p>
    <w:p w14:paraId="3B86C206" w14:textId="77777777" w:rsidR="0069473D" w:rsidRPr="003B1B47" w:rsidRDefault="0069473D" w:rsidP="0069473D">
      <w:pPr>
        <w:autoSpaceDE w:val="0"/>
        <w:autoSpaceDN w:val="0"/>
        <w:adjustRightInd w:val="0"/>
        <w:spacing w:after="0" w:line="240" w:lineRule="auto"/>
        <w:contextualSpacing/>
        <w:jc w:val="both"/>
        <w:rPr>
          <w:rFonts w:ascii="Times New Roman" w:hAnsi="Times New Roman"/>
          <w:b/>
          <w:sz w:val="24"/>
          <w:szCs w:val="24"/>
        </w:rPr>
      </w:pPr>
      <w:r w:rsidRPr="003B1B47">
        <w:rPr>
          <w:rFonts w:ascii="Times New Roman" w:hAnsi="Times New Roman"/>
          <w:b/>
          <w:sz w:val="24"/>
          <w:szCs w:val="24"/>
        </w:rPr>
        <w:t>Jövedelemszámítás szabályai:</w:t>
      </w:r>
    </w:p>
    <w:p w14:paraId="3BCE2BA2" w14:textId="77777777" w:rsidR="0069473D" w:rsidRPr="003B1B47" w:rsidRDefault="0069473D" w:rsidP="0069473D">
      <w:pPr>
        <w:autoSpaceDE w:val="0"/>
        <w:autoSpaceDN w:val="0"/>
        <w:adjustRightInd w:val="0"/>
        <w:spacing w:after="0" w:line="240" w:lineRule="auto"/>
        <w:ind w:left="720"/>
        <w:contextualSpacing/>
        <w:jc w:val="both"/>
        <w:rPr>
          <w:rFonts w:ascii="Times New Roman" w:hAnsi="Times New Roman"/>
          <w:b/>
          <w:sz w:val="24"/>
          <w:szCs w:val="24"/>
        </w:rPr>
      </w:pPr>
    </w:p>
    <w:p w14:paraId="6F6CBC51"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1. Kérelmező bérlettámogatásra való jogosultságát az alapozza meg, ha a családban az egy főre jutó havi jövedelem összege nem haladja a 250 000 Ft-ot.</w:t>
      </w:r>
    </w:p>
    <w:p w14:paraId="398160CB" w14:textId="77777777" w:rsidR="0069473D" w:rsidRPr="003B1B47" w:rsidRDefault="0069473D" w:rsidP="0069473D">
      <w:pPr>
        <w:spacing w:after="0" w:line="240" w:lineRule="auto"/>
        <w:jc w:val="both"/>
        <w:rPr>
          <w:rFonts w:ascii="Times New Roman" w:hAnsi="Times New Roman"/>
          <w:bCs/>
          <w:sz w:val="24"/>
          <w:szCs w:val="24"/>
          <w:lang w:eastAsia="hu-HU"/>
        </w:rPr>
      </w:pPr>
    </w:p>
    <w:p w14:paraId="336B1ED8"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2. A nyilatkozat megtételekor figyelembe veendő személyek köre: a kérelem benyújtásának időpontjában közös háztartásban élő családtagként kell figyelembe venni az egy lakásban együtt lakó, ott bejelentett lakóhellyel vagy tartózkodási hellyel rendelkező</w:t>
      </w:r>
    </w:p>
    <w:p w14:paraId="2F8B08CE" w14:textId="77777777" w:rsidR="0069473D" w:rsidRPr="003B1B47" w:rsidRDefault="0069473D" w:rsidP="0069473D">
      <w:pPr>
        <w:spacing w:after="0" w:line="240" w:lineRule="auto"/>
        <w:jc w:val="both"/>
        <w:rPr>
          <w:rFonts w:ascii="Times New Roman" w:hAnsi="Times New Roman"/>
          <w:bCs/>
          <w:sz w:val="24"/>
          <w:szCs w:val="24"/>
          <w:lang w:eastAsia="hu-HU"/>
        </w:rPr>
      </w:pPr>
    </w:p>
    <w:p w14:paraId="03DD937E"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2.1. szülőt, a szülő házastársát vagy élettársát,</w:t>
      </w:r>
    </w:p>
    <w:p w14:paraId="666FF547" w14:textId="77777777" w:rsidR="0069473D" w:rsidRPr="003B1B47" w:rsidRDefault="0069473D" w:rsidP="0069473D">
      <w:pPr>
        <w:spacing w:after="0" w:line="240" w:lineRule="auto"/>
        <w:jc w:val="both"/>
        <w:rPr>
          <w:rFonts w:ascii="Times New Roman" w:hAnsi="Times New Roman"/>
          <w:bCs/>
          <w:sz w:val="24"/>
          <w:szCs w:val="24"/>
          <w:lang w:eastAsia="hu-HU"/>
        </w:rPr>
      </w:pPr>
    </w:p>
    <w:p w14:paraId="7021A0F2"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2.2. a tizennyolc éven aluli gyermeket, a huszonöt évesnél fiatalabb, köznevelési intézményben nappali rendszerű oktatásban részt vevő vagy felsőoktatási intézményben nappali képzésben tanuló gyermeket és életkortól függetlenül a tartósan beteg vagy súlyos fogyatékos gyermeket, kivéve a nevelőszülőnél ideiglenes hatállyal elhelyezett gyermeket, valamint a nevelőszülőnél elhelyezett nevelésbe vett gyermeket és utógondozói ellátásban részesülő fiatal felnőttet,</w:t>
      </w:r>
    </w:p>
    <w:p w14:paraId="5528634B" w14:textId="77777777" w:rsidR="0069473D" w:rsidRPr="003B1B47" w:rsidRDefault="0069473D" w:rsidP="0069473D">
      <w:pPr>
        <w:spacing w:after="0" w:line="240" w:lineRule="auto"/>
        <w:jc w:val="both"/>
        <w:rPr>
          <w:rFonts w:ascii="Times New Roman" w:hAnsi="Times New Roman"/>
          <w:bCs/>
          <w:sz w:val="24"/>
          <w:szCs w:val="24"/>
          <w:lang w:eastAsia="hu-HU"/>
        </w:rPr>
      </w:pPr>
    </w:p>
    <w:p w14:paraId="097605FF"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lastRenderedPageBreak/>
        <w:t>2.3. a 2.1. és 2.2. alpontba nem tartozó, a Polgári Törvénykönyvről szóló 2013. évi V. törvény családjogra irányadó szabályai alapján a szülő vagy házastársa által eltartott rokont.</w:t>
      </w:r>
    </w:p>
    <w:p w14:paraId="0FD0C1A2" w14:textId="77777777" w:rsidR="0069473D" w:rsidRPr="003B1B47" w:rsidRDefault="0069473D" w:rsidP="0069473D">
      <w:pPr>
        <w:spacing w:after="0" w:line="240" w:lineRule="auto"/>
        <w:jc w:val="both"/>
        <w:rPr>
          <w:rFonts w:ascii="Times New Roman" w:hAnsi="Times New Roman"/>
          <w:bCs/>
          <w:sz w:val="24"/>
          <w:szCs w:val="24"/>
          <w:lang w:eastAsia="hu-HU"/>
        </w:rPr>
      </w:pPr>
    </w:p>
    <w:p w14:paraId="56A12DF4"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3. A nyilatkozat megtételekor figyelembe veendő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 Így különösen:</w:t>
      </w:r>
    </w:p>
    <w:p w14:paraId="006CDC23" w14:textId="77777777" w:rsidR="0069473D" w:rsidRPr="003B1B47" w:rsidRDefault="0069473D" w:rsidP="0069473D">
      <w:pPr>
        <w:spacing w:after="0" w:line="240" w:lineRule="auto"/>
        <w:jc w:val="both"/>
        <w:rPr>
          <w:rFonts w:ascii="Times New Roman" w:hAnsi="Times New Roman"/>
          <w:bCs/>
          <w:sz w:val="24"/>
          <w:szCs w:val="24"/>
          <w:lang w:eastAsia="hu-HU"/>
        </w:rPr>
      </w:pPr>
    </w:p>
    <w:p w14:paraId="6B45CCCE"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3.1. munkaviszonyból, munkavégzésre/foglalkoztatásra irányuló egyéb jogviszonyból származó jövedelem és táppénz,</w:t>
      </w:r>
    </w:p>
    <w:p w14:paraId="6FCEED7A" w14:textId="77777777" w:rsidR="0069473D" w:rsidRPr="003B1B47" w:rsidRDefault="0069473D" w:rsidP="0069473D">
      <w:pPr>
        <w:spacing w:after="0" w:line="240" w:lineRule="auto"/>
        <w:jc w:val="both"/>
        <w:rPr>
          <w:rFonts w:ascii="Times New Roman" w:hAnsi="Times New Roman"/>
          <w:bCs/>
          <w:sz w:val="24"/>
          <w:szCs w:val="24"/>
          <w:lang w:eastAsia="hu-HU"/>
        </w:rPr>
      </w:pPr>
    </w:p>
    <w:p w14:paraId="70794340"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3.2. társas és egyéni vállalkozásból, őstermelői, illetve szellemi és más önálló tevékenységből származó jövedelem,</w:t>
      </w:r>
    </w:p>
    <w:p w14:paraId="7715D7AC" w14:textId="77777777" w:rsidR="0069473D" w:rsidRPr="003B1B47" w:rsidRDefault="0069473D" w:rsidP="0069473D">
      <w:pPr>
        <w:spacing w:after="0" w:line="240" w:lineRule="auto"/>
        <w:jc w:val="both"/>
        <w:rPr>
          <w:rFonts w:ascii="Times New Roman" w:hAnsi="Times New Roman"/>
          <w:bCs/>
          <w:sz w:val="24"/>
          <w:szCs w:val="24"/>
          <w:lang w:eastAsia="hu-HU"/>
        </w:rPr>
      </w:pPr>
    </w:p>
    <w:p w14:paraId="1BFFD134"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3.3. nyugellátás, megváltozott munkaképességű személyek ellátásai (például rokkantsági ellátás, rehabilitációs ellátás), nyugdíjszerű ellátások (például korhatár előtti ellátás),</w:t>
      </w:r>
    </w:p>
    <w:p w14:paraId="40098B23" w14:textId="77777777" w:rsidR="0069473D" w:rsidRPr="003B1B47" w:rsidRDefault="0069473D" w:rsidP="0069473D">
      <w:pPr>
        <w:spacing w:after="0" w:line="240" w:lineRule="auto"/>
        <w:jc w:val="both"/>
        <w:rPr>
          <w:rFonts w:ascii="Times New Roman" w:hAnsi="Times New Roman"/>
          <w:bCs/>
          <w:sz w:val="24"/>
          <w:szCs w:val="24"/>
          <w:lang w:eastAsia="hu-HU"/>
        </w:rPr>
      </w:pPr>
    </w:p>
    <w:p w14:paraId="492B8FFC"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3.4. a gyermek ellátásához és gondozásához kapcsolódó támogatások [különösen: csecsemőgondozási díj (CSED), gyermekgondozási díj (GYED), gyermekgondozást segítő ellátás (GYES), gyermeknevelési támogatás (GYET), családi pótlék, gyermektartásdíj, árvaellátás],</w:t>
      </w:r>
    </w:p>
    <w:p w14:paraId="273FA152" w14:textId="77777777" w:rsidR="0069473D" w:rsidRPr="003B1B47" w:rsidRDefault="0069473D" w:rsidP="0069473D">
      <w:pPr>
        <w:spacing w:after="0" w:line="240" w:lineRule="auto"/>
        <w:jc w:val="both"/>
        <w:rPr>
          <w:rFonts w:ascii="Times New Roman" w:hAnsi="Times New Roman"/>
          <w:bCs/>
          <w:sz w:val="24"/>
          <w:szCs w:val="24"/>
          <w:lang w:eastAsia="hu-HU"/>
        </w:rPr>
      </w:pPr>
    </w:p>
    <w:p w14:paraId="4F1C9A69"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3.5. önkormányzat, járási hivatal és az állami foglalkoztatási szerv által folyósított rendszeres pénzbeli ellátások (különösen: foglalkoztatást helyettesítő támogatás, ápolási díj, időskorúak járadéka, álláskeresési járadék),</w:t>
      </w:r>
    </w:p>
    <w:p w14:paraId="175C7CE6" w14:textId="77777777" w:rsidR="0069473D" w:rsidRPr="003B1B47" w:rsidRDefault="0069473D" w:rsidP="0069473D">
      <w:pPr>
        <w:spacing w:after="0" w:line="240" w:lineRule="auto"/>
        <w:jc w:val="both"/>
        <w:rPr>
          <w:rFonts w:ascii="Times New Roman" w:hAnsi="Times New Roman"/>
          <w:bCs/>
          <w:sz w:val="24"/>
          <w:szCs w:val="24"/>
          <w:lang w:eastAsia="hu-HU"/>
        </w:rPr>
      </w:pPr>
    </w:p>
    <w:p w14:paraId="5230335C"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3.6. egyéb jövedelem (különösen: kapott tartás-, ösztöndíj, értékpapírból származó jövedelem, kis összegű kifizetések).</w:t>
      </w:r>
    </w:p>
    <w:p w14:paraId="1E2F25EB" w14:textId="77777777" w:rsidR="0069473D" w:rsidRPr="003B1B47" w:rsidRDefault="0069473D" w:rsidP="0069473D">
      <w:pPr>
        <w:spacing w:after="0" w:line="240" w:lineRule="auto"/>
        <w:jc w:val="both"/>
        <w:rPr>
          <w:rFonts w:ascii="Times New Roman" w:hAnsi="Times New Roman"/>
          <w:bCs/>
          <w:sz w:val="24"/>
          <w:szCs w:val="24"/>
          <w:lang w:eastAsia="hu-HU"/>
        </w:rPr>
      </w:pPr>
    </w:p>
    <w:p w14:paraId="11CE6584"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 xml:space="preserve">4. A jövedelmi adatok alatt </w:t>
      </w:r>
      <w:r w:rsidRPr="003B1B47">
        <w:rPr>
          <w:rFonts w:ascii="Times New Roman" w:hAnsi="Times New Roman"/>
          <w:b/>
          <w:bCs/>
          <w:sz w:val="24"/>
          <w:szCs w:val="24"/>
          <w:lang w:eastAsia="hu-HU"/>
        </w:rPr>
        <w:t>havi nettó jövedelmet</w:t>
      </w:r>
      <w:r w:rsidRPr="003B1B47">
        <w:rPr>
          <w:rFonts w:ascii="Times New Roman" w:hAnsi="Times New Roman"/>
          <w:bCs/>
          <w:sz w:val="24"/>
          <w:szCs w:val="24"/>
          <w:lang w:eastAsia="hu-HU"/>
        </w:rPr>
        <w:t xml:space="preserve"> kell érteni.</w:t>
      </w:r>
    </w:p>
    <w:p w14:paraId="361934D2" w14:textId="77777777" w:rsidR="0069473D" w:rsidRPr="003B1B47" w:rsidRDefault="0069473D" w:rsidP="0069473D">
      <w:pPr>
        <w:spacing w:after="0" w:line="240" w:lineRule="auto"/>
        <w:jc w:val="both"/>
        <w:rPr>
          <w:rFonts w:ascii="Times New Roman" w:hAnsi="Times New Roman"/>
          <w:bCs/>
          <w:sz w:val="24"/>
          <w:szCs w:val="24"/>
          <w:lang w:eastAsia="hu-HU"/>
        </w:rPr>
      </w:pPr>
    </w:p>
    <w:p w14:paraId="000C3B27"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5. Rendszeres jövedelem esetén a nyilatkozat benyújtását megelőző hónapban kapott összeget, míg nem rendszeres jövedelem, illetve vállalkozásból, őstermelésből származó jövedelem esetén a nyilatkozat benyújtását megelőző tizenkét hónap alatt kapott összeg egy havi átlagát kell együttesen figyelembe venni.</w:t>
      </w:r>
    </w:p>
    <w:p w14:paraId="7045F8FE" w14:textId="77777777" w:rsidR="0069473D" w:rsidRPr="003B1B47" w:rsidRDefault="0069473D" w:rsidP="0069473D">
      <w:pPr>
        <w:spacing w:after="0" w:line="240" w:lineRule="auto"/>
        <w:jc w:val="both"/>
        <w:rPr>
          <w:rFonts w:ascii="Times New Roman" w:hAnsi="Times New Roman"/>
          <w:bCs/>
          <w:sz w:val="24"/>
          <w:szCs w:val="24"/>
          <w:lang w:eastAsia="hu-HU"/>
        </w:rPr>
      </w:pPr>
    </w:p>
    <w:p w14:paraId="476E2076"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6. A családtag által fizetett tartásdíj összegét jövedelemcsökkentő tényezőként kell figyelembe venni.</w:t>
      </w:r>
    </w:p>
    <w:p w14:paraId="66E01D9D" w14:textId="77777777" w:rsidR="0069473D" w:rsidRPr="003B1B47" w:rsidRDefault="0069473D" w:rsidP="0069473D">
      <w:pPr>
        <w:spacing w:after="0" w:line="240" w:lineRule="auto"/>
        <w:jc w:val="both"/>
        <w:rPr>
          <w:rFonts w:ascii="Times New Roman" w:hAnsi="Times New Roman"/>
          <w:bCs/>
          <w:sz w:val="24"/>
          <w:szCs w:val="24"/>
          <w:lang w:eastAsia="hu-HU"/>
        </w:rPr>
      </w:pPr>
    </w:p>
    <w:p w14:paraId="3EDD0C91"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 xml:space="preserve">7. Nem minősül jövedelemnek, így a jövedelembe sem kell beszámítani a szociális igazgatásról és szociális ellátásokról szóló 1993. évi III. törvény 4. § (1a) bekezdése szerinti ellátásokat, így különösen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rendkívüli gyermekvédelmi támogatást, a rendszeres gyermekvédelmi kedvezményhez kapcsolódó támogatást és pótlékot, az anyasági támogatást, a nyugdíjprémiumot, az egyszeri juttatást, a tizenharmadik havi nyugdíjat, a tizenharmadik havi ellátást és a szépkorúak jubileumi juttatását, a személyes gondoskodásért fizetendő személyi térítési díj megállapítása kivételével a súlyos </w:t>
      </w:r>
      <w:r w:rsidRPr="003B1B47">
        <w:rPr>
          <w:rFonts w:ascii="Times New Roman" w:hAnsi="Times New Roman"/>
          <w:bCs/>
          <w:sz w:val="24"/>
          <w:szCs w:val="24"/>
          <w:lang w:eastAsia="hu-HU"/>
        </w:rPr>
        <w:lastRenderedPageBreak/>
        <w:t>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ellenértékét, a házi segítségnyújtás keretében társadalmi gondozásért kapott tiszteletdíjat, az energiafelhasználáshoz nyújtott támogatást.</w:t>
      </w:r>
    </w:p>
    <w:p w14:paraId="4137EC2B" w14:textId="77777777" w:rsidR="0069473D" w:rsidRPr="003B1B47" w:rsidRDefault="0069473D" w:rsidP="0069473D">
      <w:pPr>
        <w:spacing w:after="0" w:line="240" w:lineRule="auto"/>
        <w:jc w:val="both"/>
        <w:rPr>
          <w:rFonts w:ascii="Times New Roman" w:hAnsi="Times New Roman"/>
          <w:bCs/>
          <w:sz w:val="24"/>
          <w:szCs w:val="24"/>
          <w:lang w:eastAsia="hu-HU"/>
        </w:rPr>
      </w:pPr>
    </w:p>
    <w:p w14:paraId="196C1121"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8. A nyilatkozat benyújtását megelőzően megszűnt jövedelmet figyelmen kívül kell hagyni.</w:t>
      </w:r>
    </w:p>
    <w:p w14:paraId="61D9DADB" w14:textId="77777777" w:rsidR="0069473D" w:rsidRPr="003B1B47" w:rsidRDefault="0069473D" w:rsidP="0069473D">
      <w:pPr>
        <w:spacing w:after="0" w:line="240" w:lineRule="auto"/>
        <w:jc w:val="both"/>
        <w:rPr>
          <w:rFonts w:ascii="Times New Roman" w:hAnsi="Times New Roman"/>
          <w:bCs/>
          <w:sz w:val="24"/>
          <w:szCs w:val="24"/>
          <w:lang w:eastAsia="hu-HU"/>
        </w:rPr>
      </w:pPr>
    </w:p>
    <w:p w14:paraId="7DADE26A"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9. A családban az egy főre jutó havi jövedelem összegének kiszámítása: a család összes nettó jövedelme [a 2. pont szerinti személyek 3. pont szerinti jövedelmének együttes összege] csökkentve a fizetett gyermektartásdíj összegével, majd osztva a jövedelemszámításnál figyelembe veendő személyek számával [2. pont].</w:t>
      </w:r>
    </w:p>
    <w:p w14:paraId="12D3FB11" w14:textId="77777777" w:rsidR="0069473D" w:rsidRPr="003B1B47" w:rsidRDefault="0069473D" w:rsidP="0069473D">
      <w:pPr>
        <w:shd w:val="clear" w:color="auto" w:fill="FFFFFF"/>
        <w:spacing w:after="0" w:line="256" w:lineRule="auto"/>
        <w:jc w:val="right"/>
        <w:rPr>
          <w:rFonts w:ascii="Times New Roman" w:hAnsi="Times New Roman"/>
          <w:sz w:val="24"/>
          <w:szCs w:val="24"/>
        </w:rPr>
      </w:pPr>
    </w:p>
    <w:p w14:paraId="695366B5" w14:textId="77777777" w:rsidR="0069473D" w:rsidRPr="003B1B47" w:rsidRDefault="0069473D" w:rsidP="0069473D">
      <w:pPr>
        <w:spacing w:after="0" w:line="256" w:lineRule="auto"/>
        <w:jc w:val="both"/>
        <w:rPr>
          <w:rFonts w:ascii="Times New Roman" w:hAnsi="Times New Roman"/>
          <w:b/>
          <w:bCs/>
          <w:sz w:val="24"/>
          <w:szCs w:val="24"/>
        </w:rPr>
      </w:pPr>
      <w:r w:rsidRPr="003B1B47">
        <w:rPr>
          <w:rFonts w:ascii="Times New Roman" w:hAnsi="Times New Roman"/>
          <w:b/>
          <w:bCs/>
          <w:sz w:val="24"/>
          <w:szCs w:val="24"/>
        </w:rPr>
        <w:t xml:space="preserve">A kérelem benyújtásakor </w:t>
      </w:r>
      <w:proofErr w:type="gramStart"/>
      <w:r w:rsidRPr="003B1B47">
        <w:rPr>
          <w:rFonts w:ascii="Times New Roman" w:hAnsi="Times New Roman"/>
          <w:b/>
          <w:bCs/>
          <w:sz w:val="24"/>
          <w:szCs w:val="24"/>
        </w:rPr>
        <w:t>a</w:t>
      </w:r>
      <w:proofErr w:type="gramEnd"/>
      <w:r w:rsidRPr="003B1B47">
        <w:rPr>
          <w:rFonts w:ascii="Times New Roman" w:hAnsi="Times New Roman"/>
          <w:b/>
          <w:bCs/>
          <w:sz w:val="24"/>
          <w:szCs w:val="24"/>
        </w:rPr>
        <w:t xml:space="preserve"> érvényes diákigazolvány vagy iskolalátogatási</w:t>
      </w:r>
      <w:r>
        <w:rPr>
          <w:rFonts w:ascii="Times New Roman" w:hAnsi="Times New Roman"/>
          <w:b/>
          <w:bCs/>
          <w:sz w:val="24"/>
          <w:szCs w:val="24"/>
        </w:rPr>
        <w:t xml:space="preserve"> vagy </w:t>
      </w:r>
      <w:r w:rsidRPr="003B1B47">
        <w:rPr>
          <w:rFonts w:ascii="Times New Roman" w:hAnsi="Times New Roman"/>
          <w:b/>
          <w:bCs/>
          <w:sz w:val="24"/>
          <w:szCs w:val="24"/>
        </w:rPr>
        <w:t xml:space="preserve">hallgatói jogviszonyról szóló igazolás és </w:t>
      </w:r>
      <w:r>
        <w:rPr>
          <w:rFonts w:ascii="Times New Roman" w:hAnsi="Times New Roman"/>
          <w:b/>
          <w:bCs/>
          <w:sz w:val="24"/>
          <w:szCs w:val="24"/>
        </w:rPr>
        <w:t xml:space="preserve">a </w:t>
      </w:r>
      <w:r w:rsidRPr="003B1B47">
        <w:rPr>
          <w:rFonts w:ascii="Times New Roman" w:hAnsi="Times New Roman"/>
          <w:b/>
          <w:bCs/>
          <w:sz w:val="24"/>
          <w:szCs w:val="24"/>
        </w:rPr>
        <w:t>lakcímkártya bemutatása szükséges.”</w:t>
      </w:r>
    </w:p>
    <w:p w14:paraId="3F981C0C" w14:textId="77777777" w:rsidR="0069473D" w:rsidRPr="003B1B47" w:rsidRDefault="0069473D" w:rsidP="0069473D">
      <w:pPr>
        <w:spacing w:after="0" w:line="256" w:lineRule="auto"/>
        <w:jc w:val="both"/>
        <w:rPr>
          <w:rFonts w:ascii="Times New Roman" w:hAnsi="Times New Roman"/>
          <w:b/>
          <w:bCs/>
          <w:sz w:val="24"/>
          <w:szCs w:val="24"/>
        </w:rPr>
      </w:pPr>
    </w:p>
    <w:p w14:paraId="4978E096" w14:textId="77777777" w:rsidR="0069473D" w:rsidRPr="003B1B47" w:rsidRDefault="0069473D" w:rsidP="0069473D">
      <w:pPr>
        <w:spacing w:line="256" w:lineRule="auto"/>
        <w:ind w:left="7080"/>
        <w:rPr>
          <w:rFonts w:ascii="Times New Roman" w:hAnsi="Times New Roman"/>
          <w:sz w:val="24"/>
          <w:szCs w:val="24"/>
        </w:rPr>
      </w:pPr>
    </w:p>
    <w:p w14:paraId="3D4CA75E" w14:textId="77777777" w:rsidR="0069473D" w:rsidRPr="003B1B47" w:rsidRDefault="0069473D" w:rsidP="0069473D">
      <w:pPr>
        <w:spacing w:line="256" w:lineRule="auto"/>
        <w:ind w:left="7080"/>
        <w:rPr>
          <w:rFonts w:ascii="Times New Roman" w:hAnsi="Times New Roman"/>
          <w:sz w:val="24"/>
          <w:szCs w:val="24"/>
        </w:rPr>
      </w:pPr>
    </w:p>
    <w:p w14:paraId="40BDA8ED" w14:textId="77777777" w:rsidR="0069473D" w:rsidRPr="003B1B47" w:rsidRDefault="0069473D" w:rsidP="0069473D">
      <w:pPr>
        <w:spacing w:line="256" w:lineRule="auto"/>
        <w:ind w:left="7080"/>
        <w:rPr>
          <w:rFonts w:ascii="Times New Roman" w:hAnsi="Times New Roman"/>
          <w:sz w:val="24"/>
          <w:szCs w:val="24"/>
        </w:rPr>
      </w:pPr>
    </w:p>
    <w:p w14:paraId="47065587" w14:textId="77777777" w:rsidR="0069473D" w:rsidRPr="003B1B47" w:rsidRDefault="0069473D" w:rsidP="0069473D">
      <w:pPr>
        <w:rPr>
          <w:rFonts w:ascii="Times New Roman" w:hAnsi="Times New Roman" w:cs="Calibri"/>
          <w:sz w:val="24"/>
        </w:rPr>
      </w:pPr>
    </w:p>
    <w:p w14:paraId="590BF62E" w14:textId="77777777" w:rsidR="0069473D" w:rsidRPr="003B1B47" w:rsidRDefault="0069473D" w:rsidP="0069473D">
      <w:pPr>
        <w:rPr>
          <w:rFonts w:ascii="Times New Roman" w:hAnsi="Times New Roman" w:cs="Calibri"/>
          <w:sz w:val="24"/>
        </w:rPr>
      </w:pPr>
    </w:p>
    <w:p w14:paraId="3AF03042" w14:textId="77777777" w:rsidR="0069473D" w:rsidRPr="003B1B47" w:rsidRDefault="0069473D" w:rsidP="0069473D">
      <w:pPr>
        <w:rPr>
          <w:rFonts w:ascii="Times New Roman" w:hAnsi="Times New Roman" w:cs="Calibri"/>
          <w:sz w:val="24"/>
        </w:rPr>
      </w:pPr>
    </w:p>
    <w:p w14:paraId="2B781CE2" w14:textId="77777777" w:rsidR="0069473D" w:rsidRPr="003B1B47" w:rsidRDefault="0069473D" w:rsidP="0069473D">
      <w:pPr>
        <w:rPr>
          <w:rFonts w:ascii="Times New Roman" w:hAnsi="Times New Roman" w:cs="Calibri"/>
          <w:sz w:val="24"/>
        </w:rPr>
      </w:pPr>
    </w:p>
    <w:p w14:paraId="39F8D9D3" w14:textId="77777777" w:rsidR="0069473D" w:rsidRPr="003B1B47" w:rsidRDefault="0069473D" w:rsidP="0069473D">
      <w:pPr>
        <w:rPr>
          <w:rFonts w:ascii="Times New Roman" w:hAnsi="Times New Roman" w:cs="Calibri"/>
          <w:sz w:val="24"/>
        </w:rPr>
      </w:pPr>
    </w:p>
    <w:p w14:paraId="1AC957AF" w14:textId="77777777" w:rsidR="0069473D" w:rsidRPr="003B1B47" w:rsidRDefault="0069473D" w:rsidP="0069473D">
      <w:pPr>
        <w:rPr>
          <w:rFonts w:ascii="Times New Roman" w:hAnsi="Times New Roman" w:cs="Calibri"/>
          <w:sz w:val="24"/>
        </w:rPr>
      </w:pPr>
    </w:p>
    <w:p w14:paraId="39359ADC" w14:textId="77777777" w:rsidR="0069473D" w:rsidRPr="003B1B47" w:rsidRDefault="0069473D" w:rsidP="0069473D">
      <w:pPr>
        <w:rPr>
          <w:rFonts w:ascii="Times New Roman" w:hAnsi="Times New Roman" w:cs="Calibri"/>
          <w:sz w:val="24"/>
        </w:rPr>
      </w:pPr>
    </w:p>
    <w:p w14:paraId="5882ABEF" w14:textId="77777777" w:rsidR="0069473D" w:rsidRPr="003B1B47" w:rsidRDefault="0069473D" w:rsidP="0069473D">
      <w:pPr>
        <w:rPr>
          <w:rFonts w:ascii="Times New Roman" w:hAnsi="Times New Roman" w:cs="Calibri"/>
          <w:sz w:val="24"/>
        </w:rPr>
      </w:pPr>
    </w:p>
    <w:p w14:paraId="280ACAA4" w14:textId="77777777" w:rsidR="0069473D" w:rsidRPr="003B1B47" w:rsidRDefault="0069473D" w:rsidP="0069473D">
      <w:pPr>
        <w:rPr>
          <w:rFonts w:ascii="Times New Roman" w:hAnsi="Times New Roman" w:cs="Calibri"/>
          <w:sz w:val="24"/>
        </w:rPr>
      </w:pPr>
    </w:p>
    <w:p w14:paraId="410CAEC0" w14:textId="77777777" w:rsidR="0069473D" w:rsidRPr="003B1B47" w:rsidRDefault="0069473D" w:rsidP="0069473D">
      <w:pPr>
        <w:rPr>
          <w:rFonts w:ascii="Times New Roman" w:hAnsi="Times New Roman" w:cs="Calibri"/>
          <w:sz w:val="24"/>
        </w:rPr>
      </w:pPr>
    </w:p>
    <w:p w14:paraId="1E98C5EE" w14:textId="77777777" w:rsidR="0069473D" w:rsidRPr="003B1B47" w:rsidRDefault="0069473D" w:rsidP="0069473D">
      <w:pPr>
        <w:rPr>
          <w:rFonts w:ascii="Times New Roman" w:hAnsi="Times New Roman" w:cs="Calibri"/>
          <w:sz w:val="24"/>
        </w:rPr>
      </w:pPr>
    </w:p>
    <w:p w14:paraId="65EE0E8E" w14:textId="77777777" w:rsidR="0069473D" w:rsidRPr="003B1B47" w:rsidRDefault="0069473D" w:rsidP="0069473D">
      <w:pPr>
        <w:rPr>
          <w:rFonts w:ascii="Times New Roman" w:hAnsi="Times New Roman" w:cs="Calibri"/>
          <w:sz w:val="24"/>
        </w:rPr>
      </w:pPr>
    </w:p>
    <w:p w14:paraId="78B14848" w14:textId="77777777" w:rsidR="0069473D" w:rsidRPr="003B1B47" w:rsidRDefault="0069473D" w:rsidP="0069473D">
      <w:pPr>
        <w:rPr>
          <w:rFonts w:ascii="Times New Roman" w:hAnsi="Times New Roman" w:cs="Calibri"/>
          <w:sz w:val="24"/>
        </w:rPr>
      </w:pPr>
    </w:p>
    <w:p w14:paraId="442EE52C" w14:textId="77777777" w:rsidR="0069473D" w:rsidRDefault="0069473D" w:rsidP="0069473D">
      <w:pPr>
        <w:rPr>
          <w:rFonts w:ascii="Times New Roman" w:hAnsi="Times New Roman" w:cs="Calibri"/>
          <w:sz w:val="24"/>
        </w:rPr>
      </w:pPr>
    </w:p>
    <w:p w14:paraId="561A9BEE" w14:textId="77777777" w:rsidR="0069473D" w:rsidRPr="003B1B47" w:rsidRDefault="0069473D" w:rsidP="0069473D">
      <w:pPr>
        <w:rPr>
          <w:rFonts w:ascii="Times New Roman" w:hAnsi="Times New Roman" w:cs="Calibri"/>
          <w:sz w:val="24"/>
        </w:rPr>
      </w:pPr>
    </w:p>
    <w:p w14:paraId="55DCD639" w14:textId="77777777" w:rsidR="0069473D" w:rsidRPr="003B1B47" w:rsidRDefault="0069473D" w:rsidP="0069473D">
      <w:pPr>
        <w:spacing w:after="0" w:line="240" w:lineRule="auto"/>
        <w:jc w:val="center"/>
        <w:rPr>
          <w:rFonts w:ascii="Times New Roman" w:hAnsi="Times New Roman"/>
          <w:sz w:val="14"/>
          <w:szCs w:val="14"/>
        </w:rPr>
      </w:pPr>
      <w:r w:rsidRPr="003B1B47">
        <w:rPr>
          <w:rFonts w:ascii="Times New Roman" w:hAnsi="Times New Roman"/>
          <w:sz w:val="14"/>
          <w:szCs w:val="14"/>
        </w:rPr>
        <w:t>ADATKEZELÉSI TÁJÉKOZTATÓ</w:t>
      </w:r>
    </w:p>
    <w:p w14:paraId="14131D9B" w14:textId="77777777" w:rsidR="0069473D" w:rsidRPr="003B1B47" w:rsidRDefault="0069473D" w:rsidP="0069473D">
      <w:pPr>
        <w:spacing w:after="0" w:line="240" w:lineRule="auto"/>
        <w:jc w:val="center"/>
        <w:rPr>
          <w:rFonts w:ascii="Times New Roman" w:hAnsi="Times New Roman"/>
          <w:sz w:val="14"/>
          <w:szCs w:val="14"/>
        </w:rPr>
      </w:pPr>
      <w:r w:rsidRPr="003B1B47">
        <w:rPr>
          <w:rFonts w:ascii="Times New Roman" w:hAnsi="Times New Roman"/>
          <w:sz w:val="14"/>
          <w:szCs w:val="14"/>
        </w:rPr>
        <w:lastRenderedPageBreak/>
        <w:t>budapesti helyi tömegközlekedési eszközök igénybevételére jogosító bérlettámogatáshoz kapcsolódó adatkezeléséről</w:t>
      </w:r>
    </w:p>
    <w:p w14:paraId="3C636F11" w14:textId="77777777" w:rsidR="0069473D" w:rsidRPr="003B1B47" w:rsidRDefault="0069473D" w:rsidP="0069473D">
      <w:pPr>
        <w:spacing w:after="0" w:line="240" w:lineRule="auto"/>
        <w:jc w:val="center"/>
        <w:rPr>
          <w:rFonts w:ascii="Times New Roman" w:hAnsi="Times New Roman"/>
          <w:sz w:val="14"/>
          <w:szCs w:val="14"/>
        </w:rPr>
      </w:pPr>
    </w:p>
    <w:p w14:paraId="4DA8BC03" w14:textId="77777777" w:rsidR="0069473D" w:rsidRPr="003B1B47" w:rsidRDefault="0069473D" w:rsidP="0069473D">
      <w:pPr>
        <w:numPr>
          <w:ilvl w:val="0"/>
          <w:numId w:val="33"/>
        </w:numPr>
        <w:spacing w:after="200" w:line="276" w:lineRule="auto"/>
        <w:ind w:left="0" w:firstLine="0"/>
        <w:contextualSpacing/>
        <w:rPr>
          <w:rFonts w:ascii="Times New Roman" w:hAnsi="Times New Roman"/>
          <w:b/>
          <w:sz w:val="14"/>
          <w:szCs w:val="14"/>
        </w:rPr>
      </w:pPr>
      <w:r w:rsidRPr="003B1B47">
        <w:rPr>
          <w:rFonts w:ascii="Times New Roman" w:hAnsi="Times New Roman"/>
          <w:b/>
          <w:sz w:val="14"/>
          <w:szCs w:val="14"/>
        </w:rPr>
        <w:t>Adatkezelő megnevezése</w:t>
      </w:r>
    </w:p>
    <w:p w14:paraId="5D419AF3"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Budapest Főváros XIV. Kerület Zugló Önkormányzata (a továbbiakban: Adatkezelő)</w:t>
      </w:r>
    </w:p>
    <w:p w14:paraId="38E250A4"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 xml:space="preserve">székhely: 1145 Budapest, Pétervárad utca </w:t>
      </w:r>
      <w:proofErr w:type="gramStart"/>
      <w:r w:rsidRPr="003B1B47">
        <w:rPr>
          <w:rFonts w:ascii="Times New Roman" w:hAnsi="Times New Roman"/>
          <w:sz w:val="14"/>
          <w:szCs w:val="14"/>
        </w:rPr>
        <w:t>2.;képviseli</w:t>
      </w:r>
      <w:proofErr w:type="gramEnd"/>
      <w:r w:rsidRPr="003B1B47">
        <w:rPr>
          <w:rFonts w:ascii="Times New Roman" w:hAnsi="Times New Roman"/>
          <w:sz w:val="14"/>
          <w:szCs w:val="14"/>
        </w:rPr>
        <w:t xml:space="preserve">: Horváth Csaba polgármester; telefon: +361/872-9100; email cím: </w:t>
      </w:r>
      <w:hyperlink r:id="rId6" w:history="1">
        <w:r w:rsidRPr="003B1B47">
          <w:rPr>
            <w:rFonts w:ascii="Times New Roman" w:hAnsi="Times New Roman"/>
            <w:color w:val="0563C1"/>
            <w:sz w:val="14"/>
            <w:szCs w:val="14"/>
            <w:u w:val="single"/>
          </w:rPr>
          <w:t>info@zuglo.hu</w:t>
        </w:r>
      </w:hyperlink>
    </w:p>
    <w:p w14:paraId="5D3C80CA" w14:textId="77777777" w:rsidR="0069473D" w:rsidRPr="003B1B47" w:rsidRDefault="0069473D" w:rsidP="0069473D">
      <w:pPr>
        <w:numPr>
          <w:ilvl w:val="0"/>
          <w:numId w:val="33"/>
        </w:numPr>
        <w:spacing w:after="200" w:line="276" w:lineRule="auto"/>
        <w:ind w:left="0" w:firstLine="0"/>
        <w:contextualSpacing/>
        <w:rPr>
          <w:rFonts w:ascii="Times New Roman" w:hAnsi="Times New Roman"/>
          <w:b/>
          <w:sz w:val="14"/>
          <w:szCs w:val="14"/>
        </w:rPr>
      </w:pPr>
      <w:r w:rsidRPr="003B1B47">
        <w:rPr>
          <w:rFonts w:ascii="Times New Roman" w:hAnsi="Times New Roman"/>
          <w:b/>
          <w:sz w:val="14"/>
          <w:szCs w:val="14"/>
        </w:rPr>
        <w:t>Az adatvédelmi tisztviselő neve és elérhetősége</w:t>
      </w:r>
    </w:p>
    <w:p w14:paraId="75259DB8" w14:textId="77777777" w:rsidR="0069473D" w:rsidRPr="003B1B47" w:rsidRDefault="0069473D" w:rsidP="0069473D">
      <w:pPr>
        <w:spacing w:after="200" w:line="276" w:lineRule="auto"/>
        <w:contextualSpacing/>
        <w:rPr>
          <w:rFonts w:ascii="Times New Roman" w:hAnsi="Times New Roman"/>
          <w:sz w:val="14"/>
          <w:szCs w:val="14"/>
        </w:rPr>
      </w:pPr>
      <w:r w:rsidRPr="003B1B47">
        <w:rPr>
          <w:rFonts w:ascii="Times New Roman" w:hAnsi="Times New Roman"/>
          <w:sz w:val="14"/>
          <w:szCs w:val="14"/>
        </w:rPr>
        <w:t>dr. Drávai Bernadett;</w:t>
      </w:r>
      <w:r>
        <w:rPr>
          <w:rFonts w:ascii="Times New Roman" w:hAnsi="Times New Roman"/>
          <w:sz w:val="14"/>
          <w:szCs w:val="14"/>
        </w:rPr>
        <w:t xml:space="preserve"> </w:t>
      </w:r>
      <w:r w:rsidRPr="003B1B47">
        <w:rPr>
          <w:rFonts w:ascii="Times New Roman" w:hAnsi="Times New Roman"/>
          <w:sz w:val="14"/>
          <w:szCs w:val="14"/>
        </w:rPr>
        <w:t xml:space="preserve">email címe: </w:t>
      </w:r>
      <w:hyperlink r:id="rId7" w:history="1">
        <w:r w:rsidRPr="003B1B47">
          <w:rPr>
            <w:rFonts w:ascii="Times New Roman" w:hAnsi="Times New Roman"/>
            <w:color w:val="0563C1"/>
            <w:sz w:val="14"/>
            <w:szCs w:val="14"/>
            <w:u w:val="single"/>
          </w:rPr>
          <w:t>dravai@zuglo.hu</w:t>
        </w:r>
      </w:hyperlink>
      <w:r w:rsidRPr="003B1B47">
        <w:rPr>
          <w:rFonts w:ascii="Times New Roman" w:hAnsi="Times New Roman"/>
          <w:sz w:val="14"/>
          <w:szCs w:val="14"/>
        </w:rPr>
        <w:t>; telefon: +361/872 9118</w:t>
      </w:r>
    </w:p>
    <w:p w14:paraId="3F20A1F7" w14:textId="77777777" w:rsidR="0069473D" w:rsidRPr="003B1B47" w:rsidRDefault="0069473D" w:rsidP="0069473D">
      <w:pPr>
        <w:numPr>
          <w:ilvl w:val="0"/>
          <w:numId w:val="33"/>
        </w:numPr>
        <w:spacing w:after="200" w:line="276" w:lineRule="auto"/>
        <w:ind w:left="0" w:firstLine="0"/>
        <w:contextualSpacing/>
        <w:rPr>
          <w:rFonts w:ascii="Times New Roman" w:hAnsi="Times New Roman"/>
          <w:b/>
          <w:sz w:val="14"/>
          <w:szCs w:val="14"/>
        </w:rPr>
      </w:pPr>
      <w:r w:rsidRPr="003B1B47">
        <w:rPr>
          <w:rFonts w:ascii="Times New Roman" w:hAnsi="Times New Roman"/>
          <w:b/>
          <w:sz w:val="14"/>
          <w:szCs w:val="14"/>
        </w:rPr>
        <w:t>Az adatkezelés célja és a vonatkozó jogszabályok</w:t>
      </w:r>
    </w:p>
    <w:p w14:paraId="61F25FF6"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 xml:space="preserve">Az adatkezelés célja a budapesti helyi tömegközlekedési eszköz igénybevételére jogosító bérlettámogatásról szóló tájékoztatás megküldése a 14-26. éves korosztály részére. A jogosultság megállapítását követően a jogosultak részére bérlet (utalvány) biztosítása. </w:t>
      </w:r>
    </w:p>
    <w:p w14:paraId="2A585B67" w14:textId="77777777" w:rsidR="0069473D" w:rsidRPr="003B1B47" w:rsidRDefault="0069473D" w:rsidP="0069473D">
      <w:pPr>
        <w:numPr>
          <w:ilvl w:val="0"/>
          <w:numId w:val="34"/>
        </w:numPr>
        <w:spacing w:after="200" w:line="276" w:lineRule="auto"/>
        <w:ind w:left="0" w:firstLine="0"/>
        <w:contextualSpacing/>
        <w:jc w:val="both"/>
        <w:rPr>
          <w:rFonts w:ascii="Times New Roman" w:hAnsi="Times New Roman"/>
          <w:sz w:val="14"/>
          <w:szCs w:val="14"/>
        </w:rPr>
      </w:pPr>
      <w:r w:rsidRPr="003B1B47">
        <w:rPr>
          <w:rFonts w:ascii="Times New Roman" w:hAnsi="Times New Roman"/>
          <w:sz w:val="14"/>
          <w:szCs w:val="14"/>
        </w:rPr>
        <w:t>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w:t>
      </w:r>
    </w:p>
    <w:p w14:paraId="1AB73BA3" w14:textId="77777777" w:rsidR="0069473D" w:rsidRPr="003B1B47" w:rsidRDefault="0069473D" w:rsidP="0069473D">
      <w:pPr>
        <w:numPr>
          <w:ilvl w:val="0"/>
          <w:numId w:val="34"/>
        </w:numPr>
        <w:spacing w:after="200" w:line="276" w:lineRule="auto"/>
        <w:ind w:left="0" w:firstLine="0"/>
        <w:contextualSpacing/>
        <w:jc w:val="both"/>
        <w:rPr>
          <w:rFonts w:ascii="Times New Roman" w:hAnsi="Times New Roman"/>
          <w:sz w:val="14"/>
          <w:szCs w:val="14"/>
        </w:rPr>
      </w:pPr>
      <w:r w:rsidRPr="003B1B47">
        <w:rPr>
          <w:rFonts w:ascii="Times New Roman" w:hAnsi="Times New Roman"/>
          <w:sz w:val="14"/>
          <w:szCs w:val="14"/>
          <w:lang w:eastAsia="hu-HU"/>
        </w:rPr>
        <w:t>Budapest Főváros XIV. Kerület Zugló Önkormányzata Képviselő-testületének a Zugló szociális és gyermekvédelmi pénzbeli, természetbeni támogatásainak és szociális ellátásainak szabályairól szóló</w:t>
      </w:r>
      <w:r w:rsidRPr="003B1B47">
        <w:rPr>
          <w:rFonts w:ascii="Times New Roman" w:hAnsi="Times New Roman"/>
          <w:sz w:val="14"/>
          <w:szCs w:val="14"/>
        </w:rPr>
        <w:t xml:space="preserve"> </w:t>
      </w:r>
      <w:r w:rsidRPr="003B1B47">
        <w:rPr>
          <w:rFonts w:ascii="Times New Roman" w:hAnsi="Times New Roman"/>
          <w:sz w:val="14"/>
          <w:szCs w:val="14"/>
          <w:lang w:eastAsia="hu-HU"/>
        </w:rPr>
        <w:t>7/2015. (II. 27.) önkormányzati rendelet 54./B. §-a</w:t>
      </w:r>
    </w:p>
    <w:p w14:paraId="02779F0E" w14:textId="77777777" w:rsidR="0069473D" w:rsidRPr="003B1B47" w:rsidRDefault="0069473D" w:rsidP="0069473D">
      <w:pPr>
        <w:numPr>
          <w:ilvl w:val="0"/>
          <w:numId w:val="34"/>
        </w:numPr>
        <w:spacing w:after="200" w:line="276" w:lineRule="auto"/>
        <w:ind w:left="0" w:firstLine="0"/>
        <w:contextualSpacing/>
        <w:jc w:val="both"/>
        <w:rPr>
          <w:rFonts w:ascii="Times New Roman" w:hAnsi="Times New Roman"/>
          <w:sz w:val="14"/>
          <w:szCs w:val="14"/>
        </w:rPr>
      </w:pPr>
      <w:r w:rsidRPr="003B1B47">
        <w:rPr>
          <w:rFonts w:ascii="Times New Roman" w:hAnsi="Times New Roman"/>
          <w:sz w:val="14"/>
          <w:szCs w:val="14"/>
        </w:rPr>
        <w:t>Az információs önrendelkezési jogról és az információszabadságról szóló 2011. évi CXII. törvény 5. § (3) bekezdése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4015"/>
      </w:tblGrid>
      <w:tr w:rsidR="0069473D" w:rsidRPr="00AB16B9" w14:paraId="29C4A2A1" w14:textId="77777777" w:rsidTr="001C14F4">
        <w:tc>
          <w:tcPr>
            <w:tcW w:w="5052" w:type="dxa"/>
            <w:shd w:val="clear" w:color="auto" w:fill="auto"/>
          </w:tcPr>
          <w:p w14:paraId="421D9076" w14:textId="77777777" w:rsidR="0069473D" w:rsidRPr="00AB16B9" w:rsidRDefault="0069473D" w:rsidP="001C14F4">
            <w:pPr>
              <w:spacing w:after="200" w:line="276" w:lineRule="auto"/>
              <w:contextualSpacing/>
              <w:jc w:val="both"/>
              <w:rPr>
                <w:rFonts w:ascii="Times New Roman" w:hAnsi="Times New Roman"/>
                <w:b/>
                <w:i/>
                <w:sz w:val="14"/>
                <w:szCs w:val="14"/>
              </w:rPr>
            </w:pPr>
            <w:r w:rsidRPr="00AB16B9">
              <w:rPr>
                <w:rFonts w:ascii="Times New Roman" w:hAnsi="Times New Roman"/>
                <w:b/>
                <w:i/>
                <w:sz w:val="14"/>
                <w:szCs w:val="14"/>
              </w:rPr>
              <w:t>Kezelt adatok köre</w:t>
            </w:r>
          </w:p>
        </w:tc>
        <w:tc>
          <w:tcPr>
            <w:tcW w:w="4015" w:type="dxa"/>
            <w:shd w:val="clear" w:color="auto" w:fill="auto"/>
          </w:tcPr>
          <w:p w14:paraId="033BD770" w14:textId="77777777" w:rsidR="0069473D" w:rsidRPr="00AB16B9" w:rsidRDefault="0069473D" w:rsidP="001C14F4">
            <w:pPr>
              <w:spacing w:after="200" w:line="276" w:lineRule="auto"/>
              <w:contextualSpacing/>
              <w:jc w:val="both"/>
              <w:rPr>
                <w:rFonts w:ascii="Times New Roman" w:hAnsi="Times New Roman"/>
                <w:b/>
                <w:i/>
                <w:sz w:val="14"/>
                <w:szCs w:val="14"/>
              </w:rPr>
            </w:pPr>
            <w:r w:rsidRPr="00AB16B9">
              <w:rPr>
                <w:rFonts w:ascii="Times New Roman" w:hAnsi="Times New Roman"/>
                <w:b/>
                <w:i/>
                <w:sz w:val="14"/>
                <w:szCs w:val="14"/>
              </w:rPr>
              <w:t>Adatkezelés célja, Vonatkozó jogszabály</w:t>
            </w:r>
          </w:p>
        </w:tc>
      </w:tr>
      <w:tr w:rsidR="0069473D" w:rsidRPr="00AB16B9" w14:paraId="0D3305CB" w14:textId="77777777" w:rsidTr="001C14F4">
        <w:tc>
          <w:tcPr>
            <w:tcW w:w="5052" w:type="dxa"/>
            <w:shd w:val="clear" w:color="auto" w:fill="auto"/>
          </w:tcPr>
          <w:p w14:paraId="779FC424" w14:textId="77777777" w:rsidR="0069473D" w:rsidRPr="00AB16B9" w:rsidRDefault="0069473D" w:rsidP="0069473D">
            <w:pPr>
              <w:numPr>
                <w:ilvl w:val="0"/>
                <w:numId w:val="37"/>
              </w:numPr>
              <w:spacing w:after="0" w:line="240" w:lineRule="auto"/>
              <w:contextualSpacing/>
              <w:jc w:val="both"/>
              <w:rPr>
                <w:rFonts w:ascii="Times New Roman" w:hAnsi="Times New Roman"/>
                <w:i/>
                <w:sz w:val="14"/>
                <w:szCs w:val="14"/>
              </w:rPr>
            </w:pPr>
            <w:r w:rsidRPr="00AB16B9">
              <w:rPr>
                <w:rFonts w:ascii="Times New Roman" w:hAnsi="Times New Roman"/>
                <w:i/>
                <w:sz w:val="14"/>
                <w:szCs w:val="14"/>
              </w:rPr>
              <w:t>Jogosultságról szóló tájékoztatáshoz kapcsolódóan:</w:t>
            </w:r>
          </w:p>
          <w:p w14:paraId="47349F20" w14:textId="77777777" w:rsidR="0069473D" w:rsidRPr="00AB16B9" w:rsidRDefault="0069473D" w:rsidP="0069473D">
            <w:pPr>
              <w:numPr>
                <w:ilvl w:val="0"/>
                <w:numId w:val="36"/>
              </w:numPr>
              <w:spacing w:after="0" w:line="240" w:lineRule="auto"/>
              <w:contextualSpacing/>
              <w:jc w:val="both"/>
              <w:rPr>
                <w:rFonts w:ascii="Times New Roman" w:hAnsi="Times New Roman"/>
                <w:sz w:val="14"/>
                <w:szCs w:val="14"/>
              </w:rPr>
            </w:pPr>
            <w:r w:rsidRPr="00AB16B9">
              <w:rPr>
                <w:rFonts w:ascii="Times New Roman" w:hAnsi="Times New Roman"/>
                <w:sz w:val="14"/>
                <w:szCs w:val="14"/>
              </w:rPr>
              <w:t>természetes személy neve, születési helye és ideje, anyja neve, lakóhelye</w:t>
            </w:r>
          </w:p>
          <w:p w14:paraId="48C966D1" w14:textId="77777777" w:rsidR="0069473D" w:rsidRPr="00AB16B9" w:rsidRDefault="0069473D" w:rsidP="0069473D">
            <w:pPr>
              <w:numPr>
                <w:ilvl w:val="0"/>
                <w:numId w:val="37"/>
              </w:numPr>
              <w:spacing w:after="0" w:line="240" w:lineRule="auto"/>
              <w:contextualSpacing/>
              <w:jc w:val="both"/>
              <w:rPr>
                <w:rFonts w:ascii="Times New Roman" w:hAnsi="Times New Roman"/>
                <w:i/>
                <w:sz w:val="14"/>
                <w:szCs w:val="14"/>
              </w:rPr>
            </w:pPr>
            <w:r w:rsidRPr="00AB16B9">
              <w:rPr>
                <w:rFonts w:ascii="Times New Roman" w:hAnsi="Times New Roman"/>
                <w:i/>
                <w:sz w:val="14"/>
                <w:szCs w:val="14"/>
              </w:rPr>
              <w:t>A jogosultság megállapításához kapcsolódóan:</w:t>
            </w:r>
          </w:p>
          <w:p w14:paraId="717A31BF" w14:textId="77777777" w:rsidR="0069473D" w:rsidRPr="00AB16B9" w:rsidRDefault="0069473D" w:rsidP="0069473D">
            <w:pPr>
              <w:numPr>
                <w:ilvl w:val="0"/>
                <w:numId w:val="36"/>
              </w:numPr>
              <w:spacing w:after="0" w:line="240" w:lineRule="auto"/>
              <w:contextualSpacing/>
              <w:jc w:val="both"/>
              <w:rPr>
                <w:rFonts w:ascii="Times New Roman" w:hAnsi="Times New Roman"/>
                <w:sz w:val="14"/>
                <w:szCs w:val="14"/>
              </w:rPr>
            </w:pPr>
            <w:r w:rsidRPr="00AB16B9">
              <w:rPr>
                <w:rFonts w:ascii="Times New Roman" w:hAnsi="Times New Roman"/>
                <w:sz w:val="14"/>
                <w:szCs w:val="14"/>
              </w:rPr>
              <w:t>természetes személy neve, születési helye és ideje, anyja neve, lakóhelye, diákigazolványban/iskolalátogatási/hallgatói jogviszonyról szóló igazoláson szereplő adatok, jövedelem nyilatkozaton szereplő adatok, állampolgárság</w:t>
            </w:r>
          </w:p>
          <w:p w14:paraId="77D353B6" w14:textId="77777777" w:rsidR="0069473D" w:rsidRPr="00AB16B9" w:rsidRDefault="0069473D" w:rsidP="0069473D">
            <w:pPr>
              <w:numPr>
                <w:ilvl w:val="0"/>
                <w:numId w:val="37"/>
              </w:numPr>
              <w:spacing w:after="0" w:line="240" w:lineRule="auto"/>
              <w:contextualSpacing/>
              <w:jc w:val="both"/>
              <w:rPr>
                <w:rFonts w:ascii="Times New Roman" w:hAnsi="Times New Roman"/>
                <w:i/>
                <w:sz w:val="14"/>
                <w:szCs w:val="14"/>
              </w:rPr>
            </w:pPr>
            <w:r w:rsidRPr="00AB16B9">
              <w:rPr>
                <w:rFonts w:ascii="Times New Roman" w:hAnsi="Times New Roman"/>
                <w:i/>
                <w:sz w:val="14"/>
                <w:szCs w:val="14"/>
              </w:rPr>
              <w:t>A pénzügyi elszámoláshoz kapcsolódóan:</w:t>
            </w:r>
          </w:p>
          <w:p w14:paraId="013F598B" w14:textId="77777777" w:rsidR="0069473D" w:rsidRPr="00AB16B9" w:rsidRDefault="0069473D" w:rsidP="0069473D">
            <w:pPr>
              <w:numPr>
                <w:ilvl w:val="0"/>
                <w:numId w:val="36"/>
              </w:numPr>
              <w:spacing w:after="0" w:line="240" w:lineRule="auto"/>
              <w:contextualSpacing/>
              <w:jc w:val="both"/>
              <w:rPr>
                <w:rFonts w:ascii="Times New Roman" w:hAnsi="Times New Roman"/>
                <w:sz w:val="14"/>
                <w:szCs w:val="14"/>
              </w:rPr>
            </w:pPr>
            <w:r w:rsidRPr="00AB16B9">
              <w:rPr>
                <w:rFonts w:ascii="Times New Roman" w:hAnsi="Times New Roman"/>
                <w:sz w:val="14"/>
                <w:szCs w:val="14"/>
              </w:rPr>
              <w:t>a fent nevezetteken felül a társadalombiztosítási azonosító jel</w:t>
            </w:r>
          </w:p>
          <w:p w14:paraId="765AD6AD" w14:textId="77777777" w:rsidR="0069473D" w:rsidRPr="00AB16B9" w:rsidRDefault="0069473D" w:rsidP="001C14F4">
            <w:pPr>
              <w:spacing w:after="0" w:line="240" w:lineRule="auto"/>
              <w:jc w:val="both"/>
              <w:rPr>
                <w:rFonts w:ascii="Times New Roman" w:hAnsi="Times New Roman"/>
                <w:sz w:val="14"/>
                <w:szCs w:val="14"/>
              </w:rPr>
            </w:pPr>
            <w:r w:rsidRPr="00AB16B9">
              <w:rPr>
                <w:rFonts w:ascii="Times New Roman" w:hAnsi="Times New Roman"/>
                <w:sz w:val="14"/>
                <w:szCs w:val="14"/>
              </w:rPr>
              <w:t>18 év alatti érintett esetén a szülő/törvényes képviselő 2. és 3. pontban nevezett adatai</w:t>
            </w:r>
          </w:p>
        </w:tc>
        <w:tc>
          <w:tcPr>
            <w:tcW w:w="4015" w:type="dxa"/>
            <w:shd w:val="clear" w:color="auto" w:fill="auto"/>
          </w:tcPr>
          <w:p w14:paraId="15EA98FF" w14:textId="77777777" w:rsidR="0069473D" w:rsidRPr="00AB16B9" w:rsidRDefault="0069473D" w:rsidP="001C14F4">
            <w:pPr>
              <w:spacing w:after="200" w:line="276" w:lineRule="auto"/>
              <w:contextualSpacing/>
              <w:jc w:val="both"/>
              <w:rPr>
                <w:rFonts w:ascii="Times New Roman" w:hAnsi="Times New Roman"/>
                <w:sz w:val="14"/>
                <w:szCs w:val="14"/>
              </w:rPr>
            </w:pPr>
            <w:r w:rsidRPr="00AB16B9">
              <w:rPr>
                <w:rFonts w:ascii="Times New Roman" w:hAnsi="Times New Roman"/>
                <w:sz w:val="14"/>
                <w:szCs w:val="14"/>
              </w:rPr>
              <w:t>bérlettámogatási jogosultságról szóló tájékoztatás</w:t>
            </w:r>
          </w:p>
          <w:p w14:paraId="63FC2E19" w14:textId="77777777" w:rsidR="0069473D" w:rsidRPr="00AB16B9" w:rsidRDefault="0069473D" w:rsidP="001C14F4">
            <w:pPr>
              <w:spacing w:after="200" w:line="276" w:lineRule="auto"/>
              <w:contextualSpacing/>
              <w:jc w:val="both"/>
              <w:rPr>
                <w:rFonts w:ascii="Times New Roman" w:hAnsi="Times New Roman"/>
                <w:sz w:val="14"/>
                <w:szCs w:val="14"/>
              </w:rPr>
            </w:pPr>
          </w:p>
          <w:p w14:paraId="5C816F83" w14:textId="77777777" w:rsidR="0069473D" w:rsidRPr="00AB16B9" w:rsidRDefault="0069473D" w:rsidP="001C14F4">
            <w:pPr>
              <w:spacing w:after="200" w:line="276" w:lineRule="auto"/>
              <w:contextualSpacing/>
              <w:jc w:val="both"/>
              <w:rPr>
                <w:rFonts w:ascii="Times New Roman" w:hAnsi="Times New Roman"/>
                <w:sz w:val="14"/>
                <w:szCs w:val="14"/>
              </w:rPr>
            </w:pPr>
          </w:p>
          <w:p w14:paraId="6C9FED26" w14:textId="77777777" w:rsidR="0069473D" w:rsidRPr="00AB16B9" w:rsidRDefault="0069473D" w:rsidP="001C14F4">
            <w:pPr>
              <w:spacing w:after="200" w:line="276" w:lineRule="auto"/>
              <w:contextualSpacing/>
              <w:jc w:val="both"/>
              <w:rPr>
                <w:rFonts w:ascii="Times New Roman" w:hAnsi="Times New Roman"/>
                <w:sz w:val="14"/>
                <w:szCs w:val="14"/>
              </w:rPr>
            </w:pPr>
            <w:r w:rsidRPr="00AB16B9">
              <w:rPr>
                <w:rFonts w:ascii="Times New Roman" w:hAnsi="Times New Roman"/>
                <w:sz w:val="14"/>
                <w:szCs w:val="14"/>
              </w:rPr>
              <w:t>jogosultság megállapítása, bérlet/utalvány biztosítása</w:t>
            </w:r>
          </w:p>
          <w:p w14:paraId="4E59AE9C" w14:textId="77777777" w:rsidR="0069473D" w:rsidRPr="00AB16B9" w:rsidRDefault="0069473D" w:rsidP="001C14F4">
            <w:pPr>
              <w:spacing w:after="200" w:line="276" w:lineRule="auto"/>
              <w:contextualSpacing/>
              <w:jc w:val="both"/>
              <w:rPr>
                <w:rFonts w:ascii="Times New Roman" w:hAnsi="Times New Roman"/>
                <w:sz w:val="14"/>
                <w:szCs w:val="14"/>
              </w:rPr>
            </w:pPr>
          </w:p>
          <w:p w14:paraId="618C6E69" w14:textId="77777777" w:rsidR="0069473D" w:rsidRPr="00AB16B9" w:rsidRDefault="0069473D" w:rsidP="001C14F4">
            <w:pPr>
              <w:spacing w:after="200" w:line="276" w:lineRule="auto"/>
              <w:contextualSpacing/>
              <w:jc w:val="both"/>
              <w:rPr>
                <w:rFonts w:ascii="Times New Roman" w:hAnsi="Times New Roman"/>
                <w:sz w:val="14"/>
                <w:szCs w:val="14"/>
              </w:rPr>
            </w:pPr>
          </w:p>
          <w:p w14:paraId="6374A6E2" w14:textId="77777777" w:rsidR="0069473D" w:rsidRPr="00AB16B9" w:rsidRDefault="0069473D" w:rsidP="001C14F4">
            <w:pPr>
              <w:spacing w:after="200" w:line="276" w:lineRule="auto"/>
              <w:contextualSpacing/>
              <w:jc w:val="both"/>
              <w:rPr>
                <w:rFonts w:ascii="Times New Roman" w:hAnsi="Times New Roman"/>
                <w:sz w:val="14"/>
                <w:szCs w:val="14"/>
              </w:rPr>
            </w:pPr>
            <w:r w:rsidRPr="00AB16B9">
              <w:rPr>
                <w:rFonts w:ascii="Times New Roman" w:hAnsi="Times New Roman"/>
                <w:sz w:val="14"/>
                <w:szCs w:val="14"/>
              </w:rPr>
              <w:t>pénzügyi elszámolás</w:t>
            </w:r>
          </w:p>
        </w:tc>
      </w:tr>
    </w:tbl>
    <w:p w14:paraId="7972007A" w14:textId="77777777" w:rsidR="0069473D" w:rsidRPr="003B1B47" w:rsidRDefault="0069473D" w:rsidP="0069473D">
      <w:pPr>
        <w:numPr>
          <w:ilvl w:val="0"/>
          <w:numId w:val="37"/>
        </w:numPr>
        <w:spacing w:after="0" w:line="240" w:lineRule="auto"/>
        <w:jc w:val="both"/>
        <w:rPr>
          <w:rFonts w:ascii="Times New Roman" w:hAnsi="Times New Roman"/>
          <w:b/>
          <w:sz w:val="14"/>
          <w:szCs w:val="14"/>
        </w:rPr>
      </w:pPr>
      <w:r w:rsidRPr="003B1B47">
        <w:rPr>
          <w:rFonts w:ascii="Times New Roman" w:hAnsi="Times New Roman"/>
          <w:b/>
          <w:sz w:val="14"/>
          <w:szCs w:val="14"/>
        </w:rPr>
        <w:t>Az adatkezelés jogalapja</w:t>
      </w:r>
    </w:p>
    <w:p w14:paraId="25895051" w14:textId="77777777" w:rsidR="0069473D" w:rsidRPr="003B1B47" w:rsidRDefault="0069473D" w:rsidP="0069473D">
      <w:pPr>
        <w:spacing w:after="0" w:line="240" w:lineRule="auto"/>
        <w:jc w:val="both"/>
        <w:rPr>
          <w:rFonts w:ascii="Times New Roman" w:hAnsi="Times New Roman"/>
          <w:sz w:val="14"/>
          <w:szCs w:val="14"/>
        </w:rPr>
      </w:pPr>
      <w:r w:rsidRPr="003B1B47">
        <w:rPr>
          <w:rFonts w:ascii="Times New Roman" w:hAnsi="Times New Roman"/>
          <w:sz w:val="14"/>
          <w:szCs w:val="14"/>
        </w:rPr>
        <w:t xml:space="preserve">A GDPR </w:t>
      </w:r>
      <w:r w:rsidRPr="003B1B47">
        <w:rPr>
          <w:rFonts w:ascii="Times New Roman" w:hAnsi="Times New Roman"/>
          <w:i/>
          <w:sz w:val="14"/>
          <w:szCs w:val="14"/>
        </w:rPr>
        <w:t>6. cikk (1) bekezdés e) pont</w:t>
      </w:r>
      <w:r w:rsidRPr="003B1B47">
        <w:rPr>
          <w:rFonts w:ascii="Times New Roman" w:hAnsi="Times New Roman"/>
          <w:sz w:val="14"/>
          <w:szCs w:val="14"/>
        </w:rPr>
        <w:t>ja alapján az adatkezelés az Adatkezelő közérdekű vagy az adatkezelőre ruházott közhatalmi jogosítvány gyakorlásának keretében végzett feladatának végrehajtásához szükséges.</w:t>
      </w:r>
    </w:p>
    <w:p w14:paraId="1FDB00FB" w14:textId="77777777" w:rsidR="0069473D" w:rsidRPr="003B1B47" w:rsidRDefault="0069473D" w:rsidP="0069473D">
      <w:pPr>
        <w:numPr>
          <w:ilvl w:val="0"/>
          <w:numId w:val="37"/>
        </w:numPr>
        <w:spacing w:after="0" w:line="240" w:lineRule="auto"/>
        <w:jc w:val="both"/>
        <w:rPr>
          <w:rFonts w:ascii="Times New Roman" w:hAnsi="Times New Roman"/>
          <w:b/>
          <w:sz w:val="14"/>
          <w:szCs w:val="14"/>
        </w:rPr>
      </w:pPr>
      <w:r w:rsidRPr="003B1B47">
        <w:rPr>
          <w:rFonts w:ascii="Times New Roman" w:hAnsi="Times New Roman"/>
          <w:b/>
          <w:sz w:val="14"/>
          <w:szCs w:val="14"/>
        </w:rPr>
        <w:t>Adattovábbítás</w:t>
      </w:r>
    </w:p>
    <w:p w14:paraId="2FC15096" w14:textId="77777777" w:rsidR="0069473D" w:rsidRPr="003B1B47" w:rsidRDefault="0069473D" w:rsidP="0069473D">
      <w:pPr>
        <w:spacing w:after="0" w:line="240" w:lineRule="auto"/>
        <w:jc w:val="both"/>
        <w:rPr>
          <w:rFonts w:ascii="Times New Roman" w:hAnsi="Times New Roman"/>
          <w:sz w:val="14"/>
          <w:szCs w:val="14"/>
        </w:rPr>
      </w:pPr>
      <w:r w:rsidRPr="003B1B47">
        <w:rPr>
          <w:rFonts w:ascii="Times New Roman" w:hAnsi="Times New Roman"/>
          <w:sz w:val="14"/>
          <w:szCs w:val="14"/>
        </w:rPr>
        <w:t>Az Adatkezelő nem továbbítja az adatokat 3. címzett részére.</w:t>
      </w:r>
    </w:p>
    <w:p w14:paraId="263D5533" w14:textId="77777777" w:rsidR="0069473D" w:rsidRPr="003B1B47" w:rsidRDefault="0069473D" w:rsidP="0069473D">
      <w:pPr>
        <w:numPr>
          <w:ilvl w:val="0"/>
          <w:numId w:val="37"/>
        </w:numPr>
        <w:spacing w:after="0" w:line="240" w:lineRule="auto"/>
        <w:jc w:val="both"/>
        <w:rPr>
          <w:rFonts w:ascii="Times New Roman" w:hAnsi="Times New Roman"/>
          <w:b/>
          <w:sz w:val="14"/>
          <w:szCs w:val="14"/>
        </w:rPr>
      </w:pPr>
      <w:r w:rsidRPr="003B1B47">
        <w:rPr>
          <w:rFonts w:ascii="Times New Roman" w:hAnsi="Times New Roman"/>
          <w:b/>
          <w:sz w:val="14"/>
          <w:szCs w:val="14"/>
        </w:rPr>
        <w:t>Adatokhoz történő hozzáférés</w:t>
      </w:r>
    </w:p>
    <w:p w14:paraId="19FA3CAD" w14:textId="77777777" w:rsidR="0069473D" w:rsidRPr="003B1B47" w:rsidRDefault="0069473D" w:rsidP="0069473D">
      <w:pPr>
        <w:spacing w:after="0" w:line="240" w:lineRule="auto"/>
        <w:jc w:val="both"/>
        <w:rPr>
          <w:rFonts w:ascii="Times New Roman" w:hAnsi="Times New Roman"/>
          <w:sz w:val="14"/>
          <w:szCs w:val="14"/>
        </w:rPr>
      </w:pPr>
      <w:r w:rsidRPr="003B1B47">
        <w:rPr>
          <w:rFonts w:ascii="Times New Roman" w:hAnsi="Times New Roman"/>
          <w:sz w:val="14"/>
          <w:szCs w:val="14"/>
        </w:rPr>
        <w:t>Az adatok kezelését kizárólag az Adatkezelő erre felhatalmazott munkatársai végzik feladataik ellátása - tájékoztatás, bérlet kiadása, pénzügyi elszámolás- céljából. Az Adatkezelő minden észszerűen elvárható technikai és szervezési intézkedést megtesz annak érdekében, hogy a személyes adatait védje, elsődlegesen, de nem kizárólagosan a jogosulatlan hozzáférés ellen, vagy az adatok jogosulatlan megváltoztatása ellen.</w:t>
      </w:r>
    </w:p>
    <w:p w14:paraId="2FF686B3" w14:textId="77777777" w:rsidR="0069473D" w:rsidRPr="003B1B47" w:rsidRDefault="0069473D" w:rsidP="0069473D">
      <w:pPr>
        <w:numPr>
          <w:ilvl w:val="0"/>
          <w:numId w:val="37"/>
        </w:numPr>
        <w:spacing w:after="0" w:line="240" w:lineRule="auto"/>
        <w:jc w:val="both"/>
        <w:rPr>
          <w:rFonts w:ascii="Times New Roman" w:hAnsi="Times New Roman"/>
          <w:b/>
          <w:sz w:val="14"/>
          <w:szCs w:val="14"/>
        </w:rPr>
      </w:pPr>
      <w:r w:rsidRPr="003B1B47">
        <w:rPr>
          <w:rFonts w:ascii="Times New Roman" w:hAnsi="Times New Roman"/>
          <w:b/>
          <w:sz w:val="14"/>
          <w:szCs w:val="14"/>
        </w:rPr>
        <w:t>A személyes adat tárolásának ideje</w:t>
      </w:r>
    </w:p>
    <w:p w14:paraId="1F9A504E" w14:textId="77777777" w:rsidR="0069473D" w:rsidRPr="003B1B47" w:rsidRDefault="0069473D" w:rsidP="0069473D">
      <w:pPr>
        <w:spacing w:after="0" w:line="240" w:lineRule="auto"/>
        <w:jc w:val="both"/>
        <w:rPr>
          <w:rFonts w:ascii="Times New Roman" w:hAnsi="Times New Roman"/>
          <w:sz w:val="14"/>
          <w:szCs w:val="14"/>
        </w:rPr>
      </w:pPr>
      <w:r w:rsidRPr="003B1B47">
        <w:rPr>
          <w:rFonts w:ascii="Times New Roman" w:hAnsi="Times New Roman"/>
          <w:sz w:val="14"/>
          <w:szCs w:val="14"/>
        </w:rPr>
        <w:t>A tájékoztatás megtörténtét követően a polgárok személyiadat- és lakcímnyilvántartójából lekért adatok haladéktalanul, helyreállíthatatlanul és véglegesen törlésre kerülnek. Azon érintettek, akik jogosulttá válnak a bérletre, az ő adataikat az önkormányzati hivatalok egységes irattári tervének kiadásáról szóló 78/2012.(XII.26.) BM rendelet C111 pontja szerint az Adatkezelő 2 évig őrzi meg.</w:t>
      </w:r>
    </w:p>
    <w:p w14:paraId="7E077A8D" w14:textId="77777777" w:rsidR="0069473D" w:rsidRPr="003B1B47" w:rsidRDefault="0069473D" w:rsidP="0069473D">
      <w:pPr>
        <w:numPr>
          <w:ilvl w:val="0"/>
          <w:numId w:val="37"/>
        </w:numPr>
        <w:spacing w:after="0" w:line="240" w:lineRule="auto"/>
        <w:jc w:val="both"/>
        <w:rPr>
          <w:rFonts w:ascii="Times New Roman" w:hAnsi="Times New Roman"/>
          <w:sz w:val="14"/>
          <w:szCs w:val="14"/>
        </w:rPr>
      </w:pPr>
      <w:r w:rsidRPr="003B1B47">
        <w:rPr>
          <w:rFonts w:ascii="Times New Roman" w:hAnsi="Times New Roman"/>
          <w:b/>
          <w:sz w:val="14"/>
          <w:szCs w:val="14"/>
        </w:rPr>
        <w:t>Az érintett adatkezeléssel kapcsolatos jogai</w:t>
      </w:r>
    </w:p>
    <w:p w14:paraId="7FF57897"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Adatkezelő az érintett jogai gyakorlására irányuló kérelmét az annak beérkezésétől számított 15 napon belül teljesíti. A kérelem beérkezésének a napja a határidőbe nem számít bele. 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14:paraId="0720455A" w14:textId="77777777" w:rsidR="0069473D" w:rsidRPr="003B1B47" w:rsidRDefault="0069473D" w:rsidP="0069473D">
      <w:pPr>
        <w:spacing w:after="200" w:line="276" w:lineRule="auto"/>
        <w:contextualSpacing/>
        <w:jc w:val="both"/>
        <w:rPr>
          <w:rFonts w:ascii="Times New Roman" w:hAnsi="Times New Roman"/>
          <w:b/>
          <w:i/>
          <w:sz w:val="14"/>
          <w:szCs w:val="14"/>
        </w:rPr>
      </w:pPr>
      <w:r w:rsidRPr="003B1B47">
        <w:rPr>
          <w:rFonts w:ascii="Times New Roman" w:hAnsi="Times New Roman"/>
          <w:b/>
          <w:i/>
          <w:sz w:val="14"/>
          <w:szCs w:val="14"/>
        </w:rPr>
        <w:t>Az adatkezeléssel kapcsolatos érintetti jogok</w:t>
      </w:r>
    </w:p>
    <w:p w14:paraId="7C1130FC" w14:textId="77777777" w:rsidR="0069473D" w:rsidRPr="003B1B47" w:rsidRDefault="0069473D" w:rsidP="0069473D">
      <w:pPr>
        <w:numPr>
          <w:ilvl w:val="1"/>
          <w:numId w:val="37"/>
        </w:numPr>
        <w:spacing w:after="200" w:line="276" w:lineRule="auto"/>
        <w:contextualSpacing/>
        <w:jc w:val="both"/>
        <w:rPr>
          <w:rFonts w:ascii="Times New Roman" w:hAnsi="Times New Roman"/>
          <w:sz w:val="14"/>
          <w:szCs w:val="14"/>
        </w:rPr>
      </w:pPr>
      <w:r w:rsidRPr="003B1B47">
        <w:rPr>
          <w:rFonts w:ascii="Times New Roman" w:hAnsi="Times New Roman"/>
          <w:i/>
          <w:sz w:val="14"/>
          <w:szCs w:val="14"/>
        </w:rPr>
        <w:t>A tájékoztatás kéréséhez való jog</w:t>
      </w:r>
    </w:p>
    <w:p w14:paraId="3A912297"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érintett személy a 2. pontban megadott elérhetőségeken keresztül tájékoztatást kérhet arról, hogy az Adatkezelő mely személyes adatait, milyen jogalapon, milyen adatkezelési cél miatt, milyen forrásból, meddig kezeli, kinek, mikor, mely személyes adatokhoz biztosított hozzáférést, vagy kinek továbbította a személyes adatait. Az érintett tájékoztatáskérési igényét legfeljebb 15 napon belül teljesíti.</w:t>
      </w:r>
    </w:p>
    <w:p w14:paraId="6CE8DC2F" w14:textId="77777777" w:rsidR="0069473D" w:rsidRPr="003B1B47" w:rsidRDefault="0069473D" w:rsidP="0069473D">
      <w:pPr>
        <w:numPr>
          <w:ilvl w:val="1"/>
          <w:numId w:val="37"/>
        </w:numPr>
        <w:spacing w:after="200" w:line="276" w:lineRule="auto"/>
        <w:contextualSpacing/>
        <w:jc w:val="both"/>
        <w:rPr>
          <w:rFonts w:ascii="Times New Roman" w:hAnsi="Times New Roman"/>
          <w:sz w:val="14"/>
          <w:szCs w:val="14"/>
        </w:rPr>
      </w:pPr>
      <w:r w:rsidRPr="003B1B47">
        <w:rPr>
          <w:rFonts w:ascii="Times New Roman" w:hAnsi="Times New Roman"/>
          <w:i/>
          <w:sz w:val="14"/>
          <w:szCs w:val="14"/>
        </w:rPr>
        <w:t>A helyesbítéshez való jog</w:t>
      </w:r>
    </w:p>
    <w:p w14:paraId="3C53F567"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érintett személy a 2. pontban megadott elérhetőségeken keresztül kérheti, hogy az Adatkezelő módosítsa valamely személyes adatát. Az Adatkezelő indokolatlan késedelem nélkül helyesbíti az érintettre vonatkozó pontatlan adatokat, és erről az általa megadott elérhetőségeken értesíti az érintett személyt, amennyiben az hitelt érdemlően igazolni tudja a helyesbített adat pontosságát.</w:t>
      </w:r>
    </w:p>
    <w:p w14:paraId="7BFA53D8" w14:textId="77777777" w:rsidR="0069473D" w:rsidRPr="003B1B47" w:rsidRDefault="0069473D" w:rsidP="0069473D">
      <w:pPr>
        <w:numPr>
          <w:ilvl w:val="1"/>
          <w:numId w:val="37"/>
        </w:numPr>
        <w:spacing w:after="200" w:line="276" w:lineRule="auto"/>
        <w:contextualSpacing/>
        <w:jc w:val="both"/>
        <w:rPr>
          <w:rFonts w:ascii="Times New Roman" w:hAnsi="Times New Roman"/>
          <w:sz w:val="14"/>
          <w:szCs w:val="14"/>
        </w:rPr>
      </w:pPr>
      <w:r w:rsidRPr="003B1B47">
        <w:rPr>
          <w:rFonts w:ascii="Times New Roman" w:hAnsi="Times New Roman"/>
          <w:i/>
          <w:sz w:val="14"/>
          <w:szCs w:val="14"/>
        </w:rPr>
        <w:t>A korlátozáshoz való jog</w:t>
      </w:r>
    </w:p>
    <w:p w14:paraId="4D6F8718"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érintett személy a 2 pontban megadott elérhetőségeken keresztül kérheti, hogy az Adatkezelő korlátozza az adatkezelést, ha vitatja azok pontosságát, vagy ha az adatkezelés jogellenes (az adatkezelés korlátozott jellegének egyértelmű jelölésével és az egyéb adatoktól elkülönített kezelés biztosításával), és az érintett ellenzi azok törlését, illetve ha az adatkezelés célja már nem áll fenn, de az érintetti jogi igény érvényesítéséhez szükséges. Ebben az esetben az Adatkezelő a személyes adatokat a tárolás kivételével csak az érintett hozzájárulásával, vagy jogi igény előterjesztéséhez, érvényesítéséhez, védelméhez vagy más természetes vagy jogi személy jogainak védelme érdekében, vagy fontos közérdekből kezelheti.</w:t>
      </w:r>
    </w:p>
    <w:p w14:paraId="4A9E86D9" w14:textId="77777777" w:rsidR="0069473D" w:rsidRPr="003B1B47" w:rsidRDefault="0069473D" w:rsidP="0069473D">
      <w:pPr>
        <w:numPr>
          <w:ilvl w:val="1"/>
          <w:numId w:val="37"/>
        </w:numPr>
        <w:spacing w:after="200" w:line="276" w:lineRule="auto"/>
        <w:contextualSpacing/>
        <w:jc w:val="both"/>
        <w:rPr>
          <w:rFonts w:ascii="Times New Roman" w:hAnsi="Times New Roman"/>
          <w:sz w:val="14"/>
          <w:szCs w:val="14"/>
        </w:rPr>
      </w:pPr>
      <w:r w:rsidRPr="003B1B47">
        <w:rPr>
          <w:rFonts w:ascii="Times New Roman" w:hAnsi="Times New Roman"/>
          <w:i/>
          <w:sz w:val="14"/>
          <w:szCs w:val="14"/>
        </w:rPr>
        <w:t>A tiltakozáshoz való jog</w:t>
      </w:r>
    </w:p>
    <w:p w14:paraId="3EA81896"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Az érintett személy a 2. pontban megadott elérhetőségeken keresztül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szükségesek. Érintetti jogairól teljes terjedelemben a GDPR-</w:t>
      </w:r>
      <w:proofErr w:type="spellStart"/>
      <w:r w:rsidRPr="003B1B47">
        <w:rPr>
          <w:rFonts w:ascii="Times New Roman" w:hAnsi="Times New Roman"/>
          <w:sz w:val="14"/>
          <w:szCs w:val="14"/>
        </w:rPr>
        <w:t>ból</w:t>
      </w:r>
      <w:proofErr w:type="spellEnd"/>
      <w:r w:rsidRPr="003B1B47">
        <w:rPr>
          <w:rFonts w:ascii="Times New Roman" w:hAnsi="Times New Roman"/>
          <w:sz w:val="14"/>
          <w:szCs w:val="14"/>
        </w:rPr>
        <w:t xml:space="preserve">, különösen annak III. fejezetéből tájékozódhat teljes részletességgel, amely magyar nyelven elérhető több jogszabálygyűjteményben, továbbá az Európai Unió Hivatalos Lapja következő linkjén is: </w:t>
      </w:r>
      <w:hyperlink r:id="rId8" w:history="1">
        <w:r w:rsidRPr="003B1B47">
          <w:rPr>
            <w:rFonts w:ascii="Times New Roman" w:hAnsi="Times New Roman"/>
            <w:color w:val="0563C1"/>
            <w:sz w:val="14"/>
            <w:szCs w:val="14"/>
            <w:u w:val="single"/>
          </w:rPr>
          <w:t>https://eur-lex.europa.eu/legal-content/HU/TXT/HTML/?uri=CELEX:32016R0679</w:t>
        </w:r>
      </w:hyperlink>
      <w:r w:rsidRPr="003B1B47">
        <w:rPr>
          <w:rFonts w:ascii="Times New Roman" w:hAnsi="Times New Roman"/>
          <w:sz w:val="14"/>
          <w:szCs w:val="14"/>
        </w:rPr>
        <w:t>.</w:t>
      </w:r>
    </w:p>
    <w:p w14:paraId="51C3FF98" w14:textId="77777777" w:rsidR="0069473D" w:rsidRPr="003B1B47" w:rsidRDefault="0069473D" w:rsidP="0069473D">
      <w:pPr>
        <w:numPr>
          <w:ilvl w:val="0"/>
          <w:numId w:val="37"/>
        </w:numPr>
        <w:spacing w:after="200" w:line="276" w:lineRule="auto"/>
        <w:contextualSpacing/>
        <w:jc w:val="both"/>
        <w:rPr>
          <w:rFonts w:ascii="Times New Roman" w:hAnsi="Times New Roman"/>
          <w:b/>
          <w:sz w:val="14"/>
          <w:szCs w:val="14"/>
        </w:rPr>
      </w:pPr>
      <w:r w:rsidRPr="003B1B47">
        <w:rPr>
          <w:rFonts w:ascii="Times New Roman" w:hAnsi="Times New Roman"/>
          <w:b/>
          <w:sz w:val="14"/>
          <w:szCs w:val="14"/>
        </w:rPr>
        <w:t>Jogorvoslathoz való jog</w:t>
      </w:r>
    </w:p>
    <w:p w14:paraId="67314089"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Ha az érintett úgy ítéli meg, hogy az Adatkezelő a személyes adatai kezelése során megsértette a hatályos adatvédelmi követelményeket, akkor</w:t>
      </w:r>
    </w:p>
    <w:p w14:paraId="6785AB33" w14:textId="77777777" w:rsidR="0069473D" w:rsidRPr="003B1B47" w:rsidRDefault="0069473D" w:rsidP="0069473D">
      <w:pPr>
        <w:numPr>
          <w:ilvl w:val="0"/>
          <w:numId w:val="35"/>
        </w:numPr>
        <w:spacing w:after="200" w:line="276" w:lineRule="auto"/>
        <w:ind w:left="0" w:firstLine="0"/>
        <w:contextualSpacing/>
        <w:jc w:val="both"/>
        <w:rPr>
          <w:rFonts w:ascii="Times New Roman" w:hAnsi="Times New Roman"/>
          <w:sz w:val="14"/>
          <w:szCs w:val="14"/>
        </w:rPr>
      </w:pPr>
      <w:r w:rsidRPr="003B1B47">
        <w:rPr>
          <w:rFonts w:ascii="Times New Roman" w:hAnsi="Times New Roman"/>
          <w:sz w:val="14"/>
          <w:szCs w:val="14"/>
        </w:rPr>
        <w:t>panaszt nyújthat be a Nemzeti Adatvédelmi és Információszabadság Hatósághoz</w:t>
      </w:r>
    </w:p>
    <w:p w14:paraId="0E059ECB" w14:textId="77777777" w:rsidR="0069473D" w:rsidRPr="003B1B47" w:rsidRDefault="0069473D" w:rsidP="0069473D">
      <w:pPr>
        <w:spacing w:after="200" w:line="276" w:lineRule="auto"/>
        <w:contextualSpacing/>
        <w:jc w:val="both"/>
        <w:rPr>
          <w:rFonts w:ascii="Times New Roman" w:hAnsi="Times New Roman"/>
          <w:sz w:val="14"/>
          <w:szCs w:val="14"/>
        </w:rPr>
      </w:pPr>
      <w:r w:rsidRPr="003B1B47">
        <w:rPr>
          <w:rFonts w:ascii="Times New Roman" w:hAnsi="Times New Roman"/>
          <w:sz w:val="14"/>
          <w:szCs w:val="14"/>
        </w:rPr>
        <w:t xml:space="preserve">cím: 1055 Budapest, Falk Miksa utca 9-11.; postacím: 1363 Budapest, Pf.: 9.; email: </w:t>
      </w:r>
      <w:hyperlink r:id="rId9" w:history="1">
        <w:r w:rsidRPr="003B1B47">
          <w:rPr>
            <w:rFonts w:ascii="Times New Roman" w:hAnsi="Times New Roman"/>
            <w:color w:val="0563C1"/>
            <w:sz w:val="14"/>
            <w:szCs w:val="14"/>
            <w:u w:val="single"/>
          </w:rPr>
          <w:t>ugyfelszolgalat@naih.hu</w:t>
        </w:r>
      </w:hyperlink>
      <w:r w:rsidRPr="003B1B47">
        <w:rPr>
          <w:rFonts w:ascii="Times New Roman" w:hAnsi="Times New Roman"/>
          <w:sz w:val="14"/>
          <w:szCs w:val="14"/>
        </w:rPr>
        <w:t xml:space="preserve">; honlap: </w:t>
      </w:r>
      <w:hyperlink r:id="rId10" w:history="1">
        <w:r w:rsidRPr="003B1B47">
          <w:rPr>
            <w:rFonts w:ascii="Times New Roman" w:hAnsi="Times New Roman"/>
            <w:color w:val="0563C1"/>
            <w:sz w:val="14"/>
            <w:szCs w:val="14"/>
            <w:u w:val="single"/>
          </w:rPr>
          <w:t>www.naih.hu</w:t>
        </w:r>
      </w:hyperlink>
    </w:p>
    <w:p w14:paraId="08A98E5E" w14:textId="77777777" w:rsidR="0069473D" w:rsidRPr="003B1B47" w:rsidRDefault="0069473D" w:rsidP="0069473D">
      <w:pPr>
        <w:numPr>
          <w:ilvl w:val="0"/>
          <w:numId w:val="35"/>
        </w:numPr>
        <w:spacing w:after="200" w:line="276" w:lineRule="auto"/>
        <w:ind w:left="0" w:firstLine="0"/>
        <w:contextualSpacing/>
        <w:jc w:val="both"/>
        <w:rPr>
          <w:rFonts w:ascii="Times New Roman" w:hAnsi="Times New Roman"/>
          <w:sz w:val="14"/>
          <w:szCs w:val="14"/>
        </w:rPr>
      </w:pPr>
      <w:r w:rsidRPr="003B1B47">
        <w:rPr>
          <w:rFonts w:ascii="Times New Roman" w:hAnsi="Times New Roman"/>
          <w:sz w:val="14"/>
          <w:szCs w:val="14"/>
        </w:rPr>
        <w:t>emellett panaszt nyújthat be más tagállam felügyeleti hatóságánál is</w:t>
      </w:r>
    </w:p>
    <w:p w14:paraId="6BC75D99" w14:textId="77777777" w:rsidR="0069473D" w:rsidRPr="00DF0489" w:rsidRDefault="0069473D" w:rsidP="0069473D">
      <w:pPr>
        <w:pStyle w:val="Listaszerbekezds"/>
        <w:numPr>
          <w:ilvl w:val="0"/>
          <w:numId w:val="35"/>
        </w:numPr>
        <w:spacing w:after="200" w:line="276" w:lineRule="auto"/>
        <w:ind w:left="0" w:firstLine="0"/>
        <w:jc w:val="both"/>
        <w:rPr>
          <w:rFonts w:ascii="Times New Roman" w:hAnsi="Times New Roman"/>
          <w:sz w:val="14"/>
          <w:szCs w:val="14"/>
        </w:rPr>
      </w:pPr>
      <w:r w:rsidRPr="003B1B47">
        <w:rPr>
          <w:rFonts w:ascii="Times New Roman" w:hAnsi="Times New Roman"/>
          <w:sz w:val="14"/>
          <w:szCs w:val="14"/>
        </w:rPr>
        <w:t xml:space="preserve">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az Adatkezelő székhelye szerint illetékes törvényszéknél nyújtsa-e be keresetét. A lakóhelye vagy tartózkodási helye szerinti törvényszéket megkeresheti a </w:t>
      </w:r>
      <w:hyperlink r:id="rId11" w:history="1">
        <w:r w:rsidRPr="003B1B47">
          <w:rPr>
            <w:rFonts w:ascii="Times New Roman" w:hAnsi="Times New Roman"/>
            <w:color w:val="0563C1"/>
            <w:sz w:val="14"/>
            <w:szCs w:val="14"/>
            <w:u w:val="single"/>
          </w:rPr>
          <w:t>http://birosag.hu/ugyfelkapcsolati-portal/birosag-kereso</w:t>
        </w:r>
      </w:hyperlink>
      <w:r w:rsidRPr="003B1B47">
        <w:rPr>
          <w:rFonts w:ascii="Times New Roman" w:hAnsi="Times New Roman"/>
          <w:sz w:val="14"/>
          <w:szCs w:val="14"/>
        </w:rPr>
        <w:t xml:space="preserve"> oldalon. A Hivatal székhelye szerint a perre a Fővárosi </w:t>
      </w:r>
      <w:r w:rsidRPr="00DF0489">
        <w:rPr>
          <w:rFonts w:ascii="Times New Roman" w:hAnsi="Times New Roman"/>
          <w:sz w:val="14"/>
          <w:szCs w:val="14"/>
        </w:rPr>
        <w:t>a Fővárosi Törvényszék rendelkezik illetékességgel.</w:t>
      </w:r>
    </w:p>
    <w:p w14:paraId="503220BF" w14:textId="77777777" w:rsidR="007D4C05" w:rsidRDefault="007D4C05">
      <w:pPr>
        <w:rPr>
          <w:rFonts w:ascii="Times New Roman" w:hAnsi="Times New Roman" w:cs="Times New Roman"/>
          <w:sz w:val="24"/>
          <w:szCs w:val="24"/>
        </w:rPr>
      </w:pPr>
    </w:p>
    <w:sectPr w:rsidR="007D4C05" w:rsidSect="002B572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269E" w16cex:dateUtc="2023-03-21T11:50:00Z"/>
  <w16cex:commentExtensible w16cex:durableId="27C4278D" w16cex:dateUtc="2023-03-21T11:54:00Z"/>
  <w16cex:commentExtensible w16cex:durableId="27C42830" w16cex:dateUtc="2023-03-21T11:57:00Z"/>
  <w16cex:commentExtensible w16cex:durableId="27C428B0" w16cex:dateUtc="2023-03-21T11:59:00Z"/>
  <w16cex:commentExtensible w16cex:durableId="27C42941" w16cex:dateUtc="2023-03-21T12:01:00Z"/>
  <w16cex:commentExtensible w16cex:durableId="27C429E2" w16cex:dateUtc="2023-03-21T12:04:00Z"/>
  <w16cex:commentExtensible w16cex:durableId="27C42C7F" w16cex:dateUtc="2023-03-21T12:15:00Z"/>
  <w16cex:commentExtensible w16cex:durableId="27C42DFF" w16cex:dateUtc="2023-03-21T12:2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3609"/>
        </w:tabs>
        <w:ind w:left="4041" w:hanging="432"/>
      </w:pPr>
      <w:rPr>
        <w:rFonts w:cs="Times New Roman"/>
      </w:rPr>
    </w:lvl>
    <w:lvl w:ilvl="1">
      <w:start w:val="1"/>
      <w:numFmt w:val="none"/>
      <w:suff w:val="nothing"/>
      <w:lvlText w:val=""/>
      <w:lvlJc w:val="left"/>
      <w:pPr>
        <w:tabs>
          <w:tab w:val="num" w:pos="3609"/>
        </w:tabs>
        <w:ind w:left="4185" w:hanging="576"/>
      </w:pPr>
      <w:rPr>
        <w:rFonts w:cs="Times New Roman"/>
      </w:rPr>
    </w:lvl>
    <w:lvl w:ilvl="2">
      <w:start w:val="1"/>
      <w:numFmt w:val="none"/>
      <w:suff w:val="nothing"/>
      <w:lvlText w:val=""/>
      <w:lvlJc w:val="left"/>
      <w:pPr>
        <w:tabs>
          <w:tab w:val="num" w:pos="4329"/>
        </w:tabs>
        <w:ind w:left="4329" w:hanging="720"/>
      </w:pPr>
      <w:rPr>
        <w:rFonts w:cs="Times New Roman"/>
      </w:rPr>
    </w:lvl>
    <w:lvl w:ilvl="3">
      <w:start w:val="1"/>
      <w:numFmt w:val="none"/>
      <w:suff w:val="nothing"/>
      <w:lvlText w:val=""/>
      <w:lvlJc w:val="left"/>
      <w:pPr>
        <w:tabs>
          <w:tab w:val="num" w:pos="4473"/>
        </w:tabs>
        <w:ind w:left="4473" w:hanging="864"/>
      </w:pPr>
      <w:rPr>
        <w:rFonts w:cs="Times New Roman"/>
      </w:rPr>
    </w:lvl>
    <w:lvl w:ilvl="4">
      <w:start w:val="1"/>
      <w:numFmt w:val="none"/>
      <w:suff w:val="nothing"/>
      <w:lvlText w:val=""/>
      <w:lvlJc w:val="left"/>
      <w:pPr>
        <w:tabs>
          <w:tab w:val="num" w:pos="3609"/>
        </w:tabs>
        <w:ind w:left="4617" w:hanging="1008"/>
      </w:pPr>
      <w:rPr>
        <w:rFonts w:cs="Times New Roman"/>
      </w:rPr>
    </w:lvl>
    <w:lvl w:ilvl="5">
      <w:start w:val="1"/>
      <w:numFmt w:val="none"/>
      <w:suff w:val="nothing"/>
      <w:lvlText w:val=""/>
      <w:lvlJc w:val="left"/>
      <w:pPr>
        <w:tabs>
          <w:tab w:val="num" w:pos="4761"/>
        </w:tabs>
        <w:ind w:left="4761" w:hanging="1152"/>
      </w:pPr>
      <w:rPr>
        <w:rFonts w:cs="Times New Roman"/>
      </w:rPr>
    </w:lvl>
    <w:lvl w:ilvl="6">
      <w:start w:val="1"/>
      <w:numFmt w:val="none"/>
      <w:suff w:val="nothing"/>
      <w:lvlText w:val=""/>
      <w:lvlJc w:val="left"/>
      <w:pPr>
        <w:tabs>
          <w:tab w:val="num" w:pos="4905"/>
        </w:tabs>
        <w:ind w:left="4905" w:hanging="1296"/>
      </w:pPr>
      <w:rPr>
        <w:rFonts w:cs="Times New Roman"/>
      </w:rPr>
    </w:lvl>
    <w:lvl w:ilvl="7">
      <w:start w:val="1"/>
      <w:numFmt w:val="none"/>
      <w:suff w:val="nothing"/>
      <w:lvlText w:val=""/>
      <w:lvlJc w:val="left"/>
      <w:pPr>
        <w:tabs>
          <w:tab w:val="num" w:pos="5049"/>
        </w:tabs>
        <w:ind w:left="5049" w:hanging="1440"/>
      </w:pPr>
      <w:rPr>
        <w:rFonts w:cs="Times New Roman"/>
      </w:rPr>
    </w:lvl>
    <w:lvl w:ilvl="8">
      <w:start w:val="1"/>
      <w:numFmt w:val="none"/>
      <w:suff w:val="nothing"/>
      <w:lvlText w:val=""/>
      <w:lvlJc w:val="left"/>
      <w:pPr>
        <w:tabs>
          <w:tab w:val="num" w:pos="5193"/>
        </w:tabs>
        <w:ind w:left="5193" w:hanging="1584"/>
      </w:pPr>
      <w:rPr>
        <w:rFonts w:cs="Times New Roman"/>
      </w:rPr>
    </w:lvl>
  </w:abstractNum>
  <w:abstractNum w:abstractNumId="1" w15:restartNumberingAfterBreak="0">
    <w:nsid w:val="06907646"/>
    <w:multiLevelType w:val="hybridMultilevel"/>
    <w:tmpl w:val="9DAAEB0E"/>
    <w:lvl w:ilvl="0" w:tplc="040E0017">
      <w:start w:val="1"/>
      <w:numFmt w:val="lowerLetter"/>
      <w:lvlText w:val="%1)"/>
      <w:lvlJc w:val="left"/>
      <w:pPr>
        <w:ind w:left="4536" w:hanging="360"/>
      </w:pPr>
      <w:rPr>
        <w:rFonts w:hint="default"/>
      </w:rPr>
    </w:lvl>
    <w:lvl w:ilvl="1" w:tplc="040E0019" w:tentative="1">
      <w:start w:val="1"/>
      <w:numFmt w:val="lowerLetter"/>
      <w:lvlText w:val="%2."/>
      <w:lvlJc w:val="left"/>
      <w:pPr>
        <w:ind w:left="5256" w:hanging="360"/>
      </w:pPr>
    </w:lvl>
    <w:lvl w:ilvl="2" w:tplc="040E001B" w:tentative="1">
      <w:start w:val="1"/>
      <w:numFmt w:val="lowerRoman"/>
      <w:lvlText w:val="%3."/>
      <w:lvlJc w:val="right"/>
      <w:pPr>
        <w:ind w:left="5976" w:hanging="180"/>
      </w:pPr>
    </w:lvl>
    <w:lvl w:ilvl="3" w:tplc="040E000F" w:tentative="1">
      <w:start w:val="1"/>
      <w:numFmt w:val="decimal"/>
      <w:lvlText w:val="%4."/>
      <w:lvlJc w:val="left"/>
      <w:pPr>
        <w:ind w:left="6696" w:hanging="360"/>
      </w:pPr>
    </w:lvl>
    <w:lvl w:ilvl="4" w:tplc="040E0019" w:tentative="1">
      <w:start w:val="1"/>
      <w:numFmt w:val="lowerLetter"/>
      <w:lvlText w:val="%5."/>
      <w:lvlJc w:val="left"/>
      <w:pPr>
        <w:ind w:left="7416" w:hanging="360"/>
      </w:pPr>
    </w:lvl>
    <w:lvl w:ilvl="5" w:tplc="040E001B" w:tentative="1">
      <w:start w:val="1"/>
      <w:numFmt w:val="lowerRoman"/>
      <w:lvlText w:val="%6."/>
      <w:lvlJc w:val="right"/>
      <w:pPr>
        <w:ind w:left="8136" w:hanging="180"/>
      </w:pPr>
    </w:lvl>
    <w:lvl w:ilvl="6" w:tplc="040E000F" w:tentative="1">
      <w:start w:val="1"/>
      <w:numFmt w:val="decimal"/>
      <w:lvlText w:val="%7."/>
      <w:lvlJc w:val="left"/>
      <w:pPr>
        <w:ind w:left="8856" w:hanging="360"/>
      </w:pPr>
    </w:lvl>
    <w:lvl w:ilvl="7" w:tplc="040E0019" w:tentative="1">
      <w:start w:val="1"/>
      <w:numFmt w:val="lowerLetter"/>
      <w:lvlText w:val="%8."/>
      <w:lvlJc w:val="left"/>
      <w:pPr>
        <w:ind w:left="9576" w:hanging="360"/>
      </w:pPr>
    </w:lvl>
    <w:lvl w:ilvl="8" w:tplc="040E001B" w:tentative="1">
      <w:start w:val="1"/>
      <w:numFmt w:val="lowerRoman"/>
      <w:lvlText w:val="%9."/>
      <w:lvlJc w:val="right"/>
      <w:pPr>
        <w:ind w:left="10296" w:hanging="180"/>
      </w:pPr>
    </w:lvl>
  </w:abstractNum>
  <w:abstractNum w:abstractNumId="2" w15:restartNumberingAfterBreak="0">
    <w:nsid w:val="07700095"/>
    <w:multiLevelType w:val="hybridMultilevel"/>
    <w:tmpl w:val="0BC4B8AE"/>
    <w:lvl w:ilvl="0" w:tplc="A7E0D3AC">
      <w:start w:val="8"/>
      <w:numFmt w:val="bullet"/>
      <w:lvlText w:val="-"/>
      <w:lvlJc w:val="left"/>
      <w:pPr>
        <w:ind w:left="1440" w:hanging="360"/>
      </w:pPr>
      <w:rPr>
        <w:rFonts w:ascii="Calibri" w:eastAsia="Calibr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08653D5E"/>
    <w:multiLevelType w:val="hybridMultilevel"/>
    <w:tmpl w:val="F950044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6D697B"/>
    <w:multiLevelType w:val="hybridMultilevel"/>
    <w:tmpl w:val="F09418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E03743"/>
    <w:multiLevelType w:val="hybridMultilevel"/>
    <w:tmpl w:val="66E4BA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787B14"/>
    <w:multiLevelType w:val="hybridMultilevel"/>
    <w:tmpl w:val="EC38A568"/>
    <w:lvl w:ilvl="0" w:tplc="1A904BA8">
      <w:start w:val="202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1843212"/>
    <w:multiLevelType w:val="hybridMultilevel"/>
    <w:tmpl w:val="0742E35A"/>
    <w:lvl w:ilvl="0" w:tplc="C8FAB86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1D125CD"/>
    <w:multiLevelType w:val="hybridMultilevel"/>
    <w:tmpl w:val="C7B86EC4"/>
    <w:lvl w:ilvl="0" w:tplc="14C653F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139B67A0"/>
    <w:multiLevelType w:val="hybridMultilevel"/>
    <w:tmpl w:val="12EA0692"/>
    <w:lvl w:ilvl="0" w:tplc="0054F352">
      <w:start w:val="3"/>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14233F98"/>
    <w:multiLevelType w:val="hybridMultilevel"/>
    <w:tmpl w:val="B2F847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80E1589"/>
    <w:multiLevelType w:val="multilevel"/>
    <w:tmpl w:val="25FA48C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ACE0EC7"/>
    <w:multiLevelType w:val="hybridMultilevel"/>
    <w:tmpl w:val="5082E6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39E21AA"/>
    <w:multiLevelType w:val="hybridMultilevel"/>
    <w:tmpl w:val="70EEF2E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88C2E81"/>
    <w:multiLevelType w:val="hybridMultilevel"/>
    <w:tmpl w:val="4232EFE4"/>
    <w:lvl w:ilvl="0" w:tplc="2B3E494C">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3019618B"/>
    <w:multiLevelType w:val="multilevel"/>
    <w:tmpl w:val="E65862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rPr>
    </w:lvl>
    <w:lvl w:ilvl="2">
      <w:start w:val="1"/>
      <w:numFmt w:val="decimal"/>
      <w:isLgl/>
      <w:lvlText w:val="%1.%2.%3."/>
      <w:lvlJc w:val="left"/>
      <w:pPr>
        <w:ind w:left="720" w:hanging="36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080" w:hanging="72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440" w:hanging="1080"/>
      </w:pPr>
      <w:rPr>
        <w:rFonts w:hint="default"/>
        <w:i/>
      </w:rPr>
    </w:lvl>
    <w:lvl w:ilvl="8">
      <w:start w:val="1"/>
      <w:numFmt w:val="decimal"/>
      <w:isLgl/>
      <w:lvlText w:val="%1.%2.%3.%4.%5.%6.%7.%8.%9."/>
      <w:lvlJc w:val="left"/>
      <w:pPr>
        <w:ind w:left="1440" w:hanging="1080"/>
      </w:pPr>
      <w:rPr>
        <w:rFonts w:hint="default"/>
        <w:i/>
      </w:rPr>
    </w:lvl>
  </w:abstractNum>
  <w:abstractNum w:abstractNumId="16" w15:restartNumberingAfterBreak="0">
    <w:nsid w:val="38025B68"/>
    <w:multiLevelType w:val="multilevel"/>
    <w:tmpl w:val="C8725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C27D6"/>
    <w:multiLevelType w:val="hybridMultilevel"/>
    <w:tmpl w:val="C6B2369C"/>
    <w:lvl w:ilvl="0" w:tplc="E5EAC1D0">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3B9761B4"/>
    <w:multiLevelType w:val="hybridMultilevel"/>
    <w:tmpl w:val="052020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00A74CD"/>
    <w:multiLevelType w:val="hybridMultilevel"/>
    <w:tmpl w:val="83525F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44C6D40"/>
    <w:multiLevelType w:val="hybridMultilevel"/>
    <w:tmpl w:val="4574F310"/>
    <w:lvl w:ilvl="0" w:tplc="6180EA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7890A53"/>
    <w:multiLevelType w:val="hybridMultilevel"/>
    <w:tmpl w:val="53DEDE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A93272E"/>
    <w:multiLevelType w:val="hybridMultilevel"/>
    <w:tmpl w:val="FFF8838A"/>
    <w:lvl w:ilvl="0" w:tplc="BA583246">
      <w:numFmt w:val="bullet"/>
      <w:lvlText w:val="-"/>
      <w:lvlJc w:val="left"/>
      <w:pPr>
        <w:ind w:left="1080" w:hanging="360"/>
      </w:pPr>
      <w:rPr>
        <w:rFonts w:ascii="Segoe UI Light" w:eastAsia="Times New Roman" w:hAnsi="Segoe UI Light" w:cs="Segoe U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58783673"/>
    <w:multiLevelType w:val="hybridMultilevel"/>
    <w:tmpl w:val="C2224C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9D0581B"/>
    <w:multiLevelType w:val="hybridMultilevel"/>
    <w:tmpl w:val="D5ACA6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B132949"/>
    <w:multiLevelType w:val="multilevel"/>
    <w:tmpl w:val="5336BF86"/>
    <w:lvl w:ilvl="0">
      <w:start w:val="1"/>
      <w:numFmt w:val="decimal"/>
      <w:lvlText w:val="%1."/>
      <w:lvlJc w:val="left"/>
      <w:pPr>
        <w:ind w:left="502" w:hanging="360"/>
      </w:pPr>
      <w:rPr>
        <w:rFonts w:cs="Times New Roman" w:hint="default"/>
        <w:b w:val="0"/>
        <w:color w:val="auto"/>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b w:val="0"/>
        <w:i/>
      </w:rPr>
    </w:lvl>
    <w:lvl w:ilvl="4">
      <w:start w:val="1"/>
      <w:numFmt w:val="decimal"/>
      <w:isLgl/>
      <w:lvlText w:val="%1.%2.%3.%4.%5."/>
      <w:lvlJc w:val="left"/>
      <w:pPr>
        <w:ind w:left="1440" w:hanging="1080"/>
      </w:pPr>
      <w:rPr>
        <w:rFonts w:cs="Times New Roman" w:hint="default"/>
        <w:b w:val="0"/>
        <w:i/>
      </w:rPr>
    </w:lvl>
    <w:lvl w:ilvl="5">
      <w:start w:val="1"/>
      <w:numFmt w:val="decimal"/>
      <w:isLgl/>
      <w:lvlText w:val="%1.%2.%3.%4.%5.%6."/>
      <w:lvlJc w:val="left"/>
      <w:pPr>
        <w:ind w:left="1440" w:hanging="1080"/>
      </w:pPr>
      <w:rPr>
        <w:rFonts w:cs="Times New Roman" w:hint="default"/>
        <w:b w:val="0"/>
        <w:i/>
      </w:rPr>
    </w:lvl>
    <w:lvl w:ilvl="6">
      <w:start w:val="1"/>
      <w:numFmt w:val="decimal"/>
      <w:isLgl/>
      <w:lvlText w:val="%1.%2.%3.%4.%5.%6.%7."/>
      <w:lvlJc w:val="left"/>
      <w:pPr>
        <w:ind w:left="1800" w:hanging="1440"/>
      </w:pPr>
      <w:rPr>
        <w:rFonts w:cs="Times New Roman" w:hint="default"/>
        <w:b w:val="0"/>
        <w:i/>
      </w:rPr>
    </w:lvl>
    <w:lvl w:ilvl="7">
      <w:start w:val="1"/>
      <w:numFmt w:val="decimal"/>
      <w:isLgl/>
      <w:lvlText w:val="%1.%2.%3.%4.%5.%6.%7.%8."/>
      <w:lvlJc w:val="left"/>
      <w:pPr>
        <w:ind w:left="1800" w:hanging="1440"/>
      </w:pPr>
      <w:rPr>
        <w:rFonts w:cs="Times New Roman" w:hint="default"/>
        <w:b w:val="0"/>
        <w:i/>
      </w:rPr>
    </w:lvl>
    <w:lvl w:ilvl="8">
      <w:start w:val="1"/>
      <w:numFmt w:val="decimal"/>
      <w:isLgl/>
      <w:lvlText w:val="%1.%2.%3.%4.%5.%6.%7.%8.%9."/>
      <w:lvlJc w:val="left"/>
      <w:pPr>
        <w:ind w:left="2160" w:hanging="1800"/>
      </w:pPr>
      <w:rPr>
        <w:rFonts w:cs="Times New Roman" w:hint="default"/>
        <w:b w:val="0"/>
        <w:i/>
      </w:rPr>
    </w:lvl>
  </w:abstractNum>
  <w:abstractNum w:abstractNumId="26" w15:restartNumberingAfterBreak="0">
    <w:nsid w:val="5FCB4B2F"/>
    <w:multiLevelType w:val="hybridMultilevel"/>
    <w:tmpl w:val="21BA4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61C9203E"/>
    <w:multiLevelType w:val="hybridMultilevel"/>
    <w:tmpl w:val="63E6EC66"/>
    <w:lvl w:ilvl="0" w:tplc="97868F70">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8" w15:restartNumberingAfterBreak="0">
    <w:nsid w:val="687A6DE5"/>
    <w:multiLevelType w:val="hybridMultilevel"/>
    <w:tmpl w:val="EE4223D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B0728E1"/>
    <w:multiLevelType w:val="hybridMultilevel"/>
    <w:tmpl w:val="03E6E90A"/>
    <w:lvl w:ilvl="0" w:tplc="06BCD650">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DC6429"/>
    <w:multiLevelType w:val="hybridMultilevel"/>
    <w:tmpl w:val="C478C708"/>
    <w:lvl w:ilvl="0" w:tplc="2A4059A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15:restartNumberingAfterBreak="0">
    <w:nsid w:val="6EA21594"/>
    <w:multiLevelType w:val="hybridMultilevel"/>
    <w:tmpl w:val="38324C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EE47BF4"/>
    <w:multiLevelType w:val="hybridMultilevel"/>
    <w:tmpl w:val="58AAF0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43975B6"/>
    <w:multiLevelType w:val="hybridMultilevel"/>
    <w:tmpl w:val="F530BB88"/>
    <w:lvl w:ilvl="0" w:tplc="C38ECCA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76D760F8"/>
    <w:multiLevelType w:val="hybridMultilevel"/>
    <w:tmpl w:val="43521210"/>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F5C3926"/>
    <w:multiLevelType w:val="hybridMultilevel"/>
    <w:tmpl w:val="FFCAB0C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F6466F3"/>
    <w:multiLevelType w:val="hybridMultilevel"/>
    <w:tmpl w:val="981859A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num w:numId="1">
    <w:abstractNumId w:val="1"/>
  </w:num>
  <w:num w:numId="2">
    <w:abstractNumId w:val="13"/>
  </w:num>
  <w:num w:numId="3">
    <w:abstractNumId w:val="9"/>
  </w:num>
  <w:num w:numId="4">
    <w:abstractNumId w:val="7"/>
  </w:num>
  <w:num w:numId="5">
    <w:abstractNumId w:val="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6"/>
  </w:num>
  <w:num w:numId="9">
    <w:abstractNumId w:val="36"/>
  </w:num>
  <w:num w:numId="10">
    <w:abstractNumId w:val="5"/>
  </w:num>
  <w:num w:numId="11">
    <w:abstractNumId w:val="16"/>
  </w:num>
  <w:num w:numId="12">
    <w:abstractNumId w:val="19"/>
  </w:num>
  <w:num w:numId="13">
    <w:abstractNumId w:val="22"/>
  </w:num>
  <w:num w:numId="14">
    <w:abstractNumId w:val="12"/>
  </w:num>
  <w:num w:numId="15">
    <w:abstractNumId w:val="24"/>
  </w:num>
  <w:num w:numId="16">
    <w:abstractNumId w:val="10"/>
  </w:num>
  <w:num w:numId="17">
    <w:abstractNumId w:val="4"/>
  </w:num>
  <w:num w:numId="18">
    <w:abstractNumId w:val="17"/>
  </w:num>
  <w:num w:numId="19">
    <w:abstractNumId w:val="23"/>
  </w:num>
  <w:num w:numId="20">
    <w:abstractNumId w:val="14"/>
  </w:num>
  <w:num w:numId="21">
    <w:abstractNumId w:val="35"/>
  </w:num>
  <w:num w:numId="22">
    <w:abstractNumId w:val="28"/>
  </w:num>
  <w:num w:numId="23">
    <w:abstractNumId w:val="8"/>
  </w:num>
  <w:num w:numId="24">
    <w:abstractNumId w:val="6"/>
  </w:num>
  <w:num w:numId="25">
    <w:abstractNumId w:val="34"/>
  </w:num>
  <w:num w:numId="26">
    <w:abstractNumId w:val="18"/>
  </w:num>
  <w:num w:numId="27">
    <w:abstractNumId w:val="29"/>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7"/>
  </w:num>
  <w:num w:numId="31">
    <w:abstractNumId w:val="20"/>
  </w:num>
  <w:num w:numId="32">
    <w:abstractNumId w:val="33"/>
  </w:num>
  <w:num w:numId="33">
    <w:abstractNumId w:val="11"/>
  </w:num>
  <w:num w:numId="34">
    <w:abstractNumId w:val="30"/>
  </w:num>
  <w:num w:numId="35">
    <w:abstractNumId w:val="2"/>
  </w:num>
  <w:num w:numId="36">
    <w:abstractNumId w:val="3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12"/>
    <w:rsid w:val="00000534"/>
    <w:rsid w:val="000039EF"/>
    <w:rsid w:val="00011707"/>
    <w:rsid w:val="0001501F"/>
    <w:rsid w:val="00015104"/>
    <w:rsid w:val="00016BAF"/>
    <w:rsid w:val="00033E3A"/>
    <w:rsid w:val="00034155"/>
    <w:rsid w:val="0003433D"/>
    <w:rsid w:val="00034B94"/>
    <w:rsid w:val="000367E7"/>
    <w:rsid w:val="000373C8"/>
    <w:rsid w:val="00037E55"/>
    <w:rsid w:val="000413F1"/>
    <w:rsid w:val="000429E8"/>
    <w:rsid w:val="00042DA1"/>
    <w:rsid w:val="0004304B"/>
    <w:rsid w:val="0004343C"/>
    <w:rsid w:val="00050937"/>
    <w:rsid w:val="00050FF2"/>
    <w:rsid w:val="0005139B"/>
    <w:rsid w:val="000609BB"/>
    <w:rsid w:val="000611FE"/>
    <w:rsid w:val="00061900"/>
    <w:rsid w:val="00063909"/>
    <w:rsid w:val="00063D6A"/>
    <w:rsid w:val="0006686B"/>
    <w:rsid w:val="00070C52"/>
    <w:rsid w:val="00070DEC"/>
    <w:rsid w:val="000810F3"/>
    <w:rsid w:val="00081B7B"/>
    <w:rsid w:val="0008291C"/>
    <w:rsid w:val="00082F5F"/>
    <w:rsid w:val="00083AE0"/>
    <w:rsid w:val="00083CA9"/>
    <w:rsid w:val="000856AA"/>
    <w:rsid w:val="0008632A"/>
    <w:rsid w:val="0008653B"/>
    <w:rsid w:val="00086764"/>
    <w:rsid w:val="000932A9"/>
    <w:rsid w:val="00096662"/>
    <w:rsid w:val="000A0B74"/>
    <w:rsid w:val="000A3ADB"/>
    <w:rsid w:val="000A56A5"/>
    <w:rsid w:val="000A5ABE"/>
    <w:rsid w:val="000A6DEA"/>
    <w:rsid w:val="000A7B6E"/>
    <w:rsid w:val="000B1321"/>
    <w:rsid w:val="000B49B9"/>
    <w:rsid w:val="000B5E73"/>
    <w:rsid w:val="000C3F05"/>
    <w:rsid w:val="000C6397"/>
    <w:rsid w:val="000C7371"/>
    <w:rsid w:val="000D1DD0"/>
    <w:rsid w:val="000D2462"/>
    <w:rsid w:val="000D377F"/>
    <w:rsid w:val="000D572B"/>
    <w:rsid w:val="000D6749"/>
    <w:rsid w:val="000D74F0"/>
    <w:rsid w:val="000E4710"/>
    <w:rsid w:val="000E681C"/>
    <w:rsid w:val="000F0956"/>
    <w:rsid w:val="000F1AF2"/>
    <w:rsid w:val="000F1C83"/>
    <w:rsid w:val="000F5928"/>
    <w:rsid w:val="001011C0"/>
    <w:rsid w:val="00102DB9"/>
    <w:rsid w:val="001034BD"/>
    <w:rsid w:val="00103553"/>
    <w:rsid w:val="0010444E"/>
    <w:rsid w:val="00104559"/>
    <w:rsid w:val="00104BAD"/>
    <w:rsid w:val="00107508"/>
    <w:rsid w:val="00110BFE"/>
    <w:rsid w:val="001137BC"/>
    <w:rsid w:val="00115A72"/>
    <w:rsid w:val="001163D5"/>
    <w:rsid w:val="001207B0"/>
    <w:rsid w:val="0012392B"/>
    <w:rsid w:val="001262F0"/>
    <w:rsid w:val="0012790A"/>
    <w:rsid w:val="00132931"/>
    <w:rsid w:val="00134771"/>
    <w:rsid w:val="00140B5B"/>
    <w:rsid w:val="00146C8B"/>
    <w:rsid w:val="0014703D"/>
    <w:rsid w:val="001534B0"/>
    <w:rsid w:val="00164EC9"/>
    <w:rsid w:val="00166B44"/>
    <w:rsid w:val="0016709A"/>
    <w:rsid w:val="0016716A"/>
    <w:rsid w:val="00172288"/>
    <w:rsid w:val="00173FF3"/>
    <w:rsid w:val="0017423F"/>
    <w:rsid w:val="001752FF"/>
    <w:rsid w:val="00177F6B"/>
    <w:rsid w:val="001854C0"/>
    <w:rsid w:val="00185C40"/>
    <w:rsid w:val="0019041E"/>
    <w:rsid w:val="00190E60"/>
    <w:rsid w:val="0019559A"/>
    <w:rsid w:val="001A2F74"/>
    <w:rsid w:val="001B2677"/>
    <w:rsid w:val="001B32E5"/>
    <w:rsid w:val="001B3A2F"/>
    <w:rsid w:val="001B3BCD"/>
    <w:rsid w:val="001B4D51"/>
    <w:rsid w:val="001B5DB3"/>
    <w:rsid w:val="001B6234"/>
    <w:rsid w:val="001C00AA"/>
    <w:rsid w:val="001C2B32"/>
    <w:rsid w:val="001C5C88"/>
    <w:rsid w:val="001D3D9B"/>
    <w:rsid w:val="001E1C3B"/>
    <w:rsid w:val="001E2695"/>
    <w:rsid w:val="001E4485"/>
    <w:rsid w:val="001E74BB"/>
    <w:rsid w:val="001F01EE"/>
    <w:rsid w:val="001F2CEF"/>
    <w:rsid w:val="001F45DC"/>
    <w:rsid w:val="001F4683"/>
    <w:rsid w:val="001F56F4"/>
    <w:rsid w:val="001F6254"/>
    <w:rsid w:val="001F6320"/>
    <w:rsid w:val="001F6D14"/>
    <w:rsid w:val="001F7BDF"/>
    <w:rsid w:val="001F7E54"/>
    <w:rsid w:val="00200ECE"/>
    <w:rsid w:val="00203878"/>
    <w:rsid w:val="00211197"/>
    <w:rsid w:val="002121C9"/>
    <w:rsid w:val="00213AD1"/>
    <w:rsid w:val="00213F89"/>
    <w:rsid w:val="00215CC4"/>
    <w:rsid w:val="00215F8B"/>
    <w:rsid w:val="00216F66"/>
    <w:rsid w:val="00221708"/>
    <w:rsid w:val="00224FD8"/>
    <w:rsid w:val="00225029"/>
    <w:rsid w:val="00226B6A"/>
    <w:rsid w:val="00226C41"/>
    <w:rsid w:val="00227124"/>
    <w:rsid w:val="00230883"/>
    <w:rsid w:val="00231CD1"/>
    <w:rsid w:val="00234941"/>
    <w:rsid w:val="002353B4"/>
    <w:rsid w:val="00237E8E"/>
    <w:rsid w:val="0024014E"/>
    <w:rsid w:val="00246483"/>
    <w:rsid w:val="00246B94"/>
    <w:rsid w:val="002504D2"/>
    <w:rsid w:val="00250731"/>
    <w:rsid w:val="0025261E"/>
    <w:rsid w:val="002538AA"/>
    <w:rsid w:val="002548F6"/>
    <w:rsid w:val="00256D75"/>
    <w:rsid w:val="0026169D"/>
    <w:rsid w:val="00264F23"/>
    <w:rsid w:val="002651F8"/>
    <w:rsid w:val="00273112"/>
    <w:rsid w:val="0027412E"/>
    <w:rsid w:val="00274D62"/>
    <w:rsid w:val="002771AD"/>
    <w:rsid w:val="00277CA2"/>
    <w:rsid w:val="0028069A"/>
    <w:rsid w:val="00281FDC"/>
    <w:rsid w:val="0028467A"/>
    <w:rsid w:val="002871D3"/>
    <w:rsid w:val="00290466"/>
    <w:rsid w:val="00292F2D"/>
    <w:rsid w:val="0029494C"/>
    <w:rsid w:val="00295DD0"/>
    <w:rsid w:val="002B1458"/>
    <w:rsid w:val="002B36A5"/>
    <w:rsid w:val="002B4636"/>
    <w:rsid w:val="002B5726"/>
    <w:rsid w:val="002B6167"/>
    <w:rsid w:val="002B7F37"/>
    <w:rsid w:val="002C0483"/>
    <w:rsid w:val="002C6CF7"/>
    <w:rsid w:val="002C74D0"/>
    <w:rsid w:val="002C7D0B"/>
    <w:rsid w:val="002D2286"/>
    <w:rsid w:val="002D4FDC"/>
    <w:rsid w:val="002E0C25"/>
    <w:rsid w:val="002E12A8"/>
    <w:rsid w:val="002E58EA"/>
    <w:rsid w:val="002E6385"/>
    <w:rsid w:val="002F1452"/>
    <w:rsid w:val="002F16D3"/>
    <w:rsid w:val="0030069A"/>
    <w:rsid w:val="00302C54"/>
    <w:rsid w:val="00305844"/>
    <w:rsid w:val="0031049E"/>
    <w:rsid w:val="00310807"/>
    <w:rsid w:val="003108AC"/>
    <w:rsid w:val="00310F10"/>
    <w:rsid w:val="003111D9"/>
    <w:rsid w:val="0031291C"/>
    <w:rsid w:val="00313D8F"/>
    <w:rsid w:val="0032307E"/>
    <w:rsid w:val="00327332"/>
    <w:rsid w:val="00327B6F"/>
    <w:rsid w:val="00331893"/>
    <w:rsid w:val="00332AC4"/>
    <w:rsid w:val="003339EB"/>
    <w:rsid w:val="00336767"/>
    <w:rsid w:val="003378BF"/>
    <w:rsid w:val="00341660"/>
    <w:rsid w:val="003429B0"/>
    <w:rsid w:val="003432E2"/>
    <w:rsid w:val="00345B27"/>
    <w:rsid w:val="00346092"/>
    <w:rsid w:val="00350526"/>
    <w:rsid w:val="00350BFD"/>
    <w:rsid w:val="003516BC"/>
    <w:rsid w:val="00351ECC"/>
    <w:rsid w:val="00354016"/>
    <w:rsid w:val="00355DF4"/>
    <w:rsid w:val="00356221"/>
    <w:rsid w:val="0035659C"/>
    <w:rsid w:val="00364666"/>
    <w:rsid w:val="00365997"/>
    <w:rsid w:val="00375E3D"/>
    <w:rsid w:val="00382212"/>
    <w:rsid w:val="003834F1"/>
    <w:rsid w:val="003876BB"/>
    <w:rsid w:val="003956C3"/>
    <w:rsid w:val="003A0D3C"/>
    <w:rsid w:val="003A1617"/>
    <w:rsid w:val="003A2EB4"/>
    <w:rsid w:val="003A4578"/>
    <w:rsid w:val="003A6DCD"/>
    <w:rsid w:val="003A7AC6"/>
    <w:rsid w:val="003B5B73"/>
    <w:rsid w:val="003C2AB6"/>
    <w:rsid w:val="003C3935"/>
    <w:rsid w:val="003C43DF"/>
    <w:rsid w:val="003D1AAA"/>
    <w:rsid w:val="003D3429"/>
    <w:rsid w:val="003E02B7"/>
    <w:rsid w:val="003E451A"/>
    <w:rsid w:val="003E4A88"/>
    <w:rsid w:val="003E6756"/>
    <w:rsid w:val="003E7409"/>
    <w:rsid w:val="003E74EA"/>
    <w:rsid w:val="003F0244"/>
    <w:rsid w:val="003F0A1F"/>
    <w:rsid w:val="003F122C"/>
    <w:rsid w:val="003F3E48"/>
    <w:rsid w:val="00403CAE"/>
    <w:rsid w:val="00404312"/>
    <w:rsid w:val="00405840"/>
    <w:rsid w:val="00414B2E"/>
    <w:rsid w:val="004163FD"/>
    <w:rsid w:val="00435054"/>
    <w:rsid w:val="00436397"/>
    <w:rsid w:val="00442ECF"/>
    <w:rsid w:val="004431B1"/>
    <w:rsid w:val="00447CE8"/>
    <w:rsid w:val="0045252E"/>
    <w:rsid w:val="00454B10"/>
    <w:rsid w:val="00455DF6"/>
    <w:rsid w:val="004569F7"/>
    <w:rsid w:val="00457282"/>
    <w:rsid w:val="0046003A"/>
    <w:rsid w:val="00461FBA"/>
    <w:rsid w:val="004625A6"/>
    <w:rsid w:val="00463948"/>
    <w:rsid w:val="00464184"/>
    <w:rsid w:val="00464B4E"/>
    <w:rsid w:val="004745F6"/>
    <w:rsid w:val="00474C8A"/>
    <w:rsid w:val="00475883"/>
    <w:rsid w:val="00476577"/>
    <w:rsid w:val="004766EB"/>
    <w:rsid w:val="0048039F"/>
    <w:rsid w:val="00484926"/>
    <w:rsid w:val="00484B3D"/>
    <w:rsid w:val="00484ED2"/>
    <w:rsid w:val="004917E6"/>
    <w:rsid w:val="0049184C"/>
    <w:rsid w:val="00491CFF"/>
    <w:rsid w:val="00492B9A"/>
    <w:rsid w:val="00492EB1"/>
    <w:rsid w:val="00494FDD"/>
    <w:rsid w:val="00497184"/>
    <w:rsid w:val="00497B71"/>
    <w:rsid w:val="004A02A9"/>
    <w:rsid w:val="004A3942"/>
    <w:rsid w:val="004B0C08"/>
    <w:rsid w:val="004B3FA7"/>
    <w:rsid w:val="004B4A9E"/>
    <w:rsid w:val="004B53A5"/>
    <w:rsid w:val="004B6670"/>
    <w:rsid w:val="004B713E"/>
    <w:rsid w:val="004C0308"/>
    <w:rsid w:val="004C5D0A"/>
    <w:rsid w:val="004D028D"/>
    <w:rsid w:val="004D0309"/>
    <w:rsid w:val="004D718A"/>
    <w:rsid w:val="004E27EE"/>
    <w:rsid w:val="004E3DE2"/>
    <w:rsid w:val="004E7E29"/>
    <w:rsid w:val="004F197F"/>
    <w:rsid w:val="004F6002"/>
    <w:rsid w:val="00500120"/>
    <w:rsid w:val="00501C04"/>
    <w:rsid w:val="00503101"/>
    <w:rsid w:val="00510F45"/>
    <w:rsid w:val="00513550"/>
    <w:rsid w:val="005138B6"/>
    <w:rsid w:val="00514556"/>
    <w:rsid w:val="00514828"/>
    <w:rsid w:val="00514BDE"/>
    <w:rsid w:val="00514F41"/>
    <w:rsid w:val="005214FF"/>
    <w:rsid w:val="005224AB"/>
    <w:rsid w:val="00527024"/>
    <w:rsid w:val="005307BE"/>
    <w:rsid w:val="005332D4"/>
    <w:rsid w:val="00533E5A"/>
    <w:rsid w:val="00534E4B"/>
    <w:rsid w:val="00541CB5"/>
    <w:rsid w:val="005429F6"/>
    <w:rsid w:val="0054359F"/>
    <w:rsid w:val="0055031A"/>
    <w:rsid w:val="005537DE"/>
    <w:rsid w:val="005541CB"/>
    <w:rsid w:val="00556721"/>
    <w:rsid w:val="00557C85"/>
    <w:rsid w:val="0056127C"/>
    <w:rsid w:val="005638DC"/>
    <w:rsid w:val="005675A8"/>
    <w:rsid w:val="005718CD"/>
    <w:rsid w:val="00575177"/>
    <w:rsid w:val="0058068A"/>
    <w:rsid w:val="00586526"/>
    <w:rsid w:val="00586B1A"/>
    <w:rsid w:val="00587C69"/>
    <w:rsid w:val="005906D3"/>
    <w:rsid w:val="00590A11"/>
    <w:rsid w:val="005911EC"/>
    <w:rsid w:val="005955C1"/>
    <w:rsid w:val="005A756E"/>
    <w:rsid w:val="005A7A83"/>
    <w:rsid w:val="005B2C18"/>
    <w:rsid w:val="005B3514"/>
    <w:rsid w:val="005B4521"/>
    <w:rsid w:val="005B4E03"/>
    <w:rsid w:val="005B5264"/>
    <w:rsid w:val="005B61F7"/>
    <w:rsid w:val="005B6E7A"/>
    <w:rsid w:val="005B756F"/>
    <w:rsid w:val="005C0810"/>
    <w:rsid w:val="005C1B3C"/>
    <w:rsid w:val="005C37BE"/>
    <w:rsid w:val="005C6E85"/>
    <w:rsid w:val="005D0F13"/>
    <w:rsid w:val="005D1207"/>
    <w:rsid w:val="005D1B3D"/>
    <w:rsid w:val="005D68FB"/>
    <w:rsid w:val="005E0C58"/>
    <w:rsid w:val="005E40A8"/>
    <w:rsid w:val="005E4B90"/>
    <w:rsid w:val="005F1B11"/>
    <w:rsid w:val="005F2CE5"/>
    <w:rsid w:val="005F4E29"/>
    <w:rsid w:val="005F52F3"/>
    <w:rsid w:val="00600943"/>
    <w:rsid w:val="00601DA3"/>
    <w:rsid w:val="00602E47"/>
    <w:rsid w:val="00605731"/>
    <w:rsid w:val="0061041B"/>
    <w:rsid w:val="00610F12"/>
    <w:rsid w:val="0061228C"/>
    <w:rsid w:val="00623112"/>
    <w:rsid w:val="00627703"/>
    <w:rsid w:val="0063118D"/>
    <w:rsid w:val="0063779D"/>
    <w:rsid w:val="006478B5"/>
    <w:rsid w:val="00652058"/>
    <w:rsid w:val="00657BA1"/>
    <w:rsid w:val="0066566B"/>
    <w:rsid w:val="00680511"/>
    <w:rsid w:val="00681393"/>
    <w:rsid w:val="006835E9"/>
    <w:rsid w:val="006909F2"/>
    <w:rsid w:val="00691F7E"/>
    <w:rsid w:val="00692261"/>
    <w:rsid w:val="0069473D"/>
    <w:rsid w:val="00695839"/>
    <w:rsid w:val="00696047"/>
    <w:rsid w:val="006A0E5B"/>
    <w:rsid w:val="006A1C82"/>
    <w:rsid w:val="006A4A2C"/>
    <w:rsid w:val="006A5D08"/>
    <w:rsid w:val="006A6528"/>
    <w:rsid w:val="006A6584"/>
    <w:rsid w:val="006B32C7"/>
    <w:rsid w:val="006B3457"/>
    <w:rsid w:val="006B34D8"/>
    <w:rsid w:val="006C121A"/>
    <w:rsid w:val="006C386E"/>
    <w:rsid w:val="006D2C50"/>
    <w:rsid w:val="006D39C9"/>
    <w:rsid w:val="006E5003"/>
    <w:rsid w:val="0070070C"/>
    <w:rsid w:val="00704E05"/>
    <w:rsid w:val="00705996"/>
    <w:rsid w:val="007059E4"/>
    <w:rsid w:val="00706845"/>
    <w:rsid w:val="00710D10"/>
    <w:rsid w:val="00711143"/>
    <w:rsid w:val="007116AE"/>
    <w:rsid w:val="00711CA4"/>
    <w:rsid w:val="00712792"/>
    <w:rsid w:val="00716F22"/>
    <w:rsid w:val="00735E10"/>
    <w:rsid w:val="00737139"/>
    <w:rsid w:val="007374D2"/>
    <w:rsid w:val="0074471D"/>
    <w:rsid w:val="00744991"/>
    <w:rsid w:val="00746022"/>
    <w:rsid w:val="00755E55"/>
    <w:rsid w:val="00760197"/>
    <w:rsid w:val="00761EC4"/>
    <w:rsid w:val="007645B3"/>
    <w:rsid w:val="00765DB1"/>
    <w:rsid w:val="007673F9"/>
    <w:rsid w:val="00767EDE"/>
    <w:rsid w:val="0078666D"/>
    <w:rsid w:val="007914D0"/>
    <w:rsid w:val="007942A2"/>
    <w:rsid w:val="007946FD"/>
    <w:rsid w:val="00795E5D"/>
    <w:rsid w:val="00797792"/>
    <w:rsid w:val="007A063C"/>
    <w:rsid w:val="007A2854"/>
    <w:rsid w:val="007A347B"/>
    <w:rsid w:val="007A35DB"/>
    <w:rsid w:val="007A7982"/>
    <w:rsid w:val="007B5A4E"/>
    <w:rsid w:val="007C12CF"/>
    <w:rsid w:val="007C3F24"/>
    <w:rsid w:val="007C5E8B"/>
    <w:rsid w:val="007D4C05"/>
    <w:rsid w:val="007D5A6B"/>
    <w:rsid w:val="007E47FA"/>
    <w:rsid w:val="007E5D2A"/>
    <w:rsid w:val="007E62E4"/>
    <w:rsid w:val="007E64C2"/>
    <w:rsid w:val="007E7D76"/>
    <w:rsid w:val="007F110E"/>
    <w:rsid w:val="007F2325"/>
    <w:rsid w:val="007F37A1"/>
    <w:rsid w:val="007F7AB3"/>
    <w:rsid w:val="008011D2"/>
    <w:rsid w:val="00801B12"/>
    <w:rsid w:val="00804B2E"/>
    <w:rsid w:val="00805F63"/>
    <w:rsid w:val="00807720"/>
    <w:rsid w:val="008108B3"/>
    <w:rsid w:val="00814DE3"/>
    <w:rsid w:val="00815F36"/>
    <w:rsid w:val="0082111D"/>
    <w:rsid w:val="0082183E"/>
    <w:rsid w:val="00822FE6"/>
    <w:rsid w:val="00824BF1"/>
    <w:rsid w:val="0083099B"/>
    <w:rsid w:val="00831156"/>
    <w:rsid w:val="00832122"/>
    <w:rsid w:val="00834301"/>
    <w:rsid w:val="00836B0A"/>
    <w:rsid w:val="00836C32"/>
    <w:rsid w:val="00837659"/>
    <w:rsid w:val="00837A2F"/>
    <w:rsid w:val="00842BE2"/>
    <w:rsid w:val="008441AD"/>
    <w:rsid w:val="00847320"/>
    <w:rsid w:val="0085019C"/>
    <w:rsid w:val="008514A6"/>
    <w:rsid w:val="00852EF8"/>
    <w:rsid w:val="0085422B"/>
    <w:rsid w:val="00856150"/>
    <w:rsid w:val="008636C6"/>
    <w:rsid w:val="00863B76"/>
    <w:rsid w:val="00865018"/>
    <w:rsid w:val="00870121"/>
    <w:rsid w:val="00873AAB"/>
    <w:rsid w:val="00873D47"/>
    <w:rsid w:val="008752DD"/>
    <w:rsid w:val="0087604D"/>
    <w:rsid w:val="0087616D"/>
    <w:rsid w:val="00877E74"/>
    <w:rsid w:val="008808D9"/>
    <w:rsid w:val="008837A4"/>
    <w:rsid w:val="0088407A"/>
    <w:rsid w:val="0088417A"/>
    <w:rsid w:val="008848FE"/>
    <w:rsid w:val="00885EB2"/>
    <w:rsid w:val="0088793E"/>
    <w:rsid w:val="00891C3F"/>
    <w:rsid w:val="00892DB7"/>
    <w:rsid w:val="008948D3"/>
    <w:rsid w:val="0089614F"/>
    <w:rsid w:val="00896EBE"/>
    <w:rsid w:val="008A0B27"/>
    <w:rsid w:val="008A2C26"/>
    <w:rsid w:val="008A4A78"/>
    <w:rsid w:val="008B0BBD"/>
    <w:rsid w:val="008B10A4"/>
    <w:rsid w:val="008B2C81"/>
    <w:rsid w:val="008B3F2B"/>
    <w:rsid w:val="008C05B4"/>
    <w:rsid w:val="008C05F6"/>
    <w:rsid w:val="008C0EAD"/>
    <w:rsid w:val="008C2FE9"/>
    <w:rsid w:val="008D4062"/>
    <w:rsid w:val="008E0B63"/>
    <w:rsid w:val="008E2045"/>
    <w:rsid w:val="008E4A73"/>
    <w:rsid w:val="008E56DB"/>
    <w:rsid w:val="008F33B7"/>
    <w:rsid w:val="008F6EBF"/>
    <w:rsid w:val="00905F85"/>
    <w:rsid w:val="00907E73"/>
    <w:rsid w:val="00915956"/>
    <w:rsid w:val="00917181"/>
    <w:rsid w:val="0092199E"/>
    <w:rsid w:val="0092389C"/>
    <w:rsid w:val="00923EDF"/>
    <w:rsid w:val="009256B5"/>
    <w:rsid w:val="0092757A"/>
    <w:rsid w:val="009518CF"/>
    <w:rsid w:val="00952363"/>
    <w:rsid w:val="009525DF"/>
    <w:rsid w:val="009544CC"/>
    <w:rsid w:val="009568F3"/>
    <w:rsid w:val="0096160A"/>
    <w:rsid w:val="009629F5"/>
    <w:rsid w:val="00965E6C"/>
    <w:rsid w:val="0096785C"/>
    <w:rsid w:val="00967FB3"/>
    <w:rsid w:val="00970EF1"/>
    <w:rsid w:val="00972025"/>
    <w:rsid w:val="009731F2"/>
    <w:rsid w:val="00974209"/>
    <w:rsid w:val="009766FA"/>
    <w:rsid w:val="00976BF1"/>
    <w:rsid w:val="009809BB"/>
    <w:rsid w:val="009816E5"/>
    <w:rsid w:val="00981A62"/>
    <w:rsid w:val="00984448"/>
    <w:rsid w:val="0098450E"/>
    <w:rsid w:val="0099256A"/>
    <w:rsid w:val="00997AA7"/>
    <w:rsid w:val="00997DCC"/>
    <w:rsid w:val="009A14F1"/>
    <w:rsid w:val="009B06B5"/>
    <w:rsid w:val="009B1F93"/>
    <w:rsid w:val="009C1C95"/>
    <w:rsid w:val="009C2531"/>
    <w:rsid w:val="009C49C2"/>
    <w:rsid w:val="009D101C"/>
    <w:rsid w:val="009D6FE9"/>
    <w:rsid w:val="009E0972"/>
    <w:rsid w:val="009E0B9B"/>
    <w:rsid w:val="009E5681"/>
    <w:rsid w:val="009E5984"/>
    <w:rsid w:val="009F414A"/>
    <w:rsid w:val="009F6159"/>
    <w:rsid w:val="009F6734"/>
    <w:rsid w:val="009F7E51"/>
    <w:rsid w:val="009F7F14"/>
    <w:rsid w:val="009F7F86"/>
    <w:rsid w:val="00A036E1"/>
    <w:rsid w:val="00A04F00"/>
    <w:rsid w:val="00A0721C"/>
    <w:rsid w:val="00A100EC"/>
    <w:rsid w:val="00A1398A"/>
    <w:rsid w:val="00A14FEC"/>
    <w:rsid w:val="00A152FE"/>
    <w:rsid w:val="00A24171"/>
    <w:rsid w:val="00A252B7"/>
    <w:rsid w:val="00A25F7D"/>
    <w:rsid w:val="00A30BCF"/>
    <w:rsid w:val="00A41DE3"/>
    <w:rsid w:val="00A4305B"/>
    <w:rsid w:val="00A436A5"/>
    <w:rsid w:val="00A44294"/>
    <w:rsid w:val="00A51063"/>
    <w:rsid w:val="00A53D77"/>
    <w:rsid w:val="00A55D79"/>
    <w:rsid w:val="00A61BF6"/>
    <w:rsid w:val="00A62319"/>
    <w:rsid w:val="00A623B6"/>
    <w:rsid w:val="00A62E12"/>
    <w:rsid w:val="00A65BC9"/>
    <w:rsid w:val="00A67AD3"/>
    <w:rsid w:val="00A72E3F"/>
    <w:rsid w:val="00A75A62"/>
    <w:rsid w:val="00A81790"/>
    <w:rsid w:val="00A81C04"/>
    <w:rsid w:val="00A850D1"/>
    <w:rsid w:val="00A8541C"/>
    <w:rsid w:val="00A8599B"/>
    <w:rsid w:val="00A870F6"/>
    <w:rsid w:val="00A8712B"/>
    <w:rsid w:val="00A922BC"/>
    <w:rsid w:val="00A9422A"/>
    <w:rsid w:val="00A96E15"/>
    <w:rsid w:val="00AA1B2E"/>
    <w:rsid w:val="00AA3816"/>
    <w:rsid w:val="00AA48A8"/>
    <w:rsid w:val="00AA7557"/>
    <w:rsid w:val="00AA7FC5"/>
    <w:rsid w:val="00AB15B4"/>
    <w:rsid w:val="00AB4E4F"/>
    <w:rsid w:val="00AB51D6"/>
    <w:rsid w:val="00AB5930"/>
    <w:rsid w:val="00AB7E2E"/>
    <w:rsid w:val="00AC0BB9"/>
    <w:rsid w:val="00AC3D43"/>
    <w:rsid w:val="00AC4046"/>
    <w:rsid w:val="00AD4BF9"/>
    <w:rsid w:val="00AD57A0"/>
    <w:rsid w:val="00AD6B7B"/>
    <w:rsid w:val="00AD7AFE"/>
    <w:rsid w:val="00AE01C8"/>
    <w:rsid w:val="00AE1667"/>
    <w:rsid w:val="00AE52FB"/>
    <w:rsid w:val="00AE6747"/>
    <w:rsid w:val="00AF1C0F"/>
    <w:rsid w:val="00AF28D4"/>
    <w:rsid w:val="00AF30D0"/>
    <w:rsid w:val="00AF3284"/>
    <w:rsid w:val="00B00261"/>
    <w:rsid w:val="00B0341A"/>
    <w:rsid w:val="00B060F2"/>
    <w:rsid w:val="00B06A0E"/>
    <w:rsid w:val="00B10B51"/>
    <w:rsid w:val="00B15F06"/>
    <w:rsid w:val="00B21D31"/>
    <w:rsid w:val="00B24018"/>
    <w:rsid w:val="00B25BDB"/>
    <w:rsid w:val="00B265D3"/>
    <w:rsid w:val="00B268A5"/>
    <w:rsid w:val="00B26970"/>
    <w:rsid w:val="00B27888"/>
    <w:rsid w:val="00B31EB3"/>
    <w:rsid w:val="00B3270C"/>
    <w:rsid w:val="00B34D70"/>
    <w:rsid w:val="00B35E49"/>
    <w:rsid w:val="00B422B3"/>
    <w:rsid w:val="00B42EBE"/>
    <w:rsid w:val="00B44E0C"/>
    <w:rsid w:val="00B4505E"/>
    <w:rsid w:val="00B5439E"/>
    <w:rsid w:val="00B56084"/>
    <w:rsid w:val="00B61D06"/>
    <w:rsid w:val="00B6398D"/>
    <w:rsid w:val="00B6403E"/>
    <w:rsid w:val="00B74D9E"/>
    <w:rsid w:val="00B80F8F"/>
    <w:rsid w:val="00B866F2"/>
    <w:rsid w:val="00B87797"/>
    <w:rsid w:val="00B8795E"/>
    <w:rsid w:val="00B87E8F"/>
    <w:rsid w:val="00B916F3"/>
    <w:rsid w:val="00B9181D"/>
    <w:rsid w:val="00B925D9"/>
    <w:rsid w:val="00B95597"/>
    <w:rsid w:val="00B9734D"/>
    <w:rsid w:val="00BA0BD0"/>
    <w:rsid w:val="00BA40CE"/>
    <w:rsid w:val="00BA538B"/>
    <w:rsid w:val="00BA5497"/>
    <w:rsid w:val="00BB4CF1"/>
    <w:rsid w:val="00BB50EE"/>
    <w:rsid w:val="00BB67D6"/>
    <w:rsid w:val="00BB6A88"/>
    <w:rsid w:val="00BB6D01"/>
    <w:rsid w:val="00BC2A7B"/>
    <w:rsid w:val="00BD1469"/>
    <w:rsid w:val="00BD393A"/>
    <w:rsid w:val="00BD4E15"/>
    <w:rsid w:val="00BD7963"/>
    <w:rsid w:val="00BE3855"/>
    <w:rsid w:val="00BE4382"/>
    <w:rsid w:val="00BE441A"/>
    <w:rsid w:val="00BE4C83"/>
    <w:rsid w:val="00BF195B"/>
    <w:rsid w:val="00BF3B85"/>
    <w:rsid w:val="00BF787A"/>
    <w:rsid w:val="00C03151"/>
    <w:rsid w:val="00C042D8"/>
    <w:rsid w:val="00C06100"/>
    <w:rsid w:val="00C06BFB"/>
    <w:rsid w:val="00C105F6"/>
    <w:rsid w:val="00C12A41"/>
    <w:rsid w:val="00C14FAE"/>
    <w:rsid w:val="00C17690"/>
    <w:rsid w:val="00C210D8"/>
    <w:rsid w:val="00C2172F"/>
    <w:rsid w:val="00C2402A"/>
    <w:rsid w:val="00C25C0C"/>
    <w:rsid w:val="00C3148E"/>
    <w:rsid w:val="00C364A3"/>
    <w:rsid w:val="00C42143"/>
    <w:rsid w:val="00C429E6"/>
    <w:rsid w:val="00C46C93"/>
    <w:rsid w:val="00C47630"/>
    <w:rsid w:val="00C50CE0"/>
    <w:rsid w:val="00C53399"/>
    <w:rsid w:val="00C55102"/>
    <w:rsid w:val="00C60796"/>
    <w:rsid w:val="00C72AA5"/>
    <w:rsid w:val="00C74F87"/>
    <w:rsid w:val="00C7738E"/>
    <w:rsid w:val="00C81AB0"/>
    <w:rsid w:val="00C81DFF"/>
    <w:rsid w:val="00C82C67"/>
    <w:rsid w:val="00C834BF"/>
    <w:rsid w:val="00C850E2"/>
    <w:rsid w:val="00C853B6"/>
    <w:rsid w:val="00C86DB0"/>
    <w:rsid w:val="00C87DCA"/>
    <w:rsid w:val="00C92750"/>
    <w:rsid w:val="00C935A7"/>
    <w:rsid w:val="00C95D4E"/>
    <w:rsid w:val="00CA073B"/>
    <w:rsid w:val="00CA18F5"/>
    <w:rsid w:val="00CA2253"/>
    <w:rsid w:val="00CA2F0F"/>
    <w:rsid w:val="00CA3F9C"/>
    <w:rsid w:val="00CA59E2"/>
    <w:rsid w:val="00CB24E0"/>
    <w:rsid w:val="00CB5E1A"/>
    <w:rsid w:val="00CB74E7"/>
    <w:rsid w:val="00CC017A"/>
    <w:rsid w:val="00CC1529"/>
    <w:rsid w:val="00CC3845"/>
    <w:rsid w:val="00CC52BB"/>
    <w:rsid w:val="00CC5E59"/>
    <w:rsid w:val="00CC79F1"/>
    <w:rsid w:val="00CD0DB7"/>
    <w:rsid w:val="00CD0FD5"/>
    <w:rsid w:val="00CD17EF"/>
    <w:rsid w:val="00CD67BA"/>
    <w:rsid w:val="00CD7869"/>
    <w:rsid w:val="00CE0D19"/>
    <w:rsid w:val="00CE25FF"/>
    <w:rsid w:val="00CE352D"/>
    <w:rsid w:val="00CE3A3D"/>
    <w:rsid w:val="00CE3B7B"/>
    <w:rsid w:val="00CE4E48"/>
    <w:rsid w:val="00CE50DD"/>
    <w:rsid w:val="00CE6476"/>
    <w:rsid w:val="00CE77F6"/>
    <w:rsid w:val="00CF2BFF"/>
    <w:rsid w:val="00CF5515"/>
    <w:rsid w:val="00D01EE6"/>
    <w:rsid w:val="00D02390"/>
    <w:rsid w:val="00D04D00"/>
    <w:rsid w:val="00D057B9"/>
    <w:rsid w:val="00D11211"/>
    <w:rsid w:val="00D123EE"/>
    <w:rsid w:val="00D1781A"/>
    <w:rsid w:val="00D2532C"/>
    <w:rsid w:val="00D25E60"/>
    <w:rsid w:val="00D27EA6"/>
    <w:rsid w:val="00D333C0"/>
    <w:rsid w:val="00D36A47"/>
    <w:rsid w:val="00D440C0"/>
    <w:rsid w:val="00D460C3"/>
    <w:rsid w:val="00D47E47"/>
    <w:rsid w:val="00D47E61"/>
    <w:rsid w:val="00D53519"/>
    <w:rsid w:val="00D5592F"/>
    <w:rsid w:val="00D60FD3"/>
    <w:rsid w:val="00D71609"/>
    <w:rsid w:val="00D71D5B"/>
    <w:rsid w:val="00D74CE2"/>
    <w:rsid w:val="00D75DB1"/>
    <w:rsid w:val="00D775EF"/>
    <w:rsid w:val="00D856DA"/>
    <w:rsid w:val="00D867BA"/>
    <w:rsid w:val="00D9072F"/>
    <w:rsid w:val="00D919A1"/>
    <w:rsid w:val="00D95FE8"/>
    <w:rsid w:val="00D96264"/>
    <w:rsid w:val="00D972DD"/>
    <w:rsid w:val="00DA35CF"/>
    <w:rsid w:val="00DB15F0"/>
    <w:rsid w:val="00DC1864"/>
    <w:rsid w:val="00DC2384"/>
    <w:rsid w:val="00DC29D1"/>
    <w:rsid w:val="00DC3261"/>
    <w:rsid w:val="00DD4130"/>
    <w:rsid w:val="00DD45A9"/>
    <w:rsid w:val="00DD487B"/>
    <w:rsid w:val="00DE0ECA"/>
    <w:rsid w:val="00DE16D3"/>
    <w:rsid w:val="00DE1EAB"/>
    <w:rsid w:val="00DE2B47"/>
    <w:rsid w:val="00DE5484"/>
    <w:rsid w:val="00DF0E67"/>
    <w:rsid w:val="00DF2151"/>
    <w:rsid w:val="00DF2327"/>
    <w:rsid w:val="00DF4BC3"/>
    <w:rsid w:val="00E02276"/>
    <w:rsid w:val="00E0456B"/>
    <w:rsid w:val="00E04996"/>
    <w:rsid w:val="00E07F8E"/>
    <w:rsid w:val="00E12333"/>
    <w:rsid w:val="00E13150"/>
    <w:rsid w:val="00E142EA"/>
    <w:rsid w:val="00E14303"/>
    <w:rsid w:val="00E23B67"/>
    <w:rsid w:val="00E24316"/>
    <w:rsid w:val="00E25E88"/>
    <w:rsid w:val="00E25F33"/>
    <w:rsid w:val="00E26F7F"/>
    <w:rsid w:val="00E30CB6"/>
    <w:rsid w:val="00E3370B"/>
    <w:rsid w:val="00E33747"/>
    <w:rsid w:val="00E33C69"/>
    <w:rsid w:val="00E41609"/>
    <w:rsid w:val="00E45DD6"/>
    <w:rsid w:val="00E46CD4"/>
    <w:rsid w:val="00E507DA"/>
    <w:rsid w:val="00E514BB"/>
    <w:rsid w:val="00E53DE8"/>
    <w:rsid w:val="00E55FB1"/>
    <w:rsid w:val="00E56576"/>
    <w:rsid w:val="00E60223"/>
    <w:rsid w:val="00E63F97"/>
    <w:rsid w:val="00E644EB"/>
    <w:rsid w:val="00E64BF4"/>
    <w:rsid w:val="00E657E2"/>
    <w:rsid w:val="00E66C5E"/>
    <w:rsid w:val="00E67FA5"/>
    <w:rsid w:val="00E711F2"/>
    <w:rsid w:val="00E74533"/>
    <w:rsid w:val="00E770BB"/>
    <w:rsid w:val="00E80583"/>
    <w:rsid w:val="00E81709"/>
    <w:rsid w:val="00E81B94"/>
    <w:rsid w:val="00E8306B"/>
    <w:rsid w:val="00E8567A"/>
    <w:rsid w:val="00E90C44"/>
    <w:rsid w:val="00E92B91"/>
    <w:rsid w:val="00E9556F"/>
    <w:rsid w:val="00E9713E"/>
    <w:rsid w:val="00EA2C76"/>
    <w:rsid w:val="00EA3D34"/>
    <w:rsid w:val="00EA609B"/>
    <w:rsid w:val="00EA73BD"/>
    <w:rsid w:val="00EB0C03"/>
    <w:rsid w:val="00EB1035"/>
    <w:rsid w:val="00EB461F"/>
    <w:rsid w:val="00EB6971"/>
    <w:rsid w:val="00EB6DC1"/>
    <w:rsid w:val="00EC1283"/>
    <w:rsid w:val="00EC1A29"/>
    <w:rsid w:val="00EC2DDF"/>
    <w:rsid w:val="00EC60C6"/>
    <w:rsid w:val="00EC72D7"/>
    <w:rsid w:val="00ED68D8"/>
    <w:rsid w:val="00EE00EC"/>
    <w:rsid w:val="00EE042B"/>
    <w:rsid w:val="00EE2E77"/>
    <w:rsid w:val="00EE3938"/>
    <w:rsid w:val="00EF46E0"/>
    <w:rsid w:val="00F0536A"/>
    <w:rsid w:val="00F102D2"/>
    <w:rsid w:val="00F10659"/>
    <w:rsid w:val="00F151F2"/>
    <w:rsid w:val="00F221D8"/>
    <w:rsid w:val="00F22E2D"/>
    <w:rsid w:val="00F23B23"/>
    <w:rsid w:val="00F27A0A"/>
    <w:rsid w:val="00F27EC1"/>
    <w:rsid w:val="00F406A9"/>
    <w:rsid w:val="00F40FBB"/>
    <w:rsid w:val="00F45260"/>
    <w:rsid w:val="00F46F25"/>
    <w:rsid w:val="00F51DEE"/>
    <w:rsid w:val="00F5677E"/>
    <w:rsid w:val="00F569CD"/>
    <w:rsid w:val="00F5780E"/>
    <w:rsid w:val="00F60B78"/>
    <w:rsid w:val="00F718EB"/>
    <w:rsid w:val="00F72402"/>
    <w:rsid w:val="00F72FD1"/>
    <w:rsid w:val="00F7328E"/>
    <w:rsid w:val="00F73992"/>
    <w:rsid w:val="00F80133"/>
    <w:rsid w:val="00F823EF"/>
    <w:rsid w:val="00F82761"/>
    <w:rsid w:val="00F843A5"/>
    <w:rsid w:val="00F86A02"/>
    <w:rsid w:val="00F91512"/>
    <w:rsid w:val="00F91DB5"/>
    <w:rsid w:val="00F9733F"/>
    <w:rsid w:val="00FA0620"/>
    <w:rsid w:val="00FA07DB"/>
    <w:rsid w:val="00FA6322"/>
    <w:rsid w:val="00FA7A21"/>
    <w:rsid w:val="00FA7DA8"/>
    <w:rsid w:val="00FB002A"/>
    <w:rsid w:val="00FB2689"/>
    <w:rsid w:val="00FB3A45"/>
    <w:rsid w:val="00FB43AE"/>
    <w:rsid w:val="00FB5074"/>
    <w:rsid w:val="00FB7139"/>
    <w:rsid w:val="00FC0758"/>
    <w:rsid w:val="00FC6EBD"/>
    <w:rsid w:val="00FD1D4B"/>
    <w:rsid w:val="00FD256F"/>
    <w:rsid w:val="00FE079B"/>
    <w:rsid w:val="00FE2DE4"/>
    <w:rsid w:val="00FE6352"/>
    <w:rsid w:val="00FF124B"/>
    <w:rsid w:val="00FF5790"/>
    <w:rsid w:val="00FF613E"/>
    <w:rsid w:val="00FF67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965E1B"/>
  <w15:docId w15:val="{D3E0543A-F663-44E5-9249-1280A071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B5726"/>
  </w:style>
  <w:style w:type="paragraph" w:styleId="Cmsor1">
    <w:name w:val="heading 1"/>
    <w:basedOn w:val="Norml"/>
    <w:next w:val="Norml"/>
    <w:link w:val="Cmsor1Char"/>
    <w:uiPriority w:val="9"/>
    <w:qFormat/>
    <w:rsid w:val="006D39C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9072F"/>
    <w:pPr>
      <w:ind w:left="720"/>
      <w:contextualSpacing/>
    </w:pPr>
  </w:style>
  <w:style w:type="character" w:styleId="Jegyzethivatkozs">
    <w:name w:val="annotation reference"/>
    <w:basedOn w:val="Bekezdsalapbettpusa"/>
    <w:uiPriority w:val="99"/>
    <w:semiHidden/>
    <w:unhideWhenUsed/>
    <w:rsid w:val="00CC1529"/>
    <w:rPr>
      <w:sz w:val="16"/>
      <w:szCs w:val="16"/>
    </w:rPr>
  </w:style>
  <w:style w:type="paragraph" w:styleId="Jegyzetszveg">
    <w:name w:val="annotation text"/>
    <w:basedOn w:val="Norml"/>
    <w:link w:val="JegyzetszvegChar"/>
    <w:uiPriority w:val="99"/>
    <w:unhideWhenUsed/>
    <w:rsid w:val="00CC1529"/>
    <w:pPr>
      <w:spacing w:line="240" w:lineRule="auto"/>
    </w:pPr>
    <w:rPr>
      <w:sz w:val="20"/>
      <w:szCs w:val="20"/>
    </w:rPr>
  </w:style>
  <w:style w:type="character" w:customStyle="1" w:styleId="JegyzetszvegChar">
    <w:name w:val="Jegyzetszöveg Char"/>
    <w:basedOn w:val="Bekezdsalapbettpusa"/>
    <w:link w:val="Jegyzetszveg"/>
    <w:uiPriority w:val="99"/>
    <w:rsid w:val="00CC1529"/>
    <w:rPr>
      <w:sz w:val="20"/>
      <w:szCs w:val="20"/>
    </w:rPr>
  </w:style>
  <w:style w:type="paragraph" w:styleId="Megjegyzstrgya">
    <w:name w:val="annotation subject"/>
    <w:basedOn w:val="Jegyzetszveg"/>
    <w:next w:val="Jegyzetszveg"/>
    <w:link w:val="MegjegyzstrgyaChar"/>
    <w:uiPriority w:val="99"/>
    <w:semiHidden/>
    <w:unhideWhenUsed/>
    <w:rsid w:val="00CC1529"/>
    <w:rPr>
      <w:b/>
      <w:bCs/>
    </w:rPr>
  </w:style>
  <w:style w:type="character" w:customStyle="1" w:styleId="MegjegyzstrgyaChar">
    <w:name w:val="Megjegyzés tárgya Char"/>
    <w:basedOn w:val="JegyzetszvegChar"/>
    <w:link w:val="Megjegyzstrgya"/>
    <w:uiPriority w:val="99"/>
    <w:semiHidden/>
    <w:rsid w:val="00CC1529"/>
    <w:rPr>
      <w:b/>
      <w:bCs/>
      <w:sz w:val="20"/>
      <w:szCs w:val="20"/>
    </w:rPr>
  </w:style>
  <w:style w:type="paragraph" w:styleId="Buborkszveg">
    <w:name w:val="Balloon Text"/>
    <w:basedOn w:val="Norml"/>
    <w:link w:val="BuborkszvegChar"/>
    <w:uiPriority w:val="99"/>
    <w:semiHidden/>
    <w:unhideWhenUsed/>
    <w:rsid w:val="00CC152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1529"/>
    <w:rPr>
      <w:rFonts w:ascii="Segoe UI" w:hAnsi="Segoe UI" w:cs="Segoe UI"/>
      <w:sz w:val="18"/>
      <w:szCs w:val="18"/>
    </w:rPr>
  </w:style>
  <w:style w:type="paragraph" w:styleId="Szvegtrzs">
    <w:name w:val="Body Text"/>
    <w:basedOn w:val="Norml"/>
    <w:link w:val="SzvegtrzsChar"/>
    <w:semiHidden/>
    <w:rsid w:val="00D11211"/>
    <w:pPr>
      <w:suppressAutoHyphens/>
      <w:spacing w:after="120" w:line="276" w:lineRule="auto"/>
    </w:pPr>
    <w:rPr>
      <w:rFonts w:ascii="Calibri" w:eastAsia="Calibri" w:hAnsi="Calibri" w:cs="Calibri"/>
      <w:lang w:eastAsia="ar-SA"/>
    </w:rPr>
  </w:style>
  <w:style w:type="character" w:customStyle="1" w:styleId="SzvegtrzsChar">
    <w:name w:val="Szövegtörzs Char"/>
    <w:basedOn w:val="Bekezdsalapbettpusa"/>
    <w:link w:val="Szvegtrzs"/>
    <w:semiHidden/>
    <w:rsid w:val="00D11211"/>
    <w:rPr>
      <w:rFonts w:ascii="Calibri" w:eastAsia="Calibri" w:hAnsi="Calibri" w:cs="Calibri"/>
      <w:lang w:eastAsia="ar-SA"/>
    </w:rPr>
  </w:style>
  <w:style w:type="character" w:customStyle="1" w:styleId="Cmsor1Char">
    <w:name w:val="Címsor 1 Char"/>
    <w:basedOn w:val="Bekezdsalapbettpusa"/>
    <w:link w:val="Cmsor1"/>
    <w:uiPriority w:val="9"/>
    <w:rsid w:val="006D39C9"/>
    <w:rPr>
      <w:rFonts w:asciiTheme="majorHAnsi" w:eastAsiaTheme="majorEastAsia" w:hAnsiTheme="majorHAnsi" w:cstheme="majorBidi"/>
      <w:b/>
      <w:bCs/>
      <w:color w:val="2E74B5" w:themeColor="accent1" w:themeShade="BF"/>
      <w:sz w:val="28"/>
      <w:szCs w:val="28"/>
      <w:lang w:eastAsia="hu-HU"/>
    </w:rPr>
  </w:style>
  <w:style w:type="character" w:styleId="Hiperhivatkozs">
    <w:name w:val="Hyperlink"/>
    <w:uiPriority w:val="99"/>
    <w:unhideWhenUsed/>
    <w:rsid w:val="006D39C9"/>
    <w:rPr>
      <w:color w:val="0000FF"/>
      <w:u w:val="single"/>
    </w:rPr>
  </w:style>
  <w:style w:type="paragraph" w:styleId="NormlWeb">
    <w:name w:val="Normal (Web)"/>
    <w:basedOn w:val="Norml"/>
    <w:uiPriority w:val="99"/>
    <w:unhideWhenUsed/>
    <w:rsid w:val="006D39C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D123EE"/>
    <w:pPr>
      <w:spacing w:after="0" w:line="240" w:lineRule="auto"/>
    </w:pPr>
  </w:style>
  <w:style w:type="table" w:styleId="Rcsostblzat">
    <w:name w:val="Table Grid"/>
    <w:basedOn w:val="Normltblzat"/>
    <w:uiPriority w:val="39"/>
    <w:rsid w:val="007D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511423">
      <w:bodyDiv w:val="1"/>
      <w:marLeft w:val="0"/>
      <w:marRight w:val="0"/>
      <w:marTop w:val="0"/>
      <w:marBottom w:val="0"/>
      <w:divBdr>
        <w:top w:val="none" w:sz="0" w:space="0" w:color="auto"/>
        <w:left w:val="none" w:sz="0" w:space="0" w:color="auto"/>
        <w:bottom w:val="none" w:sz="0" w:space="0" w:color="auto"/>
        <w:right w:val="none" w:sz="0" w:space="0" w:color="auto"/>
      </w:divBdr>
    </w:div>
    <w:div w:id="662322418">
      <w:bodyDiv w:val="1"/>
      <w:marLeft w:val="0"/>
      <w:marRight w:val="0"/>
      <w:marTop w:val="0"/>
      <w:marBottom w:val="0"/>
      <w:divBdr>
        <w:top w:val="none" w:sz="0" w:space="0" w:color="auto"/>
        <w:left w:val="none" w:sz="0" w:space="0" w:color="auto"/>
        <w:bottom w:val="none" w:sz="0" w:space="0" w:color="auto"/>
        <w:right w:val="none" w:sz="0" w:space="0" w:color="auto"/>
      </w:divBdr>
    </w:div>
    <w:div w:id="698163322">
      <w:bodyDiv w:val="1"/>
      <w:marLeft w:val="0"/>
      <w:marRight w:val="0"/>
      <w:marTop w:val="0"/>
      <w:marBottom w:val="0"/>
      <w:divBdr>
        <w:top w:val="none" w:sz="0" w:space="0" w:color="auto"/>
        <w:left w:val="none" w:sz="0" w:space="0" w:color="auto"/>
        <w:bottom w:val="none" w:sz="0" w:space="0" w:color="auto"/>
        <w:right w:val="none" w:sz="0" w:space="0" w:color="auto"/>
      </w:divBdr>
    </w:div>
    <w:div w:id="730268385">
      <w:bodyDiv w:val="1"/>
      <w:marLeft w:val="0"/>
      <w:marRight w:val="0"/>
      <w:marTop w:val="0"/>
      <w:marBottom w:val="0"/>
      <w:divBdr>
        <w:top w:val="none" w:sz="0" w:space="0" w:color="auto"/>
        <w:left w:val="none" w:sz="0" w:space="0" w:color="auto"/>
        <w:bottom w:val="none" w:sz="0" w:space="0" w:color="auto"/>
        <w:right w:val="none" w:sz="0" w:space="0" w:color="auto"/>
      </w:divBdr>
    </w:div>
    <w:div w:id="744911948">
      <w:bodyDiv w:val="1"/>
      <w:marLeft w:val="0"/>
      <w:marRight w:val="0"/>
      <w:marTop w:val="0"/>
      <w:marBottom w:val="0"/>
      <w:divBdr>
        <w:top w:val="none" w:sz="0" w:space="0" w:color="auto"/>
        <w:left w:val="none" w:sz="0" w:space="0" w:color="auto"/>
        <w:bottom w:val="none" w:sz="0" w:space="0" w:color="auto"/>
        <w:right w:val="none" w:sz="0" w:space="0" w:color="auto"/>
      </w:divBdr>
    </w:div>
    <w:div w:id="767313012">
      <w:bodyDiv w:val="1"/>
      <w:marLeft w:val="0"/>
      <w:marRight w:val="0"/>
      <w:marTop w:val="0"/>
      <w:marBottom w:val="0"/>
      <w:divBdr>
        <w:top w:val="none" w:sz="0" w:space="0" w:color="auto"/>
        <w:left w:val="none" w:sz="0" w:space="0" w:color="auto"/>
        <w:bottom w:val="none" w:sz="0" w:space="0" w:color="auto"/>
        <w:right w:val="none" w:sz="0" w:space="0" w:color="auto"/>
      </w:divBdr>
    </w:div>
    <w:div w:id="8737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HU/TXT/HTML/?uri=CELEX:32016R06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ravai@zuglo.h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zuglo.hu" TargetMode="External"/><Relationship Id="rId11" Type="http://schemas.openxmlformats.org/officeDocument/2006/relationships/hyperlink" Target="http://birosag.hu/ugyfelkapcsolati-portal/birosag-kereso" TargetMode="External"/><Relationship Id="rId5" Type="http://schemas.openxmlformats.org/officeDocument/2006/relationships/webSettings" Target="webSettings.xml"/><Relationship Id="rId10"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mailto:ugyfelszolgalat@naih.hu"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BF23-18B5-42B5-BE5D-715D8BE2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2972</Words>
  <Characters>20508</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
    </vt:vector>
  </TitlesOfParts>
  <Company>Zuglói Polgármesteri Hivatal</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Bondorné Gyurcsi Mária</cp:lastModifiedBy>
  <cp:revision>4</cp:revision>
  <cp:lastPrinted>2024-03-07T14:15:00Z</cp:lastPrinted>
  <dcterms:created xsi:type="dcterms:W3CDTF">2024-03-13T07:24:00Z</dcterms:created>
  <dcterms:modified xsi:type="dcterms:W3CDTF">2024-03-13T13:08:00Z</dcterms:modified>
</cp:coreProperties>
</file>