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drawings/drawing7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D5" w:rsidRPr="00007019" w:rsidRDefault="00007019" w:rsidP="00E40B14">
      <w:pPr>
        <w:pStyle w:val="TJ1"/>
        <w:tabs>
          <w:tab w:val="clear" w:pos="8789"/>
        </w:tabs>
      </w:pPr>
      <w:r w:rsidRPr="00007019">
        <w:t>előterjesztés 2. melléklete</w:t>
      </w: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C61548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1548">
        <w:rPr>
          <w:rFonts w:ascii="Times New Roman" w:hAnsi="Times New Roman"/>
          <w:b/>
          <w:sz w:val="24"/>
          <w:szCs w:val="24"/>
        </w:rPr>
        <w:t>Budapest Főváros XIV. Kerület Zugló Önkormányzata</w:t>
      </w:r>
    </w:p>
    <w:p w:rsidR="00B25ED5" w:rsidRPr="00C61548" w:rsidRDefault="005E5F93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2019</w:t>
      </w:r>
      <w:r w:rsidR="00B25ED5" w:rsidRPr="00C61548">
        <w:rPr>
          <w:rFonts w:ascii="Times New Roman" w:hAnsi="Times New Roman"/>
          <w:b/>
          <w:sz w:val="24"/>
          <w:szCs w:val="24"/>
        </w:rPr>
        <w:t>. évi költségvetése</w:t>
      </w:r>
    </w:p>
    <w:p w:rsidR="00B25ED5" w:rsidRDefault="00B25ED5" w:rsidP="00E40B14">
      <w:pPr>
        <w:pStyle w:val="TJ1"/>
        <w:tabs>
          <w:tab w:val="clear" w:pos="8789"/>
        </w:tabs>
      </w:pPr>
    </w:p>
    <w:p w:rsidR="00B25ED5" w:rsidRDefault="00B25ED5" w:rsidP="00E40B14">
      <w:pPr>
        <w:pStyle w:val="TJ1"/>
        <w:tabs>
          <w:tab w:val="clear" w:pos="8789"/>
        </w:tabs>
      </w:pPr>
    </w:p>
    <w:p w:rsidR="00B25ED5" w:rsidRDefault="00B25ED5" w:rsidP="00E40B14">
      <w:pPr>
        <w:pStyle w:val="TJ1"/>
        <w:tabs>
          <w:tab w:val="clear" w:pos="8789"/>
        </w:tabs>
      </w:pPr>
    </w:p>
    <w:p w:rsidR="00B25ED5" w:rsidRDefault="00B25ED5" w:rsidP="00E40B14">
      <w:pPr>
        <w:pStyle w:val="TJ1"/>
        <w:tabs>
          <w:tab w:val="clear" w:pos="8789"/>
        </w:tabs>
      </w:pPr>
    </w:p>
    <w:p w:rsidR="00B25ED5" w:rsidRDefault="00B25ED5" w:rsidP="00E40B14"/>
    <w:p w:rsidR="00B25ED5" w:rsidRDefault="00B25ED5" w:rsidP="00E40B14"/>
    <w:p w:rsidR="00B25ED5" w:rsidRDefault="00B25ED5" w:rsidP="00E40B14"/>
    <w:p w:rsidR="00B25ED5" w:rsidRDefault="00B25ED5" w:rsidP="00E40B14"/>
    <w:p w:rsidR="00B25ED5" w:rsidRDefault="00B25ED5" w:rsidP="00E40B14"/>
    <w:p w:rsidR="00B25ED5" w:rsidRDefault="00B25ED5" w:rsidP="00E40B14"/>
    <w:p w:rsidR="00B25ED5" w:rsidRDefault="00B25ED5" w:rsidP="00E40B14"/>
    <w:p w:rsidR="00B25ED5" w:rsidRDefault="00B25ED5" w:rsidP="00E40B14"/>
    <w:p w:rsidR="00B25ED5" w:rsidRDefault="00B25ED5" w:rsidP="00E40B14"/>
    <w:p w:rsidR="0052011A" w:rsidRPr="00C61548" w:rsidRDefault="0052011A" w:rsidP="00E40B1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72B5D" w:rsidRPr="00C61548" w:rsidRDefault="00972B5D" w:rsidP="00E40B14">
      <w:pPr>
        <w:pStyle w:val="Cm"/>
        <w:jc w:val="left"/>
        <w:rPr>
          <w:b w:val="0"/>
          <w:sz w:val="24"/>
          <w:szCs w:val="24"/>
        </w:rPr>
      </w:pPr>
    </w:p>
    <w:p w:rsidR="00AC0908" w:rsidRPr="00C61548" w:rsidRDefault="00AC0908" w:rsidP="00E40B14">
      <w:pPr>
        <w:pStyle w:val="Cm"/>
        <w:jc w:val="left"/>
        <w:rPr>
          <w:sz w:val="24"/>
          <w:szCs w:val="24"/>
        </w:rPr>
      </w:pPr>
      <w:r w:rsidRPr="00C61548">
        <w:rPr>
          <w:sz w:val="24"/>
          <w:szCs w:val="24"/>
        </w:rPr>
        <w:t>Budapest Főváros XIV. Kerület Zugló</w:t>
      </w:r>
    </w:p>
    <w:p w:rsidR="00972B5D" w:rsidRPr="00C61548" w:rsidRDefault="00972B5D" w:rsidP="00E40B14">
      <w:pPr>
        <w:pStyle w:val="Cm"/>
        <w:jc w:val="left"/>
        <w:rPr>
          <w:sz w:val="24"/>
          <w:szCs w:val="24"/>
        </w:rPr>
      </w:pPr>
      <w:r w:rsidRPr="00C61548">
        <w:rPr>
          <w:sz w:val="24"/>
          <w:szCs w:val="24"/>
        </w:rPr>
        <w:t xml:space="preserve">Polgármestere </w:t>
      </w:r>
    </w:p>
    <w:p w:rsidR="00972B5D" w:rsidRPr="00C61548" w:rsidRDefault="00972B5D" w:rsidP="00E40B14">
      <w:pPr>
        <w:pStyle w:val="Cm"/>
        <w:jc w:val="left"/>
        <w:rPr>
          <w:sz w:val="24"/>
          <w:szCs w:val="24"/>
        </w:rPr>
      </w:pPr>
    </w:p>
    <w:p w:rsidR="00972B5D" w:rsidRPr="00C61548" w:rsidRDefault="00972B5D" w:rsidP="00E40B14">
      <w:pPr>
        <w:pStyle w:val="Cm"/>
        <w:jc w:val="left"/>
        <w:rPr>
          <w:sz w:val="24"/>
          <w:szCs w:val="24"/>
        </w:rPr>
      </w:pPr>
    </w:p>
    <w:p w:rsidR="00972B5D" w:rsidRPr="00C61548" w:rsidRDefault="00972B5D" w:rsidP="00E40B14">
      <w:pPr>
        <w:pStyle w:val="Cm"/>
        <w:rPr>
          <w:sz w:val="24"/>
          <w:szCs w:val="24"/>
        </w:rPr>
      </w:pPr>
    </w:p>
    <w:p w:rsidR="00AC0908" w:rsidRPr="00C61548" w:rsidRDefault="00AC0908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1548">
        <w:rPr>
          <w:rFonts w:ascii="Times New Roman" w:hAnsi="Times New Roman"/>
          <w:b/>
          <w:sz w:val="24"/>
          <w:szCs w:val="24"/>
        </w:rPr>
        <w:t>Budapest Főváros XIV. Kerület Zugló Önkormányzata</w:t>
      </w:r>
    </w:p>
    <w:p w:rsidR="00972B5D" w:rsidRDefault="005E5F93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2019</w:t>
      </w:r>
      <w:r w:rsidR="00972B5D" w:rsidRPr="00C61548">
        <w:rPr>
          <w:rFonts w:ascii="Times New Roman" w:hAnsi="Times New Roman"/>
          <w:b/>
          <w:sz w:val="24"/>
          <w:szCs w:val="24"/>
        </w:rPr>
        <w:t>. évi költségvetés</w:t>
      </w:r>
      <w:r w:rsidR="00C77256" w:rsidRPr="00C61548">
        <w:rPr>
          <w:rFonts w:ascii="Times New Roman" w:hAnsi="Times New Roman"/>
          <w:b/>
          <w:sz w:val="24"/>
          <w:szCs w:val="24"/>
        </w:rPr>
        <w:t>e</w:t>
      </w:r>
    </w:p>
    <w:p w:rsidR="00E40B14" w:rsidRPr="00C61548" w:rsidRDefault="00E40B14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2777" w:rsidRPr="00C61548" w:rsidRDefault="00C0277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2B5D" w:rsidRPr="00C61548" w:rsidRDefault="00AC0908" w:rsidP="00E40B14">
      <w:pPr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 xml:space="preserve">Budapest Főváros XIV. Kerület Zugló Önkormányzata </w:t>
      </w:r>
      <w:r w:rsidR="00972B5D" w:rsidRPr="00C61548">
        <w:rPr>
          <w:rFonts w:ascii="Times New Roman" w:hAnsi="Times New Roman"/>
          <w:sz w:val="24"/>
          <w:szCs w:val="24"/>
        </w:rPr>
        <w:t>20</w:t>
      </w:r>
      <w:r w:rsidR="005E5F93">
        <w:rPr>
          <w:rFonts w:ascii="Times New Roman" w:hAnsi="Times New Roman"/>
          <w:sz w:val="24"/>
          <w:szCs w:val="24"/>
        </w:rPr>
        <w:t>19</w:t>
      </w:r>
      <w:r w:rsidRPr="00C61548">
        <w:rPr>
          <w:rFonts w:ascii="Times New Roman" w:hAnsi="Times New Roman"/>
          <w:sz w:val="24"/>
          <w:szCs w:val="24"/>
        </w:rPr>
        <w:t>. évi költségvetés</w:t>
      </w:r>
      <w:r w:rsidR="00D12997">
        <w:rPr>
          <w:rFonts w:ascii="Times New Roman" w:hAnsi="Times New Roman"/>
          <w:sz w:val="24"/>
          <w:szCs w:val="24"/>
        </w:rPr>
        <w:t xml:space="preserve">e </w:t>
      </w:r>
      <w:r w:rsidR="00972B5D" w:rsidRPr="00C61548">
        <w:rPr>
          <w:rFonts w:ascii="Times New Roman" w:hAnsi="Times New Roman"/>
          <w:sz w:val="24"/>
          <w:szCs w:val="24"/>
        </w:rPr>
        <w:t>tervezet</w:t>
      </w:r>
      <w:r w:rsidR="00D12997">
        <w:rPr>
          <w:rFonts w:ascii="Times New Roman" w:hAnsi="Times New Roman"/>
          <w:sz w:val="24"/>
          <w:szCs w:val="24"/>
        </w:rPr>
        <w:t>ének az összeállítására</w:t>
      </w:r>
      <w:r w:rsidR="00972B5D" w:rsidRPr="00C61548">
        <w:rPr>
          <w:rFonts w:ascii="Times New Roman" w:hAnsi="Times New Roman"/>
          <w:sz w:val="24"/>
          <w:szCs w:val="24"/>
        </w:rPr>
        <w:t xml:space="preserve"> a Magyar</w:t>
      </w:r>
      <w:r w:rsidR="00D12997">
        <w:rPr>
          <w:rFonts w:ascii="Times New Roman" w:hAnsi="Times New Roman"/>
          <w:sz w:val="24"/>
          <w:szCs w:val="24"/>
        </w:rPr>
        <w:t>ország</w:t>
      </w:r>
      <w:r w:rsidR="00972B5D" w:rsidRPr="00C61548">
        <w:rPr>
          <w:rFonts w:ascii="Times New Roman" w:hAnsi="Times New Roman"/>
          <w:sz w:val="24"/>
          <w:szCs w:val="24"/>
        </w:rPr>
        <w:t xml:space="preserve"> </w:t>
      </w:r>
      <w:r w:rsidR="00972B5D" w:rsidRPr="00C61548">
        <w:rPr>
          <w:rFonts w:ascii="Times New Roman" w:hAnsi="Times New Roman"/>
          <w:b/>
          <w:sz w:val="24"/>
          <w:szCs w:val="24"/>
        </w:rPr>
        <w:t>20</w:t>
      </w:r>
      <w:r w:rsidR="005E5F93">
        <w:rPr>
          <w:rFonts w:ascii="Times New Roman" w:hAnsi="Times New Roman"/>
          <w:b/>
          <w:sz w:val="24"/>
          <w:szCs w:val="24"/>
        </w:rPr>
        <w:t>19</w:t>
      </w:r>
      <w:r w:rsidR="00972B5D" w:rsidRPr="00C61548">
        <w:rPr>
          <w:rFonts w:ascii="Times New Roman" w:hAnsi="Times New Roman"/>
          <w:b/>
          <w:sz w:val="24"/>
          <w:szCs w:val="24"/>
        </w:rPr>
        <w:t>. évi</w:t>
      </w:r>
      <w:r w:rsidR="008522AD" w:rsidRPr="00C61548">
        <w:rPr>
          <w:rFonts w:ascii="Times New Roman" w:hAnsi="Times New Roman"/>
          <w:b/>
          <w:sz w:val="24"/>
          <w:szCs w:val="24"/>
        </w:rPr>
        <w:t xml:space="preserve"> központi</w:t>
      </w:r>
      <w:r w:rsidR="00972B5D" w:rsidRPr="00C61548">
        <w:rPr>
          <w:rFonts w:ascii="Times New Roman" w:hAnsi="Times New Roman"/>
          <w:b/>
          <w:sz w:val="24"/>
          <w:szCs w:val="24"/>
        </w:rPr>
        <w:t xml:space="preserve"> költségvetéséről szóló </w:t>
      </w:r>
      <w:r w:rsidR="005E5F93">
        <w:rPr>
          <w:rFonts w:ascii="Times New Roman" w:hAnsi="Times New Roman"/>
          <w:b/>
          <w:spacing w:val="-5"/>
          <w:sz w:val="24"/>
          <w:szCs w:val="24"/>
        </w:rPr>
        <w:t>2018</w:t>
      </w:r>
      <w:r w:rsidR="007F2F20">
        <w:rPr>
          <w:rFonts w:ascii="Times New Roman" w:hAnsi="Times New Roman"/>
          <w:b/>
          <w:spacing w:val="-5"/>
          <w:sz w:val="24"/>
          <w:szCs w:val="24"/>
        </w:rPr>
        <w:t xml:space="preserve">. évi </w:t>
      </w:r>
      <w:r w:rsidR="005E5F93">
        <w:rPr>
          <w:rFonts w:ascii="Times New Roman" w:hAnsi="Times New Roman"/>
          <w:b/>
          <w:spacing w:val="-5"/>
          <w:sz w:val="24"/>
          <w:szCs w:val="24"/>
        </w:rPr>
        <w:t>L</w:t>
      </w:r>
      <w:r w:rsidR="008522AD" w:rsidRPr="00C61548">
        <w:rPr>
          <w:rFonts w:ascii="Times New Roman" w:hAnsi="Times New Roman"/>
          <w:b/>
          <w:spacing w:val="-5"/>
          <w:sz w:val="24"/>
          <w:szCs w:val="24"/>
        </w:rPr>
        <w:t>. törvény</w:t>
      </w:r>
      <w:r w:rsidR="00D12997">
        <w:rPr>
          <w:rFonts w:ascii="Times New Roman" w:hAnsi="Times New Roman"/>
          <w:b/>
          <w:spacing w:val="-5"/>
          <w:sz w:val="24"/>
          <w:szCs w:val="24"/>
        </w:rPr>
        <w:t>,</w:t>
      </w:r>
      <w:r w:rsidR="00972B5D" w:rsidRPr="00C61548">
        <w:rPr>
          <w:rFonts w:ascii="Times New Roman" w:hAnsi="Times New Roman"/>
          <w:sz w:val="24"/>
          <w:szCs w:val="24"/>
        </w:rPr>
        <w:t xml:space="preserve"> további hatályos </w:t>
      </w:r>
      <w:r w:rsidR="00972B5D" w:rsidRPr="00C61548">
        <w:rPr>
          <w:rFonts w:ascii="Times New Roman" w:hAnsi="Times New Roman"/>
          <w:b/>
          <w:sz w:val="24"/>
          <w:szCs w:val="24"/>
        </w:rPr>
        <w:t>jogszabályok</w:t>
      </w:r>
      <w:r w:rsidR="00D12997">
        <w:rPr>
          <w:rFonts w:ascii="Times New Roman" w:hAnsi="Times New Roman"/>
          <w:b/>
          <w:sz w:val="24"/>
          <w:szCs w:val="24"/>
        </w:rPr>
        <w:t>, valamint</w:t>
      </w:r>
      <w:r w:rsidR="00972B5D" w:rsidRPr="00C61548">
        <w:rPr>
          <w:rFonts w:ascii="Times New Roman" w:hAnsi="Times New Roman"/>
          <w:sz w:val="24"/>
          <w:szCs w:val="24"/>
        </w:rPr>
        <w:t xml:space="preserve"> a </w:t>
      </w:r>
      <w:r w:rsidR="00972B5D" w:rsidRPr="00C61548">
        <w:rPr>
          <w:rFonts w:ascii="Times New Roman" w:hAnsi="Times New Roman"/>
          <w:b/>
          <w:sz w:val="24"/>
          <w:szCs w:val="24"/>
        </w:rPr>
        <w:t>Képviselő-testület rendeletei, határozatai</w:t>
      </w:r>
      <w:r w:rsidR="007F2F20">
        <w:rPr>
          <w:rFonts w:ascii="Times New Roman" w:hAnsi="Times New Roman"/>
          <w:b/>
          <w:sz w:val="24"/>
          <w:szCs w:val="24"/>
        </w:rPr>
        <w:t xml:space="preserve"> </w:t>
      </w:r>
      <w:r w:rsidR="00972B5D" w:rsidRPr="00C61548">
        <w:rPr>
          <w:rFonts w:ascii="Times New Roman" w:hAnsi="Times New Roman"/>
          <w:sz w:val="24"/>
          <w:szCs w:val="24"/>
        </w:rPr>
        <w:t>figyelembevételével került</w:t>
      </w:r>
      <w:r w:rsidR="00D12997">
        <w:rPr>
          <w:rFonts w:ascii="Times New Roman" w:hAnsi="Times New Roman"/>
          <w:sz w:val="24"/>
          <w:szCs w:val="24"/>
        </w:rPr>
        <w:t xml:space="preserve"> sor</w:t>
      </w:r>
      <w:r w:rsidR="00972B5D" w:rsidRPr="00C61548">
        <w:rPr>
          <w:rFonts w:ascii="Times New Roman" w:hAnsi="Times New Roman"/>
          <w:sz w:val="24"/>
          <w:szCs w:val="24"/>
        </w:rPr>
        <w:t>.</w:t>
      </w:r>
    </w:p>
    <w:p w:rsidR="000D29A6" w:rsidRPr="00D12997" w:rsidRDefault="000D29A6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1548" w:rsidRPr="00D12997" w:rsidRDefault="00C6154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1548" w:rsidRDefault="00C61548" w:rsidP="00E40B14">
      <w:pPr>
        <w:pStyle w:val="Cmsor1"/>
        <w:numPr>
          <w:ilvl w:val="0"/>
          <w:numId w:val="4"/>
        </w:numPr>
        <w:ind w:left="0" w:firstLine="0"/>
        <w:rPr>
          <w:sz w:val="24"/>
          <w:szCs w:val="24"/>
        </w:rPr>
      </w:pPr>
      <w:bookmarkStart w:id="0" w:name="_Toc474767711"/>
      <w:bookmarkStart w:id="1" w:name="_Toc467166469"/>
      <w:bookmarkEnd w:id="0"/>
    </w:p>
    <w:p w:rsidR="00972B5D" w:rsidRPr="00C61548" w:rsidRDefault="0084707F" w:rsidP="00E40B14">
      <w:pPr>
        <w:pStyle w:val="Cmsor1"/>
        <w:rPr>
          <w:sz w:val="24"/>
          <w:szCs w:val="24"/>
        </w:rPr>
      </w:pPr>
      <w:bookmarkStart w:id="2" w:name="_Toc474767712"/>
      <w:r w:rsidRPr="00C61548">
        <w:rPr>
          <w:sz w:val="24"/>
          <w:szCs w:val="24"/>
        </w:rPr>
        <w:t>Bevételek</w:t>
      </w:r>
      <w:bookmarkEnd w:id="1"/>
      <w:bookmarkEnd w:id="2"/>
    </w:p>
    <w:p w:rsidR="0084707F" w:rsidRPr="00C61548" w:rsidRDefault="0084707F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2B1B" w:rsidRPr="00C61548" w:rsidRDefault="00972B5D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 xml:space="preserve">A </w:t>
      </w:r>
      <w:r w:rsidR="00C61548">
        <w:rPr>
          <w:rFonts w:ascii="Times New Roman" w:hAnsi="Times New Roman"/>
          <w:sz w:val="24"/>
          <w:szCs w:val="24"/>
        </w:rPr>
        <w:t xml:space="preserve">költségvetés </w:t>
      </w:r>
      <w:r w:rsidRPr="00C61548">
        <w:rPr>
          <w:rFonts w:ascii="Times New Roman" w:hAnsi="Times New Roman"/>
          <w:sz w:val="24"/>
          <w:szCs w:val="24"/>
        </w:rPr>
        <w:t xml:space="preserve">kizárólag azokkal a bevételi forrásokkal számol, </w:t>
      </w:r>
      <w:r w:rsidR="00107B38" w:rsidRPr="00C61548">
        <w:rPr>
          <w:rFonts w:ascii="Times New Roman" w:hAnsi="Times New Roman"/>
          <w:sz w:val="24"/>
          <w:szCs w:val="24"/>
        </w:rPr>
        <w:t xml:space="preserve">amelyek </w:t>
      </w:r>
      <w:r w:rsidR="00107B38" w:rsidRPr="00C61548">
        <w:rPr>
          <w:rFonts w:ascii="Times New Roman" w:hAnsi="Times New Roman"/>
          <w:b/>
          <w:sz w:val="24"/>
          <w:szCs w:val="24"/>
        </w:rPr>
        <w:t>jelentős</w:t>
      </w:r>
      <w:r w:rsidR="00107B38" w:rsidRPr="00C61548">
        <w:rPr>
          <w:rFonts w:ascii="Times New Roman" w:hAnsi="Times New Roman"/>
          <w:sz w:val="24"/>
          <w:szCs w:val="24"/>
        </w:rPr>
        <w:t xml:space="preserve">ebb </w:t>
      </w:r>
      <w:r w:rsidR="00107B38" w:rsidRPr="00C61548">
        <w:rPr>
          <w:rFonts w:ascii="Times New Roman" w:hAnsi="Times New Roman"/>
          <w:b/>
          <w:sz w:val="24"/>
          <w:szCs w:val="24"/>
        </w:rPr>
        <w:t xml:space="preserve">kockázatvállalás </w:t>
      </w:r>
      <w:r w:rsidRPr="00C61548">
        <w:rPr>
          <w:rFonts w:ascii="Times New Roman" w:hAnsi="Times New Roman"/>
          <w:b/>
          <w:sz w:val="24"/>
          <w:szCs w:val="24"/>
        </w:rPr>
        <w:t>nélkül</w:t>
      </w:r>
      <w:r w:rsidRPr="00C61548">
        <w:rPr>
          <w:rFonts w:ascii="Times New Roman" w:hAnsi="Times New Roman"/>
          <w:sz w:val="24"/>
          <w:szCs w:val="24"/>
        </w:rPr>
        <w:t xml:space="preserve"> megilletik az Önkormányzatot. </w:t>
      </w:r>
    </w:p>
    <w:p w:rsidR="0084707F" w:rsidRPr="00C61548" w:rsidRDefault="0084707F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E4D" w:rsidRPr="00E40B14" w:rsidRDefault="00A65E4D" w:rsidP="00E40B14">
      <w:pPr>
        <w:pStyle w:val="Cmsor2"/>
        <w:jc w:val="center"/>
        <w:rPr>
          <w:b/>
          <w:sz w:val="24"/>
          <w:szCs w:val="24"/>
          <w:lang w:val="hu-HU"/>
        </w:rPr>
      </w:pPr>
      <w:bookmarkStart w:id="3" w:name="_Toc474767713"/>
      <w:bookmarkStart w:id="4" w:name="_Toc467166470"/>
      <w:r>
        <w:rPr>
          <w:b/>
          <w:sz w:val="24"/>
          <w:szCs w:val="24"/>
        </w:rPr>
        <w:t>I/</w:t>
      </w:r>
      <w:r w:rsidR="00795331" w:rsidRPr="00C61548">
        <w:rPr>
          <w:b/>
          <w:sz w:val="24"/>
          <w:szCs w:val="24"/>
        </w:rPr>
        <w:t>1.</w:t>
      </w:r>
      <w:bookmarkEnd w:id="3"/>
    </w:p>
    <w:p w:rsidR="0099412D" w:rsidRPr="00C61548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5" w:name="_Toc474767714"/>
      <w:r w:rsidRPr="00C61548">
        <w:rPr>
          <w:b/>
          <w:sz w:val="24"/>
          <w:szCs w:val="24"/>
        </w:rPr>
        <w:t>Működési célú támogatások államháztartáson belülről</w:t>
      </w:r>
      <w:bookmarkEnd w:id="4"/>
      <w:bookmarkEnd w:id="5"/>
    </w:p>
    <w:p w:rsidR="0099412D" w:rsidRPr="00C61548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130801" w:rsidRDefault="00795331" w:rsidP="00E40B14">
      <w:pPr>
        <w:pStyle w:val="Lista"/>
        <w:tabs>
          <w:tab w:val="left" w:pos="6765"/>
        </w:tabs>
        <w:ind w:left="0" w:firstLine="0"/>
        <w:rPr>
          <w:rFonts w:eastAsia="Times New Roman"/>
          <w:b/>
          <w:bCs/>
          <w:szCs w:val="24"/>
        </w:rPr>
      </w:pPr>
      <w:r w:rsidRPr="00C61548">
        <w:rPr>
          <w:szCs w:val="24"/>
        </w:rPr>
        <w:t>Az önkormányzat</w:t>
      </w:r>
      <w:r w:rsidR="0099412D" w:rsidRPr="00C61548">
        <w:rPr>
          <w:szCs w:val="24"/>
        </w:rPr>
        <w:t xml:space="preserve"> </w:t>
      </w:r>
      <w:r w:rsidR="0099412D" w:rsidRPr="00C61548">
        <w:rPr>
          <w:b/>
          <w:szCs w:val="24"/>
        </w:rPr>
        <w:t>működés</w:t>
      </w:r>
      <w:r w:rsidR="0099412D" w:rsidRPr="00C61548">
        <w:rPr>
          <w:szCs w:val="24"/>
        </w:rPr>
        <w:t>i</w:t>
      </w:r>
      <w:r w:rsidR="0099412D" w:rsidRPr="00C61548">
        <w:rPr>
          <w:b/>
          <w:szCs w:val="24"/>
        </w:rPr>
        <w:t xml:space="preserve"> támogatása</w:t>
      </w:r>
      <w:r w:rsidR="0099412D" w:rsidRPr="00C61548">
        <w:rPr>
          <w:szCs w:val="24"/>
        </w:rPr>
        <w:t xml:space="preserve"> a </w:t>
      </w:r>
      <w:r w:rsidRPr="00C61548">
        <w:rPr>
          <w:b/>
          <w:szCs w:val="24"/>
        </w:rPr>
        <w:t>központi költségvetésből.</w:t>
      </w:r>
      <w:r w:rsidR="00130801" w:rsidRPr="00130801">
        <w:rPr>
          <w:rFonts w:eastAsia="Times New Roman"/>
          <w:b/>
          <w:bCs/>
          <w:szCs w:val="24"/>
        </w:rPr>
        <w:t xml:space="preserve"> </w:t>
      </w:r>
    </w:p>
    <w:p w:rsidR="006A3495" w:rsidRDefault="006A3495" w:rsidP="00E40B14">
      <w:pPr>
        <w:pStyle w:val="Lista"/>
        <w:tabs>
          <w:tab w:val="left" w:pos="6765"/>
        </w:tabs>
        <w:ind w:left="0" w:firstLine="0"/>
        <w:rPr>
          <w:rFonts w:eastAsia="Times New Roman"/>
          <w:b/>
          <w:bCs/>
          <w:szCs w:val="24"/>
        </w:rPr>
      </w:pPr>
    </w:p>
    <w:p w:rsidR="007F2F20" w:rsidRDefault="00130801" w:rsidP="00E40B14">
      <w:pPr>
        <w:pStyle w:val="Lista"/>
        <w:tabs>
          <w:tab w:val="left" w:pos="6765"/>
        </w:tabs>
        <w:ind w:left="0" w:firstLine="0"/>
        <w:rPr>
          <w:rFonts w:eastAsia="Times New Roman"/>
          <w:bCs/>
          <w:szCs w:val="24"/>
        </w:rPr>
      </w:pPr>
      <w:r>
        <w:rPr>
          <w:rFonts w:eastAsia="Times New Roman"/>
          <w:b/>
          <w:bCs/>
          <w:szCs w:val="24"/>
        </w:rPr>
        <w:t>Á</w:t>
      </w:r>
      <w:r w:rsidRPr="00130801">
        <w:rPr>
          <w:rFonts w:eastAsia="Times New Roman"/>
          <w:b/>
          <w:bCs/>
          <w:szCs w:val="24"/>
        </w:rPr>
        <w:t>llami támogatás</w:t>
      </w:r>
      <w:r>
        <w:rPr>
          <w:rFonts w:eastAsia="Times New Roman"/>
          <w:b/>
          <w:bCs/>
          <w:szCs w:val="24"/>
        </w:rPr>
        <w:t xml:space="preserve"> </w:t>
      </w:r>
      <w:r w:rsidRPr="00130801">
        <w:rPr>
          <w:rFonts w:eastAsia="Times New Roman"/>
          <w:bCs/>
          <w:szCs w:val="24"/>
        </w:rPr>
        <w:t>a következő</w:t>
      </w:r>
      <w:r>
        <w:rPr>
          <w:rFonts w:eastAsia="Times New Roman"/>
          <w:b/>
          <w:bCs/>
          <w:szCs w:val="24"/>
        </w:rPr>
        <w:t xml:space="preserve"> jogcímek</w:t>
      </w:r>
      <w:r w:rsidRPr="00130801">
        <w:rPr>
          <w:rFonts w:eastAsia="Times New Roman"/>
          <w:bCs/>
          <w:szCs w:val="24"/>
        </w:rPr>
        <w:t>en illeti meg önkormányzatunkat</w:t>
      </w:r>
      <w:r w:rsidR="00D12997">
        <w:rPr>
          <w:rFonts w:eastAsia="Times New Roman"/>
          <w:bCs/>
          <w:szCs w:val="24"/>
        </w:rPr>
        <w:t>:</w:t>
      </w:r>
    </w:p>
    <w:p w:rsidR="00431D9D" w:rsidRDefault="00431D9D" w:rsidP="00E40B14">
      <w:pPr>
        <w:pStyle w:val="Lista"/>
        <w:tabs>
          <w:tab w:val="left" w:pos="6765"/>
        </w:tabs>
        <w:ind w:left="0" w:firstLine="0"/>
        <w:rPr>
          <w:rFonts w:eastAsia="Times New Roman"/>
          <w:bCs/>
          <w:szCs w:val="24"/>
        </w:rPr>
      </w:pPr>
    </w:p>
    <w:p w:rsidR="00130801" w:rsidRPr="00130801" w:rsidRDefault="008D3D1C" w:rsidP="00E40B14">
      <w:pPr>
        <w:pStyle w:val="Lista"/>
        <w:ind w:left="720" w:firstLine="0"/>
        <w:rPr>
          <w:rFonts w:eastAsia="Times New Roman"/>
          <w:bCs/>
          <w:szCs w:val="24"/>
        </w:rPr>
      </w:pPr>
      <w:r>
        <w:rPr>
          <w:rFonts w:eastAsia="Times New Roman"/>
          <w:b/>
          <w:bCs/>
          <w:szCs w:val="24"/>
        </w:rPr>
        <w:t>Ö</w:t>
      </w:r>
      <w:r w:rsidR="00130801">
        <w:rPr>
          <w:rFonts w:eastAsia="Times New Roman"/>
          <w:b/>
          <w:bCs/>
          <w:szCs w:val="24"/>
        </w:rPr>
        <w:t>nkormányzat</w:t>
      </w:r>
      <w:r w:rsidR="00130801" w:rsidRPr="00130801">
        <w:rPr>
          <w:rFonts w:eastAsia="Times New Roman"/>
          <w:b/>
          <w:bCs/>
          <w:szCs w:val="24"/>
        </w:rPr>
        <w:t xml:space="preserve"> működésének általános támogatása</w:t>
      </w:r>
      <w:r w:rsidR="00130801" w:rsidRPr="00130801">
        <w:rPr>
          <w:rFonts w:eastAsia="Times New Roman"/>
          <w:szCs w:val="24"/>
        </w:rPr>
        <w:t xml:space="preserve"> </w:t>
      </w:r>
      <w:r w:rsidR="00DB1F4C">
        <w:rPr>
          <w:rFonts w:eastAsia="Times New Roman"/>
          <w:szCs w:val="24"/>
        </w:rPr>
        <w:t xml:space="preserve">jogcímei az előző évekhez hasonlóan beszámításra kerülnek, így </w:t>
      </w:r>
      <w:r w:rsidR="000E3022">
        <w:rPr>
          <w:rFonts w:eastAsia="Times New Roman"/>
          <w:szCs w:val="24"/>
        </w:rPr>
        <w:t>ebből a támogatásból önkormányzatunk továbbra sem részesül.</w:t>
      </w:r>
    </w:p>
    <w:p w:rsidR="00130801" w:rsidRDefault="00130801" w:rsidP="00E40B14">
      <w:pPr>
        <w:pStyle w:val="Lista"/>
        <w:rPr>
          <w:rFonts w:eastAsia="Times New Roman"/>
          <w:szCs w:val="24"/>
        </w:rPr>
      </w:pPr>
    </w:p>
    <w:p w:rsidR="006A3495" w:rsidRPr="000E3022" w:rsidRDefault="008D3D1C" w:rsidP="00E40B14">
      <w:pPr>
        <w:pStyle w:val="Lista"/>
        <w:ind w:left="720" w:firstLine="0"/>
        <w:rPr>
          <w:rFonts w:eastAsia="Times New Roman"/>
          <w:bCs/>
          <w:szCs w:val="24"/>
        </w:rPr>
      </w:pPr>
      <w:r>
        <w:rPr>
          <w:rFonts w:eastAsia="Times New Roman"/>
          <w:b/>
          <w:bCs/>
          <w:szCs w:val="24"/>
        </w:rPr>
        <w:t>Ö</w:t>
      </w:r>
      <w:r w:rsidR="006A3495">
        <w:rPr>
          <w:rFonts w:eastAsia="Times New Roman"/>
          <w:b/>
          <w:bCs/>
          <w:szCs w:val="24"/>
        </w:rPr>
        <w:t>nkormányzat</w:t>
      </w:r>
      <w:r w:rsidR="006A3495" w:rsidRPr="00130801">
        <w:rPr>
          <w:rFonts w:eastAsia="Times New Roman"/>
          <w:b/>
          <w:bCs/>
          <w:szCs w:val="24"/>
        </w:rPr>
        <w:t xml:space="preserve"> egyes közn</w:t>
      </w:r>
      <w:r w:rsidR="006A3495">
        <w:rPr>
          <w:rFonts w:eastAsia="Times New Roman"/>
          <w:b/>
          <w:bCs/>
          <w:szCs w:val="24"/>
        </w:rPr>
        <w:t>evelési feladatainak támogatása</w:t>
      </w:r>
    </w:p>
    <w:p w:rsidR="000E3022" w:rsidRPr="006A3495" w:rsidRDefault="000E3022" w:rsidP="00E40B14">
      <w:pPr>
        <w:pStyle w:val="Lista"/>
        <w:ind w:left="0" w:firstLine="0"/>
        <w:rPr>
          <w:rFonts w:eastAsia="Times New Roman"/>
          <w:bCs/>
          <w:szCs w:val="24"/>
        </w:rPr>
      </w:pPr>
    </w:p>
    <w:p w:rsidR="006A3495" w:rsidRDefault="006A3495" w:rsidP="00E40B14">
      <w:pPr>
        <w:pStyle w:val="Lista"/>
        <w:ind w:left="0" w:firstLine="0"/>
        <w:rPr>
          <w:rFonts w:eastAsia="Times New Roman"/>
          <w:szCs w:val="24"/>
        </w:rPr>
      </w:pPr>
      <w:r w:rsidRPr="00130801">
        <w:rPr>
          <w:rFonts w:eastAsia="Times New Roman"/>
          <w:szCs w:val="24"/>
        </w:rPr>
        <w:t>Óvodapedagógusok és az óvodapedagógusok neve</w:t>
      </w:r>
      <w:r>
        <w:rPr>
          <w:rFonts w:eastAsia="Times New Roman"/>
          <w:szCs w:val="24"/>
        </w:rPr>
        <w:t xml:space="preserve">lő munkáját közvetlenül segítők </w:t>
      </w:r>
      <w:r w:rsidRPr="00130801">
        <w:rPr>
          <w:rFonts w:eastAsia="Times New Roman"/>
          <w:szCs w:val="24"/>
        </w:rPr>
        <w:t>bértámogatása</w:t>
      </w:r>
      <w:r w:rsidRPr="006A3495">
        <w:rPr>
          <w:rFonts w:eastAsia="Times New Roman"/>
          <w:szCs w:val="24"/>
        </w:rPr>
        <w:t xml:space="preserve"> </w:t>
      </w:r>
    </w:p>
    <w:p w:rsidR="006A3495" w:rsidRDefault="006A3495" w:rsidP="00E40B14">
      <w:pPr>
        <w:pStyle w:val="Lista"/>
        <w:ind w:left="0" w:firstLine="0"/>
        <w:rPr>
          <w:rFonts w:eastAsia="Times New Roman"/>
          <w:szCs w:val="24"/>
        </w:rPr>
      </w:pPr>
      <w:r w:rsidRPr="00130801">
        <w:rPr>
          <w:rFonts w:eastAsia="Times New Roman"/>
          <w:szCs w:val="24"/>
        </w:rPr>
        <w:t>Óvodaműködtetési támogatás</w:t>
      </w:r>
    </w:p>
    <w:p w:rsidR="006A3495" w:rsidRDefault="006A3495" w:rsidP="00E40B14">
      <w:pPr>
        <w:pStyle w:val="Lista"/>
        <w:ind w:left="0" w:firstLine="0"/>
        <w:rPr>
          <w:rFonts w:eastAsia="Times New Roman"/>
          <w:szCs w:val="24"/>
        </w:rPr>
      </w:pPr>
      <w:r w:rsidRPr="00130801">
        <w:rPr>
          <w:rFonts w:eastAsia="Times New Roman"/>
          <w:szCs w:val="24"/>
        </w:rPr>
        <w:t>Kiegészítő támogatás az óvodapedagógusok</w:t>
      </w:r>
      <w:r w:rsidR="000E3022">
        <w:rPr>
          <w:rFonts w:eastAsia="Times New Roman"/>
          <w:szCs w:val="24"/>
        </w:rPr>
        <w:t xml:space="preserve"> és pedagógus szakképzettséggel rendelkező segítők</w:t>
      </w:r>
      <w:r w:rsidRPr="00130801">
        <w:rPr>
          <w:rFonts w:eastAsia="Times New Roman"/>
          <w:szCs w:val="24"/>
        </w:rPr>
        <w:t xml:space="preserve"> minősítéséből adódó többletkiadásokhoz</w:t>
      </w:r>
    </w:p>
    <w:p w:rsidR="000E3022" w:rsidRDefault="000E3022" w:rsidP="00E40B14">
      <w:pPr>
        <w:pStyle w:val="Lista"/>
        <w:ind w:left="0" w:firstLine="0"/>
        <w:rPr>
          <w:rFonts w:eastAsia="Times New Roman"/>
          <w:szCs w:val="24"/>
        </w:rPr>
      </w:pPr>
      <w:r>
        <w:rPr>
          <w:rFonts w:eastAsia="Times New Roman"/>
          <w:szCs w:val="24"/>
        </w:rPr>
        <w:t>Nemzetiségi pótlék</w:t>
      </w:r>
    </w:p>
    <w:p w:rsidR="000E3022" w:rsidRDefault="000E3022" w:rsidP="00E40B14">
      <w:pPr>
        <w:pStyle w:val="Lista"/>
        <w:ind w:left="0" w:firstLine="0"/>
        <w:rPr>
          <w:rFonts w:eastAsia="Times New Roman"/>
          <w:szCs w:val="24"/>
        </w:rPr>
      </w:pPr>
    </w:p>
    <w:p w:rsidR="00E40B14" w:rsidRDefault="00E40B14" w:rsidP="00E40B14">
      <w:pPr>
        <w:pStyle w:val="Lista"/>
        <w:ind w:left="720" w:firstLine="0"/>
        <w:rPr>
          <w:rFonts w:eastAsia="Times New Roman"/>
          <w:b/>
          <w:bCs/>
          <w:szCs w:val="24"/>
        </w:rPr>
      </w:pPr>
    </w:p>
    <w:p w:rsidR="00E40B14" w:rsidRDefault="00E40B14" w:rsidP="00E40B14">
      <w:pPr>
        <w:pStyle w:val="Lista"/>
        <w:ind w:left="720" w:firstLine="0"/>
        <w:rPr>
          <w:rFonts w:eastAsia="Times New Roman"/>
          <w:b/>
          <w:bCs/>
          <w:szCs w:val="24"/>
        </w:rPr>
      </w:pPr>
    </w:p>
    <w:p w:rsidR="006A3495" w:rsidRPr="00431D9D" w:rsidRDefault="008D3D1C" w:rsidP="00E40B14">
      <w:pPr>
        <w:pStyle w:val="Lista"/>
        <w:ind w:left="720" w:firstLine="0"/>
        <w:rPr>
          <w:rFonts w:eastAsia="Times New Roman"/>
          <w:bCs/>
          <w:szCs w:val="24"/>
        </w:rPr>
      </w:pPr>
      <w:r>
        <w:rPr>
          <w:rFonts w:eastAsia="Times New Roman"/>
          <w:b/>
          <w:bCs/>
          <w:szCs w:val="24"/>
        </w:rPr>
        <w:t>Ö</w:t>
      </w:r>
      <w:r w:rsidR="006A3495">
        <w:rPr>
          <w:rFonts w:eastAsia="Times New Roman"/>
          <w:b/>
          <w:bCs/>
          <w:szCs w:val="24"/>
        </w:rPr>
        <w:t>nkormányzat</w:t>
      </w:r>
      <w:r w:rsidR="006A3495" w:rsidRPr="00130801">
        <w:rPr>
          <w:rFonts w:eastAsia="Times New Roman"/>
          <w:b/>
          <w:bCs/>
          <w:szCs w:val="24"/>
        </w:rPr>
        <w:t xml:space="preserve"> </w:t>
      </w:r>
      <w:r w:rsidR="00431D9D">
        <w:rPr>
          <w:rFonts w:eastAsia="Times New Roman"/>
          <w:b/>
          <w:bCs/>
          <w:szCs w:val="24"/>
        </w:rPr>
        <w:t xml:space="preserve">egyes szociális és </w:t>
      </w:r>
      <w:r w:rsidR="006A3495" w:rsidRPr="00130801">
        <w:rPr>
          <w:rFonts w:eastAsia="Times New Roman"/>
          <w:b/>
          <w:bCs/>
          <w:szCs w:val="24"/>
        </w:rPr>
        <w:t>gyer</w:t>
      </w:r>
      <w:r w:rsidR="00431D9D">
        <w:rPr>
          <w:rFonts w:eastAsia="Times New Roman"/>
          <w:b/>
          <w:bCs/>
          <w:szCs w:val="24"/>
        </w:rPr>
        <w:t xml:space="preserve">mekjóléti </w:t>
      </w:r>
      <w:r w:rsidR="006A3495" w:rsidRPr="00130801">
        <w:rPr>
          <w:rFonts w:eastAsia="Times New Roman"/>
          <w:b/>
          <w:bCs/>
          <w:szCs w:val="24"/>
        </w:rPr>
        <w:t>feladatainak támogatása</w:t>
      </w:r>
    </w:p>
    <w:p w:rsidR="00431D9D" w:rsidRPr="006A3495" w:rsidRDefault="00431D9D" w:rsidP="00E40B14">
      <w:pPr>
        <w:pStyle w:val="Lista"/>
        <w:ind w:left="720" w:firstLine="0"/>
        <w:rPr>
          <w:rFonts w:eastAsia="Times New Roman"/>
          <w:bCs/>
          <w:szCs w:val="24"/>
        </w:rPr>
      </w:pPr>
    </w:p>
    <w:p w:rsidR="006A3495" w:rsidRDefault="00431D9D" w:rsidP="00E40B14">
      <w:pPr>
        <w:pStyle w:val="Lista"/>
        <w:rPr>
          <w:rFonts w:eastAsia="Times New Roman"/>
          <w:szCs w:val="24"/>
        </w:rPr>
      </w:pPr>
      <w:r>
        <w:rPr>
          <w:rFonts w:eastAsia="Times New Roman"/>
          <w:szCs w:val="24"/>
        </w:rPr>
        <w:t>Család- és gyermekjóléti központ</w:t>
      </w:r>
    </w:p>
    <w:p w:rsidR="00431D9D" w:rsidRDefault="00431D9D" w:rsidP="00E40B14">
      <w:pPr>
        <w:pStyle w:val="Lista"/>
        <w:rPr>
          <w:rFonts w:eastAsia="Times New Roman"/>
          <w:szCs w:val="24"/>
        </w:rPr>
      </w:pPr>
      <w:r>
        <w:rPr>
          <w:rFonts w:eastAsia="Times New Roman"/>
          <w:szCs w:val="24"/>
        </w:rPr>
        <w:t>Család- és gyermekjóléti szolgálat</w:t>
      </w:r>
    </w:p>
    <w:p w:rsidR="00431D9D" w:rsidRDefault="00431D9D" w:rsidP="00E40B14">
      <w:pPr>
        <w:pStyle w:val="Lista"/>
        <w:rPr>
          <w:rFonts w:eastAsia="Times New Roman"/>
          <w:szCs w:val="24"/>
        </w:rPr>
      </w:pPr>
      <w:r>
        <w:rPr>
          <w:rFonts w:eastAsia="Times New Roman"/>
          <w:szCs w:val="24"/>
        </w:rPr>
        <w:t>Szociális étkeztetés</w:t>
      </w:r>
    </w:p>
    <w:p w:rsidR="00431D9D" w:rsidRDefault="00431D9D" w:rsidP="00E40B14">
      <w:pPr>
        <w:pStyle w:val="Lista"/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>Házi segítségnyújtás</w:t>
      </w:r>
    </w:p>
    <w:p w:rsidR="006A3495" w:rsidRDefault="006A3495" w:rsidP="00E40B14">
      <w:pPr>
        <w:pStyle w:val="Lista"/>
        <w:rPr>
          <w:rFonts w:eastAsia="Times New Roman"/>
          <w:szCs w:val="24"/>
        </w:rPr>
      </w:pPr>
      <w:r>
        <w:rPr>
          <w:rFonts w:eastAsia="Times New Roman"/>
          <w:szCs w:val="24"/>
        </w:rPr>
        <w:t>Időskorúak nappali inté</w:t>
      </w:r>
      <w:r w:rsidRPr="00130801">
        <w:rPr>
          <w:rFonts w:eastAsia="Times New Roman"/>
          <w:szCs w:val="24"/>
        </w:rPr>
        <w:t>z</w:t>
      </w:r>
      <w:r>
        <w:rPr>
          <w:rFonts w:eastAsia="Times New Roman"/>
          <w:szCs w:val="24"/>
        </w:rPr>
        <w:t>m</w:t>
      </w:r>
      <w:r w:rsidRPr="00130801">
        <w:rPr>
          <w:rFonts w:eastAsia="Times New Roman"/>
          <w:szCs w:val="24"/>
        </w:rPr>
        <w:t>ényi ellátása</w:t>
      </w:r>
    </w:p>
    <w:p w:rsidR="006A3495" w:rsidRDefault="006A3495" w:rsidP="00E40B14">
      <w:pPr>
        <w:pStyle w:val="Lista"/>
        <w:rPr>
          <w:rFonts w:eastAsia="Times New Roman"/>
          <w:szCs w:val="24"/>
        </w:rPr>
      </w:pPr>
      <w:r w:rsidRPr="00130801">
        <w:rPr>
          <w:rFonts w:eastAsia="Times New Roman"/>
          <w:szCs w:val="24"/>
        </w:rPr>
        <w:t>Fogyatékos demens személyek nappali intézményi ellátása</w:t>
      </w:r>
    </w:p>
    <w:p w:rsidR="006A3495" w:rsidRDefault="006A3495" w:rsidP="00E40B14">
      <w:pPr>
        <w:pStyle w:val="Lista"/>
        <w:rPr>
          <w:rFonts w:eastAsia="Times New Roman"/>
          <w:szCs w:val="24"/>
        </w:rPr>
      </w:pPr>
      <w:r w:rsidRPr="00130801">
        <w:rPr>
          <w:rFonts w:eastAsia="Times New Roman"/>
          <w:szCs w:val="24"/>
        </w:rPr>
        <w:t>Bölcsődei ellátás</w:t>
      </w:r>
      <w:r w:rsidR="00431D9D">
        <w:rPr>
          <w:rFonts w:eastAsia="Times New Roman"/>
          <w:szCs w:val="24"/>
        </w:rPr>
        <w:t xml:space="preserve"> támogatása</w:t>
      </w:r>
    </w:p>
    <w:p w:rsidR="006A3495" w:rsidRDefault="006A3495" w:rsidP="00E40B14">
      <w:pPr>
        <w:pStyle w:val="Lista"/>
        <w:ind w:left="0" w:firstLine="0"/>
        <w:rPr>
          <w:rFonts w:eastAsia="Times New Roman"/>
          <w:szCs w:val="24"/>
        </w:rPr>
      </w:pPr>
      <w:r w:rsidRPr="00130801">
        <w:rPr>
          <w:rFonts w:eastAsia="Times New Roman"/>
          <w:szCs w:val="24"/>
        </w:rPr>
        <w:t>Gyermekétkeztetés támogatása</w:t>
      </w:r>
    </w:p>
    <w:p w:rsidR="00431D9D" w:rsidRDefault="00431D9D" w:rsidP="00E40B14">
      <w:pPr>
        <w:pStyle w:val="Lista"/>
        <w:ind w:left="0" w:firstLine="0"/>
        <w:rPr>
          <w:rFonts w:eastAsia="Times New Roman"/>
          <w:szCs w:val="24"/>
        </w:rPr>
      </w:pPr>
    </w:p>
    <w:p w:rsidR="006A3495" w:rsidRPr="00431D9D" w:rsidRDefault="00EB68EA" w:rsidP="00E40B14">
      <w:pPr>
        <w:pStyle w:val="Lista"/>
        <w:ind w:left="720" w:firstLine="0"/>
        <w:rPr>
          <w:rFonts w:eastAsia="Times New Roman"/>
          <w:szCs w:val="24"/>
        </w:rPr>
      </w:pPr>
      <w:r>
        <w:rPr>
          <w:rFonts w:eastAsia="Times New Roman"/>
          <w:b/>
          <w:bCs/>
          <w:szCs w:val="24"/>
        </w:rPr>
        <w:t>Ö</w:t>
      </w:r>
      <w:r w:rsidR="008D3D1C" w:rsidRPr="00130801">
        <w:rPr>
          <w:rFonts w:eastAsia="Times New Roman"/>
          <w:b/>
          <w:bCs/>
          <w:szCs w:val="24"/>
        </w:rPr>
        <w:t>nkormán</w:t>
      </w:r>
      <w:r w:rsidR="00431D9D">
        <w:rPr>
          <w:rFonts w:eastAsia="Times New Roman"/>
          <w:b/>
          <w:bCs/>
          <w:szCs w:val="24"/>
        </w:rPr>
        <w:t>yzatok könyvtári, közművelődési és múzeumi</w:t>
      </w:r>
      <w:r w:rsidR="008D3D1C" w:rsidRPr="00130801">
        <w:rPr>
          <w:rFonts w:eastAsia="Times New Roman"/>
          <w:b/>
          <w:bCs/>
          <w:szCs w:val="24"/>
        </w:rPr>
        <w:t xml:space="preserve"> feladatainak támogatása</w:t>
      </w:r>
    </w:p>
    <w:p w:rsidR="00431D9D" w:rsidRDefault="00431D9D" w:rsidP="00E40B14">
      <w:pPr>
        <w:pStyle w:val="Lista"/>
        <w:ind w:left="720" w:firstLine="0"/>
        <w:rPr>
          <w:rFonts w:eastAsia="Times New Roman"/>
          <w:szCs w:val="24"/>
        </w:rPr>
      </w:pPr>
    </w:p>
    <w:p w:rsidR="006A3495" w:rsidRDefault="00A43199" w:rsidP="00E40B14">
      <w:pPr>
        <w:pStyle w:val="Lista"/>
        <w:rPr>
          <w:rFonts w:eastAsia="Times New Roman"/>
          <w:szCs w:val="24"/>
        </w:rPr>
      </w:pPr>
      <w:r>
        <w:rPr>
          <w:rFonts w:eastAsia="Times New Roman"/>
          <w:szCs w:val="24"/>
        </w:rPr>
        <w:t>K</w:t>
      </w:r>
      <w:r w:rsidR="008D3D1C">
        <w:rPr>
          <w:rFonts w:eastAsia="Times New Roman"/>
          <w:szCs w:val="24"/>
        </w:rPr>
        <w:t>erületi önkormányzato</w:t>
      </w:r>
      <w:r>
        <w:rPr>
          <w:rFonts w:eastAsia="Times New Roman"/>
          <w:szCs w:val="24"/>
        </w:rPr>
        <w:t>k</w:t>
      </w:r>
      <w:r w:rsidR="008D3D1C" w:rsidRPr="00130801">
        <w:rPr>
          <w:rFonts w:eastAsia="Times New Roman"/>
          <w:szCs w:val="24"/>
        </w:rPr>
        <w:t xml:space="preserve"> közművelődési feladatainak támogatása</w:t>
      </w:r>
    </w:p>
    <w:p w:rsidR="008D3D1C" w:rsidRDefault="008D3D1C" w:rsidP="00E40B14">
      <w:pPr>
        <w:pStyle w:val="Lista"/>
        <w:rPr>
          <w:rFonts w:eastAsia="Times New Roman"/>
          <w:szCs w:val="24"/>
        </w:rPr>
      </w:pPr>
      <w:r w:rsidRPr="00130801">
        <w:rPr>
          <w:rFonts w:eastAsia="Times New Roman"/>
          <w:szCs w:val="24"/>
        </w:rPr>
        <w:t>Zeneművészeti szervezetek támogatása / nemzeti</w:t>
      </w:r>
      <w:r w:rsidR="00431D9D">
        <w:rPr>
          <w:rFonts w:eastAsia="Times New Roman"/>
          <w:szCs w:val="24"/>
        </w:rPr>
        <w:t xml:space="preserve"> és kiemelt minősítésű zenekarok</w:t>
      </w:r>
    </w:p>
    <w:p w:rsidR="008D3D1C" w:rsidRDefault="008D3D1C" w:rsidP="00E40B14">
      <w:pPr>
        <w:pStyle w:val="Lista"/>
        <w:rPr>
          <w:rFonts w:eastAsia="Times New Roman"/>
          <w:szCs w:val="24"/>
        </w:rPr>
      </w:pPr>
    </w:p>
    <w:p w:rsidR="008D3D1C" w:rsidRDefault="00041214" w:rsidP="00E40B14">
      <w:pPr>
        <w:pStyle w:val="Lista"/>
        <w:ind w:left="0" w:firstLine="0"/>
        <w:rPr>
          <w:rFonts w:eastAsia="Times New Roman"/>
          <w:szCs w:val="24"/>
        </w:rPr>
      </w:pPr>
      <w:r>
        <w:rPr>
          <w:rFonts w:eastAsia="Times New Roman"/>
          <w:szCs w:val="24"/>
        </w:rPr>
        <w:t>A</w:t>
      </w:r>
      <w:r w:rsidR="008D3D1C">
        <w:rPr>
          <w:rFonts w:eastAsia="Times New Roman"/>
          <w:szCs w:val="24"/>
        </w:rPr>
        <w:t xml:space="preserve"> </w:t>
      </w:r>
      <w:r w:rsidR="008D3D1C" w:rsidRPr="008D3D1C">
        <w:rPr>
          <w:rFonts w:eastAsia="Times New Roman"/>
          <w:b/>
          <w:szCs w:val="24"/>
        </w:rPr>
        <w:t>központi költségvetés</w:t>
      </w:r>
      <w:r w:rsidR="00431D9D">
        <w:rPr>
          <w:rFonts w:eastAsia="Times New Roman"/>
          <w:szCs w:val="24"/>
        </w:rPr>
        <w:t xml:space="preserve"> várhatóan továbbra is</w:t>
      </w:r>
      <w:r w:rsidR="008D3D1C">
        <w:rPr>
          <w:rFonts w:eastAsia="Times New Roman"/>
          <w:szCs w:val="24"/>
        </w:rPr>
        <w:t xml:space="preserve"> </w:t>
      </w:r>
      <w:r w:rsidR="00431D9D">
        <w:rPr>
          <w:rFonts w:eastAsia="Times New Roman"/>
          <w:b/>
          <w:szCs w:val="24"/>
        </w:rPr>
        <w:t>támogatja önkormányzatunkat a</w:t>
      </w:r>
      <w:r w:rsidR="008D3D1C" w:rsidRPr="008D3D1C">
        <w:rPr>
          <w:rFonts w:eastAsia="Times New Roman"/>
          <w:b/>
          <w:szCs w:val="24"/>
        </w:rPr>
        <w:t xml:space="preserve"> Zuglói Filh</w:t>
      </w:r>
      <w:r w:rsidR="005F27CD">
        <w:rPr>
          <w:rFonts w:eastAsia="Times New Roman"/>
          <w:b/>
          <w:szCs w:val="24"/>
        </w:rPr>
        <w:t>armónia kiemelt minősítése alapján.</w:t>
      </w:r>
    </w:p>
    <w:p w:rsidR="0099412D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6E746A" w:rsidRPr="00C61548" w:rsidRDefault="006E746A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8B6FF2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  <w:r w:rsidRPr="00C61548">
        <w:rPr>
          <w:b/>
          <w:szCs w:val="24"/>
        </w:rPr>
        <w:t>Egyéb működési célú támogatás</w:t>
      </w:r>
      <w:r w:rsidRPr="00C61548">
        <w:rPr>
          <w:szCs w:val="24"/>
        </w:rPr>
        <w:t xml:space="preserve">ok államháztartáson belülről a </w:t>
      </w:r>
      <w:r w:rsidRPr="00C61548">
        <w:rPr>
          <w:b/>
          <w:szCs w:val="24"/>
        </w:rPr>
        <w:t>közcélú foglalkoztatás</w:t>
      </w:r>
      <w:r w:rsidRPr="00C61548">
        <w:rPr>
          <w:szCs w:val="24"/>
        </w:rPr>
        <w:t xml:space="preserve"> támogatásából, </w:t>
      </w:r>
      <w:r w:rsidR="00D12997">
        <w:rPr>
          <w:szCs w:val="24"/>
        </w:rPr>
        <w:t xml:space="preserve">valamint </w:t>
      </w:r>
      <w:r w:rsidRPr="00C61548">
        <w:rPr>
          <w:b/>
          <w:szCs w:val="24"/>
        </w:rPr>
        <w:t>idegenforgalmi adó kiegészítés</w:t>
      </w:r>
      <w:r w:rsidR="00D12997">
        <w:rPr>
          <w:b/>
          <w:szCs w:val="24"/>
        </w:rPr>
        <w:t>é</w:t>
      </w:r>
      <w:r w:rsidRPr="00C61548">
        <w:rPr>
          <w:szCs w:val="24"/>
        </w:rPr>
        <w:t>ből származ</w:t>
      </w:r>
      <w:r w:rsidR="00D12997">
        <w:rPr>
          <w:szCs w:val="24"/>
        </w:rPr>
        <w:t>nak</w:t>
      </w:r>
      <w:r w:rsidRPr="00C61548">
        <w:rPr>
          <w:szCs w:val="24"/>
        </w:rPr>
        <w:t xml:space="preserve">. </w:t>
      </w:r>
    </w:p>
    <w:p w:rsidR="0099412D" w:rsidRPr="00C61548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  <w:r w:rsidRPr="00C61548">
        <w:rPr>
          <w:szCs w:val="24"/>
        </w:rPr>
        <w:t xml:space="preserve">Az </w:t>
      </w:r>
      <w:r w:rsidRPr="00C61548">
        <w:rPr>
          <w:b/>
          <w:szCs w:val="24"/>
        </w:rPr>
        <w:t>egészségügy</w:t>
      </w:r>
      <w:r w:rsidR="008B6FF2">
        <w:rPr>
          <w:szCs w:val="24"/>
        </w:rPr>
        <w:t xml:space="preserve">i feladatok </w:t>
      </w:r>
      <w:r w:rsidR="008B6FF2" w:rsidRPr="007F2F20">
        <w:rPr>
          <w:b/>
          <w:szCs w:val="24"/>
        </w:rPr>
        <w:t>ellátás</w:t>
      </w:r>
      <w:r w:rsidR="006E746A">
        <w:rPr>
          <w:szCs w:val="24"/>
        </w:rPr>
        <w:t>át alapvetően</w:t>
      </w:r>
      <w:r w:rsidRPr="00C61548">
        <w:rPr>
          <w:szCs w:val="24"/>
        </w:rPr>
        <w:t xml:space="preserve"> finanszírozó </w:t>
      </w:r>
      <w:r w:rsidR="006E746A">
        <w:rPr>
          <w:b/>
          <w:szCs w:val="24"/>
        </w:rPr>
        <w:t>NEAK</w:t>
      </w:r>
      <w:r w:rsidRPr="00C61548">
        <w:rPr>
          <w:b/>
          <w:szCs w:val="24"/>
        </w:rPr>
        <w:t xml:space="preserve"> támogatás</w:t>
      </w:r>
      <w:r w:rsidRPr="00C61548">
        <w:rPr>
          <w:szCs w:val="24"/>
        </w:rPr>
        <w:t xml:space="preserve"> szintén része az Áht</w:t>
      </w:r>
      <w:r w:rsidR="00D12997">
        <w:rPr>
          <w:szCs w:val="24"/>
        </w:rPr>
        <w:t>.</w:t>
      </w:r>
      <w:r w:rsidRPr="00C61548">
        <w:rPr>
          <w:szCs w:val="24"/>
        </w:rPr>
        <w:t xml:space="preserve">-n belüli támogatásnak. </w:t>
      </w:r>
    </w:p>
    <w:p w:rsidR="0099412D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A43FE4" w:rsidRDefault="000676A1" w:rsidP="00E40B14">
      <w:pPr>
        <w:pStyle w:val="Lista"/>
        <w:tabs>
          <w:tab w:val="left" w:pos="6765"/>
        </w:tabs>
        <w:ind w:left="0" w:firstLine="0"/>
        <w:rPr>
          <w:szCs w:val="24"/>
          <w:shd w:val="clear" w:color="auto" w:fill="FFFFFF"/>
        </w:rPr>
      </w:pPr>
      <w:r w:rsidRPr="00130801">
        <w:rPr>
          <w:szCs w:val="24"/>
          <w:shd w:val="clear" w:color="auto" w:fill="FFFFFF"/>
        </w:rPr>
        <w:t xml:space="preserve">A köznevelési intézmények működtetésével kapcsolatos feladatok teljes körűen az állam feladatává váltak, a források biztosítása érdekében az állam önkormányzatunktól </w:t>
      </w:r>
      <w:r w:rsidRPr="00130801">
        <w:rPr>
          <w:b/>
          <w:szCs w:val="24"/>
          <w:shd w:val="clear" w:color="auto" w:fill="FFFFFF"/>
        </w:rPr>
        <w:t>szolidaritási hozzájárulás</w:t>
      </w:r>
      <w:r w:rsidRPr="00130801">
        <w:rPr>
          <w:szCs w:val="24"/>
          <w:shd w:val="clear" w:color="auto" w:fill="FFFFFF"/>
        </w:rPr>
        <w:t xml:space="preserve"> jogcímen</w:t>
      </w:r>
      <w:r w:rsidR="00041214">
        <w:rPr>
          <w:szCs w:val="24"/>
          <w:shd w:val="clear" w:color="auto" w:fill="FFFFFF"/>
        </w:rPr>
        <w:t xml:space="preserve"> várhatóan</w:t>
      </w:r>
      <w:r w:rsidR="007F2F20" w:rsidRPr="00130801">
        <w:rPr>
          <w:szCs w:val="24"/>
          <w:shd w:val="clear" w:color="auto" w:fill="FFFFFF"/>
        </w:rPr>
        <w:t xml:space="preserve"> </w:t>
      </w:r>
      <w:r w:rsidR="00BC7B03">
        <w:rPr>
          <w:rFonts w:eastAsia="Times New Roman"/>
          <w:b/>
          <w:bCs/>
          <w:szCs w:val="24"/>
        </w:rPr>
        <w:t>721 726</w:t>
      </w:r>
      <w:r w:rsidR="007F2F20" w:rsidRPr="00130801">
        <w:rPr>
          <w:b/>
          <w:szCs w:val="24"/>
          <w:shd w:val="clear" w:color="auto" w:fill="FFFFFF"/>
        </w:rPr>
        <w:t xml:space="preserve"> e</w:t>
      </w:r>
      <w:r w:rsidR="00BC7B03">
        <w:rPr>
          <w:b/>
          <w:szCs w:val="24"/>
          <w:shd w:val="clear" w:color="auto" w:fill="FFFFFF"/>
        </w:rPr>
        <w:t>zer forint</w:t>
      </w:r>
      <w:r w:rsidR="007F2F20" w:rsidRPr="00130801">
        <w:rPr>
          <w:szCs w:val="24"/>
          <w:shd w:val="clear" w:color="auto" w:fill="FFFFFF"/>
        </w:rPr>
        <w:t xml:space="preserve"> (2017-ben</w:t>
      </w:r>
      <w:r w:rsidR="00BF2EE3" w:rsidRPr="00130801">
        <w:rPr>
          <w:b/>
          <w:szCs w:val="24"/>
          <w:shd w:val="clear" w:color="auto" w:fill="FFFFFF"/>
        </w:rPr>
        <w:t xml:space="preserve"> </w:t>
      </w:r>
      <w:r w:rsidR="00BC7B03">
        <w:rPr>
          <w:szCs w:val="24"/>
          <w:shd w:val="clear" w:color="auto" w:fill="FFFFFF"/>
        </w:rPr>
        <w:t>384 476 ezer forint, 2018-ban 519 759 ezer forint</w:t>
      </w:r>
      <w:r w:rsidR="007F2F20" w:rsidRPr="00130801">
        <w:rPr>
          <w:szCs w:val="24"/>
          <w:shd w:val="clear" w:color="auto" w:fill="FFFFFF"/>
        </w:rPr>
        <w:t xml:space="preserve">) </w:t>
      </w:r>
      <w:r w:rsidR="00BF2EE3" w:rsidRPr="00130801">
        <w:rPr>
          <w:szCs w:val="24"/>
          <w:shd w:val="clear" w:color="auto" w:fill="FFFFFF"/>
        </w:rPr>
        <w:t xml:space="preserve">összegű </w:t>
      </w:r>
      <w:r w:rsidR="00BF2EE3" w:rsidRPr="00130801">
        <w:rPr>
          <w:b/>
          <w:szCs w:val="24"/>
          <w:shd w:val="clear" w:color="auto" w:fill="FFFFFF"/>
        </w:rPr>
        <w:t>elvonás</w:t>
      </w:r>
      <w:r w:rsidR="00BF2EE3" w:rsidRPr="00130801">
        <w:rPr>
          <w:szCs w:val="24"/>
          <w:shd w:val="clear" w:color="auto" w:fill="FFFFFF"/>
        </w:rPr>
        <w:t xml:space="preserve">t érvényesít. </w:t>
      </w:r>
      <w:bookmarkStart w:id="6" w:name="_Toc467166471"/>
    </w:p>
    <w:p w:rsidR="00130801" w:rsidRPr="00130801" w:rsidRDefault="00130801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03435E" w:rsidRDefault="0003435E" w:rsidP="00E40B14">
      <w:pPr>
        <w:pStyle w:val="Cmsor2"/>
        <w:jc w:val="center"/>
        <w:rPr>
          <w:b/>
          <w:sz w:val="24"/>
          <w:szCs w:val="24"/>
        </w:rPr>
      </w:pPr>
    </w:p>
    <w:p w:rsidR="008B6FF2" w:rsidRDefault="00AB3AE3" w:rsidP="00E40B14">
      <w:pPr>
        <w:pStyle w:val="Cmsor2"/>
        <w:jc w:val="center"/>
        <w:rPr>
          <w:b/>
          <w:sz w:val="24"/>
          <w:szCs w:val="24"/>
        </w:rPr>
      </w:pPr>
      <w:bookmarkStart w:id="7" w:name="_Toc474767715"/>
      <w:r>
        <w:rPr>
          <w:b/>
          <w:sz w:val="24"/>
          <w:szCs w:val="24"/>
        </w:rPr>
        <w:t>I</w:t>
      </w:r>
      <w:r w:rsidR="008B6FF2">
        <w:rPr>
          <w:b/>
          <w:sz w:val="24"/>
          <w:szCs w:val="24"/>
        </w:rPr>
        <w:t>/</w:t>
      </w:r>
      <w:r w:rsidR="00795331" w:rsidRPr="00C61548">
        <w:rPr>
          <w:b/>
          <w:sz w:val="24"/>
          <w:szCs w:val="24"/>
        </w:rPr>
        <w:t>2.</w:t>
      </w:r>
      <w:bookmarkEnd w:id="7"/>
    </w:p>
    <w:p w:rsidR="0099412D" w:rsidRPr="00C61548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8" w:name="_Toc474767716"/>
      <w:r w:rsidRPr="00C61548">
        <w:rPr>
          <w:b/>
          <w:sz w:val="24"/>
          <w:szCs w:val="24"/>
        </w:rPr>
        <w:t>Közhatalmi bevételek</w:t>
      </w:r>
      <w:bookmarkEnd w:id="6"/>
      <w:bookmarkEnd w:id="8"/>
    </w:p>
    <w:p w:rsidR="0087029A" w:rsidRDefault="0087029A" w:rsidP="00E40B14">
      <w:pPr>
        <w:spacing w:after="0"/>
        <w:jc w:val="center"/>
      </w:pPr>
      <w:bookmarkStart w:id="9" w:name="_Toc467166472"/>
    </w:p>
    <w:p w:rsidR="00795331" w:rsidRPr="00C61548" w:rsidRDefault="00795331" w:rsidP="00E40B14">
      <w:pPr>
        <w:pStyle w:val="Cmsor3"/>
        <w:spacing w:before="0" w:after="0" w:line="240" w:lineRule="auto"/>
        <w:ind w:left="720"/>
        <w:rPr>
          <w:rFonts w:ascii="Times New Roman" w:hAnsi="Times New Roman"/>
          <w:sz w:val="24"/>
          <w:szCs w:val="24"/>
        </w:rPr>
      </w:pPr>
      <w:bookmarkStart w:id="10" w:name="_Toc474767717"/>
      <w:r w:rsidRPr="00C61548">
        <w:rPr>
          <w:rFonts w:ascii="Times New Roman" w:hAnsi="Times New Roman"/>
          <w:sz w:val="24"/>
          <w:szCs w:val="24"/>
        </w:rPr>
        <w:t>Helyi adók</w:t>
      </w:r>
      <w:bookmarkEnd w:id="9"/>
      <w:bookmarkEnd w:id="10"/>
      <w:r w:rsidRPr="00C61548">
        <w:rPr>
          <w:rFonts w:ascii="Times New Roman" w:hAnsi="Times New Roman"/>
          <w:sz w:val="24"/>
          <w:szCs w:val="24"/>
        </w:rPr>
        <w:t xml:space="preserve"> </w:t>
      </w:r>
    </w:p>
    <w:p w:rsidR="008F1918" w:rsidRDefault="008F1918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5331" w:rsidRDefault="00795331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B67">
        <w:rPr>
          <w:rFonts w:ascii="Times New Roman" w:hAnsi="Times New Roman"/>
          <w:sz w:val="24"/>
          <w:szCs w:val="24"/>
        </w:rPr>
        <w:t>Budapest Főváros XIV. Kerület Zugló Önkormányzata</w:t>
      </w:r>
      <w:r w:rsidRPr="00C61548">
        <w:rPr>
          <w:rFonts w:ascii="Times New Roman" w:hAnsi="Times New Roman"/>
          <w:b/>
          <w:sz w:val="24"/>
          <w:szCs w:val="24"/>
        </w:rPr>
        <w:t xml:space="preserve"> </w:t>
      </w:r>
      <w:r w:rsidRPr="00C61548">
        <w:rPr>
          <w:rFonts w:ascii="Times New Roman" w:hAnsi="Times New Roman"/>
          <w:sz w:val="24"/>
          <w:szCs w:val="24"/>
        </w:rPr>
        <w:t xml:space="preserve">által </w:t>
      </w:r>
      <w:r w:rsidRPr="00346B67">
        <w:rPr>
          <w:rFonts w:ascii="Times New Roman" w:hAnsi="Times New Roman"/>
          <w:b/>
          <w:sz w:val="24"/>
          <w:szCs w:val="24"/>
        </w:rPr>
        <w:t>Zugló</w:t>
      </w:r>
      <w:r w:rsidRPr="00346B67">
        <w:rPr>
          <w:rFonts w:ascii="Times New Roman" w:hAnsi="Times New Roman"/>
          <w:sz w:val="24"/>
          <w:szCs w:val="24"/>
        </w:rPr>
        <w:t>ban</w:t>
      </w:r>
      <w:r w:rsidRPr="00C61548">
        <w:rPr>
          <w:rFonts w:ascii="Times New Roman" w:hAnsi="Times New Roman"/>
          <w:sz w:val="24"/>
          <w:szCs w:val="24"/>
        </w:rPr>
        <w:t xml:space="preserve"> alkalmazott </w:t>
      </w:r>
      <w:r w:rsidR="00276E41">
        <w:rPr>
          <w:rFonts w:ascii="Times New Roman" w:hAnsi="Times New Roman"/>
          <w:b/>
          <w:sz w:val="24"/>
          <w:szCs w:val="24"/>
        </w:rPr>
        <w:t>adónemek:</w:t>
      </w:r>
      <w:r w:rsidR="00276E41">
        <w:rPr>
          <w:rFonts w:ascii="Times New Roman" w:hAnsi="Times New Roman"/>
          <w:sz w:val="24"/>
          <w:szCs w:val="24"/>
        </w:rPr>
        <w:t xml:space="preserve"> </w:t>
      </w:r>
      <w:r w:rsidRPr="00C61548">
        <w:rPr>
          <w:rFonts w:ascii="Times New Roman" w:hAnsi="Times New Roman"/>
          <w:b/>
          <w:sz w:val="24"/>
          <w:szCs w:val="24"/>
        </w:rPr>
        <w:t>építmény</w:t>
      </w:r>
      <w:r w:rsidR="00D12997">
        <w:rPr>
          <w:rFonts w:ascii="Times New Roman" w:hAnsi="Times New Roman"/>
          <w:b/>
          <w:sz w:val="24"/>
          <w:szCs w:val="24"/>
        </w:rPr>
        <w:t>adó</w:t>
      </w:r>
      <w:r w:rsidRPr="00C61548">
        <w:rPr>
          <w:rFonts w:ascii="Times New Roman" w:hAnsi="Times New Roman"/>
          <w:b/>
          <w:sz w:val="24"/>
          <w:szCs w:val="24"/>
        </w:rPr>
        <w:t>, idegenforgalmi</w:t>
      </w:r>
      <w:r w:rsidR="00D12997">
        <w:rPr>
          <w:rFonts w:ascii="Times New Roman" w:hAnsi="Times New Roman"/>
          <w:b/>
          <w:sz w:val="24"/>
          <w:szCs w:val="24"/>
        </w:rPr>
        <w:t xml:space="preserve"> adó</w:t>
      </w:r>
      <w:r w:rsidRPr="00C61548">
        <w:rPr>
          <w:rFonts w:ascii="Times New Roman" w:hAnsi="Times New Roman"/>
          <w:b/>
          <w:sz w:val="24"/>
          <w:szCs w:val="24"/>
        </w:rPr>
        <w:t>, telekadó</w:t>
      </w:r>
      <w:r w:rsidR="00276E41">
        <w:rPr>
          <w:rFonts w:ascii="Times New Roman" w:hAnsi="Times New Roman"/>
          <w:b/>
          <w:sz w:val="24"/>
          <w:szCs w:val="24"/>
        </w:rPr>
        <w:t>, reklámhordozók adója</w:t>
      </w:r>
      <w:r w:rsidR="00276E41">
        <w:rPr>
          <w:rFonts w:ascii="Times New Roman" w:hAnsi="Times New Roman"/>
          <w:sz w:val="24"/>
          <w:szCs w:val="24"/>
        </w:rPr>
        <w:t>.</w:t>
      </w:r>
      <w:r w:rsidRPr="00C61548">
        <w:rPr>
          <w:rFonts w:ascii="Times New Roman" w:hAnsi="Times New Roman"/>
          <w:sz w:val="24"/>
          <w:szCs w:val="24"/>
        </w:rPr>
        <w:t xml:space="preserve"> </w:t>
      </w:r>
    </w:p>
    <w:p w:rsidR="00276E41" w:rsidRDefault="00C85C46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helyi adók a kerületi költségvetés bevételeiből közel 10 %-ot képviselnek.</w:t>
      </w:r>
    </w:p>
    <w:p w:rsidR="00C85C46" w:rsidRPr="00C61548" w:rsidRDefault="00C85C46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0EA0" w:rsidRPr="00612027" w:rsidRDefault="00262085" w:rsidP="00E40B1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Budapest Főváros XIV. Kerület Zugló Önkormányzata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12997" w:rsidRPr="00D12997">
        <w:rPr>
          <w:rFonts w:ascii="Times New Roman" w:eastAsia="Times New Roman" w:hAnsi="Times New Roman"/>
          <w:sz w:val="24"/>
          <w:szCs w:val="24"/>
          <w:lang w:eastAsia="ar-SA"/>
        </w:rPr>
        <w:t xml:space="preserve">a 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24/2018.</w:t>
      </w:r>
      <w:r w:rsidR="00D12997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(IX.</w:t>
      </w:r>
      <w:r w:rsidR="00D12997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21.) önkormányzati rendeletével 2019. január 1-jétől adókötelessé tette a reklámhordozókat. A helyi adók körét 2019-ben nem kívánja tovább bővíteni.</w:t>
      </w:r>
      <w:bookmarkStart w:id="11" w:name="_Toc467166473"/>
      <w:r w:rsidR="0038420F" w:rsidRPr="00612027">
        <w:rPr>
          <w:rFonts w:ascii="Times New Roman" w:hAnsi="Times New Roman"/>
          <w:color w:val="FF0000"/>
          <w:sz w:val="24"/>
          <w:szCs w:val="24"/>
          <w:lang w:eastAsia="hu-HU"/>
        </w:rPr>
        <w:t xml:space="preserve"> </w:t>
      </w:r>
    </w:p>
    <w:p w:rsidR="00612027" w:rsidRPr="00D12997" w:rsidRDefault="0061202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0EA0" w:rsidRPr="00C06730" w:rsidRDefault="00C50EA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730">
        <w:rPr>
          <w:rFonts w:ascii="Times New Roman" w:hAnsi="Times New Roman"/>
          <w:sz w:val="24"/>
          <w:szCs w:val="24"/>
        </w:rPr>
        <w:t xml:space="preserve">A </w:t>
      </w:r>
      <w:r w:rsidRPr="00C06730">
        <w:rPr>
          <w:rFonts w:ascii="Times New Roman" w:hAnsi="Times New Roman"/>
          <w:b/>
          <w:sz w:val="24"/>
          <w:szCs w:val="24"/>
        </w:rPr>
        <w:t>nem beépített ingatlanok beépítésé</w:t>
      </w:r>
      <w:r w:rsidRPr="00C06730">
        <w:rPr>
          <w:rFonts w:ascii="Times New Roman" w:hAnsi="Times New Roman"/>
          <w:sz w:val="24"/>
          <w:szCs w:val="24"/>
        </w:rPr>
        <w:t xml:space="preserve">vel, a már beépített területek </w:t>
      </w:r>
      <w:r w:rsidRPr="00C06730">
        <w:rPr>
          <w:rFonts w:ascii="Times New Roman" w:hAnsi="Times New Roman"/>
          <w:b/>
          <w:sz w:val="24"/>
          <w:szCs w:val="24"/>
        </w:rPr>
        <w:t>beépítési intenzitás</w:t>
      </w:r>
      <w:r w:rsidRPr="00C06730">
        <w:rPr>
          <w:rFonts w:ascii="Times New Roman" w:hAnsi="Times New Roman"/>
          <w:sz w:val="24"/>
          <w:szCs w:val="24"/>
        </w:rPr>
        <w:t xml:space="preserve">ának </w:t>
      </w:r>
      <w:r w:rsidRPr="00C06730">
        <w:rPr>
          <w:rFonts w:ascii="Times New Roman" w:hAnsi="Times New Roman"/>
          <w:b/>
          <w:sz w:val="24"/>
          <w:szCs w:val="24"/>
        </w:rPr>
        <w:t>növekedés</w:t>
      </w:r>
      <w:r w:rsidRPr="00C06730">
        <w:rPr>
          <w:rFonts w:ascii="Times New Roman" w:hAnsi="Times New Roman"/>
          <w:sz w:val="24"/>
          <w:szCs w:val="24"/>
        </w:rPr>
        <w:t xml:space="preserve">ével, valamint az </w:t>
      </w:r>
      <w:r w:rsidRPr="00C06730">
        <w:rPr>
          <w:rFonts w:ascii="Times New Roman" w:hAnsi="Times New Roman"/>
          <w:b/>
          <w:sz w:val="24"/>
          <w:szCs w:val="24"/>
        </w:rPr>
        <w:t>adóhatósági tevékenység</w:t>
      </w:r>
      <w:r w:rsidRPr="00C06730">
        <w:rPr>
          <w:rFonts w:ascii="Times New Roman" w:hAnsi="Times New Roman"/>
          <w:sz w:val="24"/>
          <w:szCs w:val="24"/>
        </w:rPr>
        <w:t xml:space="preserve"> eredményeként </w:t>
      </w:r>
      <w:r w:rsidRPr="00C06730">
        <w:rPr>
          <w:rFonts w:ascii="Times New Roman" w:hAnsi="Times New Roman"/>
          <w:b/>
          <w:sz w:val="24"/>
          <w:szCs w:val="24"/>
        </w:rPr>
        <w:t>folyamatosan</w:t>
      </w:r>
      <w:r w:rsidRPr="00C06730">
        <w:rPr>
          <w:rFonts w:ascii="Times New Roman" w:hAnsi="Times New Roman"/>
          <w:sz w:val="24"/>
          <w:szCs w:val="24"/>
        </w:rPr>
        <w:t xml:space="preserve"> </w:t>
      </w:r>
      <w:r w:rsidRPr="00C06730">
        <w:rPr>
          <w:rFonts w:ascii="Times New Roman" w:hAnsi="Times New Roman"/>
          <w:b/>
          <w:sz w:val="24"/>
          <w:szCs w:val="24"/>
        </w:rPr>
        <w:t>bővül az építményadózói kör</w:t>
      </w:r>
      <w:r w:rsidRPr="00C06730">
        <w:rPr>
          <w:rFonts w:ascii="Times New Roman" w:hAnsi="Times New Roman"/>
          <w:sz w:val="24"/>
          <w:szCs w:val="24"/>
        </w:rPr>
        <w:t xml:space="preserve">, </w:t>
      </w:r>
      <w:r w:rsidRPr="00C06730">
        <w:rPr>
          <w:rFonts w:ascii="Times New Roman" w:hAnsi="Times New Roman"/>
          <w:b/>
          <w:sz w:val="24"/>
          <w:szCs w:val="24"/>
        </w:rPr>
        <w:t>n</w:t>
      </w:r>
      <w:r w:rsidR="00D12997">
        <w:rPr>
          <w:rFonts w:ascii="Times New Roman" w:hAnsi="Times New Roman"/>
          <w:b/>
          <w:sz w:val="24"/>
          <w:szCs w:val="24"/>
        </w:rPr>
        <w:t>övekedik</w:t>
      </w:r>
      <w:r w:rsidRPr="00C06730">
        <w:rPr>
          <w:rFonts w:ascii="Times New Roman" w:hAnsi="Times New Roman"/>
          <w:b/>
          <w:sz w:val="24"/>
          <w:szCs w:val="24"/>
        </w:rPr>
        <w:t xml:space="preserve"> az építményadóból származó bevétel</w:t>
      </w:r>
      <w:r w:rsidRPr="00C06730">
        <w:rPr>
          <w:rFonts w:ascii="Times New Roman" w:hAnsi="Times New Roman"/>
          <w:sz w:val="24"/>
          <w:szCs w:val="24"/>
        </w:rPr>
        <w:t>.</w:t>
      </w:r>
    </w:p>
    <w:p w:rsidR="00C50EA0" w:rsidRPr="00C06730" w:rsidRDefault="00C50EA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730">
        <w:rPr>
          <w:rFonts w:ascii="Times New Roman" w:hAnsi="Times New Roman"/>
          <w:b/>
          <w:sz w:val="24"/>
          <w:szCs w:val="24"/>
        </w:rPr>
        <w:t>A</w:t>
      </w:r>
      <w:r w:rsidR="00D12997">
        <w:rPr>
          <w:rFonts w:ascii="Times New Roman" w:hAnsi="Times New Roman"/>
          <w:b/>
          <w:sz w:val="24"/>
          <w:szCs w:val="24"/>
        </w:rPr>
        <w:t xml:space="preserve">z </w:t>
      </w:r>
      <w:r w:rsidRPr="00C06730">
        <w:rPr>
          <w:rFonts w:ascii="Times New Roman" w:hAnsi="Times New Roman"/>
          <w:sz w:val="24"/>
          <w:szCs w:val="24"/>
        </w:rPr>
        <w:t>építményadó</w:t>
      </w:r>
      <w:r w:rsidR="008F1918" w:rsidRPr="00C06730">
        <w:rPr>
          <w:rFonts w:ascii="Times New Roman" w:hAnsi="Times New Roman"/>
          <w:sz w:val="24"/>
          <w:szCs w:val="24"/>
        </w:rPr>
        <w:t>ról</w:t>
      </w:r>
      <w:r w:rsidRPr="00C06730">
        <w:rPr>
          <w:rFonts w:ascii="Times New Roman" w:hAnsi="Times New Roman"/>
          <w:sz w:val="24"/>
          <w:szCs w:val="24"/>
        </w:rPr>
        <w:t xml:space="preserve"> szóló rendelet alapján </w:t>
      </w:r>
      <w:r w:rsidRPr="00C06730">
        <w:rPr>
          <w:rFonts w:ascii="Times New Roman" w:hAnsi="Times New Roman"/>
          <w:b/>
          <w:sz w:val="24"/>
          <w:szCs w:val="24"/>
        </w:rPr>
        <w:t>mentes az adó</w:t>
      </w:r>
      <w:r w:rsidRPr="00C06730">
        <w:rPr>
          <w:rFonts w:ascii="Times New Roman" w:hAnsi="Times New Roman"/>
          <w:sz w:val="24"/>
          <w:szCs w:val="24"/>
        </w:rPr>
        <w:t xml:space="preserve"> </w:t>
      </w:r>
      <w:r w:rsidRPr="00C06730">
        <w:rPr>
          <w:rFonts w:ascii="Times New Roman" w:hAnsi="Times New Roman"/>
          <w:b/>
          <w:sz w:val="24"/>
          <w:szCs w:val="24"/>
        </w:rPr>
        <w:t>alól</w:t>
      </w:r>
      <w:r w:rsidRPr="00C06730">
        <w:rPr>
          <w:rFonts w:ascii="Times New Roman" w:hAnsi="Times New Roman"/>
          <w:sz w:val="24"/>
          <w:szCs w:val="24"/>
        </w:rPr>
        <w:t xml:space="preserve"> a </w:t>
      </w:r>
      <w:r w:rsidRPr="00C06730">
        <w:rPr>
          <w:rFonts w:ascii="Times New Roman" w:hAnsi="Times New Roman"/>
          <w:b/>
          <w:sz w:val="24"/>
          <w:szCs w:val="24"/>
        </w:rPr>
        <w:t>magánszemély tulajdonában álló</w:t>
      </w:r>
      <w:r w:rsidR="00D12997">
        <w:rPr>
          <w:rFonts w:ascii="Times New Roman" w:hAnsi="Times New Roman"/>
          <w:b/>
          <w:sz w:val="24"/>
          <w:szCs w:val="24"/>
        </w:rPr>
        <w:t>,</w:t>
      </w:r>
      <w:r w:rsidRPr="00C06730">
        <w:rPr>
          <w:rFonts w:ascii="Times New Roman" w:hAnsi="Times New Roman"/>
          <w:sz w:val="24"/>
          <w:szCs w:val="24"/>
        </w:rPr>
        <w:t xml:space="preserve"> kizárólag </w:t>
      </w:r>
      <w:r w:rsidRPr="00C06730">
        <w:rPr>
          <w:rFonts w:ascii="Times New Roman" w:hAnsi="Times New Roman"/>
          <w:b/>
          <w:sz w:val="24"/>
          <w:szCs w:val="24"/>
        </w:rPr>
        <w:t xml:space="preserve">lakás </w:t>
      </w:r>
      <w:r w:rsidRPr="00C06730">
        <w:rPr>
          <w:rFonts w:ascii="Times New Roman" w:hAnsi="Times New Roman"/>
          <w:sz w:val="24"/>
          <w:szCs w:val="24"/>
        </w:rPr>
        <w:t>céljára használt épület, épületrész, helyiség</w:t>
      </w:r>
      <w:r w:rsidR="00AC141A">
        <w:rPr>
          <w:rFonts w:ascii="Times New Roman" w:hAnsi="Times New Roman"/>
          <w:sz w:val="24"/>
          <w:szCs w:val="24"/>
        </w:rPr>
        <w:t>,</w:t>
      </w:r>
      <w:r w:rsidRPr="00C06730">
        <w:rPr>
          <w:rFonts w:ascii="Times New Roman" w:hAnsi="Times New Roman"/>
          <w:sz w:val="24"/>
          <w:szCs w:val="24"/>
        </w:rPr>
        <w:t xml:space="preserve"> tehát a </w:t>
      </w:r>
      <w:r w:rsidRPr="00C06730">
        <w:rPr>
          <w:rFonts w:ascii="Times New Roman" w:hAnsi="Times New Roman"/>
          <w:b/>
          <w:sz w:val="24"/>
          <w:szCs w:val="24"/>
        </w:rPr>
        <w:t>beépítésből önmagában bevételnövekedés nem várható.</w:t>
      </w:r>
      <w:r w:rsidRPr="00C06730">
        <w:rPr>
          <w:rFonts w:ascii="Times New Roman" w:hAnsi="Times New Roman"/>
          <w:sz w:val="24"/>
          <w:szCs w:val="24"/>
        </w:rPr>
        <w:t xml:space="preserve"> </w:t>
      </w:r>
    </w:p>
    <w:p w:rsidR="00AF536A" w:rsidRPr="00C06730" w:rsidRDefault="00AF536A" w:rsidP="00E40B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:rsidR="00446CAE" w:rsidRDefault="00352A1C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730">
        <w:rPr>
          <w:rFonts w:ascii="Times New Roman" w:hAnsi="Times New Roman"/>
          <w:sz w:val="24"/>
          <w:szCs w:val="24"/>
        </w:rPr>
        <w:t xml:space="preserve">A kerületben jelentős a be nem épített, </w:t>
      </w:r>
      <w:r w:rsidRPr="00C06730">
        <w:rPr>
          <w:rFonts w:ascii="Times New Roman" w:hAnsi="Times New Roman"/>
          <w:b/>
          <w:sz w:val="24"/>
          <w:szCs w:val="24"/>
        </w:rPr>
        <w:t>telekadó</w:t>
      </w:r>
      <w:r w:rsidR="00D12997">
        <w:rPr>
          <w:rFonts w:ascii="Times New Roman" w:hAnsi="Times New Roman"/>
          <w:b/>
          <w:sz w:val="24"/>
          <w:szCs w:val="24"/>
        </w:rPr>
        <w:t>-</w:t>
      </w:r>
      <w:r w:rsidRPr="00C06730">
        <w:rPr>
          <w:rFonts w:ascii="Times New Roman" w:hAnsi="Times New Roman"/>
          <w:sz w:val="24"/>
          <w:szCs w:val="24"/>
        </w:rPr>
        <w:t>köteles ingatlanok száma.</w:t>
      </w:r>
      <w:r w:rsidRPr="00C06730">
        <w:t xml:space="preserve"> </w:t>
      </w:r>
      <w:r w:rsidRPr="00C06730">
        <w:rPr>
          <w:rFonts w:ascii="Times New Roman" w:hAnsi="Times New Roman"/>
          <w:sz w:val="24"/>
          <w:szCs w:val="24"/>
        </w:rPr>
        <w:t xml:space="preserve">Az ingatlanok beépítésével folyamatosan </w:t>
      </w:r>
      <w:r w:rsidRPr="00C06730">
        <w:rPr>
          <w:rFonts w:ascii="Times New Roman" w:hAnsi="Times New Roman"/>
          <w:b/>
          <w:sz w:val="24"/>
          <w:szCs w:val="24"/>
        </w:rPr>
        <w:t>csökkenni fog a telekadóból származó bevétel</w:t>
      </w:r>
      <w:r w:rsidRPr="00C06730">
        <w:rPr>
          <w:rFonts w:ascii="Times New Roman" w:hAnsi="Times New Roman"/>
          <w:sz w:val="24"/>
          <w:szCs w:val="24"/>
        </w:rPr>
        <w:t xml:space="preserve">. Elképzeléseink szerint a </w:t>
      </w:r>
      <w:r w:rsidRPr="00C06730">
        <w:rPr>
          <w:rFonts w:ascii="Times New Roman" w:hAnsi="Times New Roman"/>
          <w:b/>
          <w:sz w:val="24"/>
          <w:szCs w:val="24"/>
        </w:rPr>
        <w:t>nem lakás célú beépítések</w:t>
      </w:r>
      <w:r w:rsidRPr="00C06730">
        <w:rPr>
          <w:rFonts w:ascii="Times New Roman" w:hAnsi="Times New Roman"/>
          <w:sz w:val="24"/>
          <w:szCs w:val="24"/>
        </w:rPr>
        <w:t xml:space="preserve"> a bevételkiesést más adónemeknél (pl. </w:t>
      </w:r>
      <w:r w:rsidRPr="00C06730">
        <w:rPr>
          <w:rFonts w:ascii="Times New Roman" w:hAnsi="Times New Roman"/>
          <w:b/>
          <w:sz w:val="24"/>
          <w:szCs w:val="24"/>
        </w:rPr>
        <w:t>építményadó</w:t>
      </w:r>
      <w:r w:rsidRPr="00C06730">
        <w:rPr>
          <w:rFonts w:ascii="Times New Roman" w:hAnsi="Times New Roman"/>
          <w:sz w:val="24"/>
          <w:szCs w:val="24"/>
        </w:rPr>
        <w:t xml:space="preserve">) </w:t>
      </w:r>
      <w:r w:rsidRPr="00C06730">
        <w:rPr>
          <w:rFonts w:ascii="Times New Roman" w:hAnsi="Times New Roman"/>
          <w:b/>
          <w:sz w:val="24"/>
          <w:szCs w:val="24"/>
        </w:rPr>
        <w:t>kompenzálni fogják</w:t>
      </w:r>
      <w:r w:rsidRPr="00C06730">
        <w:rPr>
          <w:rFonts w:ascii="Times New Roman" w:hAnsi="Times New Roman"/>
          <w:sz w:val="24"/>
          <w:szCs w:val="24"/>
        </w:rPr>
        <w:t>.</w:t>
      </w:r>
    </w:p>
    <w:p w:rsidR="0011222E" w:rsidRDefault="0011222E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62085" w:rsidRPr="00C06730" w:rsidRDefault="0026208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6CAE" w:rsidRPr="00484813" w:rsidRDefault="00446CAE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91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5"/>
        <w:gridCol w:w="1922"/>
        <w:gridCol w:w="1856"/>
        <w:gridCol w:w="1856"/>
        <w:gridCol w:w="1856"/>
      </w:tblGrid>
      <w:tr w:rsidR="00262085" w:rsidRPr="00484813" w:rsidTr="00262085">
        <w:trPr>
          <w:trHeight w:val="283"/>
          <w:jc w:val="center"/>
        </w:trPr>
        <w:tc>
          <w:tcPr>
            <w:tcW w:w="7269" w:type="dxa"/>
            <w:gridSpan w:val="4"/>
            <w:shd w:val="clear" w:color="auto" w:fill="FFC000"/>
          </w:tcPr>
          <w:p w:rsidR="00262085" w:rsidRPr="00484813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Helyi adókból származó </w:t>
            </w:r>
            <w:r w:rsidRPr="00484813">
              <w:rPr>
                <w:rFonts w:ascii="Times New Roman" w:hAnsi="Times New Roman"/>
                <w:b/>
                <w:sz w:val="24"/>
                <w:szCs w:val="24"/>
              </w:rPr>
              <w:t>bevételek</w:t>
            </w:r>
          </w:p>
        </w:tc>
        <w:tc>
          <w:tcPr>
            <w:tcW w:w="1856" w:type="dxa"/>
            <w:shd w:val="clear" w:color="auto" w:fill="FFC000"/>
          </w:tcPr>
          <w:p w:rsidR="0026208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2085" w:rsidRPr="00484813" w:rsidTr="00262085">
        <w:trPr>
          <w:trHeight w:val="283"/>
          <w:jc w:val="center"/>
        </w:trPr>
        <w:tc>
          <w:tcPr>
            <w:tcW w:w="1635" w:type="dxa"/>
            <w:shd w:val="clear" w:color="auto" w:fill="FFC000"/>
            <w:vAlign w:val="center"/>
          </w:tcPr>
          <w:p w:rsidR="00262085" w:rsidRPr="00484813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813">
              <w:rPr>
                <w:rFonts w:ascii="Times New Roman" w:hAnsi="Times New Roman"/>
                <w:b/>
                <w:sz w:val="24"/>
                <w:szCs w:val="24"/>
              </w:rPr>
              <w:t>Év</w:t>
            </w:r>
          </w:p>
        </w:tc>
        <w:tc>
          <w:tcPr>
            <w:tcW w:w="0" w:type="auto"/>
            <w:shd w:val="clear" w:color="auto" w:fill="FFC000"/>
            <w:vAlign w:val="center"/>
          </w:tcPr>
          <w:p w:rsidR="00262085" w:rsidRPr="00484813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Idegenforgalmi adó (e</w:t>
            </w:r>
            <w:r w:rsidRPr="004848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Ft)</w:t>
            </w:r>
          </w:p>
        </w:tc>
        <w:tc>
          <w:tcPr>
            <w:tcW w:w="1856" w:type="dxa"/>
            <w:shd w:val="clear" w:color="auto" w:fill="FFC000"/>
            <w:vAlign w:val="center"/>
          </w:tcPr>
          <w:p w:rsidR="00262085" w:rsidRDefault="0026208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4848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Építményadó</w:t>
            </w:r>
          </w:p>
          <w:p w:rsidR="00262085" w:rsidRPr="00484813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(e</w:t>
            </w:r>
            <w:r w:rsidRPr="004848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Ft)</w:t>
            </w:r>
          </w:p>
        </w:tc>
        <w:tc>
          <w:tcPr>
            <w:tcW w:w="1856" w:type="dxa"/>
            <w:shd w:val="clear" w:color="auto" w:fill="FFC000"/>
            <w:vAlign w:val="center"/>
          </w:tcPr>
          <w:p w:rsidR="0026208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Telekadó</w:t>
            </w:r>
          </w:p>
          <w:p w:rsidR="00262085" w:rsidRPr="00484813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(e</w:t>
            </w:r>
            <w:r w:rsidRPr="00484813">
              <w:rPr>
                <w:rFonts w:ascii="Times New Roman" w:hAnsi="Times New Roman"/>
                <w:b/>
                <w:sz w:val="24"/>
                <w:szCs w:val="24"/>
              </w:rPr>
              <w:t>Ft)</w:t>
            </w:r>
          </w:p>
        </w:tc>
        <w:tc>
          <w:tcPr>
            <w:tcW w:w="1856" w:type="dxa"/>
            <w:shd w:val="clear" w:color="auto" w:fill="FFC000"/>
          </w:tcPr>
          <w:p w:rsidR="0026208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Reklámadó (eFt)</w:t>
            </w:r>
          </w:p>
        </w:tc>
      </w:tr>
      <w:tr w:rsidR="00262085" w:rsidRPr="00484813" w:rsidTr="00262085">
        <w:trPr>
          <w:trHeight w:val="283"/>
          <w:jc w:val="center"/>
        </w:trPr>
        <w:tc>
          <w:tcPr>
            <w:tcW w:w="1635" w:type="dxa"/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2012.</w:t>
            </w:r>
          </w:p>
        </w:tc>
        <w:tc>
          <w:tcPr>
            <w:tcW w:w="0" w:type="auto"/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 xml:space="preserve"> 90.308</w:t>
            </w:r>
          </w:p>
        </w:tc>
        <w:tc>
          <w:tcPr>
            <w:tcW w:w="1856" w:type="dxa"/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1.918.966</w:t>
            </w:r>
          </w:p>
        </w:tc>
        <w:tc>
          <w:tcPr>
            <w:tcW w:w="1856" w:type="dxa"/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6" w:type="dxa"/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2085" w:rsidRPr="00484813" w:rsidTr="0026208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2013.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104.470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1.921.850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2085" w:rsidRPr="00484813" w:rsidTr="0026208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2014.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107.293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1.889.910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2085" w:rsidRPr="00484813" w:rsidTr="0026208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2015.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121.093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2.009.403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2085" w:rsidRPr="00484813" w:rsidTr="0026208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67525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525">
              <w:rPr>
                <w:rFonts w:ascii="Times New Roman" w:hAnsi="Times New Roman"/>
                <w:sz w:val="24"/>
                <w:szCs w:val="24"/>
              </w:rPr>
              <w:t>2016.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776B26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B26">
              <w:rPr>
                <w:rFonts w:ascii="Times New Roman" w:hAnsi="Times New Roman"/>
                <w:sz w:val="24"/>
                <w:szCs w:val="24"/>
              </w:rPr>
              <w:t>138.013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776B26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B26">
              <w:rPr>
                <w:rFonts w:ascii="Times New Roman" w:hAnsi="Times New Roman"/>
                <w:sz w:val="24"/>
                <w:szCs w:val="24"/>
              </w:rPr>
              <w:t>2.183.594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776B26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B26">
              <w:rPr>
                <w:rFonts w:ascii="Times New Roman" w:hAnsi="Times New Roman"/>
                <w:sz w:val="24"/>
                <w:szCs w:val="24"/>
              </w:rPr>
              <w:t>145.579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776B26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B2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2085" w:rsidRPr="006C41BA" w:rsidTr="0026208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6C41BA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1BA">
              <w:rPr>
                <w:rFonts w:ascii="Times New Roman" w:hAnsi="Times New Roman"/>
                <w:sz w:val="24"/>
                <w:szCs w:val="24"/>
              </w:rPr>
              <w:t>2017.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776B26" w:rsidRDefault="00BB278B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776B26">
              <w:rPr>
                <w:rFonts w:ascii="Times New Roman" w:hAnsi="Times New Roman"/>
                <w:bCs/>
                <w:sz w:val="24"/>
                <w:szCs w:val="24"/>
              </w:rPr>
              <w:t>167 915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776B26" w:rsidRDefault="00BB278B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776B26">
              <w:rPr>
                <w:rFonts w:ascii="Times New Roman" w:hAnsi="Times New Roman"/>
                <w:bCs/>
                <w:sz w:val="24"/>
                <w:szCs w:val="24"/>
              </w:rPr>
              <w:t>2 149 448</w:t>
            </w:r>
            <w:r w:rsidR="00262085" w:rsidRPr="00776B2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776B26" w:rsidRDefault="00BB278B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776B26">
              <w:rPr>
                <w:rFonts w:ascii="Times New Roman" w:hAnsi="Times New Roman"/>
                <w:bCs/>
                <w:sz w:val="24"/>
                <w:szCs w:val="24"/>
              </w:rPr>
              <w:t>231 581</w:t>
            </w:r>
            <w:r w:rsidR="00262085" w:rsidRPr="00776B2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776B26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B2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3A4E5E" w:rsidRPr="006C41BA" w:rsidTr="0026208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6C41BA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3A4E5E" w:rsidRDefault="00776B26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128 326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3A4E5E" w:rsidRDefault="00776B26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2 071223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3A4E5E" w:rsidRDefault="00776B26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226 101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3A4E5E" w:rsidRDefault="00776B26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262085" w:rsidRPr="004F6514" w:rsidTr="00262085">
        <w:trPr>
          <w:trHeight w:val="283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B441B" w:rsidRDefault="0026208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2019.</w:t>
            </w:r>
            <w:r w:rsidRPr="001B441B">
              <w:rPr>
                <w:rFonts w:ascii="Times New Roman" w:hAnsi="Times New Roman"/>
                <w:b/>
                <w:sz w:val="24"/>
                <w:szCs w:val="24"/>
              </w:rPr>
              <w:t xml:space="preserve"> terv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B441B" w:rsidRDefault="00776B26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145 </w:t>
            </w:r>
            <w:r w:rsidR="00262085" w:rsidRPr="001B441B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B441B" w:rsidRDefault="00776B26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</w:t>
            </w:r>
            <w:r w:rsidR="00262085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262085" w:rsidRPr="001B44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62085" w:rsidRPr="001B441B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B441B" w:rsidRDefault="00776B26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220 </w:t>
            </w:r>
            <w:r w:rsidR="00262085" w:rsidRPr="001B441B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85" w:rsidRPr="001B441B" w:rsidRDefault="00776B26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30 </w:t>
            </w:r>
            <w:r w:rsidR="00262085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</w:tr>
    </w:tbl>
    <w:p w:rsidR="00A53497" w:rsidRDefault="00A53497" w:rsidP="00E40B14">
      <w:pPr>
        <w:shd w:val="clear" w:color="auto" w:fill="FFFFFF"/>
        <w:spacing w:after="0" w:line="240" w:lineRule="auto"/>
        <w:jc w:val="center"/>
      </w:pPr>
    </w:p>
    <w:p w:rsidR="002D4920" w:rsidRDefault="002D4920" w:rsidP="00E40B14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D4920" w:rsidRDefault="002D4920" w:rsidP="00E40B14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5331" w:rsidRPr="00AB3AE3" w:rsidRDefault="00795331" w:rsidP="00E40B14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3AE3">
        <w:rPr>
          <w:rFonts w:ascii="Times New Roman" w:hAnsi="Times New Roman"/>
          <w:b/>
          <w:sz w:val="24"/>
          <w:szCs w:val="24"/>
        </w:rPr>
        <w:t>Iparűzési adó</w:t>
      </w:r>
      <w:bookmarkEnd w:id="11"/>
      <w:r w:rsidRPr="00AB3AE3">
        <w:rPr>
          <w:rFonts w:ascii="Times New Roman" w:hAnsi="Times New Roman"/>
          <w:b/>
          <w:sz w:val="24"/>
          <w:szCs w:val="24"/>
        </w:rPr>
        <w:t xml:space="preserve"> </w:t>
      </w:r>
    </w:p>
    <w:p w:rsidR="00795331" w:rsidRPr="00C61548" w:rsidRDefault="0079533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61548">
        <w:rPr>
          <w:rFonts w:ascii="Times New Roman" w:hAnsi="Times New Roman"/>
          <w:sz w:val="24"/>
          <w:szCs w:val="24"/>
        </w:rPr>
        <w:t xml:space="preserve">A helyi adókról szóló </w:t>
      </w:r>
      <w:r w:rsidRPr="00C61548">
        <w:rPr>
          <w:rFonts w:ascii="Times New Roman" w:hAnsi="Times New Roman"/>
          <w:b/>
          <w:sz w:val="24"/>
          <w:szCs w:val="24"/>
        </w:rPr>
        <w:t>1990.</w:t>
      </w:r>
      <w:r w:rsidRPr="00C61548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C61548">
        <w:rPr>
          <w:rFonts w:ascii="Times New Roman" w:hAnsi="Times New Roman"/>
          <w:b/>
          <w:sz w:val="24"/>
          <w:szCs w:val="24"/>
        </w:rPr>
        <w:t>évi</w:t>
      </w:r>
      <w:r w:rsidRPr="00C61548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C61548">
        <w:rPr>
          <w:rFonts w:ascii="Times New Roman" w:hAnsi="Times New Roman"/>
          <w:b/>
          <w:sz w:val="24"/>
          <w:szCs w:val="24"/>
        </w:rPr>
        <w:t>C.</w:t>
      </w:r>
      <w:r w:rsidRPr="00C61548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C61548">
        <w:rPr>
          <w:rFonts w:ascii="Times New Roman" w:hAnsi="Times New Roman"/>
          <w:b/>
          <w:sz w:val="24"/>
          <w:szCs w:val="24"/>
        </w:rPr>
        <w:t xml:space="preserve">törvény </w:t>
      </w:r>
      <w:r w:rsidRPr="00C61548">
        <w:rPr>
          <w:rFonts w:ascii="Times New Roman" w:hAnsi="Times New Roman"/>
          <w:sz w:val="24"/>
          <w:szCs w:val="24"/>
        </w:rPr>
        <w:t xml:space="preserve">értelmében a 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főváros esetében a helyi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iparűzési adó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t a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fővárosi önkormányzat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jogosult bevezetni. </w:t>
      </w:r>
    </w:p>
    <w:p w:rsidR="001F7A37" w:rsidRPr="00C61548" w:rsidRDefault="001F7A37" w:rsidP="00E40B14">
      <w:pPr>
        <w:pStyle w:val="Lista"/>
        <w:tabs>
          <w:tab w:val="left" w:pos="6765"/>
        </w:tabs>
        <w:ind w:left="0" w:firstLine="0"/>
        <w:rPr>
          <w:rFonts w:eastAsia="Times New Roman"/>
          <w:szCs w:val="24"/>
        </w:rPr>
      </w:pPr>
    </w:p>
    <w:p w:rsidR="00A070D2" w:rsidRDefault="00795331" w:rsidP="00E40B14">
      <w:pPr>
        <w:pStyle w:val="Lista"/>
        <w:tabs>
          <w:tab w:val="left" w:pos="6765"/>
        </w:tabs>
        <w:ind w:left="0" w:firstLine="0"/>
        <w:rPr>
          <w:szCs w:val="24"/>
        </w:rPr>
      </w:pPr>
      <w:r w:rsidRPr="00C61548">
        <w:rPr>
          <w:rFonts w:eastAsia="Times New Roman"/>
          <w:szCs w:val="24"/>
        </w:rPr>
        <w:t xml:space="preserve">Iparűzési adóból származó </w:t>
      </w:r>
      <w:r w:rsidRPr="00C61548">
        <w:rPr>
          <w:rFonts w:eastAsia="Times New Roman"/>
          <w:b/>
          <w:szCs w:val="24"/>
        </w:rPr>
        <w:t>bevétel</w:t>
      </w:r>
      <w:r w:rsidRPr="00C61548">
        <w:rPr>
          <w:rFonts w:eastAsia="Times New Roman"/>
          <w:szCs w:val="24"/>
        </w:rPr>
        <w:t xml:space="preserve"> </w:t>
      </w:r>
      <w:r w:rsidRPr="00C61548">
        <w:rPr>
          <w:rFonts w:eastAsia="Times New Roman"/>
          <w:b/>
          <w:szCs w:val="24"/>
        </w:rPr>
        <w:t>felosztás</w:t>
      </w:r>
      <w:r w:rsidRPr="00C61548">
        <w:rPr>
          <w:rFonts w:eastAsia="Times New Roman"/>
          <w:szCs w:val="24"/>
        </w:rPr>
        <w:t>ra kerül</w:t>
      </w:r>
      <w:r w:rsidR="00A070D2" w:rsidRPr="00C61548">
        <w:rPr>
          <w:szCs w:val="24"/>
        </w:rPr>
        <w:t xml:space="preserve"> </w:t>
      </w:r>
      <w:r w:rsidR="00D12997">
        <w:rPr>
          <w:szCs w:val="24"/>
        </w:rPr>
        <w:t xml:space="preserve">– </w:t>
      </w:r>
      <w:r w:rsidR="00A070D2" w:rsidRPr="00C61548">
        <w:rPr>
          <w:szCs w:val="24"/>
        </w:rPr>
        <w:t xml:space="preserve">fővárosi forrásmegosztási rendelet </w:t>
      </w:r>
      <w:r w:rsidR="00D12997">
        <w:rPr>
          <w:szCs w:val="24"/>
        </w:rPr>
        <w:t xml:space="preserve">– </w:t>
      </w:r>
      <w:r w:rsidRPr="00C61548">
        <w:rPr>
          <w:rFonts w:eastAsia="Times New Roman"/>
          <w:szCs w:val="24"/>
        </w:rPr>
        <w:t>a fővárosi és a kerületi önkormányzatok között.</w:t>
      </w:r>
      <w:r w:rsidR="00A070D2" w:rsidRPr="00C61548">
        <w:rPr>
          <w:szCs w:val="24"/>
        </w:rPr>
        <w:t xml:space="preserve"> </w:t>
      </w:r>
    </w:p>
    <w:p w:rsidR="002D4920" w:rsidRDefault="002D4920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2D4920" w:rsidRDefault="002D4920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2D4920" w:rsidRDefault="002D4920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446CAE" w:rsidRPr="000323A5" w:rsidRDefault="00446CAE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60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1"/>
        <w:gridCol w:w="3560"/>
      </w:tblGrid>
      <w:tr w:rsidR="00446CAE" w:rsidRPr="000323A5" w:rsidTr="00446CAE">
        <w:trPr>
          <w:trHeight w:val="254"/>
          <w:jc w:val="center"/>
        </w:trPr>
        <w:tc>
          <w:tcPr>
            <w:tcW w:w="6091" w:type="dxa"/>
            <w:gridSpan w:val="2"/>
            <w:shd w:val="clear" w:color="auto" w:fill="FFC000"/>
          </w:tcPr>
          <w:p w:rsidR="007B265D" w:rsidRDefault="007B265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0323A5">
              <w:rPr>
                <w:rFonts w:ascii="Times New Roman" w:hAnsi="Times New Roman"/>
                <w:b/>
                <w:sz w:val="24"/>
                <w:szCs w:val="24"/>
              </w:rPr>
              <w:t xml:space="preserve">parűzési adóból </w:t>
            </w:r>
          </w:p>
          <w:p w:rsidR="00446CAE" w:rsidRPr="000323A5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23A5">
              <w:rPr>
                <w:rFonts w:ascii="Times New Roman" w:hAnsi="Times New Roman"/>
                <w:b/>
                <w:sz w:val="24"/>
                <w:szCs w:val="24"/>
              </w:rPr>
              <w:t xml:space="preserve">Zugló Önkormányzatát megillető bevételek </w:t>
            </w:r>
          </w:p>
        </w:tc>
      </w:tr>
      <w:tr w:rsidR="00446CAE" w:rsidRPr="000323A5" w:rsidTr="00446CAE">
        <w:trPr>
          <w:trHeight w:val="254"/>
          <w:jc w:val="center"/>
        </w:trPr>
        <w:tc>
          <w:tcPr>
            <w:tcW w:w="2531" w:type="dxa"/>
            <w:shd w:val="clear" w:color="auto" w:fill="FFC000"/>
          </w:tcPr>
          <w:p w:rsidR="00446CAE" w:rsidRPr="000323A5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23A5">
              <w:rPr>
                <w:rFonts w:ascii="Times New Roman" w:hAnsi="Times New Roman"/>
                <w:b/>
                <w:sz w:val="24"/>
                <w:szCs w:val="24"/>
              </w:rPr>
              <w:t>Év</w:t>
            </w:r>
          </w:p>
        </w:tc>
        <w:tc>
          <w:tcPr>
            <w:tcW w:w="3560" w:type="dxa"/>
            <w:shd w:val="clear" w:color="auto" w:fill="FFC000"/>
          </w:tcPr>
          <w:p w:rsidR="00446CAE" w:rsidRPr="000323A5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23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Összeg (eFt)</w:t>
            </w:r>
          </w:p>
        </w:tc>
      </w:tr>
      <w:tr w:rsidR="00446CAE" w:rsidRPr="007B265D" w:rsidTr="00446CAE">
        <w:trPr>
          <w:jc w:val="center"/>
        </w:trPr>
        <w:tc>
          <w:tcPr>
            <w:tcW w:w="2531" w:type="dxa"/>
          </w:tcPr>
          <w:p w:rsidR="00446CAE" w:rsidRPr="007B265D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65D">
              <w:rPr>
                <w:rFonts w:ascii="Times New Roman" w:hAnsi="Times New Roman"/>
                <w:sz w:val="24"/>
                <w:szCs w:val="24"/>
              </w:rPr>
              <w:t>2012.</w:t>
            </w:r>
          </w:p>
        </w:tc>
        <w:tc>
          <w:tcPr>
            <w:tcW w:w="3560" w:type="dxa"/>
          </w:tcPr>
          <w:p w:rsidR="00446CAE" w:rsidRPr="007B265D" w:rsidRDefault="00D12997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</w:t>
            </w:r>
            <w:r w:rsidR="00446CAE" w:rsidRPr="007B265D">
              <w:rPr>
                <w:rFonts w:ascii="Times New Roman" w:hAnsi="Times New Roman"/>
                <w:sz w:val="24"/>
                <w:szCs w:val="24"/>
              </w:rPr>
              <w:t>873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6CAE" w:rsidRPr="007B265D">
              <w:rPr>
                <w:rFonts w:ascii="Times New Roman" w:hAnsi="Times New Roman"/>
                <w:sz w:val="24"/>
                <w:szCs w:val="24"/>
              </w:rPr>
              <w:t>952</w:t>
            </w:r>
          </w:p>
        </w:tc>
      </w:tr>
      <w:tr w:rsidR="00446CAE" w:rsidRPr="007B265D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7B265D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65D">
              <w:rPr>
                <w:rFonts w:ascii="Times New Roman" w:hAnsi="Times New Roman"/>
                <w:sz w:val="24"/>
                <w:szCs w:val="24"/>
              </w:rPr>
              <w:t>2013.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7B265D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65D">
              <w:rPr>
                <w:rFonts w:ascii="Times New Roman" w:hAnsi="Times New Roman"/>
                <w:sz w:val="24"/>
                <w:szCs w:val="24"/>
              </w:rPr>
              <w:t>6</w:t>
            </w:r>
            <w:r w:rsidR="00D12997">
              <w:rPr>
                <w:rFonts w:ascii="Times New Roman" w:hAnsi="Times New Roman"/>
                <w:sz w:val="24"/>
                <w:szCs w:val="24"/>
              </w:rPr>
              <w:t> </w:t>
            </w:r>
            <w:r w:rsidRPr="007B265D">
              <w:rPr>
                <w:rFonts w:ascii="Times New Roman" w:hAnsi="Times New Roman"/>
                <w:sz w:val="24"/>
                <w:szCs w:val="24"/>
              </w:rPr>
              <w:t>740</w:t>
            </w:r>
            <w:r w:rsidR="00D1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65D">
              <w:rPr>
                <w:rFonts w:ascii="Times New Roman" w:hAnsi="Times New Roman"/>
                <w:sz w:val="24"/>
                <w:szCs w:val="24"/>
              </w:rPr>
              <w:t>065</w:t>
            </w:r>
          </w:p>
        </w:tc>
      </w:tr>
      <w:tr w:rsidR="00446CAE" w:rsidRPr="007B265D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7B265D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65D">
              <w:rPr>
                <w:rFonts w:ascii="Times New Roman" w:hAnsi="Times New Roman"/>
                <w:sz w:val="24"/>
                <w:szCs w:val="24"/>
              </w:rPr>
              <w:t>2014.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7B265D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65D">
              <w:rPr>
                <w:rFonts w:ascii="Times New Roman" w:hAnsi="Times New Roman"/>
                <w:sz w:val="24"/>
                <w:szCs w:val="24"/>
              </w:rPr>
              <w:t>6</w:t>
            </w:r>
            <w:r w:rsidR="00D12997">
              <w:rPr>
                <w:rFonts w:ascii="Times New Roman" w:hAnsi="Times New Roman"/>
                <w:sz w:val="24"/>
                <w:szCs w:val="24"/>
              </w:rPr>
              <w:t> </w:t>
            </w:r>
            <w:r w:rsidRPr="007B265D">
              <w:rPr>
                <w:rFonts w:ascii="Times New Roman" w:hAnsi="Times New Roman"/>
                <w:sz w:val="24"/>
                <w:szCs w:val="24"/>
              </w:rPr>
              <w:t>986</w:t>
            </w:r>
            <w:r w:rsidR="00D1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65D"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</w:tr>
      <w:tr w:rsidR="00446CAE" w:rsidRPr="007B265D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7B265D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65D">
              <w:rPr>
                <w:rFonts w:ascii="Times New Roman" w:hAnsi="Times New Roman"/>
                <w:sz w:val="24"/>
                <w:szCs w:val="24"/>
              </w:rPr>
              <w:t>2015.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7B265D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65D">
              <w:rPr>
                <w:rFonts w:ascii="Times New Roman" w:hAnsi="Times New Roman"/>
                <w:sz w:val="24"/>
                <w:szCs w:val="24"/>
              </w:rPr>
              <w:t>7</w:t>
            </w:r>
            <w:r w:rsidR="00D12997">
              <w:rPr>
                <w:rFonts w:ascii="Times New Roman" w:hAnsi="Times New Roman"/>
                <w:sz w:val="24"/>
                <w:szCs w:val="24"/>
              </w:rPr>
              <w:t> </w:t>
            </w:r>
            <w:r w:rsidRPr="007B265D">
              <w:rPr>
                <w:rFonts w:ascii="Times New Roman" w:hAnsi="Times New Roman"/>
                <w:sz w:val="24"/>
                <w:szCs w:val="24"/>
              </w:rPr>
              <w:t>615</w:t>
            </w:r>
            <w:r w:rsidR="00D1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65D">
              <w:rPr>
                <w:rFonts w:ascii="Times New Roman" w:hAnsi="Times New Roman"/>
                <w:sz w:val="24"/>
                <w:szCs w:val="24"/>
              </w:rPr>
              <w:t>581</w:t>
            </w:r>
          </w:p>
        </w:tc>
      </w:tr>
      <w:tr w:rsidR="00446CAE" w:rsidRPr="007B265D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7B265D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65D">
              <w:rPr>
                <w:rFonts w:ascii="Times New Roman" w:hAnsi="Times New Roman"/>
                <w:sz w:val="24"/>
                <w:szCs w:val="24"/>
              </w:rPr>
              <w:t>2016.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7B265D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65D">
              <w:rPr>
                <w:rFonts w:ascii="Times New Roman" w:hAnsi="Times New Roman"/>
                <w:sz w:val="24"/>
                <w:szCs w:val="24"/>
              </w:rPr>
              <w:t>7</w:t>
            </w:r>
            <w:r w:rsidR="00D12997">
              <w:rPr>
                <w:rFonts w:ascii="Times New Roman" w:hAnsi="Times New Roman"/>
                <w:sz w:val="24"/>
                <w:szCs w:val="24"/>
              </w:rPr>
              <w:t> </w:t>
            </w:r>
            <w:r w:rsidRPr="007B265D">
              <w:rPr>
                <w:rFonts w:ascii="Times New Roman" w:hAnsi="Times New Roman"/>
                <w:sz w:val="24"/>
                <w:szCs w:val="24"/>
              </w:rPr>
              <w:t>774</w:t>
            </w:r>
            <w:r w:rsidR="00D1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265D">
              <w:rPr>
                <w:rFonts w:ascii="Times New Roman" w:hAnsi="Times New Roman"/>
                <w:sz w:val="24"/>
                <w:szCs w:val="24"/>
              </w:rPr>
              <w:t>571</w:t>
            </w:r>
          </w:p>
        </w:tc>
      </w:tr>
      <w:tr w:rsidR="001B441B" w:rsidRPr="001B441B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1B441B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41B">
              <w:rPr>
                <w:rFonts w:ascii="Times New Roman" w:hAnsi="Times New Roman"/>
                <w:sz w:val="24"/>
                <w:szCs w:val="24"/>
              </w:rPr>
              <w:t xml:space="preserve">2017.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51024F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24F">
              <w:rPr>
                <w:rFonts w:ascii="Times New Roman" w:hAnsi="Times New Roman"/>
                <w:sz w:val="24"/>
                <w:szCs w:val="24"/>
              </w:rPr>
              <w:t>7</w:t>
            </w:r>
            <w:r w:rsidR="00D12997">
              <w:rPr>
                <w:rFonts w:ascii="Times New Roman" w:hAnsi="Times New Roman"/>
                <w:sz w:val="24"/>
                <w:szCs w:val="24"/>
              </w:rPr>
              <w:t> </w:t>
            </w:r>
            <w:r w:rsidRPr="0051024F">
              <w:rPr>
                <w:rFonts w:ascii="Times New Roman" w:hAnsi="Times New Roman"/>
                <w:sz w:val="24"/>
                <w:szCs w:val="24"/>
              </w:rPr>
              <w:t>961</w:t>
            </w:r>
            <w:r w:rsidR="00D1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024F">
              <w:rPr>
                <w:rFonts w:ascii="Times New Roman" w:hAnsi="Times New Roman"/>
                <w:sz w:val="24"/>
                <w:szCs w:val="24"/>
              </w:rPr>
              <w:t>528</w:t>
            </w:r>
            <w:r w:rsidR="00CB635F" w:rsidRPr="0051024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1B441B" w:rsidRPr="001B441B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87E" w:rsidRPr="0051024F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24F">
              <w:rPr>
                <w:rFonts w:ascii="Times New Roman" w:hAnsi="Times New Roman"/>
                <w:sz w:val="24"/>
                <w:szCs w:val="24"/>
              </w:rPr>
              <w:t>2018.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87E" w:rsidRPr="0051024F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24F">
              <w:rPr>
                <w:rFonts w:ascii="Times New Roman" w:hAnsi="Times New Roman"/>
                <w:sz w:val="24"/>
                <w:szCs w:val="24"/>
              </w:rPr>
              <w:t>8 362 280</w:t>
            </w:r>
            <w:r w:rsidR="00CB635F" w:rsidRPr="0051024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3A4E5E" w:rsidRPr="001B441B" w:rsidTr="00446CAE">
        <w:trPr>
          <w:jc w:val="center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51024F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024F">
              <w:rPr>
                <w:rFonts w:ascii="Times New Roman" w:hAnsi="Times New Roman"/>
                <w:b/>
                <w:sz w:val="24"/>
                <w:szCs w:val="24"/>
              </w:rPr>
              <w:t>8 362 280</w:t>
            </w:r>
          </w:p>
        </w:tc>
      </w:tr>
    </w:tbl>
    <w:p w:rsidR="00446CAE" w:rsidRDefault="00446CAE" w:rsidP="00E40B14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77D" w:rsidRDefault="0002377D" w:rsidP="00E40B14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77D" w:rsidRDefault="0002377D" w:rsidP="00E40B14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77D" w:rsidRDefault="0002377D" w:rsidP="00E40B14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5331" w:rsidRDefault="00795331" w:rsidP="00E40B14">
      <w:pPr>
        <w:pStyle w:val="Cmsor3"/>
        <w:spacing w:before="0" w:after="0" w:line="240" w:lineRule="auto"/>
        <w:ind w:left="720"/>
        <w:rPr>
          <w:rFonts w:ascii="Times New Roman" w:hAnsi="Times New Roman"/>
          <w:sz w:val="24"/>
          <w:szCs w:val="24"/>
        </w:rPr>
      </w:pPr>
      <w:bookmarkStart w:id="12" w:name="_Toc467166474"/>
      <w:bookmarkStart w:id="13" w:name="_Toc474767718"/>
      <w:r w:rsidRPr="00C61548">
        <w:rPr>
          <w:rFonts w:ascii="Times New Roman" w:hAnsi="Times New Roman"/>
          <w:sz w:val="24"/>
          <w:szCs w:val="24"/>
        </w:rPr>
        <w:t>Gépjárműadó</w:t>
      </w:r>
      <w:bookmarkEnd w:id="12"/>
      <w:bookmarkEnd w:id="13"/>
    </w:p>
    <w:p w:rsidR="0002377D" w:rsidRPr="0002377D" w:rsidRDefault="0002377D" w:rsidP="00E40B14">
      <w:pPr>
        <w:rPr>
          <w:lang w:val="x-none"/>
        </w:rPr>
      </w:pPr>
    </w:p>
    <w:p w:rsidR="00795331" w:rsidRPr="00C61548" w:rsidRDefault="00795331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 xml:space="preserve">Az adók rendszerében sajátos helyet foglal el a </w:t>
      </w:r>
      <w:r w:rsidRPr="00C61548">
        <w:rPr>
          <w:rFonts w:ascii="Times New Roman" w:hAnsi="Times New Roman"/>
          <w:b/>
          <w:sz w:val="24"/>
          <w:szCs w:val="24"/>
        </w:rPr>
        <w:t>gépjárműadó</w:t>
      </w:r>
      <w:r w:rsidRPr="00C61548">
        <w:rPr>
          <w:rFonts w:ascii="Times New Roman" w:hAnsi="Times New Roman"/>
          <w:sz w:val="24"/>
          <w:szCs w:val="24"/>
        </w:rPr>
        <w:t xml:space="preserve">. A gépjárműadó </w:t>
      </w:r>
      <w:r w:rsidRPr="00C61548">
        <w:rPr>
          <w:rFonts w:ascii="Times New Roman" w:hAnsi="Times New Roman"/>
          <w:b/>
          <w:sz w:val="24"/>
          <w:szCs w:val="24"/>
        </w:rPr>
        <w:t xml:space="preserve">központi adó, </w:t>
      </w:r>
      <w:r w:rsidRPr="00C61548">
        <w:rPr>
          <w:rFonts w:ascii="Times New Roman" w:hAnsi="Times New Roman"/>
          <w:sz w:val="24"/>
          <w:szCs w:val="24"/>
        </w:rPr>
        <w:t>nem helyi adónem.</w:t>
      </w:r>
    </w:p>
    <w:p w:rsidR="00795331" w:rsidRDefault="00795331" w:rsidP="00E40B1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 xml:space="preserve">A beszedett adó </w:t>
      </w:r>
      <w:r w:rsidRPr="00C61548">
        <w:rPr>
          <w:rFonts w:ascii="Times New Roman" w:hAnsi="Times New Roman"/>
          <w:b/>
          <w:sz w:val="24"/>
          <w:szCs w:val="24"/>
        </w:rPr>
        <w:t>2013-ig</w:t>
      </w:r>
      <w:r w:rsidRPr="00C61548">
        <w:rPr>
          <w:rFonts w:ascii="Times New Roman" w:hAnsi="Times New Roman"/>
          <w:sz w:val="24"/>
          <w:szCs w:val="24"/>
        </w:rPr>
        <w:t xml:space="preserve"> </w:t>
      </w:r>
      <w:r w:rsidRPr="00C61548">
        <w:rPr>
          <w:rFonts w:ascii="Times New Roman" w:hAnsi="Times New Roman"/>
          <w:b/>
          <w:sz w:val="24"/>
          <w:szCs w:val="24"/>
        </w:rPr>
        <w:t xml:space="preserve">100 </w:t>
      </w:r>
      <w:r w:rsidRPr="00C61548">
        <w:rPr>
          <w:rFonts w:ascii="Times New Roman" w:hAnsi="Times New Roman"/>
          <w:sz w:val="24"/>
          <w:szCs w:val="24"/>
        </w:rPr>
        <w:t xml:space="preserve">%-ban, </w:t>
      </w:r>
      <w:r w:rsidRPr="00C61548">
        <w:rPr>
          <w:rFonts w:ascii="Times New Roman" w:hAnsi="Times New Roman"/>
          <w:b/>
          <w:sz w:val="24"/>
          <w:szCs w:val="24"/>
        </w:rPr>
        <w:t>ettől</w:t>
      </w:r>
      <w:r w:rsidRPr="00C61548">
        <w:rPr>
          <w:rFonts w:ascii="Times New Roman" w:hAnsi="Times New Roman"/>
          <w:sz w:val="24"/>
          <w:szCs w:val="24"/>
        </w:rPr>
        <w:t xml:space="preserve"> az időponttól </w:t>
      </w:r>
      <w:r w:rsidRPr="00C61548">
        <w:rPr>
          <w:rFonts w:ascii="Times New Roman" w:hAnsi="Times New Roman"/>
          <w:b/>
          <w:sz w:val="24"/>
          <w:szCs w:val="24"/>
        </w:rPr>
        <w:t xml:space="preserve">40 %-ban illeti meg </w:t>
      </w:r>
      <w:r w:rsidRPr="00C61548">
        <w:rPr>
          <w:rFonts w:ascii="Times New Roman" w:hAnsi="Times New Roman"/>
          <w:sz w:val="24"/>
          <w:szCs w:val="24"/>
        </w:rPr>
        <w:t>a helyi,</w:t>
      </w:r>
      <w:r w:rsidRPr="00C61548">
        <w:rPr>
          <w:rFonts w:ascii="Times New Roman" w:hAnsi="Times New Roman"/>
          <w:b/>
          <w:sz w:val="24"/>
          <w:szCs w:val="24"/>
        </w:rPr>
        <w:t xml:space="preserve"> kerületi önkormányzatot</w:t>
      </w:r>
      <w:r w:rsidRPr="00C61548">
        <w:rPr>
          <w:rFonts w:ascii="Times New Roman" w:hAnsi="Times New Roman"/>
          <w:sz w:val="24"/>
          <w:szCs w:val="24"/>
        </w:rPr>
        <w:t>.</w:t>
      </w:r>
    </w:p>
    <w:p w:rsidR="0002377D" w:rsidRDefault="0002377D" w:rsidP="00E40B1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6CAE" w:rsidRPr="004B6E19" w:rsidRDefault="00446CAE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43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1"/>
        <w:gridCol w:w="2489"/>
      </w:tblGrid>
      <w:tr w:rsidR="00446CAE" w:rsidRPr="004B6E19" w:rsidTr="001B12B7">
        <w:trPr>
          <w:trHeight w:val="314"/>
          <w:jc w:val="center"/>
        </w:trPr>
        <w:tc>
          <w:tcPr>
            <w:tcW w:w="4390" w:type="dxa"/>
            <w:gridSpan w:val="2"/>
            <w:shd w:val="clear" w:color="auto" w:fill="FFC000"/>
          </w:tcPr>
          <w:p w:rsidR="00446CAE" w:rsidRPr="004B6E1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E19">
              <w:rPr>
                <w:rFonts w:ascii="Times New Roman" w:hAnsi="Times New Roman"/>
                <w:b/>
                <w:sz w:val="24"/>
                <w:szCs w:val="24"/>
              </w:rPr>
              <w:t xml:space="preserve">Gépjárműadóból származó bevétel </w:t>
            </w:r>
          </w:p>
          <w:p w:rsidR="00446CAE" w:rsidRPr="004B6E1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E19">
              <w:rPr>
                <w:rFonts w:ascii="Times New Roman" w:hAnsi="Times New Roman"/>
                <w:b/>
                <w:sz w:val="24"/>
                <w:szCs w:val="24"/>
              </w:rPr>
              <w:t>(40 %)</w:t>
            </w:r>
          </w:p>
        </w:tc>
      </w:tr>
      <w:tr w:rsidR="00446CAE" w:rsidRPr="004B6E19" w:rsidTr="001B12B7">
        <w:trPr>
          <w:trHeight w:val="314"/>
          <w:jc w:val="center"/>
        </w:trPr>
        <w:tc>
          <w:tcPr>
            <w:tcW w:w="1901" w:type="dxa"/>
            <w:shd w:val="clear" w:color="auto" w:fill="FFC000"/>
          </w:tcPr>
          <w:p w:rsidR="00446CAE" w:rsidRPr="004B6E1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E19">
              <w:rPr>
                <w:rFonts w:ascii="Times New Roman" w:hAnsi="Times New Roman"/>
                <w:b/>
                <w:sz w:val="24"/>
                <w:szCs w:val="24"/>
              </w:rPr>
              <w:t>Év</w:t>
            </w:r>
          </w:p>
        </w:tc>
        <w:tc>
          <w:tcPr>
            <w:tcW w:w="2489" w:type="dxa"/>
            <w:shd w:val="clear" w:color="auto" w:fill="FFC000"/>
          </w:tcPr>
          <w:p w:rsidR="00446CAE" w:rsidRPr="004B6E19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E1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Összeg (eFt)</w:t>
            </w:r>
          </w:p>
        </w:tc>
      </w:tr>
      <w:tr w:rsidR="00446CAE" w:rsidRPr="00042ABC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042AB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BC">
              <w:rPr>
                <w:rFonts w:ascii="Times New Roman" w:hAnsi="Times New Roman"/>
                <w:sz w:val="24"/>
                <w:szCs w:val="24"/>
              </w:rPr>
              <w:t>2013.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042AB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BC">
              <w:rPr>
                <w:rFonts w:ascii="Times New Roman" w:hAnsi="Times New Roman"/>
                <w:sz w:val="24"/>
                <w:szCs w:val="24"/>
              </w:rPr>
              <w:t>308.514</w:t>
            </w:r>
          </w:p>
        </w:tc>
      </w:tr>
      <w:tr w:rsidR="00446CAE" w:rsidRPr="00042ABC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042AB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BC">
              <w:rPr>
                <w:rFonts w:ascii="Times New Roman" w:hAnsi="Times New Roman"/>
                <w:sz w:val="24"/>
                <w:szCs w:val="24"/>
              </w:rPr>
              <w:t>2014.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042AB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BC">
              <w:rPr>
                <w:rFonts w:ascii="Times New Roman" w:hAnsi="Times New Roman"/>
                <w:sz w:val="24"/>
                <w:szCs w:val="24"/>
              </w:rPr>
              <w:t>316.287</w:t>
            </w:r>
          </w:p>
        </w:tc>
      </w:tr>
      <w:tr w:rsidR="00446CAE" w:rsidRPr="00042ABC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042AB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BC">
              <w:rPr>
                <w:rFonts w:ascii="Times New Roman" w:hAnsi="Times New Roman"/>
                <w:sz w:val="24"/>
                <w:szCs w:val="24"/>
              </w:rPr>
              <w:t>2015.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042AB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BC">
              <w:rPr>
                <w:rFonts w:ascii="Times New Roman" w:hAnsi="Times New Roman"/>
                <w:sz w:val="24"/>
                <w:szCs w:val="24"/>
              </w:rPr>
              <w:t>342.977</w:t>
            </w:r>
          </w:p>
        </w:tc>
      </w:tr>
      <w:tr w:rsidR="00446CAE" w:rsidRPr="00042ABC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042AB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BC">
              <w:rPr>
                <w:rFonts w:ascii="Times New Roman" w:hAnsi="Times New Roman"/>
                <w:sz w:val="24"/>
                <w:szCs w:val="24"/>
              </w:rPr>
              <w:t>2016.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042AB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BC">
              <w:rPr>
                <w:rFonts w:ascii="Times New Roman" w:hAnsi="Times New Roman"/>
                <w:sz w:val="24"/>
                <w:szCs w:val="24"/>
              </w:rPr>
              <w:t>331.079</w:t>
            </w:r>
          </w:p>
        </w:tc>
      </w:tr>
      <w:tr w:rsidR="00042ABC" w:rsidRPr="004F6514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4F6514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="007B265D" w:rsidRPr="004F65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51024F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51024F">
              <w:rPr>
                <w:rFonts w:ascii="Times New Roman" w:hAnsi="Times New Roman"/>
                <w:bCs/>
                <w:sz w:val="24"/>
                <w:szCs w:val="24"/>
              </w:rPr>
              <w:t>362 891</w:t>
            </w:r>
          </w:p>
        </w:tc>
      </w:tr>
      <w:tr w:rsidR="00042ABC" w:rsidRPr="001B441B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65D" w:rsidRPr="0051024F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24F">
              <w:rPr>
                <w:rFonts w:ascii="Times New Roman" w:hAnsi="Times New Roman"/>
                <w:sz w:val="24"/>
                <w:szCs w:val="24"/>
              </w:rPr>
              <w:t>2018.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ABC" w:rsidRPr="0051024F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24F">
              <w:rPr>
                <w:rFonts w:ascii="Times New Roman" w:hAnsi="Times New Roman"/>
                <w:sz w:val="24"/>
                <w:szCs w:val="24"/>
              </w:rPr>
              <w:t>335.000</w:t>
            </w:r>
          </w:p>
        </w:tc>
      </w:tr>
      <w:tr w:rsidR="003A4E5E" w:rsidRPr="001B441B" w:rsidTr="001B12B7">
        <w:trPr>
          <w:jc w:val="center"/>
        </w:trPr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51024F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024F">
              <w:rPr>
                <w:rFonts w:ascii="Times New Roman" w:hAnsi="Times New Roman"/>
                <w:b/>
                <w:sz w:val="24"/>
                <w:szCs w:val="24"/>
              </w:rPr>
              <w:t>365 000</w:t>
            </w:r>
          </w:p>
        </w:tc>
      </w:tr>
    </w:tbl>
    <w:p w:rsidR="00446CAE" w:rsidRPr="004B6E19" w:rsidRDefault="00446CAE" w:rsidP="00E40B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412D" w:rsidRPr="00C61548" w:rsidRDefault="0099412D" w:rsidP="00E40B14">
      <w:pPr>
        <w:pStyle w:val="Lista"/>
        <w:ind w:left="360" w:firstLine="0"/>
        <w:rPr>
          <w:szCs w:val="24"/>
        </w:rPr>
      </w:pPr>
      <w:r w:rsidRPr="00C61548">
        <w:rPr>
          <w:b/>
          <w:szCs w:val="24"/>
        </w:rPr>
        <w:t>Egyéb közhatalmi bevételek</w:t>
      </w:r>
      <w:r w:rsidRPr="00C61548">
        <w:rPr>
          <w:szCs w:val="24"/>
        </w:rPr>
        <w:t xml:space="preserve"> között </w:t>
      </w:r>
      <w:r w:rsidRPr="00C61548">
        <w:rPr>
          <w:b/>
          <w:szCs w:val="24"/>
        </w:rPr>
        <w:t>adópótlék, adóbírság</w:t>
      </w:r>
      <w:r w:rsidRPr="00C61548">
        <w:rPr>
          <w:szCs w:val="24"/>
        </w:rPr>
        <w:t xml:space="preserve">, valamint </w:t>
      </w:r>
      <w:r w:rsidR="00041214">
        <w:rPr>
          <w:b/>
          <w:szCs w:val="24"/>
        </w:rPr>
        <w:t>egyéb közigazgatási</w:t>
      </w:r>
      <w:r w:rsidRPr="00C61548">
        <w:rPr>
          <w:szCs w:val="24"/>
        </w:rPr>
        <w:t xml:space="preserve"> </w:t>
      </w:r>
      <w:r w:rsidRPr="00C61548">
        <w:rPr>
          <w:b/>
          <w:szCs w:val="24"/>
        </w:rPr>
        <w:t>bírság</w:t>
      </w:r>
      <w:r w:rsidRPr="00C61548">
        <w:rPr>
          <w:szCs w:val="24"/>
        </w:rPr>
        <w:t xml:space="preserve">ok bevételei </w:t>
      </w:r>
      <w:r w:rsidR="00B91C0C" w:rsidRPr="00C61548">
        <w:rPr>
          <w:szCs w:val="24"/>
        </w:rPr>
        <w:t>kerülnek tervezésre.</w:t>
      </w:r>
    </w:p>
    <w:p w:rsidR="00073C75" w:rsidRDefault="00073C75" w:rsidP="00E40B14">
      <w:pPr>
        <w:pStyle w:val="Cmsor2"/>
        <w:jc w:val="center"/>
        <w:rPr>
          <w:b/>
          <w:sz w:val="24"/>
          <w:szCs w:val="24"/>
        </w:rPr>
      </w:pPr>
      <w:bookmarkStart w:id="14" w:name="_Toc474767719"/>
      <w:bookmarkStart w:id="15" w:name="_Toc467166475"/>
    </w:p>
    <w:p w:rsidR="00AB3AE3" w:rsidRDefault="00AB3AE3" w:rsidP="00E40B14">
      <w:pPr>
        <w:pStyle w:val="Cmsor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I/3</w:t>
      </w:r>
      <w:r w:rsidRPr="00C61548">
        <w:rPr>
          <w:b/>
          <w:sz w:val="24"/>
          <w:szCs w:val="24"/>
        </w:rPr>
        <w:t>.</w:t>
      </w:r>
      <w:bookmarkEnd w:id="14"/>
    </w:p>
    <w:p w:rsidR="0099412D" w:rsidRPr="00C61548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16" w:name="_Toc474767720"/>
      <w:r w:rsidRPr="00C61548">
        <w:rPr>
          <w:b/>
          <w:sz w:val="24"/>
          <w:szCs w:val="24"/>
        </w:rPr>
        <w:t>Működési bevételek</w:t>
      </w:r>
      <w:bookmarkEnd w:id="15"/>
      <w:bookmarkEnd w:id="16"/>
    </w:p>
    <w:p w:rsidR="006177CF" w:rsidRPr="00C61548" w:rsidRDefault="00BA53C5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Itt kerül tervezésre a </w:t>
      </w:r>
      <w:r w:rsidR="004B6B38" w:rsidRPr="00C61548">
        <w:rPr>
          <w:rFonts w:ascii="Times New Roman" w:hAnsi="Times New Roman"/>
          <w:sz w:val="24"/>
          <w:szCs w:val="24"/>
        </w:rPr>
        <w:t xml:space="preserve">különböző jogcímeken </w:t>
      </w:r>
      <w:r w:rsidR="00D12997">
        <w:rPr>
          <w:rFonts w:ascii="Times New Roman" w:hAnsi="Times New Roman"/>
          <w:sz w:val="24"/>
          <w:szCs w:val="24"/>
        </w:rPr>
        <w:t xml:space="preserve">– </w:t>
      </w:r>
      <w:r w:rsidR="004B6B38" w:rsidRPr="00C61548">
        <w:rPr>
          <w:rFonts w:ascii="Times New Roman" w:hAnsi="Times New Roman"/>
          <w:sz w:val="24"/>
          <w:szCs w:val="24"/>
        </w:rPr>
        <w:t xml:space="preserve">az önkormányzat vonatkozó rendeletei és határozatai által megállapított </w:t>
      </w:r>
      <w:r w:rsidR="00D12997">
        <w:rPr>
          <w:rFonts w:ascii="Times New Roman" w:hAnsi="Times New Roman"/>
          <w:sz w:val="24"/>
          <w:szCs w:val="24"/>
        </w:rPr>
        <w:t xml:space="preserve">– </w:t>
      </w:r>
      <w:r w:rsidR="004B6B38" w:rsidRPr="00C61548">
        <w:rPr>
          <w:rFonts w:ascii="Times New Roman" w:hAnsi="Times New Roman"/>
          <w:sz w:val="24"/>
          <w:szCs w:val="24"/>
        </w:rPr>
        <w:t xml:space="preserve">beszedett </w:t>
      </w:r>
      <w:r w:rsidR="004B6B38" w:rsidRPr="00C61548">
        <w:rPr>
          <w:rFonts w:ascii="Times New Roman" w:hAnsi="Times New Roman"/>
          <w:b/>
          <w:sz w:val="24"/>
          <w:szCs w:val="24"/>
        </w:rPr>
        <w:t>térítési díjak</w:t>
      </w:r>
      <w:r w:rsidR="004B6B38" w:rsidRPr="00C61548">
        <w:rPr>
          <w:rFonts w:ascii="Times New Roman" w:hAnsi="Times New Roman"/>
          <w:sz w:val="24"/>
          <w:szCs w:val="24"/>
        </w:rPr>
        <w:t xml:space="preserve"> és </w:t>
      </w:r>
      <w:r w:rsidR="004B6B38" w:rsidRPr="00C61548">
        <w:rPr>
          <w:rFonts w:ascii="Times New Roman" w:hAnsi="Times New Roman"/>
          <w:b/>
          <w:sz w:val="24"/>
          <w:szCs w:val="24"/>
        </w:rPr>
        <w:t>szolgáltatási bevételek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41F8E" w:rsidRPr="00C61548" w:rsidRDefault="00641F8E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C61548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r w:rsidRPr="00C6154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gyermekétkeztetés</w:t>
      </w:r>
      <w:r w:rsidRPr="00C61548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biztosítása </w:t>
      </w:r>
      <w:r w:rsidR="00D12997">
        <w:rPr>
          <w:rFonts w:ascii="Times New Roman" w:eastAsia="Times New Roman" w:hAnsi="Times New Roman"/>
          <w:bCs/>
          <w:sz w:val="24"/>
          <w:szCs w:val="24"/>
          <w:lang w:eastAsia="hu-HU"/>
        </w:rPr>
        <w:t>– a</w:t>
      </w:r>
      <w:r w:rsidR="00A43199">
        <w:rPr>
          <w:rFonts w:ascii="Times New Roman" w:eastAsia="Times New Roman" w:hAnsi="Times New Roman"/>
          <w:bCs/>
          <w:sz w:val="24"/>
          <w:szCs w:val="24"/>
          <w:lang w:eastAsia="hu-HU"/>
        </w:rPr>
        <w:t>z általános iskolákat is bele</w:t>
      </w:r>
      <w:r w:rsidRPr="00C61548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értve </w:t>
      </w:r>
      <w:r w:rsidR="00D12997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– </w:t>
      </w:r>
      <w:r w:rsidRPr="00C6154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önkormányzati feladat marad</w:t>
      </w:r>
      <w:r w:rsidR="0004121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t</w:t>
      </w:r>
      <w:r w:rsidRPr="00C61548">
        <w:rPr>
          <w:rFonts w:ascii="Times New Roman" w:eastAsia="Times New Roman" w:hAnsi="Times New Roman"/>
          <w:bCs/>
          <w:sz w:val="24"/>
          <w:szCs w:val="24"/>
          <w:lang w:eastAsia="hu-HU"/>
        </w:rPr>
        <w:t>.</w:t>
      </w:r>
      <w:r w:rsidRPr="006177C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A gyermekétkeztetés </w:t>
      </w:r>
      <w:r w:rsidRPr="003C2FBE">
        <w:rPr>
          <w:rFonts w:ascii="Times New Roman" w:hAnsi="Times New Roman"/>
          <w:b/>
          <w:bCs/>
          <w:sz w:val="24"/>
          <w:szCs w:val="24"/>
        </w:rPr>
        <w:t>költség</w:t>
      </w:r>
      <w:r>
        <w:rPr>
          <w:rFonts w:ascii="Times New Roman" w:hAnsi="Times New Roman"/>
          <w:bCs/>
          <w:sz w:val="24"/>
          <w:szCs w:val="24"/>
        </w:rPr>
        <w:t xml:space="preserve">einek, a </w:t>
      </w:r>
      <w:r w:rsidRPr="003C2FBE">
        <w:rPr>
          <w:rFonts w:ascii="Times New Roman" w:hAnsi="Times New Roman"/>
          <w:b/>
          <w:bCs/>
          <w:sz w:val="24"/>
          <w:szCs w:val="24"/>
        </w:rPr>
        <w:t>térítési díj</w:t>
      </w:r>
      <w:r>
        <w:rPr>
          <w:rFonts w:ascii="Times New Roman" w:hAnsi="Times New Roman"/>
          <w:bCs/>
          <w:sz w:val="24"/>
          <w:szCs w:val="24"/>
        </w:rPr>
        <w:t xml:space="preserve">ak összegével történő </w:t>
      </w:r>
      <w:r w:rsidRPr="003C2FBE">
        <w:rPr>
          <w:rFonts w:ascii="Times New Roman" w:hAnsi="Times New Roman"/>
          <w:b/>
          <w:bCs/>
          <w:sz w:val="24"/>
          <w:szCs w:val="24"/>
        </w:rPr>
        <w:t>jogszabály szerinti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C2FBE">
        <w:rPr>
          <w:rFonts w:ascii="Times New Roman" w:hAnsi="Times New Roman"/>
          <w:b/>
          <w:bCs/>
          <w:sz w:val="24"/>
          <w:szCs w:val="24"/>
        </w:rPr>
        <w:t>összhang</w:t>
      </w:r>
      <w:r>
        <w:rPr>
          <w:rFonts w:ascii="Times New Roman" w:hAnsi="Times New Roman"/>
          <w:bCs/>
          <w:sz w:val="24"/>
          <w:szCs w:val="24"/>
        </w:rPr>
        <w:t>ját biztosítani kell.</w:t>
      </w:r>
    </w:p>
    <w:p w:rsidR="004B6B38" w:rsidRPr="00C61548" w:rsidRDefault="004B6B3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6B38" w:rsidRPr="00C61548" w:rsidRDefault="004B6B38" w:rsidP="00E40B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61548">
        <w:rPr>
          <w:rFonts w:ascii="Times New Roman" w:hAnsi="Times New Roman"/>
          <w:bCs/>
          <w:sz w:val="24"/>
          <w:szCs w:val="24"/>
        </w:rPr>
        <w:t xml:space="preserve">A </w:t>
      </w:r>
      <w:r w:rsidRPr="00C61548">
        <w:rPr>
          <w:rFonts w:ascii="Times New Roman" w:hAnsi="Times New Roman"/>
          <w:b/>
          <w:bCs/>
          <w:sz w:val="24"/>
          <w:szCs w:val="24"/>
        </w:rPr>
        <w:t xml:space="preserve">lakásbérleti díj, </w:t>
      </w:r>
      <w:r w:rsidRPr="00C61548">
        <w:rPr>
          <w:rFonts w:ascii="Times New Roman" w:hAnsi="Times New Roman"/>
          <w:bCs/>
          <w:sz w:val="24"/>
          <w:szCs w:val="24"/>
        </w:rPr>
        <w:t>valamint a</w:t>
      </w:r>
      <w:r w:rsidRPr="00C615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61548">
        <w:rPr>
          <w:rFonts w:ascii="Times New Roman" w:hAnsi="Times New Roman"/>
          <w:b/>
          <w:sz w:val="24"/>
          <w:szCs w:val="24"/>
        </w:rPr>
        <w:t>külön szolgáltatásokért fizetendő szolgáltatási díj</w:t>
      </w:r>
      <w:r w:rsidRPr="00C61548">
        <w:rPr>
          <w:rFonts w:ascii="Times New Roman" w:hAnsi="Times New Roman"/>
          <w:b/>
          <w:bCs/>
          <w:sz w:val="24"/>
          <w:szCs w:val="24"/>
        </w:rPr>
        <w:t>rendszer felülvizsgálatra, rendezésre kerül.</w:t>
      </w:r>
      <w:r w:rsidRPr="00C61548">
        <w:rPr>
          <w:rFonts w:ascii="Times New Roman" w:hAnsi="Times New Roman"/>
          <w:sz w:val="24"/>
          <w:szCs w:val="24"/>
        </w:rPr>
        <w:t xml:space="preserve"> </w:t>
      </w:r>
    </w:p>
    <w:p w:rsidR="004B6B38" w:rsidRPr="00C61548" w:rsidRDefault="004B6B3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3408" w:rsidRDefault="0099412D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011709">
        <w:rPr>
          <w:b/>
        </w:rPr>
        <w:t>Szolgáltatások ellenértékei</w:t>
      </w:r>
      <w:r w:rsidRPr="00011709">
        <w:t xml:space="preserve"> között</w:t>
      </w:r>
      <w:r w:rsidR="005E2071" w:rsidRPr="00011709">
        <w:rPr>
          <w:lang w:val="hu-HU"/>
        </w:rPr>
        <w:t xml:space="preserve"> szerepel</w:t>
      </w:r>
      <w:r w:rsidRPr="00011709">
        <w:t xml:space="preserve"> a </w:t>
      </w:r>
      <w:r w:rsidRPr="00011709">
        <w:rPr>
          <w:b/>
        </w:rPr>
        <w:t>várható parkolási díjbevétel</w:t>
      </w:r>
      <w:r w:rsidRPr="00011709">
        <w:t>.</w:t>
      </w:r>
      <w:r w:rsidR="005E2071" w:rsidRPr="00011709">
        <w:rPr>
          <w:lang w:val="hu-HU"/>
        </w:rPr>
        <w:t xml:space="preserve"> </w:t>
      </w:r>
    </w:p>
    <w:p w:rsidR="00103408" w:rsidRPr="008E03D2" w:rsidRDefault="005E2071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011709">
        <w:rPr>
          <w:lang w:val="hu-HU"/>
        </w:rPr>
        <w:t xml:space="preserve">Az előzetes számításokkal szemben rendkívül </w:t>
      </w:r>
      <w:r w:rsidRPr="00011709">
        <w:rPr>
          <w:b/>
          <w:lang w:val="hu-HU"/>
        </w:rPr>
        <w:t>jelentős bevételk</w:t>
      </w:r>
      <w:r w:rsidR="00E16B2B" w:rsidRPr="00011709">
        <w:rPr>
          <w:b/>
          <w:lang w:val="hu-HU"/>
        </w:rPr>
        <w:t>iesés</w:t>
      </w:r>
      <w:r w:rsidR="00E16B2B" w:rsidRPr="00011709">
        <w:rPr>
          <w:lang w:val="hu-HU"/>
        </w:rPr>
        <w:t>t jelent</w:t>
      </w:r>
      <w:r w:rsidR="0003149D">
        <w:rPr>
          <w:lang w:val="hu-HU"/>
        </w:rPr>
        <w:t>ett</w:t>
      </w:r>
      <w:r w:rsidR="008E03D2">
        <w:rPr>
          <w:lang w:val="hu-HU"/>
        </w:rPr>
        <w:t xml:space="preserve">, hogy </w:t>
      </w:r>
      <w:r w:rsidR="00103408">
        <w:rPr>
          <w:b/>
          <w:lang w:eastAsia="hu-HU"/>
        </w:rPr>
        <w:t xml:space="preserve">Budapest Főváros Önkormányzata </w:t>
      </w:r>
      <w:r w:rsidR="00103408" w:rsidRPr="00FC10EB">
        <w:rPr>
          <w:lang w:eastAsia="hu-HU"/>
        </w:rPr>
        <w:t>(az előzetes megállapodástól eltérően</w:t>
      </w:r>
      <w:r w:rsidR="00103408">
        <w:rPr>
          <w:b/>
          <w:lang w:eastAsia="hu-HU"/>
        </w:rPr>
        <w:t xml:space="preserve">) </w:t>
      </w:r>
      <w:r w:rsidR="00103408" w:rsidRPr="00BE6FC9">
        <w:rPr>
          <w:lang w:eastAsia="hu-HU"/>
        </w:rPr>
        <w:t xml:space="preserve">a </w:t>
      </w:r>
      <w:r w:rsidR="00103408">
        <w:rPr>
          <w:b/>
          <w:lang w:eastAsia="hu-HU"/>
        </w:rPr>
        <w:t xml:space="preserve">Városliget </w:t>
      </w:r>
      <w:r w:rsidR="00103408" w:rsidRPr="00BE6FC9">
        <w:rPr>
          <w:lang w:eastAsia="hu-HU"/>
        </w:rPr>
        <w:t>meghatározó részén lévő parkolókat</w:t>
      </w:r>
      <w:r w:rsidR="00103408">
        <w:rPr>
          <w:b/>
          <w:lang w:eastAsia="hu-HU"/>
        </w:rPr>
        <w:t xml:space="preserve"> szombat, vasárnap mentesítette a díjfizetés alól.</w:t>
      </w:r>
      <w:r w:rsidR="008E03D2">
        <w:rPr>
          <w:b/>
          <w:lang w:val="hu-HU" w:eastAsia="hu-HU"/>
        </w:rPr>
        <w:t xml:space="preserve"> A bevételek 2019. évre tervezett növekedését a parkolási övezetek bővítése indokolja.</w:t>
      </w:r>
    </w:p>
    <w:p w:rsidR="00AB3AE3" w:rsidRDefault="00AB3AE3" w:rsidP="00E40B14">
      <w:pPr>
        <w:pStyle w:val="lfej"/>
        <w:tabs>
          <w:tab w:val="clear" w:pos="9072"/>
        </w:tabs>
        <w:jc w:val="both"/>
      </w:pPr>
    </w:p>
    <w:p w:rsidR="00890249" w:rsidRPr="00C61548" w:rsidRDefault="008E03D2" w:rsidP="00E40B14">
      <w:pPr>
        <w:pStyle w:val="lfej"/>
        <w:tabs>
          <w:tab w:val="clear" w:pos="9072"/>
        </w:tabs>
        <w:jc w:val="both"/>
      </w:pPr>
      <w:r>
        <w:rPr>
          <w:lang w:val="hu-HU"/>
        </w:rPr>
        <w:t>A</w:t>
      </w:r>
      <w:r w:rsidR="00011709">
        <w:rPr>
          <w:lang w:val="hu-HU"/>
        </w:rPr>
        <w:t>z</w:t>
      </w:r>
      <w:r w:rsidR="00890249">
        <w:t xml:space="preserve"> </w:t>
      </w:r>
      <w:r>
        <w:rPr>
          <w:b/>
        </w:rPr>
        <w:t>ó</w:t>
      </w:r>
      <w:r w:rsidR="00890249" w:rsidRPr="00890249">
        <w:rPr>
          <w:b/>
        </w:rPr>
        <w:t>vodák</w:t>
      </w:r>
      <w:r w:rsidR="00890249">
        <w:t xml:space="preserve"> működésével összefüggő </w:t>
      </w:r>
      <w:r w:rsidR="00890249" w:rsidRPr="00890249">
        <w:rPr>
          <w:b/>
        </w:rPr>
        <w:t>saját bevételek</w:t>
      </w:r>
      <w:r w:rsidR="00890249">
        <w:t xml:space="preserve"> (terembérlet, reklám, stb.)</w:t>
      </w:r>
      <w:r>
        <w:rPr>
          <w:b/>
        </w:rPr>
        <w:t xml:space="preserve"> tervezésre kerültek, az önkormányzati finanszírozással együtt szolgálják a feladatellátást.</w:t>
      </w:r>
      <w:r w:rsidR="00890249" w:rsidRPr="00890249">
        <w:rPr>
          <w:b/>
        </w:rPr>
        <w:t xml:space="preserve"> </w:t>
      </w:r>
    </w:p>
    <w:p w:rsidR="0099412D" w:rsidRPr="00C61548" w:rsidRDefault="0099412D" w:rsidP="00E40B14">
      <w:pPr>
        <w:pStyle w:val="lfej"/>
        <w:tabs>
          <w:tab w:val="clear" w:pos="9072"/>
        </w:tabs>
        <w:jc w:val="both"/>
      </w:pPr>
      <w:r w:rsidRPr="00C61548">
        <w:t xml:space="preserve">A </w:t>
      </w:r>
      <w:r w:rsidRPr="00C61548">
        <w:rPr>
          <w:b/>
        </w:rPr>
        <w:t>tulajdonosi bevételek</w:t>
      </w:r>
      <w:r w:rsidRPr="00C61548">
        <w:t xml:space="preserve"> között a </w:t>
      </w:r>
      <w:r w:rsidRPr="00C61548">
        <w:rPr>
          <w:b/>
        </w:rPr>
        <w:t>lakások és helyiségek</w:t>
      </w:r>
      <w:r w:rsidRPr="00C61548">
        <w:t xml:space="preserve"> kiszámlázott </w:t>
      </w:r>
      <w:r w:rsidRPr="00C61548">
        <w:rPr>
          <w:b/>
        </w:rPr>
        <w:t xml:space="preserve">bérleti- és közüzemi díjai, </w:t>
      </w:r>
      <w:r w:rsidRPr="00C61548">
        <w:t xml:space="preserve">valamint a </w:t>
      </w:r>
      <w:r w:rsidRPr="00C61548">
        <w:rPr>
          <w:b/>
        </w:rPr>
        <w:t>közterület</w:t>
      </w:r>
      <w:r w:rsidR="00CF3B82">
        <w:rPr>
          <w:b/>
          <w:lang w:val="hu-HU"/>
        </w:rPr>
        <w:t>-</w:t>
      </w:r>
      <w:r w:rsidRPr="00C61548">
        <w:rPr>
          <w:b/>
        </w:rPr>
        <w:t>használat</w:t>
      </w:r>
      <w:r w:rsidRPr="00C61548">
        <w:t>bó</w:t>
      </w:r>
      <w:r w:rsidR="00C7338D" w:rsidRPr="00C61548">
        <w:t>l származó bevételek kerülnek tervezésre</w:t>
      </w:r>
      <w:r w:rsidRPr="00C61548">
        <w:t xml:space="preserve">. </w:t>
      </w:r>
    </w:p>
    <w:p w:rsidR="0099412D" w:rsidRPr="00C61548" w:rsidRDefault="0099412D" w:rsidP="00E40B14">
      <w:pPr>
        <w:pStyle w:val="lfej"/>
        <w:tabs>
          <w:tab w:val="clear" w:pos="9072"/>
        </w:tabs>
      </w:pPr>
    </w:p>
    <w:p w:rsidR="004B6B38" w:rsidRDefault="0099412D" w:rsidP="00E40B14">
      <w:pPr>
        <w:pStyle w:val="lfej"/>
        <w:tabs>
          <w:tab w:val="clear" w:pos="9072"/>
        </w:tabs>
        <w:jc w:val="both"/>
      </w:pPr>
      <w:r w:rsidRPr="00C61548">
        <w:rPr>
          <w:b/>
        </w:rPr>
        <w:t>Egyéb működési bevétel</w:t>
      </w:r>
      <w:r w:rsidRPr="00C61548">
        <w:t>ként</w:t>
      </w:r>
      <w:r w:rsidR="00092829">
        <w:t xml:space="preserve"> lett tervezve</w:t>
      </w:r>
      <w:r w:rsidRPr="00C61548">
        <w:t xml:space="preserve"> a </w:t>
      </w:r>
      <w:r w:rsidR="00092829">
        <w:rPr>
          <w:b/>
        </w:rPr>
        <w:t>kamatbevétel</w:t>
      </w:r>
      <w:r w:rsidR="004B6B38" w:rsidRPr="00C61548">
        <w:t>.</w:t>
      </w:r>
    </w:p>
    <w:p w:rsidR="008E03D2" w:rsidRPr="00C61548" w:rsidRDefault="008E03D2" w:rsidP="00E40B14">
      <w:pPr>
        <w:pStyle w:val="lfej"/>
        <w:tabs>
          <w:tab w:val="clear" w:pos="9072"/>
        </w:tabs>
        <w:jc w:val="both"/>
      </w:pPr>
    </w:p>
    <w:p w:rsidR="0099412D" w:rsidRPr="00C61548" w:rsidRDefault="004B6B3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 xml:space="preserve">Az </w:t>
      </w:r>
      <w:r w:rsidRPr="00C61548">
        <w:rPr>
          <w:rFonts w:ascii="Times New Roman" w:hAnsi="Times New Roman"/>
          <w:b/>
          <w:sz w:val="24"/>
          <w:szCs w:val="24"/>
        </w:rPr>
        <w:t>önkormányzat bevételei nem egyenletesen realizálódnak.</w:t>
      </w:r>
      <w:r w:rsidRPr="00C61548">
        <w:rPr>
          <w:rFonts w:ascii="Times New Roman" w:hAnsi="Times New Roman"/>
          <w:sz w:val="24"/>
          <w:szCs w:val="24"/>
        </w:rPr>
        <w:t xml:space="preserve"> A Hivatal a</w:t>
      </w:r>
      <w:r w:rsidR="00041214">
        <w:rPr>
          <w:rFonts w:ascii="Times New Roman" w:hAnsi="Times New Roman"/>
          <w:sz w:val="24"/>
          <w:szCs w:val="24"/>
        </w:rPr>
        <w:t>z április és október</w:t>
      </w:r>
      <w:r w:rsidR="00D65864">
        <w:rPr>
          <w:rFonts w:ascii="Times New Roman" w:hAnsi="Times New Roman"/>
          <w:sz w:val="24"/>
          <w:szCs w:val="24"/>
        </w:rPr>
        <w:t xml:space="preserve"> hónapban befolyó iparűzési </w:t>
      </w:r>
      <w:r w:rsidRPr="00C61548">
        <w:rPr>
          <w:rFonts w:ascii="Times New Roman" w:hAnsi="Times New Roman"/>
          <w:sz w:val="24"/>
          <w:szCs w:val="24"/>
        </w:rPr>
        <w:t xml:space="preserve">adóbevételek, az ingatlanértékesítésből realizált bevételek likviditási szempontok alapján átmenetileg szabad </w:t>
      </w:r>
      <w:r w:rsidR="00D65864">
        <w:rPr>
          <w:rFonts w:ascii="Times New Roman" w:hAnsi="Times New Roman"/>
          <w:sz w:val="24"/>
          <w:szCs w:val="24"/>
        </w:rPr>
        <w:t>részét lehetőség szerint</w:t>
      </w:r>
      <w:r w:rsidRPr="00C61548">
        <w:rPr>
          <w:rFonts w:ascii="Times New Roman" w:hAnsi="Times New Roman"/>
          <w:sz w:val="24"/>
          <w:szCs w:val="24"/>
        </w:rPr>
        <w:t xml:space="preserve"> </w:t>
      </w:r>
      <w:r w:rsidRPr="00C61548">
        <w:rPr>
          <w:rFonts w:ascii="Times New Roman" w:hAnsi="Times New Roman"/>
          <w:b/>
          <w:sz w:val="24"/>
          <w:szCs w:val="24"/>
        </w:rPr>
        <w:t>betét</w:t>
      </w:r>
      <w:r w:rsidR="00D65864">
        <w:rPr>
          <w:rFonts w:ascii="Times New Roman" w:hAnsi="Times New Roman"/>
          <w:sz w:val="24"/>
          <w:szCs w:val="24"/>
        </w:rPr>
        <w:t>i formában leköti</w:t>
      </w:r>
      <w:r w:rsidRPr="00C61548">
        <w:rPr>
          <w:rFonts w:ascii="Times New Roman" w:hAnsi="Times New Roman"/>
          <w:sz w:val="24"/>
          <w:szCs w:val="24"/>
        </w:rPr>
        <w:t>.</w:t>
      </w:r>
    </w:p>
    <w:p w:rsidR="0099412D" w:rsidRPr="00C61548" w:rsidRDefault="0099412D" w:rsidP="00E40B14">
      <w:pPr>
        <w:pStyle w:val="lfej"/>
        <w:tabs>
          <w:tab w:val="clear" w:pos="9072"/>
        </w:tabs>
      </w:pPr>
    </w:p>
    <w:p w:rsidR="0099412D" w:rsidRPr="00C61548" w:rsidRDefault="0099412D" w:rsidP="00E40B14">
      <w:pPr>
        <w:pStyle w:val="lfej"/>
        <w:tabs>
          <w:tab w:val="clear" w:pos="9072"/>
        </w:tabs>
        <w:jc w:val="both"/>
      </w:pPr>
      <w:r w:rsidRPr="00C61548">
        <w:t xml:space="preserve">Az </w:t>
      </w:r>
      <w:r w:rsidR="00CF3B82">
        <w:rPr>
          <w:lang w:val="hu-HU"/>
        </w:rPr>
        <w:t>á</w:t>
      </w:r>
      <w:r w:rsidRPr="00C61548">
        <w:rPr>
          <w:b/>
        </w:rPr>
        <w:t>fabevétel</w:t>
      </w:r>
      <w:r w:rsidRPr="00C61548">
        <w:t xml:space="preserve"> tervszáma az előirányzott áfaalapot képező </w:t>
      </w:r>
      <w:r w:rsidRPr="00C61548">
        <w:rPr>
          <w:b/>
        </w:rPr>
        <w:t>bevételek szerint</w:t>
      </w:r>
      <w:r w:rsidRPr="00C61548">
        <w:t xml:space="preserve"> számítódik.</w:t>
      </w:r>
    </w:p>
    <w:p w:rsidR="0099412D" w:rsidRDefault="0099412D" w:rsidP="00E40B14">
      <w:pPr>
        <w:pStyle w:val="lfej"/>
        <w:tabs>
          <w:tab w:val="clear" w:pos="9072"/>
        </w:tabs>
        <w:rPr>
          <w:b/>
        </w:rPr>
      </w:pPr>
    </w:p>
    <w:p w:rsidR="00E1790B" w:rsidRDefault="00E1790B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790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z önkormányzat és szervei, intézményei, gazdasági társaságai </w:t>
      </w:r>
      <w:r w:rsidRPr="00E1790B">
        <w:rPr>
          <w:rFonts w:ascii="Times New Roman" w:hAnsi="Times New Roman"/>
          <w:b/>
          <w:sz w:val="24"/>
          <w:szCs w:val="24"/>
        </w:rPr>
        <w:t>működés</w:t>
      </w:r>
      <w:r>
        <w:rPr>
          <w:rFonts w:ascii="Times New Roman" w:hAnsi="Times New Roman"/>
          <w:sz w:val="24"/>
          <w:szCs w:val="24"/>
        </w:rPr>
        <w:t xml:space="preserve">ének </w:t>
      </w:r>
      <w:r w:rsidRPr="00E1790B">
        <w:rPr>
          <w:rFonts w:ascii="Times New Roman" w:hAnsi="Times New Roman"/>
          <w:b/>
          <w:sz w:val="24"/>
          <w:szCs w:val="24"/>
        </w:rPr>
        <w:t xml:space="preserve">költségei </w:t>
      </w:r>
      <w:r>
        <w:rPr>
          <w:rFonts w:ascii="Times New Roman" w:hAnsi="Times New Roman"/>
          <w:b/>
          <w:sz w:val="24"/>
          <w:szCs w:val="24"/>
        </w:rPr>
        <w:t xml:space="preserve">a </w:t>
      </w:r>
      <w:r w:rsidRPr="00E1790B">
        <w:rPr>
          <w:rFonts w:ascii="Times New Roman" w:hAnsi="Times New Roman"/>
          <w:sz w:val="24"/>
          <w:szCs w:val="24"/>
        </w:rPr>
        <w:t>működés állandó bevételeihez viszonyítottan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1790B">
        <w:rPr>
          <w:rFonts w:ascii="Times New Roman" w:hAnsi="Times New Roman"/>
          <w:b/>
          <w:sz w:val="24"/>
          <w:szCs w:val="24"/>
        </w:rPr>
        <w:t>magasak.</w:t>
      </w:r>
    </w:p>
    <w:p w:rsidR="0051024F" w:rsidRDefault="0051024F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16C6" w:rsidRDefault="00E1790B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E1790B">
        <w:rPr>
          <w:rFonts w:ascii="Times New Roman" w:hAnsi="Times New Roman"/>
          <w:sz w:val="24"/>
          <w:szCs w:val="24"/>
        </w:rPr>
        <w:t xml:space="preserve"> </w:t>
      </w:r>
      <w:r w:rsidR="00CF3B82">
        <w:rPr>
          <w:rFonts w:ascii="Times New Roman" w:hAnsi="Times New Roman"/>
          <w:sz w:val="24"/>
          <w:szCs w:val="24"/>
        </w:rPr>
        <w:t>K</w:t>
      </w:r>
      <w:r w:rsidRPr="00E1790B">
        <w:rPr>
          <w:rFonts w:ascii="Times New Roman" w:hAnsi="Times New Roman"/>
          <w:sz w:val="24"/>
          <w:szCs w:val="24"/>
        </w:rPr>
        <w:t>épviselő-testület a működési kiadások forrásainak megteremtéséhez önkor</w:t>
      </w:r>
      <w:r>
        <w:rPr>
          <w:rFonts w:ascii="Times New Roman" w:hAnsi="Times New Roman"/>
          <w:sz w:val="24"/>
          <w:szCs w:val="24"/>
        </w:rPr>
        <w:t xml:space="preserve">mányzati szinten </w:t>
      </w:r>
      <w:r w:rsidR="00443AC8">
        <w:rPr>
          <w:rFonts w:ascii="Times New Roman" w:hAnsi="Times New Roman"/>
          <w:sz w:val="24"/>
          <w:szCs w:val="24"/>
        </w:rPr>
        <w:t xml:space="preserve">a 2018. évi költségvetésében </w:t>
      </w:r>
      <w:r w:rsidR="00443AC8">
        <w:rPr>
          <w:rFonts w:ascii="Times New Roman" w:hAnsi="Times New Roman"/>
          <w:b/>
          <w:sz w:val="24"/>
          <w:szCs w:val="24"/>
        </w:rPr>
        <w:t>2</w:t>
      </w:r>
      <w:r w:rsidR="0051024F">
        <w:rPr>
          <w:rFonts w:ascii="Times New Roman" w:hAnsi="Times New Roman"/>
          <w:b/>
          <w:sz w:val="24"/>
          <w:szCs w:val="24"/>
        </w:rPr>
        <w:t xml:space="preserve"> 000 000 ezer </w:t>
      </w:r>
      <w:r w:rsidRPr="00E1790B">
        <w:rPr>
          <w:rFonts w:ascii="Times New Roman" w:hAnsi="Times New Roman"/>
          <w:b/>
          <w:sz w:val="24"/>
          <w:szCs w:val="24"/>
        </w:rPr>
        <w:t>Ft megtakarítási kötelezettség</w:t>
      </w:r>
      <w:r>
        <w:rPr>
          <w:rFonts w:ascii="Times New Roman" w:hAnsi="Times New Roman"/>
          <w:sz w:val="24"/>
          <w:szCs w:val="24"/>
        </w:rPr>
        <w:t>et ír</w:t>
      </w:r>
      <w:r w:rsidR="00443AC8">
        <w:rPr>
          <w:rFonts w:ascii="Times New Roman" w:hAnsi="Times New Roman"/>
          <w:sz w:val="24"/>
          <w:szCs w:val="24"/>
        </w:rPr>
        <w:t xml:space="preserve">t elő. </w:t>
      </w:r>
    </w:p>
    <w:p w:rsidR="00E516C6" w:rsidRDefault="00E516C6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094" w:rsidRDefault="00443AC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094">
        <w:rPr>
          <w:rFonts w:ascii="Times New Roman" w:hAnsi="Times New Roman"/>
          <w:b/>
          <w:sz w:val="24"/>
          <w:szCs w:val="24"/>
        </w:rPr>
        <w:t xml:space="preserve">A kötelezettség teljesítésre került, a 2019. évi költségvetési javaslat tervszámai a felülvizsgált és bevételi teljesítőképességhez igazított módosított keretszámok </w:t>
      </w:r>
      <w:r w:rsidR="00001094" w:rsidRPr="00001094">
        <w:rPr>
          <w:rFonts w:ascii="Times New Roman" w:hAnsi="Times New Roman"/>
          <w:b/>
          <w:sz w:val="24"/>
          <w:szCs w:val="24"/>
        </w:rPr>
        <w:t>bázisán készült</w:t>
      </w:r>
      <w:r w:rsidR="00CF3B82">
        <w:rPr>
          <w:rFonts w:ascii="Times New Roman" w:hAnsi="Times New Roman"/>
          <w:b/>
          <w:sz w:val="24"/>
          <w:szCs w:val="24"/>
        </w:rPr>
        <w:t>ek</w:t>
      </w:r>
      <w:r w:rsidR="00001094" w:rsidRPr="00001094">
        <w:rPr>
          <w:rFonts w:ascii="Times New Roman" w:hAnsi="Times New Roman"/>
          <w:b/>
          <w:sz w:val="24"/>
          <w:szCs w:val="24"/>
        </w:rPr>
        <w:t>, ezért a 2019. évi költségvetési javaslat nem tartalmaz megtakarítási kötelezettségeket.</w:t>
      </w:r>
      <w:r w:rsidR="00001094">
        <w:rPr>
          <w:rFonts w:ascii="Times New Roman" w:hAnsi="Times New Roman"/>
          <w:sz w:val="24"/>
          <w:szCs w:val="24"/>
        </w:rPr>
        <w:t xml:space="preserve"> </w:t>
      </w:r>
    </w:p>
    <w:p w:rsidR="009C2A94" w:rsidRDefault="009C2A94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2829" w:rsidRDefault="00092829" w:rsidP="00E40B14">
      <w:pPr>
        <w:pStyle w:val="Cmsor2"/>
        <w:jc w:val="center"/>
        <w:rPr>
          <w:b/>
          <w:sz w:val="24"/>
          <w:szCs w:val="24"/>
        </w:rPr>
      </w:pPr>
      <w:bookmarkStart w:id="17" w:name="_Toc474767721"/>
      <w:bookmarkStart w:id="18" w:name="_Toc467166476"/>
      <w:r>
        <w:rPr>
          <w:b/>
          <w:sz w:val="24"/>
          <w:szCs w:val="24"/>
        </w:rPr>
        <w:t>I/4</w:t>
      </w:r>
      <w:r w:rsidRPr="00C61548">
        <w:rPr>
          <w:b/>
          <w:sz w:val="24"/>
          <w:szCs w:val="24"/>
        </w:rPr>
        <w:t>.</w:t>
      </w:r>
      <w:bookmarkEnd w:id="17"/>
    </w:p>
    <w:p w:rsidR="0099412D" w:rsidRPr="00C61548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19" w:name="_Toc474767722"/>
      <w:r w:rsidRPr="00C61548">
        <w:rPr>
          <w:b/>
          <w:sz w:val="24"/>
          <w:szCs w:val="24"/>
        </w:rPr>
        <w:t>Működési célú átvett pénzeszközök</w:t>
      </w:r>
      <w:bookmarkEnd w:id="18"/>
      <w:bookmarkEnd w:id="19"/>
    </w:p>
    <w:p w:rsidR="0099412D" w:rsidRPr="00C61548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12D" w:rsidRPr="00C61548" w:rsidRDefault="0099412D" w:rsidP="00E40B14">
      <w:pPr>
        <w:pStyle w:val="lfej"/>
        <w:tabs>
          <w:tab w:val="clear" w:pos="9072"/>
        </w:tabs>
        <w:jc w:val="both"/>
      </w:pPr>
      <w:r w:rsidRPr="00C61548">
        <w:t>A tervezhető bevétel</w:t>
      </w:r>
      <w:r w:rsidR="009C2A94">
        <w:rPr>
          <w:lang w:val="hu-HU"/>
        </w:rPr>
        <w:t xml:space="preserve"> döntő hányadát képviseli az egészségügyi feladatok</w:t>
      </w:r>
      <w:r w:rsidR="0031685D">
        <w:rPr>
          <w:lang w:val="hu-HU"/>
        </w:rPr>
        <w:t xml:space="preserve"> NEAK általi finanszírozása.</w:t>
      </w:r>
      <w:r w:rsidR="009C2A94">
        <w:rPr>
          <w:lang w:val="hu-HU"/>
        </w:rPr>
        <w:t xml:space="preserve"> A különböző pályázatok működési költségeit támogató bevételei</w:t>
      </w:r>
      <w:r w:rsidR="00CF3B82">
        <w:rPr>
          <w:lang w:val="hu-HU"/>
        </w:rPr>
        <w:t>k</w:t>
      </w:r>
      <w:r w:rsidR="009C2A94">
        <w:rPr>
          <w:lang w:val="hu-HU"/>
        </w:rPr>
        <w:t xml:space="preserve"> a támogatási szerződésekben meghatározottak alapján szintén itt kerültek megtervezésre.</w:t>
      </w:r>
      <w:r w:rsidRPr="00C61548">
        <w:t xml:space="preserve"> </w:t>
      </w:r>
    </w:p>
    <w:p w:rsidR="0099412D" w:rsidRPr="00C61548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092829" w:rsidRDefault="00092829" w:rsidP="00E40B14">
      <w:pPr>
        <w:pStyle w:val="Cmsor2"/>
        <w:jc w:val="center"/>
        <w:rPr>
          <w:b/>
          <w:sz w:val="24"/>
          <w:szCs w:val="24"/>
        </w:rPr>
      </w:pPr>
      <w:bookmarkStart w:id="20" w:name="_Toc474767723"/>
      <w:bookmarkStart w:id="21" w:name="_Toc467166477"/>
      <w:r>
        <w:rPr>
          <w:b/>
          <w:sz w:val="24"/>
          <w:szCs w:val="24"/>
        </w:rPr>
        <w:t>I/5</w:t>
      </w:r>
      <w:r w:rsidRPr="00C61548">
        <w:rPr>
          <w:b/>
          <w:sz w:val="24"/>
          <w:szCs w:val="24"/>
        </w:rPr>
        <w:t>.</w:t>
      </w:r>
      <w:bookmarkEnd w:id="20"/>
    </w:p>
    <w:p w:rsidR="0099412D" w:rsidRPr="00C61548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22" w:name="_Toc474767724"/>
      <w:r w:rsidRPr="00C61548">
        <w:rPr>
          <w:b/>
          <w:sz w:val="24"/>
          <w:szCs w:val="24"/>
        </w:rPr>
        <w:t>Felhalmozási célú támogatások államháztartáson belülről</w:t>
      </w:r>
      <w:bookmarkEnd w:id="21"/>
      <w:bookmarkEnd w:id="22"/>
      <w:r w:rsidRPr="00C61548">
        <w:rPr>
          <w:b/>
          <w:sz w:val="24"/>
          <w:szCs w:val="24"/>
        </w:rPr>
        <w:t xml:space="preserve"> </w:t>
      </w:r>
    </w:p>
    <w:p w:rsidR="0099412D" w:rsidRPr="00C61548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12D" w:rsidRDefault="00C7338D" w:rsidP="00E40B14">
      <w:pPr>
        <w:pStyle w:val="lfej"/>
        <w:tabs>
          <w:tab w:val="clear" w:pos="9072"/>
        </w:tabs>
        <w:jc w:val="both"/>
      </w:pPr>
      <w:r w:rsidRPr="00C61548">
        <w:t>B</w:t>
      </w:r>
      <w:r w:rsidR="0099412D" w:rsidRPr="00C61548">
        <w:t xml:space="preserve">evétel a felhalmozási célú </w:t>
      </w:r>
      <w:r w:rsidR="0099412D" w:rsidRPr="00C61548">
        <w:rPr>
          <w:b/>
        </w:rPr>
        <w:t>uniós pályázatok</w:t>
      </w:r>
      <w:r w:rsidR="0099412D" w:rsidRPr="00C61548">
        <w:t xml:space="preserve">kal kapcsolatos </w:t>
      </w:r>
      <w:r w:rsidR="0099412D" w:rsidRPr="00C61548">
        <w:rPr>
          <w:b/>
        </w:rPr>
        <w:t>támogatási szerződések,</w:t>
      </w:r>
      <w:r w:rsidR="0099412D" w:rsidRPr="00C61548">
        <w:t xml:space="preserve"> az egyéb </w:t>
      </w:r>
      <w:r w:rsidR="0099412D" w:rsidRPr="00C61548">
        <w:rPr>
          <w:b/>
        </w:rPr>
        <w:t>felhalmozási célú pályázatok</w:t>
      </w:r>
      <w:r w:rsidR="00CF3B82">
        <w:rPr>
          <w:b/>
          <w:lang w:val="hu-HU"/>
        </w:rPr>
        <w:t>,</w:t>
      </w:r>
      <w:r w:rsidR="0099412D" w:rsidRPr="00C61548">
        <w:t xml:space="preserve"> támogatási s</w:t>
      </w:r>
      <w:r w:rsidR="003A1182">
        <w:t>zerződések összegeiből realizálódik</w:t>
      </w:r>
      <w:r w:rsidR="0099412D" w:rsidRPr="00C61548">
        <w:t>.</w:t>
      </w:r>
    </w:p>
    <w:p w:rsidR="001F6BDF" w:rsidRDefault="001F6BDF" w:rsidP="00E40B14">
      <w:pPr>
        <w:pStyle w:val="lfej"/>
        <w:tabs>
          <w:tab w:val="clear" w:pos="9072"/>
        </w:tabs>
        <w:jc w:val="both"/>
      </w:pPr>
    </w:p>
    <w:p w:rsidR="001F6BDF" w:rsidRDefault="001F6BDF" w:rsidP="00E40B14">
      <w:pPr>
        <w:pStyle w:val="lfej"/>
        <w:tabs>
          <w:tab w:val="clear" w:pos="9072"/>
        </w:tabs>
        <w:jc w:val="both"/>
        <w:rPr>
          <w:lang w:val="hu-HU"/>
        </w:rPr>
      </w:pPr>
      <w:r>
        <w:rPr>
          <w:lang w:val="hu-HU"/>
        </w:rPr>
        <w:t>Az ö</w:t>
      </w:r>
      <w:r w:rsidR="00665180">
        <w:rPr>
          <w:lang w:val="hu-HU"/>
        </w:rPr>
        <w:t xml:space="preserve">nkormányzat </w:t>
      </w:r>
      <w:r w:rsidR="00665180" w:rsidRPr="00665180">
        <w:rPr>
          <w:b/>
          <w:lang w:val="hu-HU"/>
        </w:rPr>
        <w:t>sikeres pályázatok</w:t>
      </w:r>
      <w:r w:rsidR="00665180">
        <w:rPr>
          <w:lang w:val="hu-HU"/>
        </w:rPr>
        <w:t xml:space="preserve"> eredményeként jelentős </w:t>
      </w:r>
      <w:r w:rsidR="00665180" w:rsidRPr="00665180">
        <w:rPr>
          <w:b/>
          <w:lang w:val="hu-HU"/>
        </w:rPr>
        <w:t>fejlesztési források</w:t>
      </w:r>
      <w:r w:rsidR="00665180">
        <w:rPr>
          <w:lang w:val="hu-HU"/>
        </w:rPr>
        <w:t>hoz jut</w:t>
      </w:r>
      <w:r w:rsidR="00331FA5">
        <w:rPr>
          <w:lang w:val="hu-HU"/>
        </w:rPr>
        <w:t>.</w:t>
      </w:r>
    </w:p>
    <w:p w:rsidR="00331FA5" w:rsidRPr="00331FA5" w:rsidRDefault="00331FA5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331FA5">
        <w:rPr>
          <w:lang w:val="hu-HU"/>
        </w:rPr>
        <w:t xml:space="preserve">(Zárójelben a </w:t>
      </w:r>
      <w:r w:rsidRPr="00331FA5">
        <w:rPr>
          <w:i/>
          <w:lang w:val="hu-HU"/>
        </w:rPr>
        <w:t>megítélt támogatás</w:t>
      </w:r>
      <w:r w:rsidRPr="00331FA5">
        <w:rPr>
          <w:lang w:val="hu-HU"/>
        </w:rPr>
        <w:t xml:space="preserve"> összege, kiemelve a várhatóan lehívható </w:t>
      </w:r>
      <w:r w:rsidR="00CF3B82">
        <w:rPr>
          <w:lang w:val="hu-HU"/>
        </w:rPr>
        <w:t xml:space="preserve">– </w:t>
      </w:r>
      <w:r w:rsidRPr="00331FA5">
        <w:rPr>
          <w:lang w:val="hu-HU"/>
        </w:rPr>
        <w:t>utófinanszírozás – támogatás összege.</w:t>
      </w:r>
      <w:r>
        <w:rPr>
          <w:lang w:val="hu-HU"/>
        </w:rPr>
        <w:t>)</w:t>
      </w:r>
    </w:p>
    <w:p w:rsidR="000F1BFD" w:rsidRDefault="000F1BFD" w:rsidP="00E40B14">
      <w:pPr>
        <w:pStyle w:val="lfej"/>
        <w:tabs>
          <w:tab w:val="clear" w:pos="9072"/>
        </w:tabs>
      </w:pPr>
    </w:p>
    <w:tbl>
      <w:tblPr>
        <w:tblW w:w="92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6"/>
        <w:gridCol w:w="2517"/>
        <w:gridCol w:w="1350"/>
        <w:gridCol w:w="2771"/>
      </w:tblGrid>
      <w:tr w:rsidR="001F6BDF" w:rsidRPr="000F1BFD" w:rsidTr="00627153">
        <w:trPr>
          <w:trHeight w:val="315"/>
          <w:jc w:val="center"/>
        </w:trPr>
        <w:tc>
          <w:tcPr>
            <w:tcW w:w="921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BDF" w:rsidRDefault="001F6B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Pályázati bevételek</w:t>
            </w:r>
          </w:p>
          <w:p w:rsidR="001F6BDF" w:rsidRPr="000F1BFD" w:rsidRDefault="001F6B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0F1BFD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 xml:space="preserve"> (eFt)</w:t>
            </w:r>
          </w:p>
        </w:tc>
      </w:tr>
      <w:tr w:rsidR="000F1BFD" w:rsidRPr="000F1BFD" w:rsidTr="006F0D64">
        <w:trPr>
          <w:trHeight w:val="315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BFD" w:rsidRPr="000F1BFD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0F1BFD" w:rsidRPr="000F1BFD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0F1BFD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Támogató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BFD" w:rsidRPr="000F1BFD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0F1BFD" w:rsidRPr="000F1BFD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0F1BFD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Cél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BFD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0F1BFD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Támogatás összege</w:t>
            </w:r>
          </w:p>
          <w:p w:rsidR="006F0D64" w:rsidRPr="000F1BFD" w:rsidRDefault="008A6B4C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2019</w:t>
            </w:r>
            <w:r w:rsidR="006F0D64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. évi</w:t>
            </w:r>
          </w:p>
          <w:p w:rsidR="000F1BFD" w:rsidRPr="000F1BFD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0F1BFD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(eFt)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BFD" w:rsidRPr="000F1BFD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1F6BDF" w:rsidRDefault="001F6B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Megvalósítás,</w:t>
            </w:r>
          </w:p>
          <w:p w:rsidR="000F1BFD" w:rsidRPr="000F1BFD" w:rsidRDefault="001F6B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Felhasználás</w:t>
            </w:r>
          </w:p>
        </w:tc>
      </w:tr>
      <w:tr w:rsidR="000F1BFD" w:rsidRPr="000F1BFD" w:rsidTr="00811604">
        <w:trPr>
          <w:trHeight w:val="315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22F" w:rsidRDefault="009D722F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  <w:p w:rsidR="000F1BFD" w:rsidRPr="001F6BDF" w:rsidRDefault="000F1BFD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F6BD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Duna program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BFD" w:rsidRPr="001F6BDF" w:rsidRDefault="000F1BFD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F6BD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CHESTNUT</w:t>
            </w:r>
          </w:p>
          <w:p w:rsidR="008C4878" w:rsidRPr="00627153" w:rsidRDefault="00627153" w:rsidP="00E40B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62715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</w:t>
            </w:r>
            <w:r w:rsidR="008C4878" w:rsidRPr="0062715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özösségi közlekedés</w:t>
            </w:r>
          </w:p>
          <w:p w:rsidR="008C4878" w:rsidRPr="001F6BDF" w:rsidRDefault="008C4878" w:rsidP="00E40B14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hu-HU"/>
              </w:rPr>
            </w:pPr>
            <w:r w:rsidRPr="001F6BD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tervek, tanulmányok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1604" w:rsidRPr="00811604" w:rsidRDefault="00E5791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14 000</w:t>
            </w:r>
          </w:p>
          <w:p w:rsidR="000F1BFD" w:rsidRPr="00811604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878" w:rsidRPr="009D722F" w:rsidRDefault="008C4878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  <w:p w:rsidR="000F1BFD" w:rsidRPr="009D722F" w:rsidRDefault="00AF771F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2017-2020</w:t>
            </w:r>
            <w:r w:rsidR="00A43199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.</w:t>
            </w:r>
          </w:p>
        </w:tc>
      </w:tr>
      <w:tr w:rsidR="00627153" w:rsidRPr="008C4878" w:rsidTr="00627153">
        <w:trPr>
          <w:trHeight w:val="80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66" w:rsidRPr="001F6BDF" w:rsidRDefault="002B7166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  <w:p w:rsidR="002B7166" w:rsidRPr="001F6BDF" w:rsidRDefault="002B7166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F6BD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TÉR-KÖZ BUDAPEST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166" w:rsidRPr="001F6BDF" w:rsidRDefault="00627153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62715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Zöldfelület fejlesztés</w:t>
            </w: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 -</w:t>
            </w:r>
          </w:p>
          <w:p w:rsidR="002B7166" w:rsidRPr="001F6BDF" w:rsidRDefault="002B7166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F6BD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Vezér út</w:t>
            </w:r>
            <w:r w:rsidR="0062715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 (</w:t>
            </w:r>
            <w:r w:rsidRPr="001F6BD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Egressy -</w:t>
            </w:r>
            <w:r w:rsidR="00FA148E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 </w:t>
            </w:r>
            <w:r w:rsidRPr="001F6BD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Fogarasi út között)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166" w:rsidRPr="00811604" w:rsidRDefault="00E5791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100 000</w:t>
            </w:r>
          </w:p>
          <w:p w:rsidR="009D722F" w:rsidRPr="00DB3079" w:rsidRDefault="009D722F" w:rsidP="00E40B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166" w:rsidRPr="009D722F" w:rsidRDefault="002B7166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  <w:p w:rsidR="002B7166" w:rsidRPr="009D722F" w:rsidRDefault="00AF771F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2019</w:t>
            </w:r>
            <w:r w:rsidR="00A43199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.</w:t>
            </w:r>
          </w:p>
        </w:tc>
      </w:tr>
      <w:tr w:rsidR="00627153" w:rsidRPr="008C4878" w:rsidTr="00811604">
        <w:trPr>
          <w:trHeight w:val="80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04B7" w:rsidRPr="001F6BDF" w:rsidRDefault="00BB04B7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F6BD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TÉR-KÖZ BUDAPEST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4B7" w:rsidRPr="001F6BDF" w:rsidRDefault="00627153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62715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Sporttelep f</w:t>
            </w:r>
            <w:r w:rsidR="00BB04B7" w:rsidRPr="0062715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ejlesztés</w:t>
            </w:r>
            <w:r w:rsidR="00BB04B7" w:rsidRPr="001F6BD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 Mogyoródi út 130.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1604" w:rsidRPr="00811604" w:rsidRDefault="00E5791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100</w:t>
            </w:r>
            <w:r w:rsidR="00811604" w:rsidRPr="00811604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 000</w:t>
            </w:r>
          </w:p>
          <w:p w:rsidR="00BB04B7" w:rsidRPr="00DB3079" w:rsidRDefault="00BB04B7" w:rsidP="00E40B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4B7" w:rsidRPr="008C4878" w:rsidRDefault="00811604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2018</w:t>
            </w:r>
            <w:r w:rsidR="00BB04B7" w:rsidRPr="008C4878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-2019.</w:t>
            </w:r>
          </w:p>
        </w:tc>
      </w:tr>
      <w:tr w:rsidR="00E5791D" w:rsidRPr="008C4878" w:rsidTr="00811604">
        <w:trPr>
          <w:trHeight w:val="80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91D" w:rsidRPr="001F6BDF" w:rsidRDefault="00E5791D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TÉR-KÖZ BUDAPEST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91D" w:rsidRPr="00627153" w:rsidRDefault="00E5791D" w:rsidP="00E40B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Rákos-patak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91D" w:rsidRDefault="00E5791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100 000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91D" w:rsidRDefault="00E5791D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CF3B82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2019.</w:t>
            </w:r>
          </w:p>
        </w:tc>
      </w:tr>
      <w:tr w:rsidR="00627153" w:rsidRPr="008C4878" w:rsidTr="00627153">
        <w:trPr>
          <w:trHeight w:val="80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166" w:rsidRPr="001F6BDF" w:rsidRDefault="002B7166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F6BD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Fővárosi Építészeti Értékvédelmi </w:t>
            </w:r>
            <w:r w:rsidR="00E5791D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Támogatás és Műemléki keret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153" w:rsidRDefault="002B7166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1F6BD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Széchenyi István </w:t>
            </w:r>
          </w:p>
          <w:p w:rsidR="002B7166" w:rsidRPr="00627153" w:rsidRDefault="002B7166" w:rsidP="00E40B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62715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Általános Iskola</w:t>
            </w:r>
            <w:r w:rsidR="00627153" w:rsidRPr="0062715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62715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felújítása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079" w:rsidRDefault="00DB3079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:rsidR="00AF771F" w:rsidRPr="00811604" w:rsidRDefault="00E5791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74 000</w:t>
            </w:r>
          </w:p>
          <w:p w:rsidR="002B7166" w:rsidRPr="00AF771F" w:rsidRDefault="002B7166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:rsidR="00811604" w:rsidRPr="00DB3079" w:rsidRDefault="00811604" w:rsidP="00E40B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166" w:rsidRPr="008C4878" w:rsidRDefault="002B7166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  <w:p w:rsidR="002B7166" w:rsidRPr="008C4878" w:rsidRDefault="00AF771F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2018</w:t>
            </w:r>
            <w:r w:rsidRPr="008C4878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-2019.</w:t>
            </w:r>
          </w:p>
        </w:tc>
      </w:tr>
      <w:tr w:rsidR="00627153" w:rsidRPr="008C4878" w:rsidTr="00627153">
        <w:trPr>
          <w:trHeight w:val="80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04B7" w:rsidRPr="001F6BDF" w:rsidRDefault="00E5791D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URBAN INNOCVATIVE ACTION projekt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4B7" w:rsidRPr="001F6BDF" w:rsidRDefault="00BB04B7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4B7" w:rsidRPr="00DB3079" w:rsidRDefault="00E5791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385 000</w:t>
            </w:r>
          </w:p>
          <w:p w:rsidR="00DB3079" w:rsidRPr="00DB3079" w:rsidRDefault="00DB3079" w:rsidP="00E40B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079" w:rsidRDefault="00DB3079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  <w:p w:rsidR="00BB04B7" w:rsidRPr="008C4878" w:rsidRDefault="00DB3079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9D722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2019</w:t>
            </w:r>
            <w:r w:rsidR="00E5791D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-</w:t>
            </w:r>
            <w:r w:rsidR="00E5791D" w:rsidRPr="008C4878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E5791D" w:rsidRPr="008C4878" w:rsidTr="00627153">
        <w:trPr>
          <w:trHeight w:val="80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91D" w:rsidRDefault="00E5791D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AWAIR projekt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91D" w:rsidRPr="001F6BDF" w:rsidRDefault="00E5791D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Légszennyezettségi helyzetek kezelése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91D" w:rsidRDefault="00E5791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22 000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91D" w:rsidRDefault="00E5791D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</w:tc>
      </w:tr>
      <w:tr w:rsidR="00AF771F" w:rsidRPr="00AF771F" w:rsidTr="00AF771F">
        <w:trPr>
          <w:trHeight w:val="315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443" w:rsidRPr="00AF771F" w:rsidRDefault="005E5443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  <w:p w:rsidR="008C4878" w:rsidRPr="00AF771F" w:rsidRDefault="00627153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AF771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Horizon 2020</w:t>
            </w:r>
          </w:p>
          <w:p w:rsidR="000F1BFD" w:rsidRPr="00AF771F" w:rsidRDefault="000F1BFD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153" w:rsidRPr="00AF771F" w:rsidRDefault="000F1BFD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AF771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SUNRISE</w:t>
            </w:r>
            <w:r w:rsidR="00627153" w:rsidRPr="00AF771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 </w:t>
            </w:r>
          </w:p>
          <w:p w:rsidR="00627153" w:rsidRPr="00AF771F" w:rsidRDefault="00627153" w:rsidP="00E40B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AF771F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Közösségi közlekedés</w:t>
            </w:r>
          </w:p>
          <w:p w:rsidR="000F1BFD" w:rsidRPr="00AF771F" w:rsidRDefault="00627153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AF771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tervek, tanulmányok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771F" w:rsidRPr="00AF771F" w:rsidRDefault="00E5791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20 800</w:t>
            </w:r>
          </w:p>
          <w:p w:rsidR="000F1BFD" w:rsidRPr="00AF771F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BFD" w:rsidRPr="00AF771F" w:rsidRDefault="00627153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AF771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2</w:t>
            </w:r>
            <w:r w:rsidR="00AF771F" w:rsidRPr="00AF771F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017-2021</w:t>
            </w:r>
            <w:r w:rsidR="00A43199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.</w:t>
            </w:r>
          </w:p>
          <w:p w:rsidR="00AF771F" w:rsidRPr="00AF771F" w:rsidRDefault="00AF771F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</w:tc>
      </w:tr>
      <w:tr w:rsidR="008A6B4C" w:rsidRPr="00AF771F" w:rsidTr="00AF771F">
        <w:trPr>
          <w:trHeight w:val="315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B4C" w:rsidRPr="00AF771F" w:rsidRDefault="008A6B4C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Eco Velo Tour program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6B4C" w:rsidRPr="00AF771F" w:rsidRDefault="008A6B4C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Ökoturizmus elősegítése az EUROVELO kerékpárút hálózatban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B4C" w:rsidRDefault="00E5791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60 000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B4C" w:rsidRPr="00AF771F" w:rsidRDefault="008A6B4C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2018-2021.</w:t>
            </w:r>
          </w:p>
        </w:tc>
      </w:tr>
      <w:tr w:rsidR="00E5791D" w:rsidRPr="00AF771F" w:rsidTr="00AF771F">
        <w:trPr>
          <w:trHeight w:val="315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91D" w:rsidRDefault="00E5791D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T</w:t>
            </w:r>
            <w:r w:rsidR="000B0319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ropa Verde program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91D" w:rsidRDefault="00E5791D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91D" w:rsidRDefault="000B0319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7 300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91D" w:rsidRDefault="00E5791D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</w:tc>
      </w:tr>
      <w:tr w:rsidR="000B0319" w:rsidRPr="00AF771F" w:rsidTr="00AF771F">
        <w:trPr>
          <w:trHeight w:val="315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19" w:rsidRDefault="000B0319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VEKOP praxisközösség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319" w:rsidRDefault="000B0319" w:rsidP="00E40B1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319" w:rsidRDefault="000B0319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110 000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319" w:rsidRDefault="000B0319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</w:tc>
      </w:tr>
      <w:tr w:rsidR="005207BF" w:rsidRPr="00AE6380" w:rsidTr="00627153">
        <w:trPr>
          <w:trHeight w:val="315"/>
          <w:jc w:val="center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153" w:rsidRPr="00AE6380" w:rsidRDefault="00627153" w:rsidP="00E40B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AE6380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Összesen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153" w:rsidRPr="00AE6380" w:rsidRDefault="00627153" w:rsidP="00E40B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153" w:rsidRPr="00AE6380" w:rsidRDefault="000B0319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993 100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153" w:rsidRPr="00AE6380" w:rsidRDefault="0062715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</w:tbl>
    <w:p w:rsidR="000F1BFD" w:rsidRDefault="000F1BFD" w:rsidP="00E40B14">
      <w:pPr>
        <w:pStyle w:val="lfej"/>
        <w:tabs>
          <w:tab w:val="clear" w:pos="9072"/>
        </w:tabs>
        <w:rPr>
          <w:rFonts w:ascii="Calibri" w:eastAsia="Calibri" w:hAnsi="Calibri"/>
          <w:sz w:val="22"/>
          <w:szCs w:val="22"/>
          <w:lang w:val="hu-HU" w:eastAsia="en-US"/>
        </w:rPr>
      </w:pPr>
    </w:p>
    <w:p w:rsidR="002D4920" w:rsidRDefault="002D4920" w:rsidP="00E40B14">
      <w:pPr>
        <w:pStyle w:val="Cmsor2"/>
        <w:jc w:val="center"/>
        <w:rPr>
          <w:b/>
          <w:sz w:val="24"/>
          <w:szCs w:val="24"/>
          <w:lang w:val="hu-HU"/>
        </w:rPr>
      </w:pPr>
      <w:bookmarkStart w:id="23" w:name="_Toc474767725"/>
      <w:bookmarkStart w:id="24" w:name="_Toc467166478"/>
    </w:p>
    <w:p w:rsidR="002D4920" w:rsidRDefault="002D4920" w:rsidP="00E40B14">
      <w:pPr>
        <w:pStyle w:val="Cmsor2"/>
        <w:jc w:val="center"/>
        <w:rPr>
          <w:b/>
          <w:sz w:val="24"/>
          <w:szCs w:val="24"/>
          <w:lang w:val="hu-HU"/>
        </w:rPr>
      </w:pPr>
    </w:p>
    <w:p w:rsidR="00092829" w:rsidRDefault="00092829" w:rsidP="00E40B14">
      <w:pPr>
        <w:pStyle w:val="Cmsor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I/6</w:t>
      </w:r>
      <w:r w:rsidRPr="00C61548">
        <w:rPr>
          <w:b/>
          <w:sz w:val="24"/>
          <w:szCs w:val="24"/>
        </w:rPr>
        <w:t>.</w:t>
      </w:r>
      <w:bookmarkEnd w:id="23"/>
    </w:p>
    <w:p w:rsidR="0099412D" w:rsidRPr="00C61548" w:rsidRDefault="00C7338D" w:rsidP="00E40B14">
      <w:pPr>
        <w:pStyle w:val="Cmsor2"/>
        <w:jc w:val="center"/>
        <w:rPr>
          <w:b/>
          <w:sz w:val="24"/>
          <w:szCs w:val="24"/>
        </w:rPr>
      </w:pPr>
      <w:bookmarkStart w:id="25" w:name="_Toc474767726"/>
      <w:r w:rsidRPr="00C61548">
        <w:rPr>
          <w:b/>
          <w:sz w:val="24"/>
          <w:szCs w:val="24"/>
        </w:rPr>
        <w:t>Felhalmozási bevételek</w:t>
      </w:r>
      <w:bookmarkEnd w:id="24"/>
      <w:bookmarkEnd w:id="25"/>
    </w:p>
    <w:p w:rsidR="0099412D" w:rsidRPr="00C61548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07BF" w:rsidRDefault="00D53323" w:rsidP="00E40B14">
      <w:pPr>
        <w:pStyle w:val="lfej"/>
        <w:tabs>
          <w:tab w:val="clear" w:pos="9072"/>
        </w:tabs>
        <w:jc w:val="both"/>
      </w:pPr>
      <w:r w:rsidRPr="00C61548">
        <w:rPr>
          <w:b/>
        </w:rPr>
        <w:t>Ingatlanok értékesítés</w:t>
      </w:r>
      <w:r w:rsidR="005207BF">
        <w:t>eként</w:t>
      </w:r>
      <w:r w:rsidRPr="00C61548">
        <w:t xml:space="preserve"> </w:t>
      </w:r>
      <w:r>
        <w:t xml:space="preserve">telkek, </w:t>
      </w:r>
      <w:r w:rsidRPr="00C61548">
        <w:rPr>
          <w:b/>
        </w:rPr>
        <w:t>l</w:t>
      </w:r>
      <w:r>
        <w:rPr>
          <w:b/>
        </w:rPr>
        <w:t xml:space="preserve">akás- és egyéb helyiségek </w:t>
      </w:r>
      <w:r w:rsidRPr="00C61548">
        <w:rPr>
          <w:b/>
        </w:rPr>
        <w:t>értékesítés</w:t>
      </w:r>
      <w:r w:rsidR="005207BF">
        <w:rPr>
          <w:b/>
          <w:lang w:val="hu-HU"/>
        </w:rPr>
        <w:t>é</w:t>
      </w:r>
      <w:r w:rsidRPr="00C61548">
        <w:t>ből várható bevételekkel számolhat az önkormányzat.</w:t>
      </w:r>
      <w:r>
        <w:t xml:space="preserve"> </w:t>
      </w:r>
    </w:p>
    <w:p w:rsidR="00AF5CD1" w:rsidRPr="00AF5CD1" w:rsidRDefault="00AF5CD1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FE4D41">
        <w:rPr>
          <w:b/>
          <w:lang w:val="hu-HU"/>
        </w:rPr>
        <w:t>Az értékesítésből származó</w:t>
      </w:r>
      <w:r>
        <w:rPr>
          <w:lang w:val="hu-HU"/>
        </w:rPr>
        <w:t xml:space="preserve"> </w:t>
      </w:r>
      <w:r w:rsidR="00FE4D41">
        <w:rPr>
          <w:b/>
          <w:lang w:val="hu-HU"/>
        </w:rPr>
        <w:t xml:space="preserve">bevétel </w:t>
      </w:r>
      <w:r w:rsidRPr="00FE4D41">
        <w:rPr>
          <w:b/>
          <w:lang w:val="hu-HU"/>
        </w:rPr>
        <w:t>kizárólag fejlesztésre, beruházásra fordítható</w:t>
      </w:r>
      <w:r w:rsidR="00FE4D41">
        <w:rPr>
          <w:b/>
          <w:lang w:val="hu-HU"/>
        </w:rPr>
        <w:t>.</w:t>
      </w:r>
    </w:p>
    <w:p w:rsidR="00A41AAE" w:rsidRDefault="00A41AAE" w:rsidP="00E40B14">
      <w:pPr>
        <w:pStyle w:val="lfej"/>
        <w:tabs>
          <w:tab w:val="clear" w:pos="9072"/>
        </w:tabs>
        <w:jc w:val="both"/>
      </w:pPr>
    </w:p>
    <w:p w:rsidR="00A41AAE" w:rsidRDefault="00D53323" w:rsidP="00E40B14">
      <w:pPr>
        <w:pStyle w:val="lfej"/>
        <w:tabs>
          <w:tab w:val="clear" w:pos="9072"/>
        </w:tabs>
        <w:jc w:val="both"/>
        <w:rPr>
          <w:lang w:val="hu-HU"/>
        </w:rPr>
      </w:pPr>
      <w:r>
        <w:t xml:space="preserve">Az </w:t>
      </w:r>
      <w:r w:rsidRPr="00D53323">
        <w:rPr>
          <w:b/>
        </w:rPr>
        <w:t xml:space="preserve">értékesítésre kerülő ingatlanok </w:t>
      </w:r>
      <w:r>
        <w:rPr>
          <w:b/>
        </w:rPr>
        <w:t>kijelölésé</w:t>
      </w:r>
      <w:r w:rsidRPr="00D53323">
        <w:t xml:space="preserve">ről </w:t>
      </w:r>
      <w:r>
        <w:t>a Képviselő-testület dönt</w:t>
      </w:r>
      <w:r w:rsidR="00DA297E">
        <w:rPr>
          <w:lang w:val="hu-HU"/>
        </w:rPr>
        <w:t>.</w:t>
      </w:r>
      <w:r w:rsidR="005207BF">
        <w:rPr>
          <w:lang w:val="hu-HU"/>
        </w:rPr>
        <w:t xml:space="preserve"> </w:t>
      </w:r>
    </w:p>
    <w:p w:rsidR="00DA297E" w:rsidRDefault="00DA297E" w:rsidP="00E40B14">
      <w:pPr>
        <w:pStyle w:val="lfej"/>
        <w:tabs>
          <w:tab w:val="clear" w:pos="9072"/>
        </w:tabs>
        <w:jc w:val="both"/>
        <w:rPr>
          <w:lang w:val="hu-HU"/>
        </w:rPr>
      </w:pPr>
    </w:p>
    <w:p w:rsidR="00DA297E" w:rsidRDefault="00DA297E" w:rsidP="00E40B14">
      <w:pPr>
        <w:pStyle w:val="lfej"/>
        <w:tabs>
          <w:tab w:val="clear" w:pos="9072"/>
        </w:tabs>
        <w:jc w:val="both"/>
        <w:rPr>
          <w:lang w:val="hu-HU"/>
        </w:rPr>
      </w:pPr>
    </w:p>
    <w:tbl>
      <w:tblPr>
        <w:tblW w:w="450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7"/>
        <w:gridCol w:w="2834"/>
      </w:tblGrid>
      <w:tr w:rsidR="003C06D7" w:rsidRPr="003C06D7" w:rsidTr="003C06D7">
        <w:trPr>
          <w:trHeight w:val="300"/>
        </w:trPr>
        <w:tc>
          <w:tcPr>
            <w:tcW w:w="32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Értékesítendő ingatlanok címe</w:t>
            </w:r>
          </w:p>
        </w:tc>
        <w:tc>
          <w:tcPr>
            <w:tcW w:w="170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Ingatlan ellenértéke (</w:t>
            </w: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nettó</w:t>
            </w: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3C06D7" w:rsidRPr="003C06D7" w:rsidTr="003C06D7">
        <w:trPr>
          <w:trHeight w:val="315"/>
        </w:trPr>
        <w:tc>
          <w:tcPr>
            <w:tcW w:w="32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C06D7" w:rsidRPr="003C06D7" w:rsidTr="003C06D7">
        <w:trPr>
          <w:trHeight w:val="300"/>
        </w:trPr>
        <w:tc>
          <w:tcPr>
            <w:tcW w:w="3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iCs/>
                <w:sz w:val="24"/>
                <w:szCs w:val="24"/>
              </w:rPr>
              <w:t>Cserei utca 7. és Cserei utca 11-13.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356 028 571 Ft</w:t>
            </w:r>
          </w:p>
        </w:tc>
      </w:tr>
      <w:tr w:rsidR="003C06D7" w:rsidRPr="003C06D7" w:rsidTr="003C06D7">
        <w:trPr>
          <w:trHeight w:val="300"/>
        </w:trPr>
        <w:tc>
          <w:tcPr>
            <w:tcW w:w="3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iCs/>
                <w:sz w:val="24"/>
                <w:szCs w:val="24"/>
              </w:rPr>
              <w:t>Fűrész utca 107.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47 700 000 Ft</w:t>
            </w:r>
          </w:p>
        </w:tc>
      </w:tr>
      <w:tr w:rsidR="003C06D7" w:rsidRPr="003C06D7" w:rsidTr="003C06D7">
        <w:trPr>
          <w:trHeight w:val="300"/>
        </w:trPr>
        <w:tc>
          <w:tcPr>
            <w:tcW w:w="3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iCs/>
                <w:sz w:val="24"/>
                <w:szCs w:val="24"/>
              </w:rPr>
              <w:t>Jávorka Ádám utca 10/A.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50 000 000 Ft</w:t>
            </w:r>
          </w:p>
        </w:tc>
      </w:tr>
      <w:tr w:rsidR="003C06D7" w:rsidRPr="003C06D7" w:rsidTr="003C06D7">
        <w:trPr>
          <w:trHeight w:val="300"/>
        </w:trPr>
        <w:tc>
          <w:tcPr>
            <w:tcW w:w="3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iCs/>
                <w:sz w:val="24"/>
                <w:szCs w:val="24"/>
              </w:rPr>
              <w:t>Nagy Lajos király útja 109/B.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57 000 000 Ft</w:t>
            </w:r>
          </w:p>
        </w:tc>
      </w:tr>
      <w:tr w:rsidR="003C06D7" w:rsidRPr="003C06D7" w:rsidTr="003C06D7">
        <w:trPr>
          <w:trHeight w:val="300"/>
        </w:trPr>
        <w:tc>
          <w:tcPr>
            <w:tcW w:w="3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iCs/>
                <w:sz w:val="24"/>
                <w:szCs w:val="24"/>
              </w:rPr>
              <w:t>Nagy Lajos király útja 111/A-B. (Benkő utca 2.)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108 000 000 Ft</w:t>
            </w:r>
          </w:p>
        </w:tc>
      </w:tr>
      <w:tr w:rsidR="003C06D7" w:rsidRPr="003C06D7" w:rsidTr="003C06D7">
        <w:trPr>
          <w:trHeight w:val="300"/>
        </w:trPr>
        <w:tc>
          <w:tcPr>
            <w:tcW w:w="3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iCs/>
                <w:sz w:val="24"/>
                <w:szCs w:val="24"/>
              </w:rPr>
              <w:t>Egressy út 102-104-106.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834 000 000 Ft</w:t>
            </w:r>
          </w:p>
        </w:tc>
      </w:tr>
      <w:tr w:rsidR="003C06D7" w:rsidRPr="003C06D7" w:rsidTr="003C06D7">
        <w:trPr>
          <w:trHeight w:val="390"/>
        </w:trPr>
        <w:tc>
          <w:tcPr>
            <w:tcW w:w="3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iCs/>
                <w:sz w:val="24"/>
                <w:szCs w:val="24"/>
              </w:rPr>
              <w:t>Thököly út 178/A-B. és Nagy Lajos király útja 144.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225 000 000 Ft</w:t>
            </w:r>
          </w:p>
        </w:tc>
      </w:tr>
      <w:tr w:rsidR="003C06D7" w:rsidRPr="003C06D7" w:rsidTr="003C06D7">
        <w:trPr>
          <w:trHeight w:val="300"/>
        </w:trPr>
        <w:tc>
          <w:tcPr>
            <w:tcW w:w="3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iCs/>
                <w:sz w:val="24"/>
                <w:szCs w:val="24"/>
              </w:rPr>
              <w:t>Csertő utca 22.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77 500 000 Ft</w:t>
            </w:r>
          </w:p>
        </w:tc>
      </w:tr>
      <w:tr w:rsidR="003C06D7" w:rsidRPr="003C06D7" w:rsidTr="003C06D7">
        <w:trPr>
          <w:trHeight w:val="300"/>
        </w:trPr>
        <w:tc>
          <w:tcPr>
            <w:tcW w:w="3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iCs/>
                <w:sz w:val="24"/>
                <w:szCs w:val="24"/>
              </w:rPr>
              <w:t>Angol utca 55-59.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586 000 000 Ft</w:t>
            </w:r>
          </w:p>
        </w:tc>
      </w:tr>
      <w:tr w:rsidR="003C06D7" w:rsidRPr="003C06D7" w:rsidTr="003C06D7">
        <w:trPr>
          <w:trHeight w:val="300"/>
        </w:trPr>
        <w:tc>
          <w:tcPr>
            <w:tcW w:w="3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iCs/>
                <w:sz w:val="24"/>
                <w:szCs w:val="24"/>
              </w:rPr>
              <w:t>Telepes utca 82-84-86.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376 200 000 Ft</w:t>
            </w:r>
          </w:p>
        </w:tc>
      </w:tr>
      <w:tr w:rsidR="003C06D7" w:rsidRPr="003C06D7" w:rsidTr="003C06D7">
        <w:trPr>
          <w:trHeight w:val="300"/>
        </w:trPr>
        <w:tc>
          <w:tcPr>
            <w:tcW w:w="3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iCs/>
                <w:sz w:val="24"/>
                <w:szCs w:val="24"/>
              </w:rPr>
              <w:t>Erzsébet királyné útja 5-7.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60 000 000 Ft</w:t>
            </w:r>
          </w:p>
        </w:tc>
      </w:tr>
      <w:tr w:rsidR="003C06D7" w:rsidRPr="003C06D7" w:rsidTr="003C06D7">
        <w:trPr>
          <w:trHeight w:val="315"/>
        </w:trPr>
        <w:tc>
          <w:tcPr>
            <w:tcW w:w="329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iCs/>
                <w:sz w:val="24"/>
                <w:szCs w:val="24"/>
              </w:rPr>
              <w:t>Öv utca 5.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C06D7" w:rsidRPr="003C06D7" w:rsidRDefault="003C06D7" w:rsidP="00E40B14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Cs/>
                <w:iCs/>
                <w:sz w:val="24"/>
                <w:szCs w:val="24"/>
              </w:rPr>
              <w:t>116 300 000 Ft</w:t>
            </w:r>
          </w:p>
        </w:tc>
      </w:tr>
      <w:tr w:rsidR="003C06D7" w:rsidRPr="003C06D7" w:rsidTr="003C06D7">
        <w:trPr>
          <w:trHeight w:val="315"/>
        </w:trPr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Összesen</w:t>
            </w:r>
          </w:p>
        </w:tc>
        <w:tc>
          <w:tcPr>
            <w:tcW w:w="1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C06D7" w:rsidRPr="003C06D7" w:rsidRDefault="003C06D7" w:rsidP="00E40B1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C06D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2 893 728 571 Ft</w:t>
            </w:r>
          </w:p>
        </w:tc>
      </w:tr>
    </w:tbl>
    <w:p w:rsidR="00DA297E" w:rsidRDefault="00DA297E" w:rsidP="00E40B14">
      <w:pPr>
        <w:pStyle w:val="lfej"/>
        <w:tabs>
          <w:tab w:val="clear" w:pos="9072"/>
        </w:tabs>
        <w:jc w:val="both"/>
      </w:pPr>
    </w:p>
    <w:p w:rsidR="00D53323" w:rsidRDefault="00D53323" w:rsidP="00E40B14">
      <w:pPr>
        <w:pStyle w:val="lfej"/>
        <w:tabs>
          <w:tab w:val="clear" w:pos="9072"/>
        </w:tabs>
        <w:jc w:val="both"/>
        <w:rPr>
          <w:b/>
        </w:rPr>
      </w:pPr>
      <w:r w:rsidRPr="00C61548">
        <w:t>Figyelembe vételre kerültek a</w:t>
      </w:r>
      <w:r>
        <w:t xml:space="preserve"> </w:t>
      </w:r>
      <w:r w:rsidRPr="007F2BBB">
        <w:rPr>
          <w:b/>
        </w:rPr>
        <w:t>korábban</w:t>
      </w:r>
      <w:r>
        <w:t xml:space="preserve"> </w:t>
      </w:r>
      <w:r w:rsidRPr="007F2BBB">
        <w:rPr>
          <w:b/>
        </w:rPr>
        <w:t xml:space="preserve">részletfizetéssel </w:t>
      </w:r>
      <w:r w:rsidRPr="00C61548">
        <w:rPr>
          <w:b/>
        </w:rPr>
        <w:t>értékesít</w:t>
      </w:r>
      <w:r w:rsidR="00B1745B">
        <w:rPr>
          <w:b/>
        </w:rPr>
        <w:t>ett lakáscélú ingatlanok</w:t>
      </w:r>
      <w:r>
        <w:rPr>
          <w:b/>
        </w:rPr>
        <w:t xml:space="preserve"> </w:t>
      </w:r>
      <w:r w:rsidRPr="007F2BBB">
        <w:t>tárgyévi részletfizetéséből számított bevételek</w:t>
      </w:r>
      <w:r w:rsidR="00B1745B">
        <w:rPr>
          <w:lang w:val="hu-HU"/>
        </w:rPr>
        <w:t xml:space="preserve"> is</w:t>
      </w:r>
      <w:r>
        <w:t>.</w:t>
      </w:r>
    </w:p>
    <w:p w:rsidR="00D53323" w:rsidRDefault="00D53323" w:rsidP="00E40B14">
      <w:pPr>
        <w:pStyle w:val="lfej"/>
        <w:tabs>
          <w:tab w:val="clear" w:pos="9072"/>
        </w:tabs>
        <w:jc w:val="both"/>
      </w:pPr>
    </w:p>
    <w:p w:rsidR="007F2BBB" w:rsidRDefault="007F2BBB" w:rsidP="00E40B14">
      <w:pPr>
        <w:pStyle w:val="Cmsor2"/>
        <w:jc w:val="center"/>
        <w:rPr>
          <w:b/>
          <w:sz w:val="24"/>
          <w:szCs w:val="24"/>
        </w:rPr>
      </w:pPr>
      <w:bookmarkStart w:id="26" w:name="_Toc474767727"/>
      <w:bookmarkStart w:id="27" w:name="_Toc467166479"/>
      <w:r>
        <w:rPr>
          <w:b/>
          <w:sz w:val="24"/>
          <w:szCs w:val="24"/>
        </w:rPr>
        <w:t>I/7</w:t>
      </w:r>
      <w:r w:rsidRPr="00C61548">
        <w:rPr>
          <w:b/>
          <w:sz w:val="24"/>
          <w:szCs w:val="24"/>
        </w:rPr>
        <w:t>.</w:t>
      </w:r>
      <w:bookmarkEnd w:id="26"/>
    </w:p>
    <w:p w:rsidR="0099412D" w:rsidRPr="00C61548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28" w:name="_Toc474767728"/>
      <w:r w:rsidRPr="00C61548">
        <w:rPr>
          <w:b/>
          <w:sz w:val="24"/>
          <w:szCs w:val="24"/>
        </w:rPr>
        <w:t>Felhalmozási célú átvett pénzeszközök</w:t>
      </w:r>
      <w:bookmarkEnd w:id="27"/>
      <w:bookmarkEnd w:id="28"/>
    </w:p>
    <w:p w:rsidR="0099412D" w:rsidRPr="00C61548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12D" w:rsidRPr="00C61548" w:rsidRDefault="0099412D" w:rsidP="00E40B14">
      <w:pPr>
        <w:pStyle w:val="lfej"/>
        <w:tabs>
          <w:tab w:val="clear" w:pos="9072"/>
        </w:tabs>
        <w:jc w:val="both"/>
      </w:pPr>
      <w:r w:rsidRPr="00C61548">
        <w:t>A lakásvásárláshoz és felújításhoz</w:t>
      </w:r>
      <w:r w:rsidR="007F2BBB" w:rsidRPr="007F2BBB">
        <w:rPr>
          <w:b/>
        </w:rPr>
        <w:t xml:space="preserve"> </w:t>
      </w:r>
      <w:r w:rsidR="007F2BBB" w:rsidRPr="00C61548">
        <w:t>nyújtott</w:t>
      </w:r>
      <w:r w:rsidR="007F2BBB" w:rsidRPr="00C61548">
        <w:rPr>
          <w:b/>
        </w:rPr>
        <w:t xml:space="preserve"> munkáltatói kölcsönök</w:t>
      </w:r>
      <w:r w:rsidRPr="00C61548">
        <w:t xml:space="preserve">, a </w:t>
      </w:r>
      <w:r w:rsidRPr="007F2BBB">
        <w:rPr>
          <w:b/>
        </w:rPr>
        <w:t>helyi támogatás</w:t>
      </w:r>
      <w:r w:rsidRPr="00C61548">
        <w:t xml:space="preserve">ként nyújtott visszafizetendő kölcsönök </w:t>
      </w:r>
      <w:r w:rsidRPr="00C61548">
        <w:rPr>
          <w:b/>
        </w:rPr>
        <w:t>részletfizetései</w:t>
      </w:r>
      <w:r w:rsidRPr="00C61548">
        <w:t xml:space="preserve"> kerültek számításba vételre.</w:t>
      </w:r>
    </w:p>
    <w:p w:rsidR="0099412D" w:rsidRPr="00C61548" w:rsidRDefault="0099412D" w:rsidP="00E40B14">
      <w:pPr>
        <w:pStyle w:val="lfej"/>
        <w:tabs>
          <w:tab w:val="clear" w:pos="9072"/>
        </w:tabs>
      </w:pPr>
    </w:p>
    <w:p w:rsidR="0099412D" w:rsidRDefault="0099412D" w:rsidP="00E40B14">
      <w:pPr>
        <w:pStyle w:val="lfej"/>
        <w:tabs>
          <w:tab w:val="clear" w:pos="9072"/>
        </w:tabs>
        <w:jc w:val="both"/>
      </w:pPr>
      <w:r w:rsidRPr="00C61548">
        <w:t xml:space="preserve">A </w:t>
      </w:r>
      <w:r w:rsidRPr="00C61548">
        <w:rPr>
          <w:b/>
        </w:rPr>
        <w:t>társasházak</w:t>
      </w:r>
      <w:r w:rsidRPr="00C61548">
        <w:t xml:space="preserve"> részére nyújtott visszafizetendő </w:t>
      </w:r>
      <w:r w:rsidRPr="00C61548">
        <w:rPr>
          <w:b/>
        </w:rPr>
        <w:t>támogatás</w:t>
      </w:r>
      <w:r w:rsidRPr="00C61548">
        <w:t xml:space="preserve">ok (kölcsönök) </w:t>
      </w:r>
      <w:r w:rsidRPr="00C61548">
        <w:rPr>
          <w:b/>
        </w:rPr>
        <w:t>visszafizetés</w:t>
      </w:r>
      <w:r w:rsidRPr="00C61548">
        <w:t xml:space="preserve">ének szerződés szerinti tárgyévi </w:t>
      </w:r>
      <w:r w:rsidR="007F2BBB" w:rsidRPr="007F2BBB">
        <w:rPr>
          <w:b/>
        </w:rPr>
        <w:t>részletfizetés</w:t>
      </w:r>
      <w:r w:rsidR="007F2BBB" w:rsidRPr="007F2BBB">
        <w:t>éből számított bevételek</w:t>
      </w:r>
      <w:r w:rsidR="007F2BBB">
        <w:t>.</w:t>
      </w:r>
    </w:p>
    <w:p w:rsidR="00877E07" w:rsidRDefault="00877E07" w:rsidP="00E40B14">
      <w:pPr>
        <w:pStyle w:val="lfej"/>
        <w:tabs>
          <w:tab w:val="clear" w:pos="9072"/>
        </w:tabs>
        <w:jc w:val="both"/>
      </w:pPr>
    </w:p>
    <w:p w:rsidR="007F2BBB" w:rsidRDefault="007F2BBB" w:rsidP="00E40B14">
      <w:pPr>
        <w:pStyle w:val="Cmsor2"/>
        <w:jc w:val="center"/>
        <w:rPr>
          <w:b/>
          <w:sz w:val="24"/>
          <w:szCs w:val="24"/>
        </w:rPr>
      </w:pPr>
      <w:bookmarkStart w:id="29" w:name="_Toc474767729"/>
      <w:bookmarkStart w:id="30" w:name="_Toc467166480"/>
      <w:r>
        <w:rPr>
          <w:b/>
          <w:sz w:val="24"/>
          <w:szCs w:val="24"/>
        </w:rPr>
        <w:t>I/8</w:t>
      </w:r>
      <w:r w:rsidRPr="00C61548">
        <w:rPr>
          <w:b/>
          <w:sz w:val="24"/>
          <w:szCs w:val="24"/>
        </w:rPr>
        <w:t>.</w:t>
      </w:r>
      <w:bookmarkEnd w:id="29"/>
    </w:p>
    <w:p w:rsidR="0099412D" w:rsidRPr="00C61548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31" w:name="_Toc474767730"/>
      <w:r w:rsidRPr="00C61548">
        <w:rPr>
          <w:b/>
          <w:sz w:val="24"/>
          <w:szCs w:val="24"/>
        </w:rPr>
        <w:t>Működési finanszírozási bevételek</w:t>
      </w:r>
      <w:bookmarkEnd w:id="30"/>
      <w:bookmarkEnd w:id="31"/>
    </w:p>
    <w:p w:rsidR="0099412D" w:rsidRPr="00C61548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5490" w:rsidRDefault="00972B5D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 xml:space="preserve">Önkormányzatunk </w:t>
      </w:r>
      <w:r w:rsidR="00B1745B">
        <w:rPr>
          <w:rFonts w:ascii="Times New Roman" w:hAnsi="Times New Roman"/>
          <w:b/>
          <w:sz w:val="24"/>
          <w:szCs w:val="24"/>
        </w:rPr>
        <w:t>2018</w:t>
      </w:r>
      <w:r w:rsidR="00456FC7">
        <w:rPr>
          <w:rFonts w:ascii="Times New Roman" w:hAnsi="Times New Roman"/>
          <w:b/>
          <w:sz w:val="24"/>
          <w:szCs w:val="24"/>
        </w:rPr>
        <w:t>.</w:t>
      </w:r>
      <w:r w:rsidRPr="00C61548">
        <w:rPr>
          <w:rFonts w:ascii="Times New Roman" w:hAnsi="Times New Roman"/>
          <w:sz w:val="24"/>
          <w:szCs w:val="24"/>
        </w:rPr>
        <w:t xml:space="preserve"> végén</w:t>
      </w:r>
      <w:r w:rsidR="00511D92" w:rsidRPr="00C61548">
        <w:rPr>
          <w:rFonts w:ascii="Times New Roman" w:hAnsi="Times New Roman"/>
          <w:sz w:val="24"/>
          <w:szCs w:val="24"/>
        </w:rPr>
        <w:t xml:space="preserve"> </w:t>
      </w:r>
      <w:r w:rsidR="005207BF">
        <w:rPr>
          <w:rFonts w:ascii="Times New Roman" w:hAnsi="Times New Roman"/>
          <w:sz w:val="24"/>
          <w:szCs w:val="24"/>
        </w:rPr>
        <w:t xml:space="preserve">várhatóan </w:t>
      </w:r>
      <w:r w:rsidRPr="00645B67">
        <w:rPr>
          <w:rFonts w:ascii="Times New Roman" w:hAnsi="Times New Roman"/>
          <w:b/>
          <w:sz w:val="24"/>
          <w:szCs w:val="24"/>
        </w:rPr>
        <w:t>maradványt</w:t>
      </w:r>
      <w:r w:rsidR="007F2BBB" w:rsidRPr="00C339E8">
        <w:rPr>
          <w:rFonts w:ascii="Times New Roman" w:hAnsi="Times New Roman"/>
          <w:sz w:val="24"/>
          <w:szCs w:val="24"/>
        </w:rPr>
        <w:t xml:space="preserve"> </w:t>
      </w:r>
      <w:r w:rsidR="001F5490" w:rsidRPr="00C61548">
        <w:rPr>
          <w:rFonts w:ascii="Times New Roman" w:hAnsi="Times New Roman"/>
          <w:sz w:val="24"/>
          <w:szCs w:val="24"/>
        </w:rPr>
        <w:t>r</w:t>
      </w:r>
      <w:r w:rsidR="005207BF">
        <w:rPr>
          <w:rFonts w:ascii="Times New Roman" w:hAnsi="Times New Roman"/>
          <w:sz w:val="24"/>
          <w:szCs w:val="24"/>
        </w:rPr>
        <w:t>ealizál</w:t>
      </w:r>
      <w:r w:rsidR="00B1745B">
        <w:rPr>
          <w:rFonts w:ascii="Times New Roman" w:hAnsi="Times New Roman"/>
          <w:sz w:val="24"/>
          <w:szCs w:val="24"/>
        </w:rPr>
        <w:t xml:space="preserve">, mely </w:t>
      </w:r>
      <w:r w:rsidR="00C20C58" w:rsidRPr="00C61548">
        <w:rPr>
          <w:rFonts w:ascii="Times New Roman" w:hAnsi="Times New Roman"/>
          <w:sz w:val="24"/>
          <w:szCs w:val="24"/>
        </w:rPr>
        <w:t xml:space="preserve">terhelt működési és felhalmozási célú kötelezettségekkel. </w:t>
      </w:r>
      <w:r w:rsidR="00F5269C">
        <w:rPr>
          <w:rFonts w:ascii="Times New Roman" w:hAnsi="Times New Roman"/>
          <w:b/>
          <w:sz w:val="24"/>
          <w:szCs w:val="24"/>
        </w:rPr>
        <w:t>Tényszerű</w:t>
      </w:r>
      <w:r w:rsidR="00511D92" w:rsidRPr="00C61548">
        <w:rPr>
          <w:rFonts w:ascii="Times New Roman" w:hAnsi="Times New Roman"/>
          <w:b/>
          <w:sz w:val="24"/>
          <w:szCs w:val="24"/>
        </w:rPr>
        <w:t xml:space="preserve"> összege</w:t>
      </w:r>
      <w:r w:rsidR="00511D92" w:rsidRPr="00C61548">
        <w:rPr>
          <w:rFonts w:ascii="Times New Roman" w:hAnsi="Times New Roman"/>
          <w:sz w:val="24"/>
          <w:szCs w:val="24"/>
        </w:rPr>
        <w:t xml:space="preserve"> a </w:t>
      </w:r>
      <w:r w:rsidR="00F5269C">
        <w:rPr>
          <w:rFonts w:ascii="Times New Roman" w:hAnsi="Times New Roman"/>
          <w:b/>
          <w:sz w:val="24"/>
          <w:szCs w:val="24"/>
        </w:rPr>
        <w:t>2018</w:t>
      </w:r>
      <w:r w:rsidRPr="004D35BF">
        <w:rPr>
          <w:rFonts w:ascii="Times New Roman" w:hAnsi="Times New Roman"/>
          <w:b/>
          <w:sz w:val="24"/>
          <w:szCs w:val="24"/>
        </w:rPr>
        <w:t>. évi</w:t>
      </w:r>
      <w:r w:rsidRPr="00C61548">
        <w:rPr>
          <w:rFonts w:ascii="Times New Roman" w:hAnsi="Times New Roman"/>
          <w:sz w:val="24"/>
          <w:szCs w:val="24"/>
        </w:rPr>
        <w:t xml:space="preserve"> költségvetés végrehajtásáról szóló </w:t>
      </w:r>
      <w:r w:rsidRPr="00C61548">
        <w:rPr>
          <w:rFonts w:ascii="Times New Roman" w:hAnsi="Times New Roman"/>
          <w:b/>
          <w:sz w:val="24"/>
          <w:szCs w:val="24"/>
        </w:rPr>
        <w:t>beszámolóban</w:t>
      </w:r>
      <w:r w:rsidR="001F5490">
        <w:rPr>
          <w:rFonts w:ascii="Times New Roman" w:hAnsi="Times New Roman"/>
          <w:sz w:val="24"/>
          <w:szCs w:val="24"/>
        </w:rPr>
        <w:t xml:space="preserve"> kerül meghatározásra.</w:t>
      </w:r>
    </w:p>
    <w:p w:rsidR="001F5490" w:rsidRDefault="001F549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0A54" w:rsidRPr="001F5490" w:rsidRDefault="000B0A54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b/>
          <w:sz w:val="24"/>
          <w:szCs w:val="24"/>
        </w:rPr>
        <w:t>Az önkormányzat hosszú lejáratú hitel felvételét nem tervezi.</w:t>
      </w:r>
    </w:p>
    <w:p w:rsidR="000B0A54" w:rsidRPr="00C61548" w:rsidRDefault="000B0A54" w:rsidP="00E40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1F2" w:rsidRPr="00C61548" w:rsidRDefault="000B0A54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>Az önkormányzat a bankszámla</w:t>
      </w:r>
      <w:r w:rsidR="00CF3B82">
        <w:rPr>
          <w:rFonts w:ascii="Times New Roman" w:hAnsi="Times New Roman"/>
          <w:sz w:val="24"/>
          <w:szCs w:val="24"/>
        </w:rPr>
        <w:t>-</w:t>
      </w:r>
      <w:r w:rsidRPr="00C61548">
        <w:rPr>
          <w:rFonts w:ascii="Times New Roman" w:hAnsi="Times New Roman"/>
          <w:sz w:val="24"/>
          <w:szCs w:val="24"/>
        </w:rPr>
        <w:t xml:space="preserve">vezető pénzintézetnél </w:t>
      </w:r>
      <w:r w:rsidRPr="00C61548">
        <w:rPr>
          <w:rFonts w:ascii="Times New Roman" w:hAnsi="Times New Roman"/>
          <w:b/>
          <w:sz w:val="24"/>
          <w:szCs w:val="24"/>
        </w:rPr>
        <w:t>folyószámla</w:t>
      </w:r>
      <w:r w:rsidR="00CF3B82">
        <w:rPr>
          <w:rFonts w:ascii="Times New Roman" w:hAnsi="Times New Roman"/>
          <w:b/>
          <w:sz w:val="24"/>
          <w:szCs w:val="24"/>
        </w:rPr>
        <w:t>-</w:t>
      </w:r>
      <w:r w:rsidRPr="00C61548">
        <w:rPr>
          <w:rFonts w:ascii="Times New Roman" w:hAnsi="Times New Roman"/>
          <w:b/>
          <w:sz w:val="24"/>
          <w:szCs w:val="24"/>
        </w:rPr>
        <w:t>hitelkeret</w:t>
      </w:r>
      <w:r w:rsidR="001502D4">
        <w:rPr>
          <w:rFonts w:ascii="Times New Roman" w:hAnsi="Times New Roman"/>
          <w:sz w:val="24"/>
          <w:szCs w:val="24"/>
        </w:rPr>
        <w:t>et vehet</w:t>
      </w:r>
      <w:r w:rsidR="002F311C">
        <w:rPr>
          <w:rFonts w:ascii="Times New Roman" w:hAnsi="Times New Roman"/>
          <w:sz w:val="24"/>
          <w:szCs w:val="24"/>
        </w:rPr>
        <w:t xml:space="preserve"> igénybe</w:t>
      </w:r>
      <w:r w:rsidR="00AA2C09">
        <w:rPr>
          <w:rFonts w:ascii="Times New Roman" w:hAnsi="Times New Roman"/>
          <w:sz w:val="24"/>
          <w:szCs w:val="24"/>
        </w:rPr>
        <w:t xml:space="preserve"> </w:t>
      </w:r>
      <w:r w:rsidR="001502D4">
        <w:rPr>
          <w:rFonts w:ascii="Times New Roman" w:hAnsi="Times New Roman"/>
          <w:sz w:val="24"/>
          <w:szCs w:val="24"/>
        </w:rPr>
        <w:t>(</w:t>
      </w:r>
      <w:r w:rsidR="00D65864" w:rsidRPr="00B25ED5">
        <w:rPr>
          <w:rFonts w:ascii="Times New Roman" w:hAnsi="Times New Roman"/>
          <w:sz w:val="24"/>
          <w:szCs w:val="24"/>
        </w:rPr>
        <w:t>2 0</w:t>
      </w:r>
      <w:r w:rsidR="002F311C" w:rsidRPr="00B25ED5">
        <w:rPr>
          <w:rFonts w:ascii="Times New Roman" w:hAnsi="Times New Roman"/>
          <w:sz w:val="24"/>
          <w:szCs w:val="24"/>
        </w:rPr>
        <w:t>00 millió Ft)</w:t>
      </w:r>
      <w:r w:rsidRPr="00B25ED5">
        <w:rPr>
          <w:rFonts w:ascii="Times New Roman" w:hAnsi="Times New Roman"/>
          <w:sz w:val="24"/>
          <w:szCs w:val="24"/>
        </w:rPr>
        <w:t>.</w:t>
      </w:r>
      <w:r w:rsidRPr="00C61548">
        <w:rPr>
          <w:rFonts w:ascii="Times New Roman" w:hAnsi="Times New Roman"/>
          <w:b/>
          <w:sz w:val="24"/>
          <w:szCs w:val="24"/>
        </w:rPr>
        <w:t xml:space="preserve"> </w:t>
      </w:r>
      <w:r w:rsidR="004E71F2" w:rsidRPr="00C61548">
        <w:rPr>
          <w:rFonts w:ascii="Times New Roman" w:hAnsi="Times New Roman"/>
          <w:iCs/>
          <w:sz w:val="24"/>
          <w:szCs w:val="24"/>
        </w:rPr>
        <w:t xml:space="preserve">A folyószámlahitel a működési költségeket csak átmenetileg, év közben finanszírozhatja. </w:t>
      </w:r>
    </w:p>
    <w:p w:rsidR="004E71F2" w:rsidRDefault="004E71F2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>A rövid</w:t>
      </w:r>
      <w:r w:rsidR="00CF3B82">
        <w:rPr>
          <w:rFonts w:ascii="Times New Roman" w:hAnsi="Times New Roman"/>
          <w:sz w:val="24"/>
          <w:szCs w:val="24"/>
        </w:rPr>
        <w:t xml:space="preserve"> </w:t>
      </w:r>
      <w:r w:rsidRPr="00C61548">
        <w:rPr>
          <w:rFonts w:ascii="Times New Roman" w:hAnsi="Times New Roman"/>
          <w:sz w:val="24"/>
          <w:szCs w:val="24"/>
        </w:rPr>
        <w:t xml:space="preserve">lejáratú folyószámlahitelt csak az </w:t>
      </w:r>
      <w:r w:rsidRPr="00C61548">
        <w:rPr>
          <w:rFonts w:ascii="Times New Roman" w:hAnsi="Times New Roman"/>
          <w:b/>
          <w:sz w:val="24"/>
          <w:szCs w:val="24"/>
        </w:rPr>
        <w:t>évközi folyó bevételek megelőlegezésére</w:t>
      </w:r>
      <w:r w:rsidR="001502D4">
        <w:rPr>
          <w:rFonts w:ascii="Times New Roman" w:hAnsi="Times New Roman"/>
          <w:sz w:val="24"/>
          <w:szCs w:val="24"/>
        </w:rPr>
        <w:t xml:space="preserve"> lehet igénybe venni, december 31-én hitelállománya az önkormányzatnak nem lehet.</w:t>
      </w:r>
    </w:p>
    <w:p w:rsidR="00D51103" w:rsidRDefault="00D51103" w:rsidP="00E40B14">
      <w:pPr>
        <w:pStyle w:val="Cmsor1"/>
        <w:rPr>
          <w:sz w:val="24"/>
          <w:szCs w:val="24"/>
        </w:rPr>
      </w:pPr>
      <w:bookmarkStart w:id="32" w:name="_Toc474767731"/>
      <w:bookmarkStart w:id="33" w:name="_Toc467166481"/>
    </w:p>
    <w:p w:rsidR="008D3234" w:rsidRDefault="008D3234" w:rsidP="008D3234">
      <w:pPr>
        <w:rPr>
          <w:lang w:val="x-none" w:eastAsia="x-none"/>
        </w:rPr>
      </w:pPr>
    </w:p>
    <w:p w:rsidR="008D3234" w:rsidRDefault="008D3234" w:rsidP="008D3234">
      <w:pPr>
        <w:rPr>
          <w:lang w:val="x-none" w:eastAsia="x-none"/>
        </w:rPr>
      </w:pPr>
    </w:p>
    <w:p w:rsidR="008D3234" w:rsidRDefault="008D3234" w:rsidP="00E40B14">
      <w:pPr>
        <w:pStyle w:val="Cmsor1"/>
        <w:rPr>
          <w:sz w:val="24"/>
          <w:szCs w:val="24"/>
        </w:rPr>
      </w:pPr>
    </w:p>
    <w:p w:rsidR="00C11FA6" w:rsidRDefault="000441A8" w:rsidP="00E40B14">
      <w:pPr>
        <w:pStyle w:val="Cmsor1"/>
        <w:rPr>
          <w:sz w:val="24"/>
          <w:szCs w:val="24"/>
        </w:rPr>
      </w:pPr>
      <w:r w:rsidRPr="00C61548">
        <w:rPr>
          <w:sz w:val="24"/>
          <w:szCs w:val="24"/>
        </w:rPr>
        <w:t>II.</w:t>
      </w:r>
      <w:bookmarkEnd w:id="32"/>
    </w:p>
    <w:p w:rsidR="00511D92" w:rsidRPr="00C61548" w:rsidRDefault="00CC6F19" w:rsidP="00E40B14">
      <w:pPr>
        <w:pStyle w:val="Cmsor1"/>
        <w:rPr>
          <w:sz w:val="24"/>
          <w:szCs w:val="24"/>
        </w:rPr>
      </w:pPr>
      <w:r w:rsidRPr="00C61548">
        <w:rPr>
          <w:sz w:val="24"/>
          <w:szCs w:val="24"/>
        </w:rPr>
        <w:t xml:space="preserve"> </w:t>
      </w:r>
      <w:bookmarkStart w:id="34" w:name="_Toc474767732"/>
      <w:r w:rsidR="00511D92" w:rsidRPr="00C61548">
        <w:rPr>
          <w:sz w:val="24"/>
          <w:szCs w:val="24"/>
        </w:rPr>
        <w:t>Kiadások</w:t>
      </w:r>
      <w:bookmarkEnd w:id="33"/>
      <w:bookmarkEnd w:id="34"/>
    </w:p>
    <w:p w:rsidR="00C11FA6" w:rsidRDefault="00C11FA6" w:rsidP="00E40B14">
      <w:pPr>
        <w:pStyle w:val="Cmsor2"/>
        <w:rPr>
          <w:b/>
          <w:sz w:val="24"/>
          <w:szCs w:val="24"/>
        </w:rPr>
      </w:pPr>
      <w:bookmarkStart w:id="35" w:name="_Toc467166482"/>
    </w:p>
    <w:p w:rsidR="00B64B17" w:rsidRDefault="00B64B17" w:rsidP="00E40B14">
      <w:pPr>
        <w:spacing w:after="0" w:line="240" w:lineRule="auto"/>
        <w:jc w:val="center"/>
        <w:rPr>
          <w:noProof/>
          <w:lang w:eastAsia="hu-HU"/>
        </w:rPr>
      </w:pPr>
    </w:p>
    <w:tbl>
      <w:tblPr>
        <w:tblW w:w="94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418"/>
        <w:gridCol w:w="1417"/>
        <w:gridCol w:w="1700"/>
        <w:gridCol w:w="1914"/>
      </w:tblGrid>
      <w:tr w:rsidR="00B64B17" w:rsidRPr="00B64B17" w:rsidTr="00D51103">
        <w:trPr>
          <w:trHeight w:val="12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Kiadások</w:t>
            </w:r>
          </w:p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összesen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Saját bevétel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Önkormányzat támogatása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Központi/NEAK/ egyéb ÁH-n belüli támogatás</w:t>
            </w:r>
          </w:p>
        </w:tc>
      </w:tr>
      <w:tr w:rsidR="00B64B17" w:rsidRPr="00B64B17" w:rsidTr="00D51103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Köznevelési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6 127 979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1 073 635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2 209 983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2 844 361</w:t>
            </w:r>
          </w:p>
        </w:tc>
      </w:tr>
      <w:tr w:rsidR="00B64B17" w:rsidRPr="00B64B17" w:rsidTr="00D5110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Szociális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3 326 383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322 034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1 970 288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1 034 061</w:t>
            </w:r>
          </w:p>
        </w:tc>
      </w:tr>
      <w:tr w:rsidR="00B64B17" w:rsidRPr="00B64B17" w:rsidTr="00D5110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Egészségügyi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2 990 918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182 642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1 020 396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1 787 880</w:t>
            </w:r>
          </w:p>
        </w:tc>
      </w:tr>
      <w:tr w:rsidR="00B64B17" w:rsidRPr="00B64B17" w:rsidTr="00D5110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Közművelődési, kulturális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489 740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489 740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</w:t>
            </w:r>
          </w:p>
        </w:tc>
      </w:tr>
      <w:tr w:rsidR="00B64B17" w:rsidRPr="00B64B17" w:rsidTr="00D5110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Sport és Ifjúsági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346 439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100 000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246 439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B64B17" w:rsidRPr="00B64B17" w:rsidTr="00D5110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Településfejlesztési, településüzemeltetési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5 474 360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2 551 852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2 922 508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B64B17" w:rsidRPr="00B64B17" w:rsidTr="00D5110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Lakás- és egyéb Vagyongazdálkodás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3 369 040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3 369 040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B64B17" w:rsidRPr="00B64B17" w:rsidTr="00D5110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Közbiztonsági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671 103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185 783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485 320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B64B17" w:rsidRPr="00B64B17" w:rsidTr="00D5110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Nemzetiségi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16 500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16 500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B64B17" w:rsidRPr="00B64B17" w:rsidTr="00D5110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Igazgatási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3 858 314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891 772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2 562 033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404 509</w:t>
            </w:r>
          </w:p>
        </w:tc>
      </w:tr>
      <w:tr w:rsidR="00B64B17" w:rsidRPr="00B64B17" w:rsidTr="00D5110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Egyéb önkormányzati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686 045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527 000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64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159 045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B17" w:rsidRPr="00B64B17" w:rsidRDefault="00B64B17" w:rsidP="00B64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:rsidR="00B64B17" w:rsidRPr="00B64B17" w:rsidRDefault="00B64B17" w:rsidP="00B64B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4B17">
        <w:rPr>
          <w:noProof/>
          <w:lang w:eastAsia="hu-HU"/>
        </w:rPr>
        <w:drawing>
          <wp:inline distT="0" distB="0" distL="0" distR="0">
            <wp:extent cx="5972175" cy="517207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B17" w:rsidRPr="00B64B17" w:rsidRDefault="00B64B17" w:rsidP="00B64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B17" w:rsidRDefault="00B64B17" w:rsidP="00E40B14">
      <w:pPr>
        <w:spacing w:after="0" w:line="240" w:lineRule="auto"/>
        <w:jc w:val="center"/>
        <w:rPr>
          <w:noProof/>
          <w:lang w:eastAsia="hu-HU"/>
        </w:rPr>
      </w:pPr>
    </w:p>
    <w:p w:rsidR="00B64B17" w:rsidRDefault="00B64B17" w:rsidP="00E40B14">
      <w:pPr>
        <w:spacing w:after="0" w:line="240" w:lineRule="auto"/>
        <w:jc w:val="center"/>
        <w:rPr>
          <w:noProof/>
          <w:lang w:eastAsia="hu-HU"/>
        </w:rPr>
      </w:pPr>
    </w:p>
    <w:p w:rsidR="00B64B17" w:rsidRDefault="00B64B17" w:rsidP="00E40B14">
      <w:pPr>
        <w:spacing w:after="0" w:line="240" w:lineRule="auto"/>
        <w:jc w:val="center"/>
        <w:rPr>
          <w:noProof/>
          <w:lang w:eastAsia="hu-HU"/>
        </w:rPr>
      </w:pPr>
    </w:p>
    <w:p w:rsidR="00B64B17" w:rsidRDefault="00B64B17" w:rsidP="00E40B14">
      <w:pPr>
        <w:spacing w:after="0" w:line="240" w:lineRule="auto"/>
        <w:jc w:val="center"/>
        <w:rPr>
          <w:noProof/>
          <w:lang w:eastAsia="hu-HU"/>
        </w:rPr>
      </w:pPr>
    </w:p>
    <w:p w:rsidR="00B64B17" w:rsidRDefault="00B64B17" w:rsidP="00E40B14">
      <w:pPr>
        <w:spacing w:after="0" w:line="240" w:lineRule="auto"/>
        <w:jc w:val="center"/>
        <w:rPr>
          <w:noProof/>
          <w:lang w:eastAsia="hu-HU"/>
        </w:rPr>
      </w:pPr>
    </w:p>
    <w:p w:rsidR="00B64B17" w:rsidRDefault="00B64B17" w:rsidP="00E40B14">
      <w:pPr>
        <w:spacing w:after="0" w:line="240" w:lineRule="auto"/>
        <w:jc w:val="center"/>
        <w:rPr>
          <w:noProof/>
          <w:lang w:eastAsia="hu-HU"/>
        </w:rPr>
      </w:pPr>
    </w:p>
    <w:p w:rsidR="00B64B17" w:rsidRDefault="00B64B17" w:rsidP="00E40B14">
      <w:pPr>
        <w:spacing w:after="0" w:line="240" w:lineRule="auto"/>
        <w:jc w:val="center"/>
        <w:rPr>
          <w:noProof/>
          <w:lang w:eastAsia="hu-HU"/>
        </w:rPr>
      </w:pPr>
    </w:p>
    <w:p w:rsidR="00B64B17" w:rsidRDefault="00B64B17" w:rsidP="00E40B14">
      <w:pPr>
        <w:spacing w:after="0" w:line="240" w:lineRule="auto"/>
        <w:jc w:val="center"/>
        <w:rPr>
          <w:noProof/>
          <w:lang w:eastAsia="hu-HU"/>
        </w:rPr>
      </w:pPr>
    </w:p>
    <w:p w:rsidR="00B64B17" w:rsidRDefault="00B64B17" w:rsidP="00E40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4B17" w:rsidRDefault="00B64B17" w:rsidP="00E40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4B17" w:rsidRDefault="00B64B17" w:rsidP="00E40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4B17" w:rsidRDefault="00B64B17" w:rsidP="00E40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4B17" w:rsidRDefault="00B64B17" w:rsidP="00E40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5ED5" w:rsidRDefault="00B25E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112B" w:rsidRDefault="0085112B" w:rsidP="00E40B14">
      <w:pPr>
        <w:pStyle w:val="Cmsor2"/>
        <w:rPr>
          <w:b/>
          <w:sz w:val="24"/>
          <w:szCs w:val="24"/>
        </w:rPr>
      </w:pPr>
      <w:bookmarkStart w:id="36" w:name="_Toc474767733"/>
    </w:p>
    <w:p w:rsidR="00C11FA6" w:rsidRDefault="00C11FA6" w:rsidP="00E40B14">
      <w:pPr>
        <w:pStyle w:val="Cmsor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II/</w:t>
      </w:r>
      <w:r w:rsidR="00972B5D" w:rsidRPr="00C61548">
        <w:rPr>
          <w:b/>
          <w:sz w:val="24"/>
          <w:szCs w:val="24"/>
        </w:rPr>
        <w:t>1.</w:t>
      </w:r>
      <w:bookmarkEnd w:id="36"/>
    </w:p>
    <w:p w:rsidR="00972B5D" w:rsidRDefault="00972B5D" w:rsidP="00E40B14">
      <w:pPr>
        <w:pStyle w:val="Cmsor2"/>
        <w:jc w:val="center"/>
        <w:rPr>
          <w:b/>
          <w:sz w:val="24"/>
          <w:szCs w:val="24"/>
        </w:rPr>
      </w:pPr>
      <w:bookmarkStart w:id="37" w:name="_Toc474767734"/>
      <w:r w:rsidRPr="00C61548">
        <w:rPr>
          <w:b/>
          <w:sz w:val="24"/>
          <w:szCs w:val="24"/>
        </w:rPr>
        <w:t>Működési kiadások</w:t>
      </w:r>
      <w:bookmarkEnd w:id="35"/>
      <w:bookmarkEnd w:id="37"/>
    </w:p>
    <w:p w:rsidR="00E74410" w:rsidRDefault="00E7441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74410" w:rsidRPr="00C61548" w:rsidRDefault="00E7441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Budapest </w:t>
      </w:r>
      <w:r w:rsidR="00CF3B82">
        <w:rPr>
          <w:rFonts w:ascii="Times New Roman" w:eastAsia="Times New Roman" w:hAnsi="Times New Roman"/>
          <w:sz w:val="24"/>
          <w:szCs w:val="24"/>
          <w:lang w:eastAsia="hu-HU"/>
        </w:rPr>
        <w:t>F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őváros XIV. kerület Zugló Önkormányzatának </w:t>
      </w:r>
      <w:r w:rsidRPr="00C61548">
        <w:rPr>
          <w:rFonts w:ascii="Times New Roman" w:hAnsi="Times New Roman"/>
          <w:sz w:val="24"/>
          <w:szCs w:val="24"/>
        </w:rPr>
        <w:t xml:space="preserve">elsődleges feladata a </w:t>
      </w:r>
      <w:r w:rsidRPr="00C61548">
        <w:rPr>
          <w:rFonts w:ascii="Times New Roman" w:hAnsi="Times New Roman"/>
          <w:b/>
          <w:sz w:val="24"/>
          <w:szCs w:val="24"/>
        </w:rPr>
        <w:t>kerület</w:t>
      </w:r>
      <w:r w:rsidRPr="00C61548">
        <w:rPr>
          <w:rFonts w:ascii="Times New Roman" w:hAnsi="Times New Roman"/>
          <w:sz w:val="24"/>
          <w:szCs w:val="24"/>
        </w:rPr>
        <w:t xml:space="preserve"> </w:t>
      </w:r>
      <w:r w:rsidRPr="00C61548">
        <w:rPr>
          <w:rFonts w:ascii="Times New Roman" w:hAnsi="Times New Roman"/>
          <w:b/>
          <w:sz w:val="24"/>
          <w:szCs w:val="24"/>
        </w:rPr>
        <w:t>üzemeltetés</w:t>
      </w:r>
      <w:r w:rsidRPr="00C61548">
        <w:rPr>
          <w:rFonts w:ascii="Times New Roman" w:hAnsi="Times New Roman"/>
          <w:sz w:val="24"/>
          <w:szCs w:val="24"/>
        </w:rPr>
        <w:t xml:space="preserve">éhez, a meglévő </w:t>
      </w:r>
      <w:r w:rsidRPr="00C61548">
        <w:rPr>
          <w:rFonts w:ascii="Times New Roman" w:hAnsi="Times New Roman"/>
          <w:b/>
          <w:sz w:val="24"/>
          <w:szCs w:val="24"/>
        </w:rPr>
        <w:t>intézményhálózat működtetés</w:t>
      </w:r>
      <w:r w:rsidRPr="00C61548">
        <w:rPr>
          <w:rFonts w:ascii="Times New Roman" w:hAnsi="Times New Roman"/>
          <w:sz w:val="24"/>
          <w:szCs w:val="24"/>
        </w:rPr>
        <w:t xml:space="preserve">éhez szükséges feltételek, források biztosítása. </w:t>
      </w:r>
    </w:p>
    <w:p w:rsidR="00C11FA6" w:rsidRDefault="00C11FA6" w:rsidP="00E40B14">
      <w:pPr>
        <w:spacing w:after="0" w:line="240" w:lineRule="auto"/>
      </w:pPr>
    </w:p>
    <w:p w:rsidR="00C11FA6" w:rsidRDefault="00C11FA6" w:rsidP="00E40B14">
      <w:pPr>
        <w:pStyle w:val="Cmsor2"/>
        <w:jc w:val="center"/>
        <w:rPr>
          <w:b/>
          <w:sz w:val="24"/>
          <w:szCs w:val="24"/>
        </w:rPr>
      </w:pPr>
      <w:bookmarkStart w:id="38" w:name="_Toc474767735"/>
      <w:r>
        <w:rPr>
          <w:b/>
          <w:sz w:val="24"/>
          <w:szCs w:val="24"/>
        </w:rPr>
        <w:t>II/</w:t>
      </w:r>
      <w:r w:rsidRPr="00C61548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1.</w:t>
      </w:r>
      <w:bookmarkEnd w:id="38"/>
    </w:p>
    <w:p w:rsidR="00C11FA6" w:rsidRDefault="00C11FA6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1FA6">
        <w:rPr>
          <w:rFonts w:ascii="Times New Roman" w:hAnsi="Times New Roman"/>
          <w:b/>
          <w:sz w:val="24"/>
          <w:szCs w:val="24"/>
        </w:rPr>
        <w:t>Személyi juttatások</w:t>
      </w:r>
    </w:p>
    <w:p w:rsidR="00C11FA6" w:rsidRDefault="00C11FA6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453F" w:rsidRDefault="00E872E3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316E">
        <w:rPr>
          <w:rFonts w:ascii="Times New Roman" w:hAnsi="Times New Roman"/>
          <w:sz w:val="24"/>
          <w:szCs w:val="24"/>
        </w:rPr>
        <w:t>A</w:t>
      </w:r>
      <w:r w:rsidR="0005316E" w:rsidRPr="0005316E">
        <w:rPr>
          <w:rFonts w:ascii="Times New Roman" w:hAnsi="Times New Roman"/>
          <w:sz w:val="24"/>
          <w:szCs w:val="24"/>
        </w:rPr>
        <w:t>z önkormányzat és intézményeinél</w:t>
      </w:r>
      <w:r w:rsidR="0005316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foglalkoztatottak száma</w:t>
      </w:r>
      <w:r w:rsidR="004C5F28">
        <w:rPr>
          <w:rFonts w:ascii="Times New Roman" w:hAnsi="Times New Roman"/>
          <w:b/>
          <w:sz w:val="24"/>
          <w:szCs w:val="24"/>
        </w:rPr>
        <w:t xml:space="preserve"> </w:t>
      </w:r>
      <w:r w:rsidR="0099453F">
        <w:rPr>
          <w:rFonts w:ascii="Times New Roman" w:hAnsi="Times New Roman"/>
          <w:b/>
          <w:sz w:val="24"/>
          <w:szCs w:val="24"/>
        </w:rPr>
        <w:t>a képviselő-testület hatályos döntései szerint került tervezésre.</w:t>
      </w:r>
    </w:p>
    <w:p w:rsidR="0099453F" w:rsidRDefault="0099453F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316E" w:rsidRDefault="0099453F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53F">
        <w:rPr>
          <w:rFonts w:ascii="Times New Roman" w:hAnsi="Times New Roman"/>
          <w:sz w:val="24"/>
          <w:szCs w:val="24"/>
        </w:rPr>
        <w:t xml:space="preserve">A 228/2018.(VI.14.) Öh. határozat a </w:t>
      </w:r>
      <w:r w:rsidRPr="0099453F">
        <w:rPr>
          <w:rFonts w:ascii="Times New Roman" w:hAnsi="Times New Roman"/>
          <w:b/>
          <w:sz w:val="24"/>
          <w:szCs w:val="24"/>
        </w:rPr>
        <w:t>Család- és Gyermekjóléti Központ létszámát 15 fővel megemelte</w:t>
      </w:r>
      <w:r w:rsidRPr="0099453F">
        <w:rPr>
          <w:rFonts w:ascii="Times New Roman" w:hAnsi="Times New Roman"/>
          <w:sz w:val="24"/>
          <w:szCs w:val="24"/>
        </w:rPr>
        <w:t xml:space="preserve"> 2018. szeptember 1-jétől, a 295/2018.</w:t>
      </w:r>
      <w:r w:rsidR="00CF3B82">
        <w:rPr>
          <w:rFonts w:ascii="Times New Roman" w:hAnsi="Times New Roman"/>
          <w:sz w:val="24"/>
          <w:szCs w:val="24"/>
        </w:rPr>
        <w:t xml:space="preserve"> </w:t>
      </w:r>
      <w:r w:rsidRPr="0099453F">
        <w:rPr>
          <w:rFonts w:ascii="Times New Roman" w:hAnsi="Times New Roman"/>
          <w:sz w:val="24"/>
          <w:szCs w:val="24"/>
        </w:rPr>
        <w:t>(IX.</w:t>
      </w:r>
      <w:r w:rsidR="00CF3B82">
        <w:rPr>
          <w:rFonts w:ascii="Times New Roman" w:hAnsi="Times New Roman"/>
          <w:sz w:val="24"/>
          <w:szCs w:val="24"/>
        </w:rPr>
        <w:t xml:space="preserve"> </w:t>
      </w:r>
      <w:r w:rsidRPr="0099453F">
        <w:rPr>
          <w:rFonts w:ascii="Times New Roman" w:hAnsi="Times New Roman"/>
          <w:sz w:val="24"/>
          <w:szCs w:val="24"/>
        </w:rPr>
        <w:t xml:space="preserve">20.) Öh. határozat az </w:t>
      </w:r>
      <w:r w:rsidRPr="0099453F">
        <w:rPr>
          <w:rFonts w:ascii="Times New Roman" w:hAnsi="Times New Roman"/>
          <w:b/>
          <w:sz w:val="24"/>
          <w:szCs w:val="24"/>
        </w:rPr>
        <w:t>óvodai létszámokat állapította meg a 2018/2019-es nevelési évre</w:t>
      </w:r>
      <w:r w:rsidRPr="0099453F">
        <w:rPr>
          <w:rFonts w:ascii="Times New Roman" w:hAnsi="Times New Roman"/>
          <w:sz w:val="24"/>
          <w:szCs w:val="24"/>
        </w:rPr>
        <w:t>.</w:t>
      </w:r>
    </w:p>
    <w:p w:rsidR="0002377D" w:rsidRPr="0099453F" w:rsidRDefault="0002377D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453F" w:rsidRDefault="0099453F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453F">
        <w:rPr>
          <w:rFonts w:ascii="Times New Roman" w:hAnsi="Times New Roman"/>
          <w:sz w:val="24"/>
          <w:szCs w:val="24"/>
        </w:rPr>
        <w:t>Jelentős létszámváltozást eredményezett a 330/2018.</w:t>
      </w:r>
      <w:r w:rsidR="00CF3B82">
        <w:rPr>
          <w:rFonts w:ascii="Times New Roman" w:hAnsi="Times New Roman"/>
          <w:sz w:val="24"/>
          <w:szCs w:val="24"/>
        </w:rPr>
        <w:t xml:space="preserve"> </w:t>
      </w:r>
      <w:r w:rsidRPr="0099453F">
        <w:rPr>
          <w:rFonts w:ascii="Times New Roman" w:hAnsi="Times New Roman"/>
          <w:sz w:val="24"/>
          <w:szCs w:val="24"/>
        </w:rPr>
        <w:t>(IX.</w:t>
      </w:r>
      <w:r w:rsidR="00CF3B82">
        <w:rPr>
          <w:rFonts w:ascii="Times New Roman" w:hAnsi="Times New Roman"/>
          <w:sz w:val="24"/>
          <w:szCs w:val="24"/>
        </w:rPr>
        <w:t xml:space="preserve"> </w:t>
      </w:r>
      <w:r w:rsidRPr="0099453F">
        <w:rPr>
          <w:rFonts w:ascii="Times New Roman" w:hAnsi="Times New Roman"/>
          <w:sz w:val="24"/>
          <w:szCs w:val="24"/>
        </w:rPr>
        <w:t xml:space="preserve">20.) Öh. határozat a Polgármesteri Hivatal Szervezeti és működési Szabályzatának jóváhagyásáról: a </w:t>
      </w:r>
      <w:r w:rsidRPr="0099453F">
        <w:rPr>
          <w:rFonts w:ascii="Times New Roman" w:hAnsi="Times New Roman"/>
          <w:b/>
          <w:sz w:val="24"/>
          <w:szCs w:val="24"/>
        </w:rPr>
        <w:t xml:space="preserve">Hivatal létszáma 306 főről 260 főre csökkent </w:t>
      </w:r>
      <w:r w:rsidRPr="0099453F">
        <w:rPr>
          <w:rFonts w:ascii="Times New Roman" w:hAnsi="Times New Roman"/>
          <w:sz w:val="24"/>
          <w:szCs w:val="24"/>
        </w:rPr>
        <w:t>2018. október 1-jétől.</w:t>
      </w:r>
    </w:p>
    <w:p w:rsidR="008E78DF" w:rsidRDefault="008E78DF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FC7" w:rsidRDefault="00456FC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4"/>
        <w:gridCol w:w="2737"/>
        <w:gridCol w:w="1350"/>
      </w:tblGrid>
      <w:tr w:rsidR="00567AF5" w:rsidRPr="00127580" w:rsidTr="00865284">
        <w:trPr>
          <w:trHeight w:val="283"/>
          <w:jc w:val="center"/>
        </w:trPr>
        <w:tc>
          <w:tcPr>
            <w:tcW w:w="4284" w:type="dxa"/>
            <w:shd w:val="clear" w:color="auto" w:fill="FFC000"/>
            <w:vAlign w:val="center"/>
          </w:tcPr>
          <w:p w:rsidR="00567AF5" w:rsidRPr="00252C5D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b/>
                <w:bCs/>
                <w:sz w:val="24"/>
                <w:szCs w:val="24"/>
              </w:rPr>
              <w:t>Intézmény megnevezése</w:t>
            </w:r>
          </w:p>
        </w:tc>
        <w:tc>
          <w:tcPr>
            <w:tcW w:w="2737" w:type="dxa"/>
            <w:shd w:val="clear" w:color="auto" w:fill="FFC000"/>
            <w:noWrap/>
            <w:vAlign w:val="center"/>
          </w:tcPr>
          <w:p w:rsidR="00567AF5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2C5D">
              <w:rPr>
                <w:rFonts w:ascii="Times New Roman" w:hAnsi="Times New Roman"/>
                <w:b/>
                <w:bCs/>
                <w:sz w:val="24"/>
                <w:szCs w:val="24"/>
              </w:rPr>
              <w:t>Dolgozói létszám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52C5D">
              <w:rPr>
                <w:rFonts w:ascii="Times New Roman" w:hAnsi="Times New Roman"/>
                <w:b/>
                <w:bCs/>
                <w:sz w:val="24"/>
                <w:szCs w:val="24"/>
              </w:rPr>
              <w:t>(fő)</w:t>
            </w:r>
          </w:p>
          <w:p w:rsidR="00567AF5" w:rsidRPr="00567AF5" w:rsidRDefault="00E516C6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2019</w:t>
            </w:r>
            <w:r w:rsidR="00567AF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567AF5" w:rsidRPr="00252C5D">
              <w:rPr>
                <w:rFonts w:ascii="Times New Roman" w:hAnsi="Times New Roman"/>
                <w:b/>
                <w:bCs/>
                <w:sz w:val="24"/>
                <w:szCs w:val="24"/>
              </w:rPr>
              <w:t>01.01.</w:t>
            </w:r>
          </w:p>
        </w:tc>
        <w:tc>
          <w:tcPr>
            <w:tcW w:w="1350" w:type="dxa"/>
            <w:shd w:val="clear" w:color="auto" w:fill="FFC000"/>
            <w:noWrap/>
            <w:vAlign w:val="center"/>
            <w:hideMark/>
          </w:tcPr>
          <w:p w:rsidR="00567AF5" w:rsidRPr="00252C5D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Közfogl.</w:t>
            </w:r>
          </w:p>
          <w:p w:rsidR="00567AF5" w:rsidRPr="002C7D32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b/>
                <w:bCs/>
                <w:sz w:val="24"/>
                <w:szCs w:val="24"/>
              </w:rPr>
              <w:t>(fő)</w:t>
            </w: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Polgármesteri Hivatal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  <w:r w:rsidR="00567AF5" w:rsidRPr="00865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E74410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67AF5" w:rsidRPr="00865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Egészségügyi Szolgálat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387,25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Önkormányzati Rendészet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49,00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Egyesített Bölcsődék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347,50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Család- és Gyermekjóléti Központ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="00567AF5" w:rsidRPr="00865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E74410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67AF5" w:rsidRPr="00865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Szociális Szolgáltató Központ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103,00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Aprófalva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18,06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Bóbita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35,88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Cseperedő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25,56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Csicsergő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31,91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Napköziotthonos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13,18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Herminka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36,00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Hétszínvirág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34,63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Játékszín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26,16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Kerékgyártó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25,31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Kincskereső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43,10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Mályva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23,50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E74410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Meseház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42,81</w:t>
            </w:r>
          </w:p>
        </w:tc>
        <w:tc>
          <w:tcPr>
            <w:tcW w:w="1350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E74410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Mókavár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350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E74410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Napraforgó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38,03</w:t>
            </w:r>
          </w:p>
        </w:tc>
        <w:tc>
          <w:tcPr>
            <w:tcW w:w="1350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E74410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Napsugár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23,19</w:t>
            </w:r>
          </w:p>
        </w:tc>
        <w:tc>
          <w:tcPr>
            <w:tcW w:w="1350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E74410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Narancs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25,46</w:t>
            </w:r>
          </w:p>
        </w:tc>
        <w:tc>
          <w:tcPr>
            <w:tcW w:w="1350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E74410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Óperenciás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33,88</w:t>
            </w:r>
          </w:p>
        </w:tc>
        <w:tc>
          <w:tcPr>
            <w:tcW w:w="1350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E74410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Örökzöld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18,56</w:t>
            </w:r>
          </w:p>
        </w:tc>
        <w:tc>
          <w:tcPr>
            <w:tcW w:w="1350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E74410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Pöttömpark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25,25</w:t>
            </w:r>
          </w:p>
        </w:tc>
        <w:tc>
          <w:tcPr>
            <w:tcW w:w="1350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E74410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Rózsavár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21,71</w:t>
            </w:r>
          </w:p>
        </w:tc>
        <w:tc>
          <w:tcPr>
            <w:tcW w:w="1350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E74410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Tihany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26,99</w:t>
            </w:r>
          </w:p>
        </w:tc>
        <w:tc>
          <w:tcPr>
            <w:tcW w:w="1350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E74410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Tücsöktanya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284">
              <w:rPr>
                <w:rFonts w:ascii="Times New Roman" w:hAnsi="Times New Roman"/>
                <w:sz w:val="24"/>
                <w:szCs w:val="24"/>
              </w:rPr>
              <w:t>21,45</w:t>
            </w:r>
          </w:p>
        </w:tc>
        <w:tc>
          <w:tcPr>
            <w:tcW w:w="1350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E74410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Tündérkert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36,31</w:t>
            </w:r>
          </w:p>
        </w:tc>
        <w:tc>
          <w:tcPr>
            <w:tcW w:w="1350" w:type="dxa"/>
            <w:shd w:val="clear" w:color="auto" w:fill="auto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auto"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Zuglói Zöld Lurkók Óvoda</w:t>
            </w:r>
          </w:p>
        </w:tc>
        <w:tc>
          <w:tcPr>
            <w:tcW w:w="2737" w:type="dxa"/>
            <w:shd w:val="clear" w:color="auto" w:fill="auto"/>
            <w:noWrap/>
          </w:tcPr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41,09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AF5" w:rsidRPr="00127580" w:rsidTr="00567AF5">
        <w:trPr>
          <w:trHeight w:val="283"/>
          <w:jc w:val="center"/>
        </w:trPr>
        <w:tc>
          <w:tcPr>
            <w:tcW w:w="4284" w:type="dxa"/>
            <w:shd w:val="clear" w:color="auto" w:fill="FFC000"/>
            <w:noWrap/>
            <w:hideMark/>
          </w:tcPr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67AF5" w:rsidRPr="00252C5D" w:rsidRDefault="00567AF5" w:rsidP="00E40B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2C5D">
              <w:rPr>
                <w:rFonts w:ascii="Times New Roman" w:hAnsi="Times New Roman"/>
                <w:b/>
                <w:bCs/>
                <w:sz w:val="24"/>
                <w:szCs w:val="24"/>
              </w:rPr>
              <w:t>Összesen:</w:t>
            </w:r>
          </w:p>
        </w:tc>
        <w:tc>
          <w:tcPr>
            <w:tcW w:w="2737" w:type="dxa"/>
            <w:shd w:val="clear" w:color="auto" w:fill="FFC000"/>
            <w:noWrap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67AF5" w:rsidRPr="00865284" w:rsidRDefault="008E78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1 911,33</w:t>
            </w:r>
          </w:p>
        </w:tc>
        <w:tc>
          <w:tcPr>
            <w:tcW w:w="1350" w:type="dxa"/>
            <w:shd w:val="clear" w:color="auto" w:fill="FFC000"/>
            <w:noWrap/>
            <w:hideMark/>
          </w:tcPr>
          <w:p w:rsidR="00567AF5" w:rsidRPr="00865284" w:rsidRDefault="00567AF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67AF5" w:rsidRPr="00865284" w:rsidRDefault="00E74410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  <w:r w:rsidR="00567AF5" w:rsidRPr="00865284"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:rsidR="00506D48" w:rsidRDefault="00506D48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5F28" w:rsidRDefault="004C5F28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377D" w:rsidRDefault="0002377D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377D" w:rsidRDefault="0002377D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557" w:rsidRDefault="006A7557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557" w:rsidRDefault="006A7557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557" w:rsidRPr="00C61548" w:rsidRDefault="006A7557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C20BC" w:rsidRDefault="00BC20BC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4"/>
        <w:gridCol w:w="1296"/>
      </w:tblGrid>
      <w:tr w:rsidR="00BC20BC" w:rsidRPr="00127580" w:rsidTr="00252C5D">
        <w:trPr>
          <w:trHeight w:val="553"/>
          <w:jc w:val="center"/>
        </w:trPr>
        <w:tc>
          <w:tcPr>
            <w:tcW w:w="3534" w:type="dxa"/>
            <w:shd w:val="clear" w:color="auto" w:fill="FFC000"/>
          </w:tcPr>
          <w:p w:rsidR="00BC20BC" w:rsidRPr="00252C5D" w:rsidRDefault="00BC20BC" w:rsidP="00E40B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C20BC" w:rsidRPr="00252C5D" w:rsidRDefault="00BC20BC" w:rsidP="00E40B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2C5D">
              <w:rPr>
                <w:rFonts w:ascii="Times New Roman" w:hAnsi="Times New Roman"/>
                <w:b/>
                <w:sz w:val="24"/>
                <w:szCs w:val="24"/>
              </w:rPr>
              <w:t>Zugló Önkormányzata</w:t>
            </w:r>
          </w:p>
        </w:tc>
        <w:tc>
          <w:tcPr>
            <w:tcW w:w="1296" w:type="dxa"/>
            <w:shd w:val="clear" w:color="auto" w:fill="FFC000"/>
            <w:hideMark/>
          </w:tcPr>
          <w:p w:rsidR="00BC20BC" w:rsidRPr="00252C5D" w:rsidRDefault="00BC20BC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C20BC" w:rsidRPr="00252C5D" w:rsidRDefault="00BC20BC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2C5D">
              <w:rPr>
                <w:rFonts w:ascii="Times New Roman" w:hAnsi="Times New Roman"/>
                <w:b/>
                <w:bCs/>
                <w:sz w:val="24"/>
                <w:szCs w:val="24"/>
              </w:rPr>
              <w:t>Létszám</w:t>
            </w:r>
          </w:p>
        </w:tc>
      </w:tr>
      <w:tr w:rsidR="00BC20BC" w:rsidRPr="00127580" w:rsidTr="00252C5D">
        <w:trPr>
          <w:trHeight w:val="292"/>
          <w:jc w:val="center"/>
        </w:trPr>
        <w:tc>
          <w:tcPr>
            <w:tcW w:w="3534" w:type="dxa"/>
            <w:shd w:val="clear" w:color="auto" w:fill="auto"/>
          </w:tcPr>
          <w:p w:rsidR="00BC20BC" w:rsidRPr="00252C5D" w:rsidRDefault="00BC20BC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Polgármester</w:t>
            </w:r>
          </w:p>
        </w:tc>
        <w:tc>
          <w:tcPr>
            <w:tcW w:w="1296" w:type="dxa"/>
            <w:shd w:val="clear" w:color="auto" w:fill="auto"/>
            <w:noWrap/>
          </w:tcPr>
          <w:p w:rsidR="00BC20BC" w:rsidRPr="00252C5D" w:rsidRDefault="0085112B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C20BC" w:rsidRPr="00252C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20BC" w:rsidRPr="00127580" w:rsidTr="00252C5D">
        <w:trPr>
          <w:trHeight w:val="292"/>
          <w:jc w:val="center"/>
        </w:trPr>
        <w:tc>
          <w:tcPr>
            <w:tcW w:w="3534" w:type="dxa"/>
            <w:shd w:val="clear" w:color="auto" w:fill="auto"/>
          </w:tcPr>
          <w:p w:rsidR="00BC20BC" w:rsidRPr="00252C5D" w:rsidRDefault="002C7D32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Alpolgármester</w:t>
            </w:r>
          </w:p>
        </w:tc>
        <w:tc>
          <w:tcPr>
            <w:tcW w:w="1296" w:type="dxa"/>
            <w:shd w:val="clear" w:color="auto" w:fill="auto"/>
            <w:noWrap/>
          </w:tcPr>
          <w:p w:rsidR="00BC20BC" w:rsidRPr="00252C5D" w:rsidRDefault="0085112B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</w:tr>
      <w:tr w:rsidR="00BC20BC" w:rsidRPr="00127580" w:rsidTr="00252C5D">
        <w:trPr>
          <w:trHeight w:val="292"/>
          <w:jc w:val="center"/>
        </w:trPr>
        <w:tc>
          <w:tcPr>
            <w:tcW w:w="3534" w:type="dxa"/>
            <w:shd w:val="clear" w:color="auto" w:fill="auto"/>
          </w:tcPr>
          <w:p w:rsidR="00BC20BC" w:rsidRPr="00252C5D" w:rsidRDefault="002C7D32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Képviselő</w:t>
            </w:r>
          </w:p>
        </w:tc>
        <w:tc>
          <w:tcPr>
            <w:tcW w:w="1296" w:type="dxa"/>
            <w:shd w:val="clear" w:color="auto" w:fill="auto"/>
            <w:noWrap/>
          </w:tcPr>
          <w:p w:rsidR="00BC20BC" w:rsidRPr="00252C5D" w:rsidRDefault="00BC20BC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C7D32" w:rsidRPr="00127580" w:rsidTr="00252C5D">
        <w:trPr>
          <w:trHeight w:val="292"/>
          <w:jc w:val="center"/>
        </w:trPr>
        <w:tc>
          <w:tcPr>
            <w:tcW w:w="3534" w:type="dxa"/>
            <w:shd w:val="clear" w:color="auto" w:fill="auto"/>
          </w:tcPr>
          <w:p w:rsidR="002C7D32" w:rsidRPr="00252C5D" w:rsidRDefault="002C7D32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Tanácsnok</w:t>
            </w:r>
          </w:p>
        </w:tc>
        <w:tc>
          <w:tcPr>
            <w:tcW w:w="1296" w:type="dxa"/>
            <w:shd w:val="clear" w:color="auto" w:fill="auto"/>
            <w:noWrap/>
          </w:tcPr>
          <w:p w:rsidR="002C7D32" w:rsidRPr="00252C5D" w:rsidRDefault="00895F6D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</w:tc>
      </w:tr>
      <w:tr w:rsidR="00BC20BC" w:rsidRPr="00127580" w:rsidTr="00252C5D">
        <w:trPr>
          <w:trHeight w:val="292"/>
          <w:jc w:val="center"/>
        </w:trPr>
        <w:tc>
          <w:tcPr>
            <w:tcW w:w="3534" w:type="dxa"/>
            <w:shd w:val="clear" w:color="auto" w:fill="auto"/>
          </w:tcPr>
          <w:p w:rsidR="00BC20BC" w:rsidRPr="00252C5D" w:rsidRDefault="00BC20BC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Bizottság</w:t>
            </w:r>
            <w:r w:rsidR="00645B67">
              <w:rPr>
                <w:rFonts w:ascii="Times New Roman" w:hAnsi="Times New Roman"/>
                <w:sz w:val="24"/>
                <w:szCs w:val="24"/>
              </w:rPr>
              <w:t xml:space="preserve"> elnöke</w:t>
            </w:r>
          </w:p>
        </w:tc>
        <w:tc>
          <w:tcPr>
            <w:tcW w:w="1296" w:type="dxa"/>
            <w:shd w:val="clear" w:color="auto" w:fill="auto"/>
            <w:noWrap/>
          </w:tcPr>
          <w:p w:rsidR="00BC20BC" w:rsidRPr="00252C5D" w:rsidRDefault="00895F6D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</w:t>
            </w:r>
          </w:p>
        </w:tc>
      </w:tr>
      <w:tr w:rsidR="00895F6D" w:rsidRPr="00127580" w:rsidTr="00252C5D">
        <w:trPr>
          <w:trHeight w:val="292"/>
          <w:jc w:val="center"/>
        </w:trPr>
        <w:tc>
          <w:tcPr>
            <w:tcW w:w="3534" w:type="dxa"/>
            <w:shd w:val="clear" w:color="auto" w:fill="auto"/>
          </w:tcPr>
          <w:p w:rsidR="00895F6D" w:rsidRPr="00252C5D" w:rsidRDefault="00895F6D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Bizottság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3928">
              <w:rPr>
                <w:rFonts w:ascii="Times New Roman" w:hAnsi="Times New Roman"/>
                <w:sz w:val="24"/>
                <w:szCs w:val="24"/>
              </w:rPr>
              <w:t>al</w:t>
            </w:r>
            <w:r w:rsidR="00645B67">
              <w:rPr>
                <w:rFonts w:ascii="Times New Roman" w:hAnsi="Times New Roman"/>
                <w:sz w:val="24"/>
                <w:szCs w:val="24"/>
              </w:rPr>
              <w:t>elnöke</w:t>
            </w:r>
          </w:p>
        </w:tc>
        <w:tc>
          <w:tcPr>
            <w:tcW w:w="1296" w:type="dxa"/>
            <w:shd w:val="clear" w:color="auto" w:fill="auto"/>
            <w:noWrap/>
          </w:tcPr>
          <w:p w:rsidR="00895F6D" w:rsidRDefault="00895F6D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8</w:t>
            </w:r>
          </w:p>
        </w:tc>
      </w:tr>
      <w:tr w:rsidR="002C7D32" w:rsidRPr="00127580" w:rsidTr="00252C5D">
        <w:trPr>
          <w:trHeight w:val="292"/>
          <w:jc w:val="center"/>
        </w:trPr>
        <w:tc>
          <w:tcPr>
            <w:tcW w:w="3534" w:type="dxa"/>
            <w:shd w:val="clear" w:color="auto" w:fill="auto"/>
          </w:tcPr>
          <w:p w:rsidR="002C7D32" w:rsidRPr="00252C5D" w:rsidRDefault="002C7D32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Bizottság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tagja (képviselő</w:t>
            </w:r>
            <w:r w:rsidRPr="00252C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</w:tcPr>
          <w:p w:rsidR="002C7D32" w:rsidRPr="00252C5D" w:rsidRDefault="00553928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2C7D32" w:rsidRPr="00127580" w:rsidTr="00252C5D">
        <w:trPr>
          <w:trHeight w:val="292"/>
          <w:jc w:val="center"/>
        </w:trPr>
        <w:tc>
          <w:tcPr>
            <w:tcW w:w="3534" w:type="dxa"/>
            <w:shd w:val="clear" w:color="auto" w:fill="auto"/>
          </w:tcPr>
          <w:p w:rsidR="002C7D32" w:rsidRPr="00252C5D" w:rsidRDefault="002C7D32" w:rsidP="00E40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C5D">
              <w:rPr>
                <w:rFonts w:ascii="Times New Roman" w:hAnsi="Times New Roman"/>
                <w:sz w:val="24"/>
                <w:szCs w:val="24"/>
              </w:rPr>
              <w:t>Bizottság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tagja (nem képviselő</w:t>
            </w:r>
            <w:r w:rsidRPr="00252C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</w:tcPr>
          <w:p w:rsidR="002C7D32" w:rsidRPr="00252C5D" w:rsidRDefault="00553928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BC20BC" w:rsidRDefault="00BC20BC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0415" w:rsidRDefault="008E0415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65C0D" w:rsidRDefault="00265C0D" w:rsidP="00E40B14">
      <w:pPr>
        <w:pStyle w:val="NormlWeb"/>
        <w:spacing w:before="0" w:beforeAutospacing="0" w:after="0" w:afterAutospacing="0"/>
        <w:jc w:val="both"/>
        <w:rPr>
          <w:b/>
          <w:color w:val="000000"/>
        </w:rPr>
      </w:pPr>
      <w:r w:rsidRPr="00265C0D">
        <w:rPr>
          <w:color w:val="000000"/>
        </w:rPr>
        <w:t xml:space="preserve">A </w:t>
      </w:r>
      <w:r w:rsidR="0099453F">
        <w:rPr>
          <w:b/>
          <w:color w:val="000000"/>
        </w:rPr>
        <w:t>2019</w:t>
      </w:r>
      <w:r>
        <w:rPr>
          <w:b/>
          <w:color w:val="000000"/>
        </w:rPr>
        <w:t xml:space="preserve">. évi költségvetést </w:t>
      </w:r>
      <w:r w:rsidRPr="00265C0D">
        <w:rPr>
          <w:color w:val="000000"/>
        </w:rPr>
        <w:t>alapjaiban</w:t>
      </w:r>
      <w:r w:rsidR="008E0415">
        <w:rPr>
          <w:b/>
          <w:color w:val="000000"/>
        </w:rPr>
        <w:t xml:space="preserve"> befolyásoló várható központi bérszabályozás (garantált bérminimum emelése, minimálbér emelése) </w:t>
      </w:r>
      <w:r w:rsidR="008E0415" w:rsidRPr="008E0415">
        <w:rPr>
          <w:color w:val="000000"/>
        </w:rPr>
        <w:t>az önkormányzati finanszírozású intézmények esetében kalkulálásra került,</w:t>
      </w:r>
      <w:r w:rsidR="008E0415">
        <w:rPr>
          <w:b/>
          <w:color w:val="000000"/>
        </w:rPr>
        <w:t xml:space="preserve"> a forrás céltartalékként került biztosításra.</w:t>
      </w:r>
    </w:p>
    <w:p w:rsidR="008E0415" w:rsidRDefault="008E0415" w:rsidP="00E40B14">
      <w:pPr>
        <w:pStyle w:val="NormlWeb"/>
        <w:spacing w:before="0" w:beforeAutospacing="0" w:after="0" w:afterAutospacing="0"/>
        <w:jc w:val="both"/>
        <w:rPr>
          <w:b/>
          <w:color w:val="000000"/>
        </w:rPr>
      </w:pPr>
    </w:p>
    <w:p w:rsidR="008E0415" w:rsidRDefault="008E0415" w:rsidP="00E40B14">
      <w:pPr>
        <w:pStyle w:val="NormlWeb"/>
        <w:spacing w:before="0" w:beforeAutospacing="0" w:after="0" w:afterAutospacing="0"/>
        <w:jc w:val="both"/>
        <w:rPr>
          <w:b/>
          <w:color w:val="000000"/>
        </w:rPr>
      </w:pPr>
    </w:p>
    <w:p w:rsidR="00265C0D" w:rsidRPr="00265C0D" w:rsidRDefault="00265C0D" w:rsidP="00E40B1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3"/>
        <w:gridCol w:w="1961"/>
        <w:gridCol w:w="1693"/>
        <w:gridCol w:w="1703"/>
      </w:tblGrid>
      <w:tr w:rsidR="002D7311" w:rsidRPr="002D7311" w:rsidTr="003D55A8">
        <w:trPr>
          <w:trHeight w:val="283"/>
          <w:jc w:val="center"/>
        </w:trPr>
        <w:tc>
          <w:tcPr>
            <w:tcW w:w="7650" w:type="dxa"/>
            <w:gridSpan w:val="4"/>
            <w:shd w:val="clear" w:color="auto" w:fill="FFC000"/>
            <w:noWrap/>
            <w:vAlign w:val="bottom"/>
            <w:hideMark/>
          </w:tcPr>
          <w:p w:rsidR="002D7311" w:rsidRPr="002D7311" w:rsidRDefault="002D731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2D731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Személyi juttatás </w:t>
            </w:r>
            <w:r w:rsidR="002B4CCC" w:rsidRPr="002B4C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előirányzatainak változása</w:t>
            </w:r>
          </w:p>
        </w:tc>
      </w:tr>
      <w:tr w:rsidR="00E4022A" w:rsidRPr="002B4CCC" w:rsidTr="003D55A8">
        <w:trPr>
          <w:trHeight w:val="283"/>
          <w:jc w:val="center"/>
        </w:trPr>
        <w:tc>
          <w:tcPr>
            <w:tcW w:w="2293" w:type="dxa"/>
            <w:shd w:val="clear" w:color="auto" w:fill="FFC000"/>
            <w:noWrap/>
            <w:vAlign w:val="bottom"/>
            <w:hideMark/>
          </w:tcPr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B4C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1961" w:type="dxa"/>
            <w:shd w:val="clear" w:color="auto" w:fill="FFC000"/>
            <w:noWrap/>
            <w:vAlign w:val="bottom"/>
            <w:hideMark/>
          </w:tcPr>
          <w:p w:rsidR="00E4022A" w:rsidRPr="002D7311" w:rsidRDefault="00B6281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e</w:t>
            </w:r>
            <w:r w:rsidR="00E402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Ft</w:t>
            </w:r>
          </w:p>
        </w:tc>
        <w:tc>
          <w:tcPr>
            <w:tcW w:w="1693" w:type="dxa"/>
            <w:shd w:val="clear" w:color="auto" w:fill="FFC000"/>
            <w:noWrap/>
            <w:vAlign w:val="bottom"/>
          </w:tcPr>
          <w:p w:rsidR="00E4022A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Bázis: 2015</w:t>
            </w:r>
          </w:p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(%)</w:t>
            </w:r>
          </w:p>
        </w:tc>
        <w:tc>
          <w:tcPr>
            <w:tcW w:w="1703" w:type="dxa"/>
            <w:shd w:val="clear" w:color="auto" w:fill="FFC000"/>
            <w:noWrap/>
            <w:vAlign w:val="bottom"/>
          </w:tcPr>
          <w:p w:rsidR="00E4022A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Bázis: előző év</w:t>
            </w:r>
          </w:p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(%)</w:t>
            </w:r>
          </w:p>
        </w:tc>
      </w:tr>
      <w:tr w:rsidR="00E4022A" w:rsidRPr="002B4CCC" w:rsidTr="00E4022A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  <w:hideMark/>
          </w:tcPr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2D73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2015.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2D7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5 734 705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100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100</w:t>
            </w:r>
          </w:p>
        </w:tc>
      </w:tr>
      <w:tr w:rsidR="00E4022A" w:rsidRPr="002B4CCC" w:rsidTr="00E4022A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  <w:hideMark/>
          </w:tcPr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2D73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2016.</w:t>
            </w:r>
          </w:p>
        </w:tc>
        <w:tc>
          <w:tcPr>
            <w:tcW w:w="1961" w:type="dxa"/>
            <w:shd w:val="clear" w:color="auto" w:fill="auto"/>
            <w:noWrap/>
            <w:vAlign w:val="bottom"/>
            <w:hideMark/>
          </w:tcPr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2D7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6 547 349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114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114</w:t>
            </w:r>
          </w:p>
        </w:tc>
      </w:tr>
      <w:tr w:rsidR="00E4022A" w:rsidRPr="002B4CCC" w:rsidTr="00E4022A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E4022A" w:rsidRPr="002B4CCC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 xml:space="preserve">2017. 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E4022A" w:rsidRPr="002D7311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6 933 134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126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E4022A" w:rsidRPr="002D7311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117</w:t>
            </w:r>
          </w:p>
        </w:tc>
      </w:tr>
      <w:tr w:rsidR="00E4022A" w:rsidRPr="008E78DF" w:rsidTr="00E4022A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E4022A" w:rsidRPr="008E78DF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8E78DF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2018. 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E4022A" w:rsidRPr="008E78DF" w:rsidRDefault="008E78DF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7 474 057</w:t>
            </w:r>
            <w:r w:rsidR="004578B6" w:rsidRPr="008E78D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E4022A" w:rsidRPr="008E78DF" w:rsidRDefault="004578B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8E78D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131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E4022A" w:rsidRPr="008E78DF" w:rsidRDefault="004578B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8E78D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104</w:t>
            </w:r>
          </w:p>
        </w:tc>
      </w:tr>
      <w:tr w:rsidR="008E78DF" w:rsidRPr="004578B6" w:rsidTr="00E4022A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8E78DF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2019.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8E78DF" w:rsidRPr="00BB5A2F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7 486 879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8E78DF" w:rsidRPr="004578B6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131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8E78DF" w:rsidRPr="004578B6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100</w:t>
            </w:r>
          </w:p>
        </w:tc>
      </w:tr>
    </w:tbl>
    <w:p w:rsidR="002B4CCC" w:rsidRPr="00CF3B82" w:rsidRDefault="002B4CCC" w:rsidP="00E40B14">
      <w:pPr>
        <w:pStyle w:val="NormlWeb"/>
        <w:spacing w:before="0" w:beforeAutospacing="0" w:after="0" w:afterAutospacing="0"/>
        <w:jc w:val="both"/>
      </w:pPr>
    </w:p>
    <w:p w:rsidR="00E872E3" w:rsidRPr="00C11FA6" w:rsidRDefault="00E872E3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1FA6" w:rsidRPr="0003435E" w:rsidRDefault="00C11FA6" w:rsidP="00E40B14">
      <w:pPr>
        <w:pStyle w:val="Cmsor2"/>
        <w:jc w:val="center"/>
        <w:rPr>
          <w:b/>
          <w:sz w:val="24"/>
          <w:szCs w:val="24"/>
        </w:rPr>
      </w:pPr>
      <w:bookmarkStart w:id="39" w:name="_Toc474767736"/>
      <w:r w:rsidRPr="0003435E">
        <w:rPr>
          <w:b/>
          <w:sz w:val="24"/>
          <w:szCs w:val="24"/>
        </w:rPr>
        <w:t>II/1.2.</w:t>
      </w:r>
      <w:bookmarkEnd w:id="39"/>
    </w:p>
    <w:p w:rsidR="00C11FA6" w:rsidRPr="0003435E" w:rsidRDefault="00C11FA6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435E">
        <w:rPr>
          <w:rFonts w:ascii="Times New Roman" w:hAnsi="Times New Roman"/>
          <w:b/>
          <w:sz w:val="24"/>
          <w:szCs w:val="24"/>
        </w:rPr>
        <w:t>Munkaadókat terhelő já</w:t>
      </w:r>
      <w:r w:rsidR="00FC79C9">
        <w:rPr>
          <w:rFonts w:ascii="Times New Roman" w:hAnsi="Times New Roman"/>
          <w:b/>
          <w:sz w:val="24"/>
          <w:szCs w:val="24"/>
        </w:rPr>
        <w:t>rulékok, szociális hozzájárulási</w:t>
      </w:r>
      <w:r w:rsidRPr="0003435E">
        <w:rPr>
          <w:rFonts w:ascii="Times New Roman" w:hAnsi="Times New Roman"/>
          <w:b/>
          <w:sz w:val="24"/>
          <w:szCs w:val="24"/>
        </w:rPr>
        <w:t xml:space="preserve"> adó</w:t>
      </w:r>
    </w:p>
    <w:p w:rsidR="00C11FA6" w:rsidRDefault="00C11FA6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435E" w:rsidRDefault="0003435E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435E">
        <w:rPr>
          <w:rFonts w:ascii="Times New Roman" w:hAnsi="Times New Roman"/>
          <w:sz w:val="24"/>
          <w:szCs w:val="24"/>
        </w:rPr>
        <w:t>Munkaadókat terhelő já</w:t>
      </w:r>
      <w:r w:rsidR="00FC79C9">
        <w:rPr>
          <w:rFonts w:ascii="Times New Roman" w:hAnsi="Times New Roman"/>
          <w:sz w:val="24"/>
          <w:szCs w:val="24"/>
        </w:rPr>
        <w:t>rulékok, szociális hozzájárulási</w:t>
      </w:r>
      <w:r w:rsidRPr="0003435E">
        <w:rPr>
          <w:rFonts w:ascii="Times New Roman" w:hAnsi="Times New Roman"/>
          <w:sz w:val="24"/>
          <w:szCs w:val="24"/>
        </w:rPr>
        <w:t xml:space="preserve"> adók</w:t>
      </w:r>
      <w:r w:rsidR="00BE7710">
        <w:rPr>
          <w:rFonts w:ascii="Times New Roman" w:hAnsi="Times New Roman"/>
          <w:sz w:val="24"/>
          <w:szCs w:val="24"/>
        </w:rPr>
        <w:t xml:space="preserve"> </w:t>
      </w:r>
      <w:r w:rsidR="00CF3B82">
        <w:rPr>
          <w:rFonts w:ascii="Times New Roman" w:hAnsi="Times New Roman"/>
          <w:sz w:val="24"/>
          <w:szCs w:val="24"/>
        </w:rPr>
        <w:t xml:space="preserve">– a </w:t>
      </w:r>
      <w:r>
        <w:rPr>
          <w:rFonts w:ascii="Times New Roman" w:hAnsi="Times New Roman"/>
          <w:b/>
          <w:sz w:val="24"/>
          <w:szCs w:val="24"/>
        </w:rPr>
        <w:t>hatályos jogszabályi rendelkezéseknek megfelelően</w:t>
      </w:r>
      <w:r w:rsidR="00BE7710">
        <w:rPr>
          <w:rFonts w:ascii="Times New Roman" w:hAnsi="Times New Roman"/>
          <w:b/>
          <w:sz w:val="24"/>
          <w:szCs w:val="24"/>
        </w:rPr>
        <w:t xml:space="preserve"> </w:t>
      </w:r>
      <w:r w:rsidR="00CF3B82">
        <w:rPr>
          <w:rFonts w:ascii="Times New Roman" w:hAnsi="Times New Roman"/>
          <w:b/>
          <w:sz w:val="24"/>
          <w:szCs w:val="24"/>
        </w:rPr>
        <w:t xml:space="preserve">– </w:t>
      </w:r>
      <w:r w:rsidR="00BE7710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3435E">
        <w:rPr>
          <w:rFonts w:ascii="Times New Roman" w:hAnsi="Times New Roman"/>
          <w:sz w:val="24"/>
          <w:szCs w:val="24"/>
        </w:rPr>
        <w:t>személyi juttatások</w:t>
      </w:r>
      <w:r>
        <w:rPr>
          <w:rFonts w:ascii="Times New Roman" w:hAnsi="Times New Roman"/>
          <w:sz w:val="24"/>
          <w:szCs w:val="24"/>
        </w:rPr>
        <w:t xml:space="preserve"> arányában került</w:t>
      </w:r>
      <w:r w:rsidR="00CF3B82">
        <w:rPr>
          <w:rFonts w:ascii="Times New Roman" w:hAnsi="Times New Roman"/>
          <w:sz w:val="24"/>
          <w:szCs w:val="24"/>
        </w:rPr>
        <w:t>ek</w:t>
      </w:r>
      <w:r>
        <w:rPr>
          <w:rFonts w:ascii="Times New Roman" w:hAnsi="Times New Roman"/>
          <w:sz w:val="24"/>
          <w:szCs w:val="24"/>
        </w:rPr>
        <w:t xml:space="preserve"> tervezésre.</w:t>
      </w:r>
    </w:p>
    <w:p w:rsidR="002D4920" w:rsidRDefault="002D492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4920" w:rsidRDefault="002D492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7710" w:rsidRDefault="00BE771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3"/>
        <w:gridCol w:w="1961"/>
        <w:gridCol w:w="1693"/>
        <w:gridCol w:w="1703"/>
      </w:tblGrid>
      <w:tr w:rsidR="003D55A8" w:rsidRPr="002D7311" w:rsidTr="003D55A8">
        <w:trPr>
          <w:trHeight w:val="283"/>
          <w:jc w:val="center"/>
        </w:trPr>
        <w:tc>
          <w:tcPr>
            <w:tcW w:w="7650" w:type="dxa"/>
            <w:gridSpan w:val="4"/>
            <w:shd w:val="clear" w:color="auto" w:fill="FFC000"/>
            <w:noWrap/>
            <w:vAlign w:val="bottom"/>
            <w:hideMark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435E">
              <w:rPr>
                <w:rFonts w:ascii="Times New Roman" w:hAnsi="Times New Roman"/>
                <w:b/>
                <w:sz w:val="24"/>
                <w:szCs w:val="24"/>
              </w:rPr>
              <w:t>Munkaadókat terhelő já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rulékok, szociális hozzájárulási adó </w:t>
            </w:r>
            <w:r w:rsidRPr="002B4C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változása</w:t>
            </w:r>
          </w:p>
        </w:tc>
      </w:tr>
      <w:tr w:rsidR="003D55A8" w:rsidRPr="002B4CCC" w:rsidTr="003D55A8">
        <w:trPr>
          <w:trHeight w:val="283"/>
          <w:jc w:val="center"/>
        </w:trPr>
        <w:tc>
          <w:tcPr>
            <w:tcW w:w="2293" w:type="dxa"/>
            <w:shd w:val="clear" w:color="auto" w:fill="FFC000"/>
            <w:noWrap/>
            <w:vAlign w:val="bottom"/>
            <w:hideMark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2B4CC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1961" w:type="dxa"/>
            <w:shd w:val="clear" w:color="auto" w:fill="FFC000"/>
            <w:noWrap/>
            <w:vAlign w:val="bottom"/>
            <w:hideMark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Ft</w:t>
            </w:r>
          </w:p>
        </w:tc>
        <w:tc>
          <w:tcPr>
            <w:tcW w:w="1693" w:type="dxa"/>
            <w:shd w:val="clear" w:color="auto" w:fill="FFC000"/>
            <w:noWrap/>
            <w:vAlign w:val="bottom"/>
          </w:tcPr>
          <w:p w:rsidR="003D55A8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Bázis: 2015</w:t>
            </w:r>
          </w:p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(%)</w:t>
            </w:r>
          </w:p>
        </w:tc>
        <w:tc>
          <w:tcPr>
            <w:tcW w:w="1703" w:type="dxa"/>
            <w:shd w:val="clear" w:color="auto" w:fill="FFC000"/>
            <w:noWrap/>
            <w:vAlign w:val="bottom"/>
          </w:tcPr>
          <w:p w:rsidR="003D55A8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Bázis: előző év</w:t>
            </w:r>
          </w:p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(%)</w:t>
            </w:r>
          </w:p>
        </w:tc>
      </w:tr>
      <w:tr w:rsidR="003D55A8" w:rsidRPr="002B4CCC" w:rsidTr="00A47528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  <w:hideMark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2D73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2015.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2D7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1 647 315    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100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100</w:t>
            </w:r>
          </w:p>
        </w:tc>
      </w:tr>
      <w:tr w:rsidR="003D55A8" w:rsidRPr="002B4CCC" w:rsidTr="003D55A8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  <w:hideMark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2D73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2016.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2D7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1 834 658    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111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111</w:t>
            </w:r>
          </w:p>
        </w:tc>
      </w:tr>
      <w:tr w:rsidR="003D55A8" w:rsidRPr="002B4CCC" w:rsidTr="00A47528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3D55A8" w:rsidRPr="002B4CCC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 xml:space="preserve">2017. 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3D55A8" w:rsidRPr="002D7311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1 747 863</w:t>
            </w:r>
            <w:r w:rsidR="003D55A8" w:rsidRPr="002D7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108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3D55A8" w:rsidRPr="002D7311" w:rsidRDefault="003D5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97</w:t>
            </w:r>
          </w:p>
        </w:tc>
      </w:tr>
      <w:tr w:rsidR="003D55A8" w:rsidRPr="00F534DD" w:rsidTr="00A47528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3D55A8" w:rsidRPr="00F534DD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F534DD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2018. 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3D55A8" w:rsidRPr="00F534DD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1 662 309</w:t>
            </w:r>
            <w:r w:rsidR="004578B6" w:rsidRPr="00F534D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3D55A8" w:rsidRPr="00F534DD" w:rsidRDefault="004A1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534D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105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3D55A8" w:rsidRPr="00F534DD" w:rsidRDefault="004A15A8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534D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98</w:t>
            </w:r>
          </w:p>
        </w:tc>
      </w:tr>
      <w:tr w:rsidR="00F534DD" w:rsidRPr="004578B6" w:rsidTr="00A47528">
        <w:trPr>
          <w:trHeight w:val="283"/>
          <w:jc w:val="center"/>
        </w:trPr>
        <w:tc>
          <w:tcPr>
            <w:tcW w:w="2293" w:type="dxa"/>
            <w:shd w:val="clear" w:color="auto" w:fill="auto"/>
            <w:noWrap/>
            <w:vAlign w:val="bottom"/>
          </w:tcPr>
          <w:p w:rsidR="00F534DD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2019.</w:t>
            </w:r>
          </w:p>
        </w:tc>
        <w:tc>
          <w:tcPr>
            <w:tcW w:w="1961" w:type="dxa"/>
            <w:shd w:val="clear" w:color="auto" w:fill="auto"/>
            <w:noWrap/>
            <w:vAlign w:val="bottom"/>
          </w:tcPr>
          <w:p w:rsidR="00F534DD" w:rsidRPr="00BB5A2F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1 650 021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:rsidR="00F534DD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100</w:t>
            </w:r>
          </w:p>
        </w:tc>
        <w:tc>
          <w:tcPr>
            <w:tcW w:w="1703" w:type="dxa"/>
            <w:shd w:val="clear" w:color="auto" w:fill="auto"/>
            <w:noWrap/>
            <w:vAlign w:val="bottom"/>
          </w:tcPr>
          <w:p w:rsidR="00F534DD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99</w:t>
            </w:r>
          </w:p>
        </w:tc>
      </w:tr>
    </w:tbl>
    <w:p w:rsidR="00456FC7" w:rsidRDefault="00456FC7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1AB3" w:rsidRDefault="00FA1AB3" w:rsidP="00E40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2377D" w:rsidRDefault="0002377D" w:rsidP="00E40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6FC7" w:rsidRDefault="00456FC7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FA6" w:rsidRDefault="00C11FA6" w:rsidP="00E40B14">
      <w:pPr>
        <w:pStyle w:val="Cmsor2"/>
        <w:jc w:val="center"/>
        <w:rPr>
          <w:b/>
          <w:sz w:val="24"/>
          <w:szCs w:val="24"/>
        </w:rPr>
      </w:pPr>
      <w:bookmarkStart w:id="40" w:name="_Toc474767737"/>
      <w:r>
        <w:rPr>
          <w:b/>
          <w:sz w:val="24"/>
          <w:szCs w:val="24"/>
        </w:rPr>
        <w:t>II/</w:t>
      </w:r>
      <w:r w:rsidRPr="00C61548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3.</w:t>
      </w:r>
      <w:bookmarkEnd w:id="40"/>
    </w:p>
    <w:p w:rsidR="00C11FA6" w:rsidRDefault="00C11FA6" w:rsidP="00E40B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1FA6">
        <w:rPr>
          <w:rFonts w:ascii="Times New Roman" w:hAnsi="Times New Roman"/>
          <w:b/>
          <w:sz w:val="24"/>
          <w:szCs w:val="24"/>
        </w:rPr>
        <w:t>Dologi kiadások</w:t>
      </w:r>
    </w:p>
    <w:p w:rsidR="008E78F3" w:rsidRPr="00C11FA6" w:rsidRDefault="008E78F3" w:rsidP="00E40B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114E9" w:rsidRPr="003114E9" w:rsidRDefault="00BE7710" w:rsidP="00E40B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dologi kiadások az Önkormányzat </w:t>
      </w:r>
      <w:r w:rsidR="003114E9" w:rsidRPr="003114E9">
        <w:rPr>
          <w:rFonts w:ascii="Times New Roman" w:hAnsi="Times New Roman"/>
          <w:b/>
          <w:bCs/>
          <w:sz w:val="24"/>
          <w:szCs w:val="24"/>
        </w:rPr>
        <w:t>kötelező</w:t>
      </w:r>
      <w:r w:rsidR="003114E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F3B82">
        <w:rPr>
          <w:rFonts w:ascii="Times New Roman" w:hAnsi="Times New Roman"/>
          <w:b/>
          <w:bCs/>
          <w:sz w:val="24"/>
          <w:szCs w:val="24"/>
        </w:rPr>
        <w:t>[</w:t>
      </w:r>
      <w:r w:rsidR="003114E9">
        <w:rPr>
          <w:rFonts w:ascii="Times New Roman" w:eastAsia="Times New Roman" w:hAnsi="Times New Roman"/>
          <w:sz w:val="24"/>
          <w:szCs w:val="24"/>
        </w:rPr>
        <w:t>2011. évi CLXXXIX. t</w:t>
      </w:r>
      <w:r w:rsidR="00CF3B82">
        <w:rPr>
          <w:rFonts w:ascii="Times New Roman" w:eastAsia="Times New Roman" w:hAnsi="Times New Roman"/>
          <w:sz w:val="24"/>
          <w:szCs w:val="24"/>
        </w:rPr>
        <w:t>örvény</w:t>
      </w:r>
      <w:r w:rsidR="003114E9">
        <w:rPr>
          <w:rFonts w:ascii="Times New Roman" w:eastAsia="Times New Roman" w:hAnsi="Times New Roman"/>
          <w:sz w:val="24"/>
          <w:szCs w:val="24"/>
        </w:rPr>
        <w:t xml:space="preserve"> 23. § </w:t>
      </w:r>
      <w:r w:rsidR="00CF3B82">
        <w:rPr>
          <w:rFonts w:ascii="Times New Roman" w:eastAsia="Times New Roman" w:hAnsi="Times New Roman"/>
          <w:sz w:val="24"/>
          <w:szCs w:val="24"/>
        </w:rPr>
        <w:t xml:space="preserve">(5) </w:t>
      </w:r>
      <w:r w:rsidR="003114E9">
        <w:rPr>
          <w:rFonts w:ascii="Times New Roman" w:eastAsia="Times New Roman" w:hAnsi="Times New Roman"/>
          <w:sz w:val="24"/>
          <w:szCs w:val="24"/>
        </w:rPr>
        <w:t>bek</w:t>
      </w:r>
      <w:r w:rsidR="00CF3B82">
        <w:rPr>
          <w:rFonts w:ascii="Times New Roman" w:eastAsia="Times New Roman" w:hAnsi="Times New Roman"/>
          <w:sz w:val="24"/>
          <w:szCs w:val="24"/>
        </w:rPr>
        <w:t>ezdés]</w:t>
      </w:r>
      <w:r w:rsidR="003114E9" w:rsidRPr="003114E9">
        <w:rPr>
          <w:rFonts w:ascii="Times New Roman" w:hAnsi="Times New Roman"/>
          <w:bCs/>
          <w:sz w:val="24"/>
          <w:szCs w:val="24"/>
        </w:rPr>
        <w:t xml:space="preserve">, valamint </w:t>
      </w:r>
      <w:r w:rsidR="003114E9" w:rsidRPr="003114E9">
        <w:rPr>
          <w:rFonts w:ascii="Times New Roman" w:hAnsi="Times New Roman"/>
          <w:b/>
          <w:bCs/>
          <w:sz w:val="24"/>
          <w:szCs w:val="24"/>
        </w:rPr>
        <w:t>önként vállalt feladat</w:t>
      </w:r>
      <w:r w:rsidR="003114E9" w:rsidRPr="003114E9">
        <w:rPr>
          <w:rFonts w:ascii="Times New Roman" w:hAnsi="Times New Roman"/>
          <w:bCs/>
          <w:sz w:val="24"/>
          <w:szCs w:val="24"/>
        </w:rPr>
        <w:t xml:space="preserve">ainak </w:t>
      </w:r>
      <w:r w:rsidR="003114E9" w:rsidRPr="00BE7710">
        <w:rPr>
          <w:rFonts w:ascii="Times New Roman" w:hAnsi="Times New Roman"/>
          <w:bCs/>
          <w:sz w:val="24"/>
          <w:szCs w:val="24"/>
        </w:rPr>
        <w:t>tükrében</w:t>
      </w:r>
      <w:r w:rsidRPr="00BE7710">
        <w:rPr>
          <w:rFonts w:ascii="Times New Roman" w:hAnsi="Times New Roman"/>
          <w:bCs/>
          <w:sz w:val="24"/>
          <w:szCs w:val="24"/>
        </w:rPr>
        <w:t xml:space="preserve"> kerülnek bemutatásra</w:t>
      </w:r>
      <w:r w:rsidR="003114E9" w:rsidRPr="00BE7710">
        <w:rPr>
          <w:rFonts w:ascii="Times New Roman" w:hAnsi="Times New Roman"/>
          <w:bCs/>
          <w:sz w:val="24"/>
          <w:szCs w:val="24"/>
        </w:rPr>
        <w:t>.</w:t>
      </w:r>
    </w:p>
    <w:p w:rsidR="002E19FA" w:rsidRPr="002E19FA" w:rsidRDefault="002E19FA" w:rsidP="00E40B14">
      <w:pPr>
        <w:spacing w:after="0"/>
        <w:rPr>
          <w:lang w:eastAsia="hu-HU"/>
        </w:rPr>
      </w:pPr>
      <w:bookmarkStart w:id="41" w:name="_Toc467166483"/>
    </w:p>
    <w:p w:rsidR="00BD2C2C" w:rsidRPr="00C61548" w:rsidRDefault="00CC6F19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42" w:name="_Toc474767738"/>
      <w:r w:rsidRPr="00C61548">
        <w:rPr>
          <w:rFonts w:ascii="Times New Roman" w:hAnsi="Times New Roman"/>
          <w:sz w:val="24"/>
          <w:szCs w:val="24"/>
          <w:lang w:eastAsia="hu-HU"/>
        </w:rPr>
        <w:t>1.</w:t>
      </w:r>
      <w:r w:rsidR="004E349B">
        <w:rPr>
          <w:rFonts w:ascii="Times New Roman" w:hAnsi="Times New Roman"/>
          <w:sz w:val="24"/>
          <w:szCs w:val="24"/>
          <w:lang w:eastAsia="hu-HU"/>
        </w:rPr>
        <w:t>3.</w:t>
      </w:r>
      <w:r w:rsidRPr="00C61548">
        <w:rPr>
          <w:rFonts w:ascii="Times New Roman" w:hAnsi="Times New Roman"/>
          <w:sz w:val="24"/>
          <w:szCs w:val="24"/>
          <w:lang w:eastAsia="hu-HU"/>
        </w:rPr>
        <w:t xml:space="preserve">1. </w:t>
      </w:r>
      <w:r w:rsidR="00FC25CC" w:rsidRPr="00C61548">
        <w:rPr>
          <w:rFonts w:ascii="Times New Roman" w:hAnsi="Times New Roman"/>
          <w:sz w:val="24"/>
          <w:szCs w:val="24"/>
          <w:lang w:eastAsia="hu-HU"/>
        </w:rPr>
        <w:t>Közutak,</w:t>
      </w:r>
      <w:r w:rsidR="00DC4E4E" w:rsidRPr="00C61548">
        <w:rPr>
          <w:rFonts w:ascii="Times New Roman" w:hAnsi="Times New Roman"/>
          <w:sz w:val="24"/>
          <w:szCs w:val="24"/>
          <w:lang w:eastAsia="hu-HU"/>
        </w:rPr>
        <w:t xml:space="preserve"> járdák kezelése,</w:t>
      </w:r>
      <w:r w:rsidR="00FC25CC" w:rsidRPr="00C61548">
        <w:rPr>
          <w:rFonts w:ascii="Times New Roman" w:hAnsi="Times New Roman"/>
          <w:sz w:val="24"/>
          <w:szCs w:val="24"/>
          <w:lang w:eastAsia="hu-HU"/>
        </w:rPr>
        <w:t xml:space="preserve"> üzemeltetése</w:t>
      </w:r>
      <w:bookmarkEnd w:id="41"/>
      <w:bookmarkEnd w:id="42"/>
    </w:p>
    <w:p w:rsidR="00FC25CC" w:rsidRPr="00C61548" w:rsidRDefault="00FC25CC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93DFE" w:rsidRPr="00893DFE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>Zugló úthálózat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 xml:space="preserve">ának hossza meghaladja a 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>205 km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>-t,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 xml:space="preserve"> 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 xml:space="preserve">melynek 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 xml:space="preserve">83 %-a 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>(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>170 km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>)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 xml:space="preserve"> </w:t>
      </w:r>
      <w:r w:rsidRPr="00893DF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Zugló Önkormányzat</w:t>
      </w:r>
      <w:r w:rsidRPr="00893DF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ának</w:t>
      </w:r>
      <w:r w:rsidRPr="00893DF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tulajdon</w:t>
      </w:r>
      <w:r w:rsidRPr="00893DF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a.</w:t>
      </w:r>
    </w:p>
    <w:p w:rsidR="00893DFE" w:rsidRPr="00893DFE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>Zugló Önkormányzata 137 km közút,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 xml:space="preserve"> a kerület teljes úthálózata 67 %-</w:t>
      </w:r>
      <w:r w:rsidR="00CF3B82">
        <w:rPr>
          <w:rFonts w:ascii="Times New Roman" w:eastAsia="Times New Roman" w:hAnsi="Times New Roman"/>
          <w:sz w:val="24"/>
          <w:szCs w:val="24"/>
          <w:lang w:eastAsia="hu-HU"/>
        </w:rPr>
        <w:t>á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>nak, a tulajdonában lévő úthálózat 80 %-</w:t>
      </w:r>
      <w:r w:rsidR="00CF3B82">
        <w:rPr>
          <w:rFonts w:ascii="Times New Roman" w:eastAsia="Times New Roman" w:hAnsi="Times New Roman"/>
          <w:sz w:val="24"/>
          <w:szCs w:val="24"/>
          <w:lang w:eastAsia="hu-HU"/>
        </w:rPr>
        <w:t>á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 xml:space="preserve">nak a 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>kezelője.</w:t>
      </w:r>
    </w:p>
    <w:p w:rsidR="00893DFE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hu-HU"/>
        </w:rPr>
      </w:pP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>A</w:t>
      </w:r>
      <w:r w:rsidRPr="00893DF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z önkormányzat tulajdonában, kezelésében lévő úthálózat 88 %-a (~ 120 km) jó, illetve döntően megfelelő műszaki állapotban van.</w:t>
      </w:r>
    </w:p>
    <w:p w:rsidR="00893DFE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hu-HU"/>
        </w:rPr>
      </w:pPr>
    </w:p>
    <w:p w:rsidR="00893DFE" w:rsidRPr="004D35BF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Az</w:t>
      </w:r>
      <w:r w:rsidRPr="004D35BF">
        <w:rPr>
          <w:rFonts w:ascii="Times New Roman" w:eastAsia="Times New Roman" w:hAnsi="Times New Roman"/>
          <w:sz w:val="24"/>
          <w:szCs w:val="24"/>
          <w:lang w:eastAsia="hu-HU"/>
        </w:rPr>
        <w:t xml:space="preserve"> önkormányzat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893DF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tulajdonában, kezelésében lévő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közutak, járdák fenntartása,</w:t>
      </w:r>
      <w:r w:rsidRPr="004D35BF">
        <w:rPr>
          <w:rFonts w:ascii="Times New Roman" w:eastAsia="Times New Roman" w:hAnsi="Times New Roman"/>
          <w:sz w:val="24"/>
          <w:szCs w:val="24"/>
          <w:lang w:eastAsia="hu-HU"/>
        </w:rPr>
        <w:t xml:space="preserve"> üzemeltetése</w:t>
      </w:r>
      <w:r w:rsidRPr="004D35B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Zuglói Városgazdálkodási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Zrt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továbbiakban: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ZVK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Zrt.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)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feladata</w:t>
      </w:r>
      <w:r w:rsidR="005D41A3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893DFE" w:rsidRPr="00893DFE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93DFE" w:rsidRPr="00893DFE" w:rsidRDefault="00893DFE" w:rsidP="00E40B14">
      <w:pPr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93DFE">
        <w:rPr>
          <w:rFonts w:ascii="Times New Roman" w:hAnsi="Times New Roman"/>
          <w:bCs/>
          <w:sz w:val="24"/>
          <w:szCs w:val="24"/>
        </w:rPr>
        <w:t xml:space="preserve">Az önkormányzat az </w:t>
      </w:r>
      <w:r w:rsidRPr="00893DFE">
        <w:rPr>
          <w:rFonts w:ascii="Times New Roman" w:hAnsi="Times New Roman"/>
          <w:sz w:val="24"/>
          <w:szCs w:val="24"/>
        </w:rPr>
        <w:t xml:space="preserve">úthálózat fenntartási munkái során a </w:t>
      </w:r>
      <w:r w:rsidRPr="00893DFE">
        <w:rPr>
          <w:rFonts w:ascii="Times New Roman" w:hAnsi="Times New Roman"/>
          <w:b/>
          <w:sz w:val="24"/>
          <w:szCs w:val="24"/>
        </w:rPr>
        <w:t>jó,</w:t>
      </w:r>
      <w:r w:rsidRPr="00893DFE">
        <w:rPr>
          <w:rFonts w:ascii="Times New Roman" w:hAnsi="Times New Roman"/>
          <w:sz w:val="24"/>
          <w:szCs w:val="24"/>
        </w:rPr>
        <w:t xml:space="preserve"> valamint </w:t>
      </w:r>
      <w:r w:rsidRPr="00893DFE">
        <w:rPr>
          <w:rFonts w:ascii="Times New Roman" w:hAnsi="Times New Roman"/>
          <w:b/>
          <w:sz w:val="24"/>
          <w:szCs w:val="24"/>
        </w:rPr>
        <w:t>megfelelő állapotú utak</w:t>
      </w:r>
      <w:r w:rsidRPr="00893DFE">
        <w:rPr>
          <w:rFonts w:ascii="Times New Roman" w:hAnsi="Times New Roman"/>
          <w:sz w:val="24"/>
          <w:szCs w:val="24"/>
        </w:rPr>
        <w:t xml:space="preserve"> </w:t>
      </w:r>
      <w:r w:rsidRPr="00893DFE">
        <w:rPr>
          <w:rFonts w:ascii="Times New Roman" w:hAnsi="Times New Roman"/>
          <w:b/>
          <w:sz w:val="24"/>
          <w:szCs w:val="24"/>
        </w:rPr>
        <w:t>minőség</w:t>
      </w:r>
      <w:r w:rsidRPr="00893DFE">
        <w:rPr>
          <w:rFonts w:ascii="Times New Roman" w:hAnsi="Times New Roman"/>
          <w:sz w:val="24"/>
          <w:szCs w:val="24"/>
        </w:rPr>
        <w:t xml:space="preserve">ének </w:t>
      </w:r>
      <w:r w:rsidRPr="00893DFE">
        <w:rPr>
          <w:rFonts w:ascii="Times New Roman" w:hAnsi="Times New Roman"/>
          <w:b/>
          <w:sz w:val="24"/>
          <w:szCs w:val="24"/>
        </w:rPr>
        <w:t>fenntartás</w:t>
      </w:r>
      <w:r w:rsidRPr="00893DFE">
        <w:rPr>
          <w:rFonts w:ascii="Times New Roman" w:hAnsi="Times New Roman"/>
          <w:sz w:val="24"/>
          <w:szCs w:val="24"/>
        </w:rPr>
        <w:t xml:space="preserve">ára fekteti a hangsúlyt. </w:t>
      </w:r>
    </w:p>
    <w:p w:rsidR="00893DFE" w:rsidRPr="00893DFE" w:rsidRDefault="00893DFE" w:rsidP="00E40B14">
      <w:pPr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93DFE">
        <w:rPr>
          <w:rFonts w:ascii="Times New Roman" w:hAnsi="Times New Roman"/>
          <w:bCs/>
          <w:sz w:val="24"/>
          <w:szCs w:val="24"/>
        </w:rPr>
        <w:t xml:space="preserve">Az </w:t>
      </w:r>
      <w:r w:rsidRPr="00893DFE">
        <w:rPr>
          <w:rFonts w:ascii="Times New Roman" w:hAnsi="Times New Roman"/>
          <w:b/>
          <w:sz w:val="24"/>
          <w:szCs w:val="24"/>
        </w:rPr>
        <w:t>úthálózat felújítás</w:t>
      </w:r>
      <w:r w:rsidRPr="00893DFE">
        <w:rPr>
          <w:rFonts w:ascii="Times New Roman" w:hAnsi="Times New Roman"/>
          <w:sz w:val="24"/>
          <w:szCs w:val="24"/>
        </w:rPr>
        <w:t xml:space="preserve">i munkái során </w:t>
      </w:r>
      <w:r w:rsidR="00CF3B82">
        <w:rPr>
          <w:rFonts w:ascii="Times New Roman" w:hAnsi="Times New Roman"/>
          <w:sz w:val="24"/>
          <w:szCs w:val="24"/>
        </w:rPr>
        <w:t>– az</w:t>
      </w:r>
      <w:r w:rsidRPr="00893DFE">
        <w:rPr>
          <w:rFonts w:ascii="Times New Roman" w:hAnsi="Times New Roman"/>
          <w:sz w:val="24"/>
          <w:szCs w:val="24"/>
        </w:rPr>
        <w:t xml:space="preserve"> elmúlt években alkalmazott kátyúzási, nagyfelületi javítási munkákkal szemben </w:t>
      </w:r>
      <w:r w:rsidR="00CF3B82">
        <w:rPr>
          <w:rFonts w:ascii="Times New Roman" w:hAnsi="Times New Roman"/>
          <w:sz w:val="24"/>
          <w:szCs w:val="24"/>
        </w:rPr>
        <w:t xml:space="preserve">– a 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teljes utcák, utcarészek burkolatainak </w:t>
      </w:r>
      <w:r w:rsidR="00CF3B8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>felújítása kap prioritást.</w:t>
      </w:r>
    </w:p>
    <w:p w:rsidR="00893DFE" w:rsidRPr="00893DFE" w:rsidRDefault="00893DFE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93DFE" w:rsidRPr="00893DFE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 xml:space="preserve">Az úthálózat fejlesztése, teljes körű felújítása során 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>elsőbbség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 xml:space="preserve">et kapnak a 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>gyűjtő, területi feltáró utak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>, a kapcsolódó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 xml:space="preserve"> 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>lakó és kiszolgáló utak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 xml:space="preserve"> 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 xml:space="preserve">felújítására 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 xml:space="preserve">ezt követően 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>kerül sor.</w:t>
      </w:r>
    </w:p>
    <w:p w:rsidR="00893DFE" w:rsidRPr="00893DFE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</w:p>
    <w:p w:rsidR="00893DFE" w:rsidRPr="00893DFE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>A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 xml:space="preserve">z utcák teljes körű felújítására, korszerűsítésére 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nem készültek terv- dokumentációk. </w:t>
      </w:r>
    </w:p>
    <w:p w:rsidR="00893DFE" w:rsidRPr="00893DFE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 xml:space="preserve">Az útépítések, felújítások 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>tervdoku</w:t>
      </w:r>
      <w:r w:rsidR="00CF3B82">
        <w:rPr>
          <w:rFonts w:ascii="Times New Roman" w:eastAsia="Times New Roman" w:hAnsi="Times New Roman"/>
          <w:b/>
          <w:sz w:val="24"/>
          <w:szCs w:val="24"/>
          <w:lang w:eastAsia="hu-HU"/>
        </w:rPr>
        <w:t>mentációját el kell készíttetni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>úgy</w:t>
      </w:r>
      <w:r w:rsidR="00CF3B82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 xml:space="preserve"> hogy az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lehetőség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>et</w:t>
      </w:r>
      <w:r w:rsidR="006B0095">
        <w:rPr>
          <w:rFonts w:ascii="Times New Roman" w:eastAsia="Times New Roman" w:hAnsi="Times New Roman"/>
          <w:sz w:val="24"/>
          <w:szCs w:val="24"/>
          <w:lang w:eastAsia="hu-HU"/>
        </w:rPr>
        <w:t xml:space="preserve"> biztosítson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 xml:space="preserve"> egyes utcák 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több ütemben 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 xml:space="preserve">történő 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>megvalósítás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>ára is.</w:t>
      </w:r>
    </w:p>
    <w:p w:rsidR="00893DFE" w:rsidRPr="00893DFE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 xml:space="preserve">A részletes geodéziai és műszaki felmérésen alapuló 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tervdokumentáció 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>alapján lehet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 xml:space="preserve">az </w:t>
      </w:r>
      <w:r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>engedélyezés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 xml:space="preserve">i eljárásokat lefolytatni a közlekedési hatóságnál. (Viszonylag egyszerű műszaki megoldással felújítható utcák esetén az </w:t>
      </w:r>
      <w:r w:rsidR="00CF3B82">
        <w:rPr>
          <w:rFonts w:ascii="Times New Roman" w:eastAsia="Times New Roman" w:hAnsi="Times New Roman"/>
          <w:sz w:val="24"/>
          <w:szCs w:val="24"/>
          <w:lang w:eastAsia="hu-HU"/>
        </w:rPr>
        <w:t>eljárást nem kell lefolytatni.)</w:t>
      </w:r>
      <w:r w:rsidRPr="00893DFE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893DFE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 xml:space="preserve">A tervdokumentációk tartalmazzák a 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>műszaki megoldás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 xml:space="preserve">okat, 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>tételes kiírás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 xml:space="preserve">sal. A dokumentáció alkalmas a 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>versenyeztetés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 xml:space="preserve">re, </w:t>
      </w:r>
      <w:r w:rsidRPr="00893DFE">
        <w:rPr>
          <w:rFonts w:ascii="Times New Roman" w:eastAsia="Times New Roman" w:hAnsi="Times New Roman"/>
          <w:b/>
          <w:sz w:val="24"/>
          <w:szCs w:val="20"/>
          <w:lang w:eastAsia="hu-HU"/>
        </w:rPr>
        <w:t>közbeszerzés</w:t>
      </w:r>
      <w:r w:rsidRPr="00893DFE">
        <w:rPr>
          <w:rFonts w:ascii="Times New Roman" w:eastAsia="Times New Roman" w:hAnsi="Times New Roman"/>
          <w:sz w:val="24"/>
          <w:szCs w:val="20"/>
          <w:lang w:eastAsia="hu-HU"/>
        </w:rPr>
        <w:t xml:space="preserve"> lebonyolítására. </w:t>
      </w:r>
    </w:p>
    <w:p w:rsidR="0010163C" w:rsidRDefault="0010163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</w:p>
    <w:p w:rsidR="0010163C" w:rsidRDefault="0010163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/>
          <w:sz w:val="24"/>
          <w:szCs w:val="20"/>
          <w:lang w:eastAsia="hu-HU"/>
        </w:rPr>
        <w:t>Budapest Főváros XIV. Kerület Zugló Önkormányzat Képviselő-testülete 502/2017.</w:t>
      </w:r>
      <w:r w:rsidR="00CF3B82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hu-HU"/>
        </w:rPr>
        <w:t>(XII.</w:t>
      </w:r>
      <w:r w:rsidR="00CF3B82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hu-HU"/>
        </w:rPr>
        <w:t>21.) Öh. határozata a 2017-2019. évi fejlesztési, felújítási terve alapján:</w:t>
      </w:r>
    </w:p>
    <w:p w:rsidR="0002377D" w:rsidRDefault="0002377D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</w:p>
    <w:p w:rsidR="0080281E" w:rsidRPr="00893DFE" w:rsidRDefault="0080281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</w:p>
    <w:p w:rsidR="00BA3802" w:rsidRPr="00893DFE" w:rsidRDefault="00BA380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pPr w:leftFromText="141" w:rightFromText="141" w:vertAnchor="text" w:horzAnchor="margin" w:tblpXSpec="center" w:tblpY="83"/>
        <w:tblW w:w="93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3"/>
        <w:gridCol w:w="2397"/>
        <w:gridCol w:w="3415"/>
      </w:tblGrid>
      <w:tr w:rsidR="00893DFE" w:rsidRPr="00893DFE" w:rsidTr="007A4564">
        <w:trPr>
          <w:trHeight w:val="283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Teljes körű felújításra</w:t>
            </w:r>
            <w:r w:rsidR="005D41A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tervezett</w:t>
            </w:r>
            <w:r w:rsidRPr="00893DF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utak</w:t>
            </w:r>
          </w:p>
          <w:p w:rsidR="005D41A3" w:rsidRPr="005D41A3" w:rsidRDefault="005D41A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D41A3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2018-2020</w:t>
            </w:r>
          </w:p>
        </w:tc>
      </w:tr>
      <w:tr w:rsidR="00893DFE" w:rsidRPr="00893DFE" w:rsidTr="007A4564">
        <w:trPr>
          <w:trHeight w:val="283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Utcanév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Útkategória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Intézkedési javaslat</w:t>
            </w:r>
          </w:p>
        </w:tc>
      </w:tr>
      <w:tr w:rsidR="00893DFE" w:rsidRPr="00893DFE" w:rsidTr="007A4564">
        <w:trPr>
          <w:trHeight w:val="283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Gvadányi utca </w:t>
            </w:r>
          </w:p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(Mogyoródi út - Füredi út) 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Másodrendű főút</w:t>
            </w:r>
          </w:p>
        </w:tc>
        <w:tc>
          <w:tcPr>
            <w:tcW w:w="3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Szegélyek, vízelvezetés kiépítése, Közművek felülvizsgálata.</w:t>
            </w: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br/>
            </w:r>
            <w:r w:rsidRPr="00893DF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Új aszfaltszőnyeg</w:t>
            </w: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</w:tr>
      <w:tr w:rsidR="00893DFE" w:rsidRPr="00893DFE" w:rsidTr="007A4564">
        <w:trPr>
          <w:trHeight w:val="283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Gvadányi utca </w:t>
            </w:r>
          </w:p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(Füredi út - Kerepesi út) 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  <w:tc>
          <w:tcPr>
            <w:tcW w:w="3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893DFE" w:rsidRPr="00893DFE" w:rsidTr="007A4564">
        <w:trPr>
          <w:trHeight w:val="283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Balázs park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Szegélyek kiépítése, </w:t>
            </w: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br/>
            </w:r>
            <w:r w:rsidRPr="00893DF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Új aszfaltszőnyeg</w:t>
            </w: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</w:tr>
      <w:tr w:rsidR="00893DFE" w:rsidRPr="00893DFE" w:rsidTr="007A4564">
        <w:trPr>
          <w:trHeight w:val="283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Bazsarózsa utca </w:t>
            </w:r>
          </w:p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(Fischer István utca - Öv utca)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Szegélyek, vízelvezetés kiépítése, </w:t>
            </w: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br/>
            </w:r>
            <w:r w:rsidRPr="00893DF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Új aszfaltszőnyeg</w:t>
            </w: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</w:tr>
      <w:tr w:rsidR="00893DFE" w:rsidRPr="00893DFE" w:rsidTr="007A4564">
        <w:trPr>
          <w:trHeight w:val="283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Buzogány utca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Új aszfaltszőnyeg</w:t>
            </w: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</w:tr>
      <w:tr w:rsidR="00893DFE" w:rsidRPr="00893DFE" w:rsidTr="007A4564">
        <w:trPr>
          <w:trHeight w:val="283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Cinkotai út </w:t>
            </w:r>
          </w:p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(Szugló utca - Németpróna utca)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Új aszfaltszőnyeg</w:t>
            </w: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</w:tr>
      <w:tr w:rsidR="00893DFE" w:rsidRPr="00893DFE" w:rsidTr="007A4564">
        <w:trPr>
          <w:trHeight w:val="283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Csokor utca </w:t>
            </w:r>
          </w:p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(Csokor utca 10. - Örs vezér útja)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Alépítmény rendezése</w:t>
            </w:r>
          </w:p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Új aszfaltszőnyeg</w:t>
            </w: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</w:tr>
      <w:tr w:rsidR="00893DFE" w:rsidRPr="00893DFE" w:rsidTr="007A4564">
        <w:trPr>
          <w:trHeight w:val="283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Holics utca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Pályaszerkezet megerősítése.</w:t>
            </w:r>
          </w:p>
        </w:tc>
      </w:tr>
      <w:tr w:rsidR="00893DFE" w:rsidRPr="00893DFE" w:rsidTr="007A4564">
        <w:trPr>
          <w:trHeight w:val="283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Kalocsai utca</w:t>
            </w:r>
          </w:p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(Gvadányi utca - Cinkotai út)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Új aszfaltszőnyeg</w:t>
            </w: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</w:tr>
      <w:tr w:rsidR="00893DFE" w:rsidRPr="00893DFE" w:rsidTr="007A4564">
        <w:trPr>
          <w:trHeight w:val="283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Korong utca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Alépítmény felülvizsgálat</w:t>
            </w:r>
          </w:p>
          <w:p w:rsidR="00893DFE" w:rsidRPr="00893DFE" w:rsidRDefault="00893DFE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893DF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Új aszfaltszőnyeg</w:t>
            </w:r>
            <w:r w:rsidRPr="00893D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</w:tr>
    </w:tbl>
    <w:p w:rsidR="00893DFE" w:rsidRPr="00893DFE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93DFE" w:rsidRPr="00893DFE" w:rsidRDefault="0008629A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A megvalósítás forrása a</w:t>
      </w:r>
      <w:r w:rsidR="00893DFE"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ZVK Zrt</w:t>
      </w:r>
      <w:r w:rsidR="00DD28A7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számára</w:t>
      </w:r>
      <w:r w:rsidR="00893DFE" w:rsidRPr="00893DFE">
        <w:rPr>
          <w:rFonts w:ascii="Times New Roman" w:eastAsia="Times New Roman" w:hAnsi="Times New Roman"/>
          <w:sz w:val="24"/>
          <w:szCs w:val="24"/>
          <w:lang w:eastAsia="hu-HU"/>
        </w:rPr>
        <w:t xml:space="preserve"> fenntar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tásra, üzemeltetésre biztosításra kerülő éves előirányzat összege (</w:t>
      </w:r>
      <w:r w:rsidR="00893DFE"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>nettó 500.000.000.- Ft/év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)</w:t>
      </w:r>
      <w:r w:rsidR="00893DFE" w:rsidRPr="00893DFE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893DFE" w:rsidRPr="00893DFE">
        <w:rPr>
          <w:rFonts w:ascii="Times New Roman" w:eastAsia="Times New Roman" w:hAnsi="Times New Roman"/>
          <w:sz w:val="24"/>
          <w:szCs w:val="24"/>
          <w:lang w:eastAsia="hu-HU"/>
        </w:rPr>
        <w:t xml:space="preserve">Ebből a keretösszegből </w:t>
      </w:r>
      <w:r w:rsidR="00893DFE" w:rsidRPr="00893D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nettó 250.000.000.- Ft/év összeget a fenti utcák </w:t>
      </w:r>
      <w:r w:rsidR="00893DFE" w:rsidRPr="00893DFE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teljes körű felújítására kell fordítani.</w:t>
      </w:r>
    </w:p>
    <w:p w:rsidR="00F261A2" w:rsidRPr="00C61548" w:rsidRDefault="00F261A2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C1982" w:rsidRPr="00C61548" w:rsidRDefault="00AC1982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Az önkormányzat továbbra is biztosítja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Zugló legfrekventáltabb területei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n a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járdaburkolat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ok környezethigiéniás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takarítás</w:t>
      </w:r>
      <w:r w:rsidR="000904D0">
        <w:rPr>
          <w:rFonts w:ascii="Times New Roman" w:eastAsia="Times New Roman" w:hAnsi="Times New Roman"/>
          <w:b/>
          <w:sz w:val="24"/>
          <w:szCs w:val="24"/>
          <w:lang w:eastAsia="hu-HU"/>
        </w:rPr>
        <w:t>á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>t.</w:t>
      </w:r>
    </w:p>
    <w:p w:rsidR="00AC1982" w:rsidRPr="00C61548" w:rsidRDefault="00AC1982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C1982" w:rsidRPr="00C61548" w:rsidRDefault="003114E9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Felmérésre kerülnek</w:t>
      </w:r>
      <w:r w:rsidR="00205BF8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="005C6D36" w:rsidRPr="00C61548">
        <w:rPr>
          <w:rFonts w:ascii="Times New Roman" w:eastAsia="Times New Roman" w:hAnsi="Times New Roman"/>
          <w:sz w:val="24"/>
          <w:szCs w:val="24"/>
          <w:lang w:eastAsia="hu-HU"/>
        </w:rPr>
        <w:t>közutak, közterületek területén</w:t>
      </w:r>
      <w:r w:rsidR="00205BF8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lévő </w:t>
      </w:r>
      <w:r w:rsidR="00205BF8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hirdető</w:t>
      </w:r>
      <w:r w:rsidR="005C6D36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berendezések</w:t>
      </w:r>
      <w:r w:rsidR="00F343D0">
        <w:rPr>
          <w:rFonts w:ascii="Times New Roman" w:eastAsia="Times New Roman" w:hAnsi="Times New Roman"/>
          <w:sz w:val="24"/>
          <w:szCs w:val="24"/>
          <w:lang w:eastAsia="hu-HU"/>
        </w:rPr>
        <w:t>. A</w:t>
      </w:r>
      <w:r w:rsidR="005C6D36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kerület arculatának javítása érdekében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felszámolásra kerülnek</w:t>
      </w:r>
      <w:r w:rsidR="005C6D36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az engedély </w:t>
      </w:r>
      <w:r w:rsidR="000904D0">
        <w:rPr>
          <w:rFonts w:ascii="Times New Roman" w:eastAsia="Times New Roman" w:hAnsi="Times New Roman"/>
          <w:b/>
          <w:sz w:val="24"/>
          <w:szCs w:val="24"/>
          <w:lang w:eastAsia="hu-HU"/>
        </w:rPr>
        <w:t>nélkül elhelyezett berendezések</w:t>
      </w:r>
      <w:r w:rsidR="005C6D36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. </w:t>
      </w:r>
    </w:p>
    <w:p w:rsidR="005C6D36" w:rsidRPr="00C61548" w:rsidRDefault="005C6D36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Közterületen hirdetőberendezések kizárólag kivételes esetekben, az önkormányzat által biztosított egységes arculattal létesíthetők.</w:t>
      </w:r>
    </w:p>
    <w:p w:rsidR="00AC1982" w:rsidRPr="00C61548" w:rsidRDefault="00AC1982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u w:val="single"/>
          <w:lang w:eastAsia="hu-HU"/>
        </w:rPr>
      </w:pPr>
    </w:p>
    <w:p w:rsidR="005428B1" w:rsidRPr="00C61548" w:rsidRDefault="005428B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C25CC" w:rsidRPr="00DD28A7" w:rsidRDefault="00CC6F19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43" w:name="_Toc467166484"/>
      <w:bookmarkStart w:id="44" w:name="_Toc474767739"/>
      <w:r w:rsidRPr="005D41A3">
        <w:rPr>
          <w:rFonts w:ascii="Times New Roman" w:hAnsi="Times New Roman"/>
          <w:sz w:val="24"/>
          <w:szCs w:val="24"/>
          <w:lang w:eastAsia="hu-HU"/>
        </w:rPr>
        <w:t>1.</w:t>
      </w:r>
      <w:r w:rsidR="004E349B" w:rsidRPr="005D41A3">
        <w:rPr>
          <w:rFonts w:ascii="Times New Roman" w:hAnsi="Times New Roman"/>
          <w:sz w:val="24"/>
          <w:szCs w:val="24"/>
          <w:lang w:eastAsia="hu-HU"/>
        </w:rPr>
        <w:t>3.</w:t>
      </w:r>
      <w:r w:rsidRPr="005D41A3">
        <w:rPr>
          <w:rFonts w:ascii="Times New Roman" w:hAnsi="Times New Roman"/>
          <w:sz w:val="24"/>
          <w:szCs w:val="24"/>
          <w:lang w:eastAsia="hu-HU"/>
        </w:rPr>
        <w:t xml:space="preserve">2. </w:t>
      </w:r>
      <w:r w:rsidR="00FC25CC" w:rsidRPr="005D41A3">
        <w:rPr>
          <w:rFonts w:ascii="Times New Roman" w:hAnsi="Times New Roman"/>
          <w:sz w:val="24"/>
          <w:szCs w:val="24"/>
          <w:lang w:eastAsia="hu-HU"/>
        </w:rPr>
        <w:t xml:space="preserve">Közterek, parkok, </w:t>
      </w:r>
      <w:r w:rsidR="00FC25CC" w:rsidRPr="00DD28A7">
        <w:rPr>
          <w:rFonts w:ascii="Times New Roman" w:hAnsi="Times New Roman"/>
          <w:sz w:val="24"/>
          <w:szCs w:val="24"/>
          <w:lang w:eastAsia="hu-HU"/>
        </w:rPr>
        <w:t>játszóterek, zöldte</w:t>
      </w:r>
      <w:r w:rsidR="00DC4E4E" w:rsidRPr="00DD28A7">
        <w:rPr>
          <w:rFonts w:ascii="Times New Roman" w:hAnsi="Times New Roman"/>
          <w:sz w:val="24"/>
          <w:szCs w:val="24"/>
          <w:lang w:eastAsia="hu-HU"/>
        </w:rPr>
        <w:t>rületek kezelése,</w:t>
      </w:r>
      <w:r w:rsidR="00FC25CC" w:rsidRPr="00DD28A7">
        <w:rPr>
          <w:rFonts w:ascii="Times New Roman" w:hAnsi="Times New Roman"/>
          <w:sz w:val="24"/>
          <w:szCs w:val="24"/>
          <w:lang w:eastAsia="hu-HU"/>
        </w:rPr>
        <w:t xml:space="preserve"> üzemeltetése</w:t>
      </w:r>
      <w:bookmarkEnd w:id="43"/>
      <w:bookmarkEnd w:id="44"/>
    </w:p>
    <w:p w:rsidR="00FC25CC" w:rsidRPr="00DD28A7" w:rsidRDefault="00FC25CC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5D41A3" w:rsidRPr="00DD28A7" w:rsidRDefault="005D41A3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D28A7">
        <w:rPr>
          <w:rFonts w:ascii="Times New Roman" w:eastAsia="Times New Roman" w:hAnsi="Times New Roman"/>
          <w:sz w:val="24"/>
          <w:szCs w:val="24"/>
          <w:lang w:eastAsia="hu-HU"/>
        </w:rPr>
        <w:t>Az önkormányzat</w:t>
      </w:r>
      <w:r w:rsidRPr="00DD28A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DD28A7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hu-HU"/>
        </w:rPr>
        <w:t>tulajdonában, kezelésében lévő</w:t>
      </w:r>
      <w:r w:rsidRPr="00DD28A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DD28A7">
        <w:rPr>
          <w:rFonts w:ascii="Times New Roman" w:eastAsia="Times New Roman" w:hAnsi="Times New Roman"/>
          <w:sz w:val="24"/>
          <w:szCs w:val="24"/>
          <w:lang w:eastAsia="hu-HU"/>
        </w:rPr>
        <w:t>közterek, parkok, játszóterek, zöldterületek fenntartása, üzemeltetése</w:t>
      </w:r>
      <w:r w:rsidRPr="00DD28A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A12A92" w:rsidRPr="00DD28A7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DD28A7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D28A7">
        <w:rPr>
          <w:rFonts w:ascii="Times New Roman" w:eastAsia="Times New Roman" w:hAnsi="Times New Roman"/>
          <w:b/>
          <w:sz w:val="24"/>
          <w:szCs w:val="24"/>
          <w:lang w:eastAsia="hu-HU"/>
        </w:rPr>
        <w:t>ZVK Zrt.</w:t>
      </w:r>
      <w:r w:rsidRPr="00DD28A7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D28A7">
        <w:rPr>
          <w:rFonts w:ascii="Times New Roman" w:eastAsia="Times New Roman" w:hAnsi="Times New Roman"/>
          <w:b/>
          <w:sz w:val="24"/>
          <w:szCs w:val="24"/>
          <w:lang w:eastAsia="hu-HU"/>
        </w:rPr>
        <w:t>feladata.</w:t>
      </w:r>
    </w:p>
    <w:p w:rsidR="0086158F" w:rsidRPr="00DD28A7" w:rsidRDefault="0086158F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hu-HU"/>
        </w:rPr>
      </w:pPr>
      <w:r w:rsidRPr="00DD28A7">
        <w:rPr>
          <w:rFonts w:ascii="Times New Roman" w:hAnsi="Times New Roman"/>
          <w:sz w:val="24"/>
          <w:szCs w:val="24"/>
        </w:rPr>
        <w:t xml:space="preserve">Nyílt </w:t>
      </w:r>
      <w:r w:rsidRPr="00DD28A7">
        <w:rPr>
          <w:rFonts w:ascii="Times New Roman" w:hAnsi="Times New Roman"/>
          <w:b/>
          <w:sz w:val="24"/>
          <w:szCs w:val="24"/>
        </w:rPr>
        <w:t xml:space="preserve">közbeszerzés </w:t>
      </w:r>
      <w:r w:rsidRPr="00DD28A7">
        <w:rPr>
          <w:rFonts w:ascii="Times New Roman" w:hAnsi="Times New Roman"/>
          <w:sz w:val="24"/>
          <w:szCs w:val="24"/>
        </w:rPr>
        <w:t xml:space="preserve">eredményeként </w:t>
      </w:r>
      <w:r w:rsidRPr="00DD28A7">
        <w:rPr>
          <w:rFonts w:ascii="Times New Roman" w:hAnsi="Times New Roman"/>
          <w:b/>
          <w:sz w:val="24"/>
          <w:szCs w:val="24"/>
        </w:rPr>
        <w:t>2017-2019. között</w:t>
      </w:r>
      <w:r w:rsidRPr="00DD28A7">
        <w:rPr>
          <w:rFonts w:ascii="Times New Roman" w:hAnsi="Times New Roman"/>
          <w:sz w:val="24"/>
          <w:szCs w:val="24"/>
        </w:rPr>
        <w:t xml:space="preserve">i időszakban a </w:t>
      </w:r>
      <w:r w:rsidRPr="00DD28A7">
        <w:rPr>
          <w:rFonts w:ascii="Times New Roman" w:hAnsi="Times New Roman"/>
          <w:b/>
          <w:bCs/>
          <w:sz w:val="24"/>
          <w:szCs w:val="24"/>
          <w:lang w:eastAsia="hu-HU"/>
        </w:rPr>
        <w:t>Zöld Zugló Konzorcium</w:t>
      </w:r>
      <w:r w:rsidRPr="00DD28A7">
        <w:rPr>
          <w:rFonts w:ascii="Times New Roman" w:hAnsi="Times New Roman"/>
          <w:bCs/>
          <w:sz w:val="24"/>
          <w:szCs w:val="24"/>
          <w:lang w:eastAsia="hu-HU"/>
        </w:rPr>
        <w:t xml:space="preserve"> (Parkfenntartó- Kertészeti és Szolgáltató Kft., Szurdokvölgy Kft., DeerGarden Kertészeti és Szolgáltató Kft.) látja el Zugló területén a </w:t>
      </w:r>
      <w:r w:rsidRPr="00DD28A7">
        <w:rPr>
          <w:rFonts w:ascii="Times New Roman" w:hAnsi="Times New Roman"/>
          <w:b/>
          <w:bCs/>
          <w:sz w:val="24"/>
          <w:szCs w:val="24"/>
          <w:lang w:eastAsia="hu-HU"/>
        </w:rPr>
        <w:t>zöldfelület</w:t>
      </w:r>
      <w:r w:rsidR="00DD28A7">
        <w:rPr>
          <w:rFonts w:ascii="Times New Roman" w:hAnsi="Times New Roman"/>
          <w:b/>
          <w:bCs/>
          <w:sz w:val="24"/>
          <w:szCs w:val="24"/>
          <w:lang w:eastAsia="hu-HU"/>
        </w:rPr>
        <w:t>-</w:t>
      </w:r>
      <w:r w:rsidRPr="00DD28A7">
        <w:rPr>
          <w:rFonts w:ascii="Times New Roman" w:hAnsi="Times New Roman"/>
          <w:b/>
          <w:bCs/>
          <w:sz w:val="24"/>
          <w:szCs w:val="24"/>
          <w:lang w:eastAsia="hu-HU"/>
        </w:rPr>
        <w:t xml:space="preserve">fenntartási feladatokat </w:t>
      </w:r>
      <w:r w:rsidR="00DD28A7">
        <w:rPr>
          <w:rFonts w:ascii="Times New Roman" w:hAnsi="Times New Roman"/>
          <w:b/>
          <w:bCs/>
          <w:sz w:val="24"/>
          <w:szCs w:val="24"/>
          <w:lang w:eastAsia="hu-HU"/>
        </w:rPr>
        <w:t>[</w:t>
      </w:r>
      <w:r w:rsidRPr="00DD28A7">
        <w:rPr>
          <w:rFonts w:ascii="Times New Roman" w:hAnsi="Times New Roman"/>
          <w:sz w:val="24"/>
          <w:szCs w:val="24"/>
          <w:lang w:eastAsia="hu-HU"/>
        </w:rPr>
        <w:t>565/2016. (X.</w:t>
      </w:r>
      <w:r w:rsidR="00DD28A7">
        <w:rPr>
          <w:rFonts w:ascii="Times New Roman" w:hAnsi="Times New Roman"/>
          <w:sz w:val="24"/>
          <w:szCs w:val="24"/>
          <w:lang w:eastAsia="hu-HU"/>
        </w:rPr>
        <w:t xml:space="preserve"> 20.) Öh. határozat]</w:t>
      </w:r>
      <w:r w:rsidRPr="00DD28A7">
        <w:rPr>
          <w:rFonts w:ascii="Times New Roman" w:hAnsi="Times New Roman"/>
          <w:sz w:val="24"/>
          <w:szCs w:val="24"/>
          <w:lang w:eastAsia="hu-HU"/>
        </w:rPr>
        <w:t>.</w:t>
      </w:r>
    </w:p>
    <w:p w:rsidR="00DC4E4E" w:rsidRPr="00DD28A7" w:rsidRDefault="00DC4E4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6A07C9" w:rsidRPr="00DD28A7" w:rsidRDefault="006A07C9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  <w:r w:rsidRPr="00DD28A7">
        <w:rPr>
          <w:rFonts w:ascii="Times New Roman" w:eastAsia="Times New Roman" w:hAnsi="Times New Roman"/>
          <w:sz w:val="24"/>
          <w:szCs w:val="24"/>
          <w:lang w:eastAsia="hu-HU"/>
        </w:rPr>
        <w:t xml:space="preserve">A Zrt. a feladatok ellátásához folyamatosan </w:t>
      </w:r>
      <w:r w:rsidRPr="00DD28A7">
        <w:rPr>
          <w:rFonts w:ascii="Times New Roman" w:eastAsia="Times New Roman" w:hAnsi="Times New Roman"/>
          <w:b/>
          <w:sz w:val="24"/>
          <w:szCs w:val="24"/>
          <w:lang w:eastAsia="hu-HU"/>
        </w:rPr>
        <w:t>közfoglalkoztatottak</w:t>
      </w:r>
      <w:r w:rsidRPr="00DD28A7">
        <w:rPr>
          <w:rFonts w:ascii="Times New Roman" w:eastAsia="Times New Roman" w:hAnsi="Times New Roman"/>
          <w:sz w:val="24"/>
          <w:szCs w:val="24"/>
          <w:lang w:eastAsia="hu-HU"/>
        </w:rPr>
        <w:t>at vesz igénybe</w:t>
      </w:r>
      <w:r w:rsidR="00BA7969" w:rsidRPr="00DD28A7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E52001" w:rsidRPr="00DD28A7" w:rsidRDefault="00E52001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52001" w:rsidRPr="00DD28A7" w:rsidRDefault="00E52001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  <w:r w:rsidRPr="00DD28A7">
        <w:rPr>
          <w:rFonts w:ascii="Times New Roman" w:eastAsia="Times New Roman" w:hAnsi="Times New Roman"/>
          <w:sz w:val="24"/>
          <w:szCs w:val="24"/>
          <w:lang w:eastAsia="hu-HU"/>
        </w:rPr>
        <w:t>Folytatódik a</w:t>
      </w:r>
      <w:r w:rsidRPr="00DD28A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DD28A7">
        <w:rPr>
          <w:rFonts w:ascii="Times New Roman" w:eastAsia="Times New Roman" w:hAnsi="Times New Roman"/>
          <w:sz w:val="24"/>
          <w:szCs w:val="24"/>
          <w:lang w:eastAsia="hu-HU"/>
        </w:rPr>
        <w:t>„</w:t>
      </w:r>
      <w:r w:rsidRPr="00DD28A7">
        <w:rPr>
          <w:rFonts w:ascii="Times New Roman" w:eastAsia="Times New Roman" w:hAnsi="Times New Roman"/>
          <w:b/>
          <w:sz w:val="24"/>
          <w:szCs w:val="24"/>
          <w:lang w:eastAsia="hu-HU"/>
        </w:rPr>
        <w:t>Virágzó Zugló Utcafront Szépítési Program</w:t>
      </w:r>
      <w:r w:rsidRPr="00DD28A7">
        <w:rPr>
          <w:rFonts w:ascii="Times New Roman" w:eastAsia="Times New Roman" w:hAnsi="Times New Roman"/>
          <w:sz w:val="24"/>
          <w:szCs w:val="24"/>
          <w:lang w:eastAsia="hu-HU"/>
        </w:rPr>
        <w:t xml:space="preserve">”. A programban résztvevő lakosoknak, lakóközösségeknek az </w:t>
      </w:r>
      <w:r w:rsidR="00EC0152" w:rsidRPr="00DD28A7">
        <w:rPr>
          <w:rFonts w:ascii="Times New Roman" w:eastAsia="Times New Roman" w:hAnsi="Times New Roman"/>
          <w:b/>
          <w:sz w:val="24"/>
          <w:szCs w:val="24"/>
          <w:lang w:eastAsia="hu-HU"/>
        </w:rPr>
        <w:t>ö</w:t>
      </w:r>
      <w:r w:rsidRPr="00DD28A7">
        <w:rPr>
          <w:rFonts w:ascii="Times New Roman" w:eastAsia="Times New Roman" w:hAnsi="Times New Roman"/>
          <w:b/>
          <w:sz w:val="24"/>
          <w:szCs w:val="24"/>
          <w:lang w:eastAsia="hu-HU"/>
        </w:rPr>
        <w:t>nkormányzat térítésmentesen biztosítja</w:t>
      </w:r>
      <w:r w:rsidRPr="00DD28A7">
        <w:rPr>
          <w:rFonts w:ascii="Times New Roman" w:eastAsia="Times New Roman" w:hAnsi="Times New Roman"/>
          <w:sz w:val="24"/>
          <w:szCs w:val="24"/>
          <w:lang w:eastAsia="hu-HU"/>
        </w:rPr>
        <w:t xml:space="preserve"> az elültetendő </w:t>
      </w:r>
      <w:r w:rsidRPr="00DD28A7">
        <w:rPr>
          <w:rFonts w:ascii="Times New Roman" w:eastAsia="Times New Roman" w:hAnsi="Times New Roman"/>
          <w:b/>
          <w:sz w:val="24"/>
          <w:szCs w:val="24"/>
          <w:lang w:eastAsia="hu-HU"/>
        </w:rPr>
        <w:t>cserjéket</w:t>
      </w:r>
      <w:r w:rsidRPr="00DD28A7">
        <w:rPr>
          <w:rFonts w:ascii="Times New Roman" w:eastAsia="Times New Roman" w:hAnsi="Times New Roman"/>
          <w:sz w:val="24"/>
          <w:szCs w:val="24"/>
          <w:lang w:eastAsia="hu-HU"/>
        </w:rPr>
        <w:t xml:space="preserve"> és </w:t>
      </w:r>
      <w:r w:rsidRPr="00DD28A7">
        <w:rPr>
          <w:rFonts w:ascii="Times New Roman" w:eastAsia="Times New Roman" w:hAnsi="Times New Roman"/>
          <w:b/>
          <w:sz w:val="24"/>
          <w:szCs w:val="24"/>
          <w:lang w:eastAsia="hu-HU"/>
        </w:rPr>
        <w:t>virágpalántákat</w:t>
      </w:r>
      <w:r w:rsidRPr="00DD28A7">
        <w:rPr>
          <w:rFonts w:ascii="Times New Roman" w:eastAsia="Times New Roman" w:hAnsi="Times New Roman"/>
          <w:sz w:val="24"/>
          <w:szCs w:val="24"/>
          <w:lang w:eastAsia="hu-HU"/>
        </w:rPr>
        <w:t>, valamint az ültetéshez szükséges eszközöket.</w:t>
      </w:r>
    </w:p>
    <w:p w:rsidR="00E52001" w:rsidRPr="00DD28A7" w:rsidRDefault="00E52001" w:rsidP="00E40B1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</w:p>
    <w:p w:rsidR="005428B1" w:rsidRPr="00C61548" w:rsidRDefault="005428B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C25CC" w:rsidRPr="00C61548" w:rsidRDefault="00294F70" w:rsidP="00E40B14">
      <w:pPr>
        <w:pStyle w:val="Cmsor3"/>
        <w:numPr>
          <w:ilvl w:val="2"/>
          <w:numId w:val="7"/>
        </w:numPr>
        <w:spacing w:before="0" w:after="0" w:line="240" w:lineRule="auto"/>
        <w:ind w:left="0" w:firstLine="131"/>
        <w:rPr>
          <w:rFonts w:ascii="Times New Roman" w:hAnsi="Times New Roman"/>
          <w:sz w:val="24"/>
          <w:szCs w:val="24"/>
          <w:lang w:eastAsia="hu-HU"/>
        </w:rPr>
      </w:pPr>
      <w:bookmarkStart w:id="45" w:name="_Toc467166485"/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bookmarkStart w:id="46" w:name="_Toc474767740"/>
      <w:r w:rsidR="00FC25CC" w:rsidRPr="00C61548">
        <w:rPr>
          <w:rFonts w:ascii="Times New Roman" w:hAnsi="Times New Roman"/>
          <w:sz w:val="24"/>
          <w:szCs w:val="24"/>
          <w:lang w:eastAsia="hu-HU"/>
        </w:rPr>
        <w:t>Parkolásüzemeltetés</w:t>
      </w:r>
      <w:bookmarkEnd w:id="45"/>
      <w:bookmarkEnd w:id="46"/>
    </w:p>
    <w:p w:rsidR="00EB76FC" w:rsidRDefault="00EB76FC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640F82" w:rsidRPr="00640F82" w:rsidRDefault="00640F82" w:rsidP="00E40B14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40F82">
        <w:rPr>
          <w:rFonts w:ascii="Times New Roman" w:eastAsia="Times New Roman" w:hAnsi="Times New Roman"/>
          <w:sz w:val="24"/>
          <w:szCs w:val="24"/>
          <w:lang w:eastAsia="hu-HU"/>
        </w:rPr>
        <w:t xml:space="preserve">Zuglóban </w:t>
      </w:r>
      <w:r w:rsidRPr="00640F82">
        <w:rPr>
          <w:rFonts w:ascii="Times New Roman" w:eastAsia="Times New Roman" w:hAnsi="Times New Roman"/>
          <w:b/>
          <w:sz w:val="24"/>
          <w:szCs w:val="24"/>
          <w:lang w:eastAsia="hu-HU"/>
        </w:rPr>
        <w:t>2017</w:t>
      </w:r>
      <w:r w:rsidRPr="00640F82">
        <w:rPr>
          <w:rFonts w:ascii="Times New Roman" w:eastAsia="Times New Roman" w:hAnsi="Times New Roman"/>
          <w:sz w:val="24"/>
          <w:szCs w:val="24"/>
          <w:lang w:eastAsia="hu-HU"/>
        </w:rPr>
        <w:t xml:space="preserve">-ben </w:t>
      </w:r>
      <w:r w:rsidRPr="00640F82">
        <w:rPr>
          <w:rFonts w:ascii="Times New Roman" w:eastAsia="Times New Roman" w:hAnsi="Times New Roman"/>
          <w:b/>
          <w:sz w:val="24"/>
          <w:szCs w:val="24"/>
          <w:lang w:eastAsia="hu-HU"/>
        </w:rPr>
        <w:t>két fizető parkoló övezet jött létre</w:t>
      </w:r>
      <w:r w:rsidRPr="00640F82">
        <w:rPr>
          <w:rFonts w:ascii="Times New Roman" w:hAnsi="Times New Roman"/>
          <w:b/>
          <w:sz w:val="24"/>
          <w:szCs w:val="24"/>
        </w:rPr>
        <w:t>:</w:t>
      </w:r>
    </w:p>
    <w:p w:rsidR="00640F82" w:rsidRPr="00640F82" w:rsidRDefault="00640F82" w:rsidP="00E40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40F82">
        <w:rPr>
          <w:rFonts w:ascii="Times New Roman" w:hAnsi="Times New Roman"/>
          <w:sz w:val="24"/>
          <w:szCs w:val="24"/>
          <w:lang w:eastAsia="hu-HU"/>
        </w:rPr>
        <w:t>Dózsa György út - Vágány utca - Hungária körút - Erzsébet királyné útja - Francia út - Kerepesi út által határolt terület;</w:t>
      </w:r>
    </w:p>
    <w:p w:rsidR="00640F82" w:rsidRPr="00640F82" w:rsidRDefault="00640F82" w:rsidP="00E40B14">
      <w:pPr>
        <w:numPr>
          <w:ilvl w:val="0"/>
          <w:numId w:val="2"/>
        </w:numPr>
        <w:spacing w:after="0" w:line="240" w:lineRule="auto"/>
        <w:ind w:left="0" w:firstLine="360"/>
        <w:jc w:val="both"/>
        <w:outlineLvl w:val="0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640F82">
        <w:rPr>
          <w:rFonts w:ascii="Times New Roman" w:hAnsi="Times New Roman"/>
          <w:sz w:val="24"/>
          <w:szCs w:val="24"/>
          <w:lang w:eastAsia="hu-HU"/>
        </w:rPr>
        <w:t>Kerepesi út – Vezér utca – Ond vezér útja – Örs vezér tere – Bánki Donát utca – Padlizsán utca által határolt terület</w:t>
      </w:r>
      <w:r w:rsidR="00DD28A7">
        <w:rPr>
          <w:rFonts w:ascii="Times New Roman" w:hAnsi="Times New Roman"/>
          <w:sz w:val="24"/>
          <w:szCs w:val="24"/>
          <w:lang w:eastAsia="hu-HU"/>
        </w:rPr>
        <w:t>.</w:t>
      </w:r>
    </w:p>
    <w:p w:rsidR="00BE6FC9" w:rsidRDefault="00BE6FC9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B4F46" w:rsidRDefault="0010163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A7A14">
        <w:rPr>
          <w:rFonts w:ascii="Times New Roman" w:eastAsia="Times New Roman" w:hAnsi="Times New Roman"/>
          <w:b/>
          <w:sz w:val="24"/>
          <w:szCs w:val="24"/>
          <w:lang w:eastAsia="hu-HU"/>
        </w:rPr>
        <w:t>A parkoló övezetek 2019-ben tovább bővülnek</w:t>
      </w:r>
      <w:r w:rsidR="00DB4F4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 Képviselő-testület 436/2018.</w:t>
      </w:r>
      <w:r w:rsidR="00DD28A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DB4F46">
        <w:rPr>
          <w:rFonts w:ascii="Times New Roman" w:eastAsia="Times New Roman" w:hAnsi="Times New Roman"/>
          <w:b/>
          <w:sz w:val="24"/>
          <w:szCs w:val="24"/>
          <w:lang w:eastAsia="hu-HU"/>
        </w:rPr>
        <w:t>(XI.</w:t>
      </w:r>
      <w:r w:rsidR="00DD28A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DB4F46">
        <w:rPr>
          <w:rFonts w:ascii="Times New Roman" w:eastAsia="Times New Roman" w:hAnsi="Times New Roman"/>
          <w:b/>
          <w:sz w:val="24"/>
          <w:szCs w:val="24"/>
          <w:lang w:eastAsia="hu-HU"/>
        </w:rPr>
        <w:t>22.) Öh</w:t>
      </w:r>
      <w:r w:rsidRPr="003A7A14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="00DB4F4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döntése alapján: </w:t>
      </w:r>
      <w:r w:rsidR="00DB4F46">
        <w:rPr>
          <w:rFonts w:ascii="Times New Roman" w:eastAsia="Times New Roman" w:hAnsi="Times New Roman"/>
          <w:sz w:val="24"/>
          <w:szCs w:val="24"/>
          <w:lang w:eastAsia="hu-HU"/>
        </w:rPr>
        <w:t>2019. január 2-ától kezdődően megkezdi a díjfizetés</w:t>
      </w:r>
      <w:r w:rsidR="00DD28A7">
        <w:rPr>
          <w:rFonts w:ascii="Times New Roman" w:eastAsia="Times New Roman" w:hAnsi="Times New Roman"/>
          <w:sz w:val="24"/>
          <w:szCs w:val="24"/>
          <w:lang w:eastAsia="hu-HU"/>
        </w:rPr>
        <w:t>-</w:t>
      </w:r>
      <w:r w:rsidR="00DB4F46">
        <w:rPr>
          <w:rFonts w:ascii="Times New Roman" w:eastAsia="Times New Roman" w:hAnsi="Times New Roman"/>
          <w:sz w:val="24"/>
          <w:szCs w:val="24"/>
          <w:lang w:eastAsia="hu-HU"/>
        </w:rPr>
        <w:t>köteles parkolás-üzemeltetési rendszer működtetését a Telepes utca – Fűrész utca – Csömöri út – Lőcsei út – Bosnyák utca – Fűrész utca – Szugló utca – Nagy Lajos király útja által határolt területeken.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DB4F46" w:rsidRDefault="00DB4F46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163C" w:rsidRDefault="0010163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parkolóórák üzemeltetését és a szükséges szoftver biztosítását a </w:t>
      </w:r>
      <w:r w:rsidRPr="003A7A14">
        <w:rPr>
          <w:rFonts w:ascii="Times New Roman" w:eastAsia="Times New Roman" w:hAnsi="Times New Roman"/>
          <w:b/>
          <w:sz w:val="24"/>
          <w:szCs w:val="24"/>
          <w:lang w:eastAsia="hu-HU"/>
        </w:rPr>
        <w:t>közbeszerzési</w:t>
      </w:r>
      <w:r w:rsidR="003A7A14" w:rsidRPr="003A7A1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eljárásban </w:t>
      </w:r>
      <w:r w:rsidRPr="003A7A14">
        <w:rPr>
          <w:rFonts w:ascii="Times New Roman" w:eastAsia="Times New Roman" w:hAnsi="Times New Roman"/>
          <w:b/>
          <w:sz w:val="24"/>
          <w:szCs w:val="24"/>
          <w:lang w:eastAsia="hu-HU"/>
        </w:rPr>
        <w:t>kiválasztott vállalkozás</w:t>
      </w:r>
      <w:r w:rsidR="003A7A14" w:rsidRPr="003A7A14">
        <w:rPr>
          <w:rFonts w:ascii="Times New Roman" w:eastAsia="Times New Roman" w:hAnsi="Times New Roman"/>
          <w:b/>
          <w:sz w:val="24"/>
          <w:szCs w:val="24"/>
          <w:lang w:eastAsia="hu-HU"/>
        </w:rPr>
        <w:t>ok</w:t>
      </w:r>
      <w:r w:rsidRPr="003A7A1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végzi</w:t>
      </w:r>
      <w:r w:rsidR="003A7A14">
        <w:rPr>
          <w:rFonts w:ascii="Times New Roman" w:eastAsia="Times New Roman" w:hAnsi="Times New Roman"/>
          <w:sz w:val="24"/>
          <w:szCs w:val="24"/>
          <w:lang w:eastAsia="hu-HU"/>
        </w:rPr>
        <w:t>k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10163C" w:rsidRDefault="0010163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E6FC9" w:rsidRDefault="00BE6FC9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86158F" w:rsidRPr="00C61548">
        <w:rPr>
          <w:rFonts w:ascii="Times New Roman" w:hAnsi="Times New Roman"/>
          <w:b/>
          <w:sz w:val="24"/>
          <w:szCs w:val="24"/>
          <w:lang w:eastAsia="hu-HU"/>
        </w:rPr>
        <w:t>fizető parkoló övezet</w:t>
      </w:r>
      <w:r w:rsidR="0086158F">
        <w:rPr>
          <w:rFonts w:ascii="Times New Roman" w:hAnsi="Times New Roman"/>
          <w:b/>
          <w:sz w:val="24"/>
          <w:szCs w:val="24"/>
          <w:lang w:eastAsia="hu-HU"/>
        </w:rPr>
        <w:t>ek</w:t>
      </w:r>
      <w:r w:rsidR="00D26942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fenntartása,</w:t>
      </w:r>
      <w:r w:rsidRPr="004D35BF">
        <w:rPr>
          <w:rFonts w:ascii="Times New Roman" w:eastAsia="Times New Roman" w:hAnsi="Times New Roman"/>
          <w:sz w:val="24"/>
          <w:szCs w:val="24"/>
          <w:lang w:eastAsia="hu-HU"/>
        </w:rPr>
        <w:t xml:space="preserve"> üzemeltetése</w:t>
      </w:r>
      <w:r w:rsidRPr="004D35B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138EF">
        <w:rPr>
          <w:rFonts w:ascii="Times New Roman" w:hAnsi="Times New Roman"/>
          <w:b/>
          <w:sz w:val="24"/>
          <w:szCs w:val="24"/>
        </w:rPr>
        <w:t>Zuglói Közbiztonsági</w:t>
      </w:r>
      <w:r w:rsidRPr="00D138E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Non-profit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Kft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továbbiakban: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ZKNP Kft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)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feladata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BE6FC9" w:rsidRDefault="00BE6FC9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BE6FC9" w:rsidRDefault="00DF7387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Az előzetes elképzelé</w:t>
      </w:r>
      <w:r w:rsidR="003A7A1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seket hátrányosan érinti, hogy </w:t>
      </w:r>
      <w:r w:rsidR="00BE6FC9">
        <w:rPr>
          <w:rFonts w:ascii="Times New Roman" w:eastAsia="Times New Roman" w:hAnsi="Times New Roman"/>
          <w:b/>
          <w:sz w:val="24"/>
          <w:szCs w:val="24"/>
          <w:lang w:eastAsia="hu-HU"/>
        </w:rPr>
        <w:t>Budapest Főváros Önkormányzata</w:t>
      </w:r>
      <w:r w:rsidR="00FC10E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C10EB" w:rsidRPr="00FC10EB">
        <w:rPr>
          <w:rFonts w:ascii="Times New Roman" w:eastAsia="Times New Roman" w:hAnsi="Times New Roman"/>
          <w:sz w:val="24"/>
          <w:szCs w:val="24"/>
          <w:lang w:eastAsia="hu-HU"/>
        </w:rPr>
        <w:t>(az előzetes megállapodástól eltérően</w:t>
      </w:r>
      <w:r w:rsidR="00FC10EB">
        <w:rPr>
          <w:rFonts w:ascii="Times New Roman" w:eastAsia="Times New Roman" w:hAnsi="Times New Roman"/>
          <w:b/>
          <w:sz w:val="24"/>
          <w:szCs w:val="24"/>
          <w:lang w:eastAsia="hu-HU"/>
        </w:rPr>
        <w:t>)</w:t>
      </w:r>
      <w:r w:rsidR="00BE6F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BE6FC9" w:rsidRPr="00BE6F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BE6F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Városliget </w:t>
      </w:r>
      <w:r w:rsidR="00BE6FC9" w:rsidRPr="00BE6FC9">
        <w:rPr>
          <w:rFonts w:ascii="Times New Roman" w:eastAsia="Times New Roman" w:hAnsi="Times New Roman"/>
          <w:sz w:val="24"/>
          <w:szCs w:val="24"/>
          <w:lang w:eastAsia="hu-HU"/>
        </w:rPr>
        <w:t>meghatározó részén lévő parkolókat</w:t>
      </w:r>
      <w:r w:rsidR="00BE6F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szombat, vasárnap mentesítette a díjfizetés alól.</w:t>
      </w:r>
    </w:p>
    <w:p w:rsidR="00DF7387" w:rsidRDefault="00DF7387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C0152" w:rsidRDefault="00EC0152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C25CC" w:rsidRPr="00C61548" w:rsidRDefault="00FC25CC" w:rsidP="00E40B14">
      <w:pPr>
        <w:pStyle w:val="Cmsor3"/>
        <w:numPr>
          <w:ilvl w:val="2"/>
          <w:numId w:val="7"/>
        </w:numPr>
        <w:spacing w:before="0" w:after="0" w:line="240" w:lineRule="auto"/>
        <w:ind w:left="0" w:firstLine="131"/>
        <w:rPr>
          <w:rFonts w:ascii="Times New Roman" w:hAnsi="Times New Roman"/>
          <w:sz w:val="24"/>
          <w:szCs w:val="24"/>
          <w:lang w:eastAsia="hu-HU"/>
        </w:rPr>
      </w:pPr>
      <w:bookmarkStart w:id="47" w:name="_Toc467166486"/>
      <w:bookmarkStart w:id="48" w:name="_Toc474767741"/>
      <w:r w:rsidRPr="00C61548">
        <w:rPr>
          <w:rFonts w:ascii="Times New Roman" w:hAnsi="Times New Roman"/>
          <w:sz w:val="24"/>
          <w:szCs w:val="24"/>
          <w:lang w:eastAsia="hu-HU"/>
        </w:rPr>
        <w:t>Közterület-felügyelet</w:t>
      </w:r>
      <w:bookmarkEnd w:id="47"/>
      <w:bookmarkEnd w:id="48"/>
    </w:p>
    <w:p w:rsidR="003A0CE1" w:rsidRPr="00C61548" w:rsidRDefault="003A0CE1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195C80" w:rsidRPr="00C61548" w:rsidRDefault="00195C80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>A kerületi önkormányzat tulajdonában és kezelésében lévő közterületeken</w:t>
      </w:r>
      <w:r w:rsidRPr="00C61548">
        <w:rPr>
          <w:rFonts w:ascii="Times New Roman" w:hAnsi="Times New Roman"/>
          <w:b/>
          <w:sz w:val="24"/>
          <w:szCs w:val="24"/>
        </w:rPr>
        <w:t xml:space="preserve"> kötelező,</w:t>
      </w:r>
      <w:r w:rsidRPr="00C61548">
        <w:rPr>
          <w:rFonts w:ascii="Times New Roman" w:hAnsi="Times New Roman"/>
          <w:sz w:val="24"/>
          <w:szCs w:val="24"/>
        </w:rPr>
        <w:t xml:space="preserve"> míg a főváros közterületein</w:t>
      </w:r>
      <w:r w:rsidRPr="00C61548">
        <w:rPr>
          <w:rFonts w:ascii="Times New Roman" w:hAnsi="Times New Roman"/>
          <w:b/>
          <w:sz w:val="24"/>
          <w:szCs w:val="24"/>
        </w:rPr>
        <w:t xml:space="preserve"> </w:t>
      </w:r>
      <w:r w:rsidRPr="00EB76FC">
        <w:rPr>
          <w:rFonts w:ascii="Times New Roman" w:hAnsi="Times New Roman"/>
          <w:sz w:val="24"/>
          <w:szCs w:val="24"/>
        </w:rPr>
        <w:t>önként vállalt feladat</w:t>
      </w:r>
      <w:r w:rsidRPr="00C61548">
        <w:rPr>
          <w:rFonts w:ascii="Times New Roman" w:hAnsi="Times New Roman"/>
          <w:sz w:val="24"/>
          <w:szCs w:val="24"/>
        </w:rPr>
        <w:t xml:space="preserve"> a közterület-felügyeleti feladatellátás biztosítása.</w:t>
      </w:r>
    </w:p>
    <w:p w:rsidR="003A0CE1" w:rsidRPr="00C61548" w:rsidRDefault="003A0CE1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CE1" w:rsidRPr="00C61548" w:rsidRDefault="00195C8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>Zugló</w:t>
      </w:r>
      <w:r w:rsidR="00EC0152">
        <w:rPr>
          <w:rFonts w:ascii="Times New Roman" w:hAnsi="Times New Roman"/>
          <w:sz w:val="24"/>
          <w:szCs w:val="24"/>
        </w:rPr>
        <w:t xml:space="preserve">ban a </w:t>
      </w:r>
      <w:r w:rsidR="00EC0152" w:rsidRPr="00EC0152">
        <w:rPr>
          <w:rFonts w:ascii="Times New Roman" w:hAnsi="Times New Roman"/>
          <w:b/>
          <w:sz w:val="24"/>
          <w:szCs w:val="24"/>
        </w:rPr>
        <w:t>közterület-felügyelet</w:t>
      </w:r>
      <w:r w:rsidR="00EC0152" w:rsidRPr="00C61548">
        <w:rPr>
          <w:rFonts w:ascii="Times New Roman" w:hAnsi="Times New Roman"/>
          <w:sz w:val="24"/>
          <w:szCs w:val="24"/>
        </w:rPr>
        <w:t>i feladat</w:t>
      </w:r>
      <w:r w:rsidR="00EC0152">
        <w:rPr>
          <w:rFonts w:ascii="Times New Roman" w:hAnsi="Times New Roman"/>
          <w:sz w:val="24"/>
          <w:szCs w:val="24"/>
        </w:rPr>
        <w:t xml:space="preserve">ok </w:t>
      </w:r>
      <w:r w:rsidR="00EC0152" w:rsidRPr="00C61548">
        <w:rPr>
          <w:rFonts w:ascii="Times New Roman" w:hAnsi="Times New Roman"/>
          <w:sz w:val="24"/>
          <w:szCs w:val="24"/>
        </w:rPr>
        <w:t>ellátás</w:t>
      </w:r>
      <w:r w:rsidR="00EC0152">
        <w:rPr>
          <w:rFonts w:ascii="Times New Roman" w:hAnsi="Times New Roman"/>
          <w:sz w:val="24"/>
          <w:szCs w:val="24"/>
        </w:rPr>
        <w:t>a</w:t>
      </w:r>
      <w:r w:rsidR="003A0CE1" w:rsidRPr="00C61548">
        <w:rPr>
          <w:rFonts w:ascii="Times New Roman" w:hAnsi="Times New Roman"/>
          <w:sz w:val="24"/>
          <w:szCs w:val="24"/>
        </w:rPr>
        <w:t xml:space="preserve"> a </w:t>
      </w:r>
      <w:r w:rsidR="003A0CE1" w:rsidRPr="00C61548">
        <w:rPr>
          <w:rFonts w:ascii="Times New Roman" w:hAnsi="Times New Roman"/>
          <w:b/>
          <w:sz w:val="24"/>
          <w:szCs w:val="24"/>
        </w:rPr>
        <w:t xml:space="preserve">Zuglói Önkormányzati Rendészet </w:t>
      </w:r>
      <w:r w:rsidR="003A0CE1" w:rsidRPr="00C61548">
        <w:rPr>
          <w:rFonts w:ascii="Times New Roman" w:hAnsi="Times New Roman"/>
          <w:sz w:val="24"/>
          <w:szCs w:val="24"/>
        </w:rPr>
        <w:t xml:space="preserve">(továbbiakban: </w:t>
      </w:r>
      <w:r w:rsidR="003A0CE1" w:rsidRPr="00C61548">
        <w:rPr>
          <w:rFonts w:ascii="Times New Roman" w:hAnsi="Times New Roman"/>
          <w:b/>
          <w:sz w:val="24"/>
          <w:szCs w:val="24"/>
        </w:rPr>
        <w:t>ZÖR</w:t>
      </w:r>
      <w:r w:rsidR="003A0CE1" w:rsidRPr="00C61548">
        <w:rPr>
          <w:rFonts w:ascii="Times New Roman" w:hAnsi="Times New Roman"/>
          <w:sz w:val="24"/>
          <w:szCs w:val="24"/>
        </w:rPr>
        <w:t xml:space="preserve">) </w:t>
      </w:r>
      <w:r w:rsidR="00EC0152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feladata</w:t>
      </w:r>
      <w:r w:rsidR="00EC0152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497BDA" w:rsidRDefault="00497BDA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92F2C" w:rsidRPr="00192F2C" w:rsidRDefault="00192F2C" w:rsidP="00E40B14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 ZÖR</w:t>
      </w:r>
      <w:r w:rsidRPr="00192F2C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</w:t>
      </w:r>
      <w:r w:rsidRPr="00192F2C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szakmailag felkészült személyi összetétel</w:t>
      </w:r>
      <w:r w:rsidRPr="00192F2C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ben, </w:t>
      </w:r>
      <w:r w:rsidRPr="00192F2C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kiváló tárgyi, műszaki, technikai feltételek</w:t>
      </w:r>
      <w:r w:rsidRPr="00192F2C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között végzi </w:t>
      </w:r>
      <w:r w:rsidR="00DD28A7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a </w:t>
      </w:r>
      <w:r w:rsidRPr="00192F2C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tevékenységét.</w:t>
      </w:r>
    </w:p>
    <w:p w:rsidR="00192F2C" w:rsidRPr="00C61548" w:rsidRDefault="00192F2C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7BDA" w:rsidRDefault="00497BD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>A</w:t>
      </w:r>
      <w:r w:rsidR="00192F2C" w:rsidRPr="00C61548">
        <w:rPr>
          <w:rFonts w:ascii="Times New Roman" w:hAnsi="Times New Roman"/>
          <w:sz w:val="24"/>
          <w:szCs w:val="24"/>
        </w:rPr>
        <w:t>z esetlegesen bekövetkező negatív események gyors és hatékony felszámolása érdekében</w:t>
      </w:r>
      <w:r w:rsidR="00192F2C">
        <w:rPr>
          <w:rFonts w:ascii="Times New Roman" w:hAnsi="Times New Roman"/>
          <w:sz w:val="24"/>
          <w:szCs w:val="24"/>
        </w:rPr>
        <w:t xml:space="preserve"> a</w:t>
      </w:r>
      <w:r w:rsidRPr="00C61548">
        <w:rPr>
          <w:rFonts w:ascii="Times New Roman" w:hAnsi="Times New Roman"/>
          <w:sz w:val="24"/>
          <w:szCs w:val="24"/>
        </w:rPr>
        <w:t xml:space="preserve"> Polgármesteri Hivatal és a ZÖR együttműködésében</w:t>
      </w:r>
      <w:r w:rsidR="00192F2C">
        <w:rPr>
          <w:rFonts w:ascii="Times New Roman" w:hAnsi="Times New Roman"/>
          <w:sz w:val="24"/>
          <w:szCs w:val="24"/>
        </w:rPr>
        <w:t xml:space="preserve">, a </w:t>
      </w:r>
      <w:r w:rsidR="00192F2C" w:rsidRPr="002563F5">
        <w:rPr>
          <w:rFonts w:ascii="Times New Roman" w:hAnsi="Times New Roman"/>
          <w:b/>
          <w:sz w:val="24"/>
          <w:szCs w:val="24"/>
        </w:rPr>
        <w:t>ZÖR szervezésében</w:t>
      </w:r>
      <w:r w:rsidRPr="00C61548">
        <w:rPr>
          <w:rFonts w:ascii="Times New Roman" w:hAnsi="Times New Roman"/>
          <w:sz w:val="24"/>
          <w:szCs w:val="24"/>
        </w:rPr>
        <w:t xml:space="preserve"> </w:t>
      </w:r>
      <w:r w:rsidRPr="00C61548">
        <w:rPr>
          <w:rFonts w:ascii="Times New Roman" w:hAnsi="Times New Roman"/>
          <w:b/>
          <w:sz w:val="24"/>
          <w:szCs w:val="24"/>
        </w:rPr>
        <w:t>ügyeleti szolgálat</w:t>
      </w:r>
      <w:r w:rsidRPr="00C61548">
        <w:rPr>
          <w:rFonts w:ascii="Times New Roman" w:hAnsi="Times New Roman"/>
          <w:sz w:val="24"/>
          <w:szCs w:val="24"/>
        </w:rPr>
        <w:t xml:space="preserve"> működik.</w:t>
      </w:r>
    </w:p>
    <w:p w:rsidR="00B52657" w:rsidRDefault="00B5265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2657" w:rsidRDefault="00B5265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4F70" w:rsidRDefault="00294F7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4F70" w:rsidRPr="00C61548" w:rsidRDefault="00294F7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CC" w:rsidRPr="00C61548" w:rsidRDefault="00CC6F19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49" w:name="_Toc467166487"/>
      <w:bookmarkStart w:id="50" w:name="_Toc474767742"/>
      <w:r w:rsidRPr="00C61548">
        <w:rPr>
          <w:rFonts w:ascii="Times New Roman" w:hAnsi="Times New Roman"/>
          <w:sz w:val="24"/>
          <w:szCs w:val="24"/>
          <w:lang w:eastAsia="hu-HU"/>
        </w:rPr>
        <w:t>1.</w:t>
      </w:r>
      <w:r w:rsidR="00294F70">
        <w:rPr>
          <w:rFonts w:ascii="Times New Roman" w:hAnsi="Times New Roman"/>
          <w:sz w:val="24"/>
          <w:szCs w:val="24"/>
          <w:lang w:eastAsia="hu-HU"/>
        </w:rPr>
        <w:t>3.</w:t>
      </w:r>
      <w:r w:rsidRPr="00C61548">
        <w:rPr>
          <w:rFonts w:ascii="Times New Roman" w:hAnsi="Times New Roman"/>
          <w:sz w:val="24"/>
          <w:szCs w:val="24"/>
          <w:lang w:eastAsia="hu-HU"/>
        </w:rPr>
        <w:t xml:space="preserve">5. </w:t>
      </w:r>
      <w:r w:rsidR="00FC25CC" w:rsidRPr="00C61548">
        <w:rPr>
          <w:rFonts w:ascii="Times New Roman" w:hAnsi="Times New Roman"/>
          <w:sz w:val="24"/>
          <w:szCs w:val="24"/>
          <w:lang w:eastAsia="hu-HU"/>
        </w:rPr>
        <w:t>Településrendezés, településfejlesztés</w:t>
      </w:r>
      <w:bookmarkEnd w:id="49"/>
      <w:bookmarkEnd w:id="50"/>
    </w:p>
    <w:p w:rsidR="004A78BE" w:rsidRPr="00C61548" w:rsidRDefault="004A78BE" w:rsidP="00E40B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52657" w:rsidRDefault="00B52657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563F5" w:rsidRDefault="002563F5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2563F5">
        <w:rPr>
          <w:rFonts w:ascii="Times New Roman" w:eastAsia="Times New Roman" w:hAnsi="Times New Roman"/>
          <w:sz w:val="24"/>
          <w:szCs w:val="24"/>
          <w:lang w:eastAsia="hu-HU"/>
        </w:rPr>
        <w:t xml:space="preserve">Elkészült </w:t>
      </w:r>
      <w:r w:rsidRPr="002563F5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Zugló településképi arculati kézikönyve, </w:t>
      </w:r>
      <w:r w:rsidRPr="002563F5">
        <w:rPr>
          <w:rFonts w:ascii="Times New Roman" w:eastAsia="Times New Roman" w:hAnsi="Times New Roman"/>
          <w:sz w:val="24"/>
          <w:szCs w:val="24"/>
          <w:lang w:eastAsia="hu-HU"/>
        </w:rPr>
        <w:t xml:space="preserve">megalkotásra került a </w:t>
      </w:r>
      <w:r w:rsidRPr="002563F5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településkép védelméről </w:t>
      </w:r>
      <w:r w:rsidRPr="002563F5">
        <w:rPr>
          <w:rFonts w:ascii="Times New Roman" w:eastAsia="Times New Roman" w:hAnsi="Times New Roman"/>
          <w:sz w:val="24"/>
          <w:szCs w:val="24"/>
          <w:lang w:eastAsia="hu-HU"/>
        </w:rPr>
        <w:t xml:space="preserve">szóló </w:t>
      </w:r>
      <w:r w:rsidRPr="002563F5">
        <w:rPr>
          <w:rFonts w:ascii="Times New Roman" w:eastAsia="Times New Roman" w:hAnsi="Times New Roman"/>
          <w:b/>
          <w:sz w:val="24"/>
          <w:szCs w:val="24"/>
          <w:lang w:eastAsia="hu-HU"/>
        </w:rPr>
        <w:t>38/2017. (IX.</w:t>
      </w:r>
      <w:r w:rsidR="00DD28A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2563F5">
        <w:rPr>
          <w:rFonts w:ascii="Times New Roman" w:eastAsia="Times New Roman" w:hAnsi="Times New Roman"/>
          <w:b/>
          <w:sz w:val="24"/>
          <w:szCs w:val="24"/>
          <w:lang w:eastAsia="hu-HU"/>
        </w:rPr>
        <w:t>25.)</w:t>
      </w:r>
      <w:r w:rsidRPr="002563F5">
        <w:rPr>
          <w:rFonts w:ascii="Times New Roman" w:eastAsia="Times New Roman" w:hAnsi="Times New Roman"/>
          <w:sz w:val="24"/>
          <w:szCs w:val="24"/>
          <w:lang w:eastAsia="hu-HU"/>
        </w:rPr>
        <w:t xml:space="preserve"> önkormányzati </w:t>
      </w:r>
      <w:r w:rsidRPr="002563F5">
        <w:rPr>
          <w:rFonts w:ascii="Times New Roman" w:eastAsia="Times New Roman" w:hAnsi="Times New Roman"/>
          <w:b/>
          <w:sz w:val="24"/>
          <w:szCs w:val="24"/>
          <w:lang w:eastAsia="hu-HU"/>
        </w:rPr>
        <w:t>rendelet</w:t>
      </w:r>
      <w:r w:rsidRPr="002563F5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C3300" w:rsidRDefault="00FC3300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C3300" w:rsidRPr="002563F5" w:rsidRDefault="00FC3300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563F5" w:rsidRPr="002563F5" w:rsidRDefault="002563F5" w:rsidP="00E40B14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2563F5">
        <w:rPr>
          <w:rFonts w:ascii="Times New Roman" w:eastAsia="Times New Roman" w:hAnsi="Times New Roman"/>
          <w:sz w:val="24"/>
          <w:szCs w:val="24"/>
          <w:lang w:eastAsia="hu-HU"/>
        </w:rPr>
        <w:t xml:space="preserve">A Polgármesteri Hivatal </w:t>
      </w:r>
      <w:r w:rsidRPr="002563F5">
        <w:rPr>
          <w:rFonts w:ascii="Times New Roman" w:eastAsia="Times New Roman" w:hAnsi="Times New Roman"/>
          <w:b/>
          <w:sz w:val="24"/>
          <w:szCs w:val="24"/>
          <w:lang w:eastAsia="hu-HU"/>
        </w:rPr>
        <w:t>térinformatikai rendszer</w:t>
      </w:r>
      <w:r w:rsidRPr="002563F5">
        <w:rPr>
          <w:rFonts w:ascii="Times New Roman" w:eastAsia="Times New Roman" w:hAnsi="Times New Roman"/>
          <w:sz w:val="24"/>
          <w:szCs w:val="24"/>
          <w:lang w:eastAsia="hu-HU"/>
        </w:rPr>
        <w:t xml:space="preserve">e </w:t>
      </w:r>
      <w:r w:rsidRPr="002563F5">
        <w:rPr>
          <w:rFonts w:ascii="Times New Roman" w:eastAsia="Times New Roman" w:hAnsi="Times New Roman"/>
          <w:b/>
          <w:sz w:val="24"/>
          <w:szCs w:val="24"/>
          <w:lang w:eastAsia="hu-HU"/>
        </w:rPr>
        <w:t>átfogó frissítés</w:t>
      </w:r>
      <w:r w:rsidRPr="002563F5">
        <w:rPr>
          <w:rFonts w:ascii="Times New Roman" w:eastAsia="Times New Roman" w:hAnsi="Times New Roman"/>
          <w:sz w:val="24"/>
          <w:szCs w:val="24"/>
          <w:lang w:eastAsia="hu-HU"/>
        </w:rPr>
        <w:t>re került (szoftverbeszerzés, intranetes és internetes felületfrissítés, funkcióbővítés az intranetes felületen).</w:t>
      </w:r>
    </w:p>
    <w:p w:rsidR="002563F5" w:rsidRPr="002563F5" w:rsidRDefault="002563F5" w:rsidP="00E40B14">
      <w:pPr>
        <w:shd w:val="clear" w:color="auto" w:fill="FFFFFF"/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2563F5"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:rsidR="00FC3300" w:rsidRDefault="00FC3300" w:rsidP="00E40B14">
      <w:pPr>
        <w:pStyle w:val="Szveg"/>
        <w:overflowPunct/>
        <w:autoSpaceDE/>
        <w:autoSpaceDN/>
        <w:adjustRightInd/>
        <w:spacing w:after="0" w:line="276" w:lineRule="auto"/>
        <w:rPr>
          <w:szCs w:val="24"/>
        </w:rPr>
      </w:pPr>
      <w:r w:rsidRPr="00FC3300">
        <w:rPr>
          <w:szCs w:val="24"/>
        </w:rPr>
        <w:t xml:space="preserve">A </w:t>
      </w:r>
      <w:r w:rsidRPr="00FC3300">
        <w:rPr>
          <w:b/>
          <w:szCs w:val="24"/>
        </w:rPr>
        <w:t>helyi (kerületi) építési szabályzat</w:t>
      </w:r>
      <w:r w:rsidRPr="00FC3300">
        <w:rPr>
          <w:szCs w:val="24"/>
        </w:rPr>
        <w:t xml:space="preserve"> készítése kizárólagosan önkormányzati hatáskörbe utalt, </w:t>
      </w:r>
      <w:r w:rsidRPr="00FC3300">
        <w:rPr>
          <w:b/>
          <w:bCs/>
          <w:szCs w:val="24"/>
        </w:rPr>
        <w:t>kötelező feladat</w:t>
      </w:r>
      <w:r w:rsidRPr="00FC3300">
        <w:rPr>
          <w:szCs w:val="24"/>
        </w:rPr>
        <w:t xml:space="preserve"> </w:t>
      </w:r>
      <w:r w:rsidRPr="00FC3300">
        <w:rPr>
          <w:bCs/>
          <w:szCs w:val="24"/>
        </w:rPr>
        <w:t xml:space="preserve">[Mötv. 23. § (5) bekezdés, az </w:t>
      </w:r>
      <w:r w:rsidRPr="00FC3300">
        <w:rPr>
          <w:szCs w:val="24"/>
        </w:rPr>
        <w:t>épített környezet alakításáról és védelméről szóló 1997. évi LXXVIII. törvény</w:t>
      </w:r>
      <w:r w:rsidRPr="00FC3300">
        <w:rPr>
          <w:bCs/>
          <w:szCs w:val="24"/>
        </w:rPr>
        <w:t xml:space="preserve"> (Étv.)</w:t>
      </w:r>
      <w:r w:rsidRPr="00FC3300">
        <w:rPr>
          <w:b/>
          <w:bCs/>
          <w:szCs w:val="24"/>
        </w:rPr>
        <w:t xml:space="preserve"> </w:t>
      </w:r>
      <w:r w:rsidRPr="00FC3300">
        <w:rPr>
          <w:szCs w:val="24"/>
        </w:rPr>
        <w:t>6</w:t>
      </w:r>
      <w:r w:rsidRPr="00FC3300">
        <w:rPr>
          <w:bCs/>
          <w:szCs w:val="24"/>
        </w:rPr>
        <w:t xml:space="preserve">. § (1) bekezdés, 13. § (1) bekezdés, </w:t>
      </w:r>
      <w:r w:rsidRPr="00FC3300">
        <w:rPr>
          <w:szCs w:val="24"/>
        </w:rPr>
        <w:t>62. § (6) bekezdés 6. pont</w:t>
      </w:r>
      <w:r w:rsidRPr="00FC3300">
        <w:rPr>
          <w:bCs/>
          <w:szCs w:val="24"/>
        </w:rPr>
        <w:t>]. A</w:t>
      </w:r>
      <w:r w:rsidRPr="00FC3300">
        <w:rPr>
          <w:szCs w:val="24"/>
        </w:rPr>
        <w:t xml:space="preserve"> településfejlesztési koncepcióról, az integrált településfejlesztési stratégiáról és a településrendezési eszközökről, valamint egyes településrendezési sajátos jogintézményekről szóló 314/2012. (XI. 8.) Korm. rendelet 46. § (1) bekezdés szerint a 2012. december 31-én hatályban lévő településrendezési eszközök 2019. december 31-ig alkalmazhatók. </w:t>
      </w:r>
    </w:p>
    <w:p w:rsidR="005B0360" w:rsidRPr="00FC3300" w:rsidRDefault="005B0360" w:rsidP="00E40B14">
      <w:pPr>
        <w:pStyle w:val="Szveg"/>
        <w:overflowPunct/>
        <w:autoSpaceDE/>
        <w:autoSpaceDN/>
        <w:adjustRightInd/>
        <w:spacing w:after="0" w:line="276" w:lineRule="auto"/>
        <w:rPr>
          <w:szCs w:val="24"/>
        </w:rPr>
      </w:pPr>
    </w:p>
    <w:p w:rsidR="00816528" w:rsidRDefault="00FC330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3300">
        <w:rPr>
          <w:rFonts w:ascii="Times New Roman" w:hAnsi="Times New Roman"/>
          <w:sz w:val="24"/>
          <w:szCs w:val="24"/>
        </w:rPr>
        <w:t>A kerületi építési szabályzat (ZKVSZ-ZKSZT) felülvizsgálata, új kerületi építési szabályzat készítése folyamatban van a 2016. évben a BFVT-vel kötött szerződés szerint. A rendelet várhatóan a 2018. decemberi képviselő-testületi ülésen kerül elfogadásra, hatálybalépé</w:t>
      </w:r>
      <w:r w:rsidR="00DD28A7">
        <w:rPr>
          <w:rFonts w:ascii="Times New Roman" w:hAnsi="Times New Roman"/>
          <w:sz w:val="24"/>
          <w:szCs w:val="24"/>
        </w:rPr>
        <w:t xml:space="preserve">se az elfogadástól számított 30. </w:t>
      </w:r>
      <w:r w:rsidRPr="00FC3300">
        <w:rPr>
          <w:rFonts w:ascii="Times New Roman" w:hAnsi="Times New Roman"/>
          <w:sz w:val="24"/>
          <w:szCs w:val="24"/>
        </w:rPr>
        <w:t>napon történik.</w:t>
      </w:r>
    </w:p>
    <w:p w:rsidR="00FC3300" w:rsidRDefault="00FC330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471F" w:rsidRDefault="00E40B14" w:rsidP="00E40B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5495925" cy="3200400"/>
            <wp:effectExtent l="0" t="0" r="9525" b="0"/>
            <wp:docPr id="114" name="Objektum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428B1" w:rsidRPr="00C61548" w:rsidRDefault="005428B1" w:rsidP="00E40B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E78F3" w:rsidRDefault="008E78F3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51" w:name="_Toc467166488"/>
      <w:bookmarkStart w:id="52" w:name="_Toc474767743"/>
    </w:p>
    <w:p w:rsidR="00730552" w:rsidRPr="00C61548" w:rsidRDefault="00C25E7A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>1.</w:t>
      </w:r>
      <w:r w:rsidR="008C4FA0">
        <w:rPr>
          <w:rFonts w:ascii="Times New Roman" w:hAnsi="Times New Roman"/>
          <w:sz w:val="24"/>
          <w:szCs w:val="24"/>
        </w:rPr>
        <w:t>3.</w:t>
      </w:r>
      <w:r w:rsidRPr="00C61548">
        <w:rPr>
          <w:rFonts w:ascii="Times New Roman" w:hAnsi="Times New Roman"/>
          <w:sz w:val="24"/>
          <w:szCs w:val="24"/>
        </w:rPr>
        <w:t>6. E</w:t>
      </w:r>
      <w:r w:rsidR="00FC25CC" w:rsidRPr="00C61548">
        <w:rPr>
          <w:rFonts w:ascii="Times New Roman" w:hAnsi="Times New Roman"/>
          <w:sz w:val="24"/>
          <w:szCs w:val="24"/>
        </w:rPr>
        <w:t>gészségügyi ellátás, egészséges életmód</w:t>
      </w:r>
      <w:bookmarkEnd w:id="51"/>
      <w:bookmarkEnd w:id="52"/>
    </w:p>
    <w:p w:rsidR="004A78BE" w:rsidRPr="00C61548" w:rsidRDefault="004A78B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730552" w:rsidRPr="00C61548" w:rsidRDefault="00EB76F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Önkormányzatunk </w:t>
      </w:r>
      <w:r w:rsidR="00A9551B">
        <w:rPr>
          <w:rFonts w:ascii="Times New Roman" w:eastAsia="Times New Roman" w:hAnsi="Times New Roman"/>
          <w:sz w:val="24"/>
          <w:szCs w:val="24"/>
          <w:lang w:eastAsia="hu-HU"/>
        </w:rPr>
        <w:t xml:space="preserve">egészségügyi feladatellátási </w:t>
      </w:r>
      <w:r w:rsidR="00730552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kötelezettségének döntően a </w:t>
      </w:r>
      <w:r w:rsidR="00730552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Zuglói Egészségügyi Szolgálat (</w:t>
      </w:r>
      <w:r w:rsidR="00D4149A" w:rsidRPr="00C61548">
        <w:rPr>
          <w:rFonts w:ascii="Times New Roman" w:hAnsi="Times New Roman"/>
          <w:sz w:val="24"/>
          <w:szCs w:val="24"/>
        </w:rPr>
        <w:t xml:space="preserve">továbbiakban: </w:t>
      </w:r>
      <w:r w:rsidR="00730552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ZESZ)</w:t>
      </w:r>
      <w:r w:rsidR="00730552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intézményén keresztül tesz eleget.</w:t>
      </w:r>
    </w:p>
    <w:p w:rsidR="00B52657" w:rsidRDefault="00B52657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D2C2C" w:rsidRPr="00C61548" w:rsidRDefault="00BD2C2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Zuglói Egészségügyi Szolgálat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kerület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teljes lakosság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ának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alapellátás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át és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járóbeteg</w:t>
      </w:r>
      <w:r w:rsidR="00F508D4">
        <w:rPr>
          <w:rFonts w:ascii="Times New Roman" w:eastAsia="Times New Roman" w:hAnsi="Times New Roman"/>
          <w:b/>
          <w:sz w:val="24"/>
          <w:szCs w:val="24"/>
          <w:lang w:eastAsia="hu-HU"/>
        </w:rPr>
        <w:t>-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szakellátás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át biztosítja. A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gyermek járóbeteg szakellátás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vonatkozásában ellátási kötelezettségünk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további négy</w:t>
      </w:r>
      <w:r w:rsidR="00DD28A7">
        <w:rPr>
          <w:rFonts w:ascii="Times New Roman" w:eastAsia="Times New Roman" w:hAnsi="Times New Roman"/>
          <w:sz w:val="24"/>
          <w:szCs w:val="24"/>
          <w:lang w:eastAsia="hu-HU"/>
        </w:rPr>
        <w:t xml:space="preserve"> – VII., X., XVI.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és XVII. –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kerületre is kiterjed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4A78BE" w:rsidRPr="00C61548" w:rsidRDefault="004A78B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7078DC" w:rsidRPr="00C61548" w:rsidRDefault="00BD2C2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A ZESZ önállóan működő és gazdálkodó költségvetési szerv.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D4149A" w:rsidRDefault="00D4149A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BD2C2C" w:rsidRDefault="00D4149A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feladatok ellátásához szükséges forrásokat </w:t>
      </w:r>
      <w:r w:rsidR="00A9551B">
        <w:rPr>
          <w:rFonts w:ascii="Times New Roman" w:eastAsia="Times New Roman" w:hAnsi="Times New Roman"/>
          <w:sz w:val="24"/>
          <w:szCs w:val="24"/>
          <w:lang w:eastAsia="hu-HU"/>
        </w:rPr>
        <w:t xml:space="preserve">a Nemzeti Egészségbiztosítási Alapkezelő </w:t>
      </w:r>
      <w:r w:rsidR="00BD2C2C" w:rsidRPr="00C61548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A9551B">
        <w:rPr>
          <w:rFonts w:ascii="Times New Roman" w:eastAsia="Times New Roman" w:hAnsi="Times New Roman"/>
          <w:b/>
          <w:sz w:val="24"/>
          <w:szCs w:val="24"/>
          <w:lang w:eastAsia="hu-HU"/>
        </w:rPr>
        <w:t>NEAK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f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inanszírozás</w:t>
      </w:r>
      <w:r w:rsidR="00BD2C2C" w:rsidRPr="00C61548">
        <w:rPr>
          <w:rFonts w:ascii="Times New Roman" w:eastAsia="Times New Roman" w:hAnsi="Times New Roman"/>
          <w:sz w:val="24"/>
          <w:szCs w:val="24"/>
          <w:lang w:eastAsia="hu-HU"/>
        </w:rPr>
        <w:t>) az Egészségbiztosítási Alapból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csak </w:t>
      </w:r>
      <w:r w:rsidRPr="00D4149A">
        <w:rPr>
          <w:rFonts w:ascii="Times New Roman" w:eastAsia="Times New Roman" w:hAnsi="Times New Roman"/>
          <w:b/>
          <w:sz w:val="24"/>
          <w:szCs w:val="24"/>
          <w:lang w:eastAsia="hu-HU"/>
        </w:rPr>
        <w:t>részben</w:t>
      </w:r>
      <w:r w:rsidR="00BD2C2C" w:rsidRPr="00D4149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biztosítja</w:t>
      </w:r>
      <w:r w:rsidR="007078DC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r w:rsidR="002200E5" w:rsidRPr="002200E5">
        <w:rPr>
          <w:rFonts w:ascii="Times New Roman" w:eastAsia="Times New Roman" w:hAnsi="Times New Roman"/>
          <w:sz w:val="24"/>
          <w:szCs w:val="24"/>
          <w:lang w:eastAsia="hu-HU"/>
        </w:rPr>
        <w:t>teljesít</w:t>
      </w:r>
      <w:r w:rsidR="00A9551B" w:rsidRPr="002200E5">
        <w:rPr>
          <w:rFonts w:ascii="Times New Roman" w:eastAsia="Times New Roman" w:hAnsi="Times New Roman"/>
          <w:sz w:val="24"/>
          <w:szCs w:val="24"/>
          <w:lang w:eastAsia="hu-HU"/>
        </w:rPr>
        <w:t>ményelszámolás</w:t>
      </w:r>
      <w:r w:rsidR="002200E5" w:rsidRPr="002200E5">
        <w:rPr>
          <w:rFonts w:ascii="Times New Roman" w:eastAsia="Times New Roman" w:hAnsi="Times New Roman"/>
          <w:sz w:val="24"/>
          <w:szCs w:val="24"/>
          <w:lang w:eastAsia="hu-HU"/>
        </w:rPr>
        <w:t>i rendszerben</w:t>
      </w:r>
      <w:r w:rsidR="007078DC" w:rsidRPr="00C61548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 az</w:t>
      </w:r>
      <w:r w:rsidR="00BD2C2C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BD2C2C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nem fedezi</w:t>
      </w:r>
      <w:r w:rsidR="00A9551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teljesen</w:t>
      </w:r>
      <w:r w:rsidR="00BD2C2C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 működési költségeket</w:t>
      </w:r>
      <w:r w:rsidR="007078DC" w:rsidRPr="00C61548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2200E5">
        <w:rPr>
          <w:rFonts w:ascii="Times New Roman" w:eastAsia="Times New Roman" w:hAnsi="Times New Roman"/>
          <w:sz w:val="24"/>
          <w:szCs w:val="24"/>
          <w:lang w:eastAsia="hu-HU"/>
        </w:rPr>
        <w:t xml:space="preserve"> A hatékonyabb teljesítményelszámolás, a költségek racionalizálása a költségvetési szerv felé alapvető elvárás.</w:t>
      </w:r>
    </w:p>
    <w:p w:rsidR="002200E5" w:rsidRDefault="002200E5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200E5" w:rsidRDefault="002200E5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Az </w:t>
      </w:r>
      <w:r w:rsidRPr="006F0518">
        <w:rPr>
          <w:rFonts w:ascii="Times New Roman" w:eastAsia="Times New Roman" w:hAnsi="Times New Roman"/>
          <w:b/>
          <w:sz w:val="24"/>
          <w:szCs w:val="24"/>
          <w:lang w:eastAsia="hu-HU"/>
        </w:rPr>
        <w:t>Egészséges Budapest Program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keretén belül 2019-ben is folytatódik a jellemzően egészségügyi gépek, berendezések beszerzésére irányuló projekt. Az önkormányzati önrész a költségvetési javaslatban elkülönítésre került.</w:t>
      </w:r>
    </w:p>
    <w:p w:rsidR="006F0518" w:rsidRDefault="006F0518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4149A" w:rsidRDefault="00D4149A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52001" w:rsidRDefault="00E40B14" w:rsidP="00E40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>
            <wp:extent cx="5705475" cy="3200400"/>
            <wp:effectExtent l="0" t="0" r="9525" b="0"/>
            <wp:docPr id="115" name="Objektum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16287" w:rsidRDefault="00316287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0C66F9" w:rsidRDefault="000C66F9" w:rsidP="00E40B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8186C" w:rsidRDefault="0078186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D2C2C" w:rsidRPr="00C61548" w:rsidRDefault="00050010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Az </w:t>
      </w:r>
      <w:r w:rsidR="00BD2C2C" w:rsidRPr="00C61548">
        <w:rPr>
          <w:rFonts w:ascii="Times New Roman" w:eastAsia="Times New Roman" w:hAnsi="Times New Roman"/>
          <w:sz w:val="24"/>
          <w:szCs w:val="24"/>
          <w:lang w:eastAsia="hu-HU"/>
        </w:rPr>
        <w:t>egyre jobban erősödő</w:t>
      </w:r>
      <w:r w:rsidR="00BD2C2C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humánerőforrás</w:t>
      </w:r>
      <w:r w:rsidR="00F508D4">
        <w:rPr>
          <w:rFonts w:ascii="Times New Roman" w:eastAsia="Times New Roman" w:hAnsi="Times New Roman"/>
          <w:b/>
          <w:sz w:val="24"/>
          <w:szCs w:val="24"/>
          <w:lang w:eastAsia="hu-HU"/>
        </w:rPr>
        <w:t>-</w:t>
      </w:r>
      <w:r w:rsidR="00BD2C2C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hiány</w:t>
      </w:r>
      <w:r w:rsidR="00BD2C2C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miatt egyre inkább elterjed az orvosok és szakdolgozók körében a közalkalmazotti jogviszonyon kívüli munkavállalási módok</w:t>
      </w:r>
      <w:r w:rsidR="00BD2C2C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(megbízás, szabadfoglalkozású orvos, közreműködői szerződés)</w:t>
      </w:r>
      <w:r w:rsidR="00853204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előtérbe helyezése</w:t>
      </w:r>
      <w:r w:rsidR="00BD2C2C" w:rsidRPr="00C61548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BD2C2C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3D40A6" w:rsidRPr="00C61548" w:rsidRDefault="003D40A6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D2C2C" w:rsidRDefault="00BD2C2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FA44D7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z önkormányzat </w:t>
      </w:r>
      <w:r w:rsidR="0078186C">
        <w:rPr>
          <w:rFonts w:ascii="Times New Roman" w:eastAsia="Times New Roman" w:hAnsi="Times New Roman"/>
          <w:sz w:val="24"/>
          <w:szCs w:val="24"/>
          <w:lang w:eastAsia="hu-HU"/>
        </w:rPr>
        <w:t xml:space="preserve">továbbra is </w:t>
      </w:r>
      <w:r w:rsidR="00FA44D7" w:rsidRPr="00C61548">
        <w:rPr>
          <w:rFonts w:ascii="Times New Roman" w:eastAsia="Times New Roman" w:hAnsi="Times New Roman"/>
          <w:sz w:val="24"/>
          <w:szCs w:val="24"/>
          <w:lang w:eastAsia="hu-HU"/>
        </w:rPr>
        <w:t>támogatja hipertónia szakrendelés</w:t>
      </w:r>
      <w:r w:rsidR="003F6EA8" w:rsidRPr="00C61548">
        <w:rPr>
          <w:rFonts w:ascii="Times New Roman" w:hAnsi="Times New Roman"/>
          <w:sz w:val="24"/>
          <w:szCs w:val="24"/>
        </w:rPr>
        <w:t xml:space="preserve"> (</w:t>
      </w:r>
      <w:r w:rsidR="003F6EA8" w:rsidRPr="00C61548">
        <w:rPr>
          <w:rFonts w:ascii="Times New Roman" w:hAnsi="Times New Roman"/>
          <w:b/>
          <w:sz w:val="24"/>
          <w:szCs w:val="24"/>
        </w:rPr>
        <w:t>Hipertónia Centrum</w:t>
      </w:r>
      <w:r w:rsidR="003F6EA8" w:rsidRPr="00C61548">
        <w:rPr>
          <w:rFonts w:ascii="Times New Roman" w:hAnsi="Times New Roman"/>
          <w:sz w:val="24"/>
          <w:szCs w:val="24"/>
        </w:rPr>
        <w:t>)</w:t>
      </w:r>
      <w:r w:rsidR="003F6EA8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működését</w:t>
      </w:r>
      <w:r w:rsidR="0078186C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587DB7" w:rsidRPr="00587DB7" w:rsidRDefault="00587DB7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</w:p>
    <w:p w:rsidR="0078186C" w:rsidRDefault="00587DB7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hu-HU"/>
        </w:rPr>
      </w:pPr>
      <w:r w:rsidRPr="00587DB7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78186C">
        <w:rPr>
          <w:rFonts w:ascii="Times New Roman" w:eastAsia="Times New Roman" w:hAnsi="Times New Roman"/>
          <w:sz w:val="24"/>
          <w:szCs w:val="24"/>
          <w:lang w:eastAsia="hu-HU"/>
        </w:rPr>
        <w:t>z önkormányzat</w:t>
      </w:r>
      <w:r w:rsidRPr="00587DB7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f</w:t>
      </w:r>
      <w:r w:rsidRPr="00587DB7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hu-HU"/>
        </w:rPr>
        <w:t>elnőtt központi háziorvos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hu-HU"/>
        </w:rPr>
        <w:t>i ügyelet</w:t>
      </w:r>
      <w:r w:rsidRPr="00587DB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hu-HU"/>
        </w:rPr>
        <w:t>i szolgál</w:t>
      </w:r>
      <w:r w:rsidR="0078186C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hu-HU"/>
        </w:rPr>
        <w:t>a</w:t>
      </w:r>
      <w:r w:rsidRPr="00587DB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hu-HU"/>
        </w:rPr>
        <w:t>t</w:t>
      </w:r>
      <w:r w:rsidR="0078186C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hu-HU"/>
        </w:rPr>
        <w:t>ot működtet.</w:t>
      </w:r>
    </w:p>
    <w:p w:rsidR="006A2702" w:rsidRDefault="006A270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6A2702" w:rsidRPr="006A2702" w:rsidRDefault="006A270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Folytatódik a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n</w:t>
      </w:r>
      <w:r w:rsidRPr="006A2702">
        <w:rPr>
          <w:rFonts w:ascii="Times New Roman" w:eastAsia="Times New Roman" w:hAnsi="Times New Roman"/>
          <w:b/>
          <w:sz w:val="24"/>
          <w:szCs w:val="24"/>
          <w:lang w:eastAsia="hu-HU"/>
        </w:rPr>
        <w:t>agycsoportos óvodások lisztérzékenységi szűrővizsgálat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a</w:t>
      </w:r>
      <w:r w:rsidR="006965D4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6442B7" w:rsidRDefault="006442B7" w:rsidP="00E40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86CE5" w:rsidRPr="00B3703F" w:rsidRDefault="006442B7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önkormányzat</w:t>
      </w:r>
      <w:r w:rsidR="006A270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</w:t>
      </w:r>
      <w:r w:rsidRPr="006442B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 </w:t>
      </w:r>
      <w:r w:rsidR="00086CE5" w:rsidRPr="00C6154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Gézengúz Alapítván</w:t>
      </w:r>
      <w:r w:rsidR="006A270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n</w:t>
      </w:r>
      <w:r w:rsidR="00086CE5" w:rsidRPr="00C6154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y</w:t>
      </w:r>
      <w:r w:rsidR="006A270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al </w:t>
      </w:r>
      <w:r w:rsidR="006A2702" w:rsidRPr="006A2702">
        <w:rPr>
          <w:rFonts w:ascii="Times New Roman" w:eastAsia="Times New Roman" w:hAnsi="Times New Roman"/>
          <w:bCs/>
          <w:sz w:val="24"/>
          <w:szCs w:val="24"/>
          <w:lang w:eastAsia="hu-HU"/>
        </w:rPr>
        <w:t>történő együttműködés keretében támogatja a</w:t>
      </w:r>
      <w:r w:rsidR="00086CE5" w:rsidRPr="00C6154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</w:t>
      </w:r>
      <w:r w:rsidR="00086CE5" w:rsidRPr="006A270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születési sér</w:t>
      </w:r>
      <w:r w:rsidR="006A2702" w:rsidRPr="006A270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ült gyermekek rehabilitációját</w:t>
      </w:r>
      <w:r w:rsidR="00086CE5" w:rsidRPr="00C61548">
        <w:rPr>
          <w:rFonts w:ascii="Times New Roman" w:eastAsia="Times New Roman" w:hAnsi="Times New Roman"/>
          <w:bCs/>
          <w:sz w:val="24"/>
          <w:szCs w:val="24"/>
          <w:lang w:eastAsia="hu-HU"/>
        </w:rPr>
        <w:t>.</w:t>
      </w:r>
    </w:p>
    <w:p w:rsidR="00B62812" w:rsidRDefault="00B6281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95CDD" w:rsidRDefault="00A95CDD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önkormányzat támogatást nyújt a</w:t>
      </w:r>
      <w:r w:rsidR="006965D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</w:t>
      </w:r>
      <w:r w:rsidRPr="00A95CD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a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gy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hártyagyulladás, </w:t>
      </w:r>
      <w:r w:rsidRPr="00A95CDD">
        <w:rPr>
          <w:rFonts w:ascii="Times New Roman" w:eastAsia="Times New Roman" w:hAnsi="Times New Roman"/>
          <w:sz w:val="24"/>
          <w:szCs w:val="24"/>
          <w:lang w:eastAsia="hu-HU"/>
        </w:rPr>
        <w:t>valamint a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árányhimlő elleni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védőoltás</w:t>
      </w:r>
      <w:r w:rsidRPr="00A95CDD">
        <w:rPr>
          <w:rFonts w:ascii="Times New Roman" w:eastAsia="Times New Roman" w:hAnsi="Times New Roman"/>
          <w:sz w:val="24"/>
          <w:szCs w:val="24"/>
          <w:lang w:eastAsia="hu-HU"/>
        </w:rPr>
        <w:t>okhoz.</w:t>
      </w:r>
    </w:p>
    <w:p w:rsidR="006A2702" w:rsidRDefault="006A270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E78F3" w:rsidRDefault="008E78F3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C0243" w:rsidRDefault="002C0243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C0243" w:rsidRDefault="002C0243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C0243" w:rsidRDefault="002C0243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E78F3" w:rsidRPr="00C61548" w:rsidRDefault="008E78F3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E7ED6" w:rsidRDefault="00D276AB" w:rsidP="00E40B14">
      <w:pPr>
        <w:pStyle w:val="Cmsor3"/>
        <w:spacing w:before="0" w:after="0" w:line="240" w:lineRule="auto"/>
        <w:ind w:firstLine="357"/>
        <w:rPr>
          <w:rFonts w:ascii="Times New Roman" w:hAnsi="Times New Roman"/>
          <w:sz w:val="24"/>
          <w:szCs w:val="24"/>
        </w:rPr>
      </w:pPr>
      <w:bookmarkStart w:id="53" w:name="_Toc467166489"/>
      <w:bookmarkStart w:id="54" w:name="_Toc474767744"/>
      <w:r w:rsidRPr="00C61548">
        <w:rPr>
          <w:rFonts w:ascii="Times New Roman" w:hAnsi="Times New Roman"/>
          <w:sz w:val="24"/>
          <w:szCs w:val="24"/>
        </w:rPr>
        <w:t>1.</w:t>
      </w:r>
      <w:r w:rsidR="008C4FA0">
        <w:rPr>
          <w:rFonts w:ascii="Times New Roman" w:hAnsi="Times New Roman"/>
          <w:sz w:val="24"/>
          <w:szCs w:val="24"/>
        </w:rPr>
        <w:t>3.</w:t>
      </w:r>
      <w:r w:rsidRPr="00C61548">
        <w:rPr>
          <w:rFonts w:ascii="Times New Roman" w:hAnsi="Times New Roman"/>
          <w:sz w:val="24"/>
          <w:szCs w:val="24"/>
        </w:rPr>
        <w:t xml:space="preserve">7. </w:t>
      </w:r>
      <w:bookmarkEnd w:id="53"/>
      <w:bookmarkEnd w:id="54"/>
      <w:r w:rsidR="00B3703F">
        <w:rPr>
          <w:rFonts w:ascii="Times New Roman" w:hAnsi="Times New Roman"/>
          <w:sz w:val="24"/>
          <w:szCs w:val="24"/>
        </w:rPr>
        <w:t>Köznevelés</w:t>
      </w:r>
    </w:p>
    <w:p w:rsidR="005B0360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5B0360" w:rsidRPr="00C61548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5B0360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C61548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általános iskolai oktatás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ról és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nevelés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ről való gondoskodás, a </w:t>
      </w:r>
      <w:r w:rsidRPr="0005316E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köznevelési intézmények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(</w:t>
      </w:r>
      <w:r w:rsidRPr="0005316E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általános iskolák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)</w:t>
      </w:r>
      <w:r w:rsidRPr="0005316E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>működtetése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CC729D">
        <w:rPr>
          <w:rFonts w:ascii="Times New Roman" w:eastAsia="Times New Roman" w:hAnsi="Times New Roman"/>
          <w:sz w:val="24"/>
          <w:szCs w:val="24"/>
          <w:lang w:eastAsia="hu-HU"/>
        </w:rPr>
        <w:t xml:space="preserve">nem önkormányzati, hanem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állami feladat.</w:t>
      </w:r>
      <w:r w:rsidRPr="007B0903">
        <w:rPr>
          <w:rFonts w:ascii="Times New Roman" w:hAnsi="Times New Roman"/>
          <w:sz w:val="24"/>
          <w:szCs w:val="24"/>
        </w:rPr>
        <w:t xml:space="preserve"> </w:t>
      </w:r>
      <w:r w:rsidRPr="007B0903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A Magyar Állam a feladatokat a </w:t>
      </w:r>
      <w:r w:rsidRPr="0005316E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Közép</w:t>
      </w:r>
      <w:r w:rsidRPr="0005316E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softHyphen/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Pesti Tankerületi Központ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on keresztül látja el.</w:t>
      </w:r>
    </w:p>
    <w:p w:rsidR="005B0360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</w:p>
    <w:p w:rsidR="005B0360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7B0903">
        <w:rPr>
          <w:rFonts w:ascii="Times New Roman" w:eastAsia="Times New Roman" w:hAnsi="Times New Roman"/>
          <w:bCs/>
          <w:sz w:val="24"/>
          <w:szCs w:val="24"/>
          <w:lang w:eastAsia="x-none"/>
        </w:rPr>
        <w:t>Az általános iskoláknak helyet adó ingatlano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kon elhelyezkedő</w:t>
      </w: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műfüves sportpályák fenntartása, üzemeltetése </w:t>
      </w:r>
      <w:r w:rsidRPr="007B0903">
        <w:rPr>
          <w:rFonts w:ascii="Times New Roman" w:eastAsia="Times New Roman" w:hAnsi="Times New Roman"/>
          <w:bCs/>
          <w:sz w:val="24"/>
          <w:szCs w:val="24"/>
          <w:lang w:eastAsia="x-none"/>
        </w:rPr>
        <w:t>továbbra is</w:t>
      </w: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Zugló önkormányzatának </w:t>
      </w:r>
      <w:r w:rsidR="00F508D4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a </w:t>
      </w: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feladata. </w:t>
      </w:r>
    </w:p>
    <w:p w:rsidR="005B0360" w:rsidRPr="00C61548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5B0360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F65CC" w:rsidRDefault="00E40B14" w:rsidP="00E40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>
            <wp:extent cx="5495925" cy="3200400"/>
            <wp:effectExtent l="0" t="0" r="9525" b="0"/>
            <wp:docPr id="116" name="Objektum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B43A9" w:rsidRDefault="00BB43A9" w:rsidP="00E40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B43A9" w:rsidRDefault="00BB43A9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76140" w:rsidRPr="00C61548" w:rsidRDefault="00F76140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Óvodai nevelés</w:t>
      </w:r>
    </w:p>
    <w:p w:rsidR="00CC729D" w:rsidRDefault="00CC729D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544750" w:rsidRPr="00C61548" w:rsidRDefault="006965D4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Az Óvod</w:t>
      </w:r>
      <w:r w:rsidR="00544750" w:rsidRPr="00C61548">
        <w:rPr>
          <w:rFonts w:ascii="Times New Roman" w:eastAsia="Times New Roman" w:hAnsi="Times New Roman"/>
          <w:sz w:val="24"/>
          <w:szCs w:val="24"/>
          <w:lang w:eastAsia="hu-HU"/>
        </w:rPr>
        <w:t>ai nevelés</w:t>
      </w:r>
      <w:r w:rsidR="00544750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508D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– </w:t>
      </w:r>
      <w:r w:rsidR="00544750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29 helyszínen </w:t>
      </w:r>
      <w:r w:rsidR="00F508D4">
        <w:rPr>
          <w:rFonts w:ascii="Times New Roman" w:eastAsia="Times New Roman" w:hAnsi="Times New Roman"/>
          <w:sz w:val="24"/>
          <w:szCs w:val="24"/>
          <w:lang w:eastAsia="hu-HU"/>
        </w:rPr>
        <w:t xml:space="preserve">– </w:t>
      </w:r>
      <w:r w:rsidR="00544750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24 intézmény </w:t>
      </w:r>
      <w:r w:rsidR="00544750" w:rsidRPr="00C61548">
        <w:rPr>
          <w:rFonts w:ascii="Times New Roman" w:eastAsia="Times New Roman" w:hAnsi="Times New Roman"/>
          <w:sz w:val="24"/>
          <w:szCs w:val="24"/>
          <w:lang w:eastAsia="hu-HU"/>
        </w:rPr>
        <w:t>keretein belül valósul meg.</w:t>
      </w:r>
      <w:r w:rsidR="00544750"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3C2FBE" w:rsidRDefault="003C2FBE" w:rsidP="00E40B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76140" w:rsidRPr="00C61548" w:rsidRDefault="000F561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 </w:t>
      </w:r>
      <w:r w:rsidR="00F76140" w:rsidRPr="00C61548">
        <w:rPr>
          <w:rFonts w:ascii="Times New Roman" w:hAnsi="Times New Roman"/>
          <w:b/>
          <w:sz w:val="24"/>
          <w:szCs w:val="24"/>
        </w:rPr>
        <w:t>Bolgár Országos Önkormányzat</w:t>
      </w:r>
      <w:r w:rsidR="00F76140" w:rsidRPr="00C61548">
        <w:rPr>
          <w:rFonts w:ascii="Times New Roman" w:hAnsi="Times New Roman"/>
          <w:sz w:val="24"/>
          <w:szCs w:val="24"/>
        </w:rPr>
        <w:t xml:space="preserve"> </w:t>
      </w:r>
      <w:r w:rsidR="00F508D4">
        <w:rPr>
          <w:rFonts w:ascii="Times New Roman" w:hAnsi="Times New Roman"/>
          <w:sz w:val="24"/>
          <w:szCs w:val="24"/>
        </w:rPr>
        <w:t>[</w:t>
      </w:r>
      <w:r w:rsidR="00F76140" w:rsidRPr="000F561A">
        <w:rPr>
          <w:rFonts w:ascii="Times New Roman" w:hAnsi="Times New Roman"/>
          <w:sz w:val="24"/>
          <w:szCs w:val="24"/>
        </w:rPr>
        <w:t>megállapodás</w:t>
      </w:r>
      <w:r>
        <w:rPr>
          <w:rFonts w:ascii="Times New Roman" w:hAnsi="Times New Roman"/>
          <w:sz w:val="24"/>
          <w:szCs w:val="24"/>
        </w:rPr>
        <w:t xml:space="preserve"> - </w:t>
      </w:r>
      <w:r w:rsidR="00F76140" w:rsidRPr="00C61548">
        <w:rPr>
          <w:rFonts w:ascii="Times New Roman" w:hAnsi="Times New Roman"/>
          <w:sz w:val="24"/>
          <w:szCs w:val="24"/>
        </w:rPr>
        <w:t>2008/2013. (IV.</w:t>
      </w:r>
      <w:r w:rsidR="00F508D4">
        <w:rPr>
          <w:rFonts w:ascii="Times New Roman" w:hAnsi="Times New Roman"/>
          <w:sz w:val="24"/>
          <w:szCs w:val="24"/>
        </w:rPr>
        <w:t xml:space="preserve"> </w:t>
      </w:r>
      <w:r w:rsidR="00F76140" w:rsidRPr="00C61548">
        <w:rPr>
          <w:rFonts w:ascii="Times New Roman" w:hAnsi="Times New Roman"/>
          <w:sz w:val="24"/>
          <w:szCs w:val="24"/>
        </w:rPr>
        <w:t>25.)</w:t>
      </w:r>
      <w:r w:rsidR="006965D4">
        <w:rPr>
          <w:rFonts w:ascii="Times New Roman" w:hAnsi="Times New Roman"/>
          <w:sz w:val="24"/>
          <w:szCs w:val="24"/>
        </w:rPr>
        <w:t xml:space="preserve"> </w:t>
      </w:r>
      <w:r w:rsidR="00B62812">
        <w:rPr>
          <w:rFonts w:ascii="Times New Roman" w:hAnsi="Times New Roman"/>
          <w:sz w:val="24"/>
          <w:szCs w:val="24"/>
        </w:rPr>
        <w:t>Öh.</w:t>
      </w:r>
      <w:r w:rsidR="00F508D4">
        <w:rPr>
          <w:rFonts w:ascii="Times New Roman" w:hAnsi="Times New Roman"/>
          <w:sz w:val="24"/>
          <w:szCs w:val="24"/>
        </w:rPr>
        <w:t xml:space="preserve"> határozat]</w:t>
      </w:r>
      <w:r w:rsidR="00B62812">
        <w:rPr>
          <w:rFonts w:ascii="Times New Roman" w:hAnsi="Times New Roman"/>
          <w:sz w:val="24"/>
          <w:szCs w:val="24"/>
        </w:rPr>
        <w:t xml:space="preserve"> </w:t>
      </w:r>
      <w:r w:rsidR="00F76140" w:rsidRPr="00D31879">
        <w:rPr>
          <w:rFonts w:ascii="Times New Roman" w:hAnsi="Times New Roman"/>
          <w:b/>
          <w:sz w:val="24"/>
          <w:szCs w:val="24"/>
        </w:rPr>
        <w:t>10 zuglói gyermek felvétel</w:t>
      </w:r>
      <w:r w:rsidR="00B62812">
        <w:rPr>
          <w:rFonts w:ascii="Times New Roman" w:hAnsi="Times New Roman"/>
          <w:sz w:val="24"/>
          <w:szCs w:val="24"/>
        </w:rPr>
        <w:t>ét biztosítja</w:t>
      </w:r>
      <w:r w:rsidR="00F76140" w:rsidRPr="00C61548">
        <w:rPr>
          <w:rFonts w:ascii="Times New Roman" w:hAnsi="Times New Roman"/>
          <w:sz w:val="24"/>
          <w:szCs w:val="24"/>
        </w:rPr>
        <w:t xml:space="preserve"> óvodájukban. </w:t>
      </w:r>
    </w:p>
    <w:p w:rsidR="00B52657" w:rsidRDefault="00B52657" w:rsidP="00E40B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2657" w:rsidRDefault="00B52657" w:rsidP="00E40B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76140" w:rsidRPr="00C61548" w:rsidRDefault="000F561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 w:rsidR="00F76140" w:rsidRPr="00C61548">
        <w:rPr>
          <w:rFonts w:ascii="Times New Roman" w:hAnsi="Times New Roman"/>
          <w:b/>
          <w:bCs/>
          <w:sz w:val="24"/>
          <w:szCs w:val="24"/>
        </w:rPr>
        <w:t>Budap</w:t>
      </w:r>
      <w:r>
        <w:rPr>
          <w:rFonts w:ascii="Times New Roman" w:hAnsi="Times New Roman"/>
          <w:b/>
          <w:bCs/>
          <w:sz w:val="24"/>
          <w:szCs w:val="24"/>
        </w:rPr>
        <w:t xml:space="preserve">esti Vasutas Sport Club - Zugló </w:t>
      </w:r>
      <w:r w:rsidR="00F508D4">
        <w:rPr>
          <w:rFonts w:ascii="Times New Roman" w:hAnsi="Times New Roman"/>
          <w:b/>
          <w:bCs/>
          <w:sz w:val="24"/>
          <w:szCs w:val="24"/>
        </w:rPr>
        <w:t>[</w:t>
      </w:r>
      <w:r w:rsidRPr="000F561A">
        <w:rPr>
          <w:rFonts w:ascii="Times New Roman" w:hAnsi="Times New Roman"/>
          <w:sz w:val="24"/>
          <w:szCs w:val="24"/>
        </w:rPr>
        <w:t xml:space="preserve">megállapodás </w:t>
      </w:r>
      <w:r w:rsidR="00F76140" w:rsidRPr="00C61548">
        <w:rPr>
          <w:rFonts w:ascii="Times New Roman" w:hAnsi="Times New Roman"/>
          <w:sz w:val="24"/>
          <w:szCs w:val="24"/>
        </w:rPr>
        <w:t>606/2014. (VI.</w:t>
      </w:r>
      <w:r w:rsidR="00F508D4">
        <w:rPr>
          <w:rFonts w:ascii="Times New Roman" w:hAnsi="Times New Roman"/>
          <w:sz w:val="24"/>
          <w:szCs w:val="24"/>
        </w:rPr>
        <w:t xml:space="preserve"> </w:t>
      </w:r>
      <w:r w:rsidR="00F76140" w:rsidRPr="00C61548">
        <w:rPr>
          <w:rFonts w:ascii="Times New Roman" w:hAnsi="Times New Roman"/>
          <w:sz w:val="24"/>
          <w:szCs w:val="24"/>
        </w:rPr>
        <w:t>19.)</w:t>
      </w:r>
      <w:r w:rsidR="006965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Öh.</w:t>
      </w:r>
      <w:r w:rsidR="00F508D4">
        <w:rPr>
          <w:rFonts w:ascii="Times New Roman" w:hAnsi="Times New Roman"/>
          <w:sz w:val="24"/>
          <w:szCs w:val="24"/>
        </w:rPr>
        <w:t xml:space="preserve"> határozat]</w:t>
      </w:r>
      <w:r>
        <w:rPr>
          <w:rFonts w:ascii="Times New Roman" w:hAnsi="Times New Roman"/>
          <w:sz w:val="24"/>
          <w:szCs w:val="24"/>
        </w:rPr>
        <w:t xml:space="preserve"> </w:t>
      </w:r>
      <w:r w:rsidR="00F76140" w:rsidRPr="00D31879">
        <w:rPr>
          <w:rFonts w:ascii="Times New Roman" w:hAnsi="Times New Roman"/>
          <w:b/>
          <w:sz w:val="24"/>
          <w:szCs w:val="24"/>
        </w:rPr>
        <w:t>14 zuglói</w:t>
      </w:r>
      <w:r w:rsidR="00F76140" w:rsidRPr="00C61548">
        <w:rPr>
          <w:rFonts w:ascii="Times New Roman" w:hAnsi="Times New Roman"/>
          <w:sz w:val="24"/>
          <w:szCs w:val="24"/>
        </w:rPr>
        <w:t xml:space="preserve"> </w:t>
      </w:r>
      <w:r w:rsidR="00F76140" w:rsidRPr="00D31879">
        <w:rPr>
          <w:rFonts w:ascii="Times New Roman" w:hAnsi="Times New Roman"/>
          <w:b/>
          <w:sz w:val="24"/>
          <w:szCs w:val="24"/>
        </w:rPr>
        <w:t>gyermek felvétel</w:t>
      </w:r>
      <w:r w:rsidR="00B62812">
        <w:rPr>
          <w:rFonts w:ascii="Times New Roman" w:hAnsi="Times New Roman"/>
          <w:sz w:val="24"/>
          <w:szCs w:val="24"/>
        </w:rPr>
        <w:t>ét biztosítja</w:t>
      </w:r>
      <w:r w:rsidR="00F76140" w:rsidRPr="00C61548">
        <w:rPr>
          <w:rFonts w:ascii="Times New Roman" w:hAnsi="Times New Roman"/>
          <w:sz w:val="24"/>
          <w:szCs w:val="24"/>
        </w:rPr>
        <w:t xml:space="preserve"> óvodájukban. </w:t>
      </w:r>
    </w:p>
    <w:p w:rsidR="00B525B9" w:rsidRDefault="00B525B9" w:rsidP="00E40B1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525B9" w:rsidRDefault="00EE22DF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Zugló </w:t>
      </w:r>
      <w:r w:rsidR="00B525B9" w:rsidRPr="00B525B9">
        <w:rPr>
          <w:rFonts w:ascii="Times New Roman" w:eastAsia="Times New Roman" w:hAnsi="Times New Roman"/>
          <w:b/>
          <w:sz w:val="24"/>
          <w:szCs w:val="24"/>
          <w:lang w:eastAsia="hu-HU"/>
        </w:rPr>
        <w:t>önkormányzat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a</w:t>
      </w:r>
      <w:r w:rsidR="00B525B9" w:rsidRPr="00EE22D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minden évben értékeli</w:t>
      </w:r>
      <w:r w:rsidR="00B525B9" w:rsidRPr="00B525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B525B9" w:rsidRPr="00B525B9">
        <w:rPr>
          <w:rFonts w:ascii="Times New Roman" w:hAnsi="Times New Roman"/>
          <w:b/>
          <w:color w:val="000000"/>
          <w:sz w:val="24"/>
          <w:szCs w:val="24"/>
          <w:lang w:eastAsia="hu-HU"/>
        </w:rPr>
        <w:t>a</w:t>
      </w:r>
      <w:r w:rsidR="00B525B9" w:rsidRPr="00B525B9">
        <w:rPr>
          <w:rFonts w:ascii="Times New Roman" w:hAnsi="Times New Roman"/>
          <w:b/>
          <w:sz w:val="24"/>
          <w:szCs w:val="24"/>
          <w:lang w:eastAsia="hu-HU"/>
        </w:rPr>
        <w:t>z óvodai ellátás helyzeté</w:t>
      </w:r>
      <w:r w:rsidR="00B525B9" w:rsidRPr="00EE22DF">
        <w:rPr>
          <w:rFonts w:ascii="Times New Roman" w:hAnsi="Times New Roman"/>
          <w:sz w:val="24"/>
          <w:szCs w:val="24"/>
          <w:lang w:eastAsia="hu-HU"/>
        </w:rPr>
        <w:t>t. A</w:t>
      </w:r>
      <w:r w:rsidR="00B525B9" w:rsidRPr="00B525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4337AC">
        <w:rPr>
          <w:rFonts w:ascii="Times New Roman" w:hAnsi="Times New Roman"/>
          <w:b/>
          <w:bCs/>
          <w:iCs/>
          <w:sz w:val="24"/>
          <w:szCs w:val="24"/>
          <w:lang w:eastAsia="hu-HU"/>
        </w:rPr>
        <w:t>176/2018. (V. 31</w:t>
      </w:r>
      <w:r w:rsidR="00B525B9" w:rsidRPr="00B525B9">
        <w:rPr>
          <w:rFonts w:ascii="Times New Roman" w:hAnsi="Times New Roman"/>
          <w:b/>
          <w:bCs/>
          <w:iCs/>
          <w:sz w:val="24"/>
          <w:szCs w:val="24"/>
          <w:lang w:eastAsia="hu-HU"/>
        </w:rPr>
        <w:t xml:space="preserve">.) Öh. </w:t>
      </w:r>
      <w:r w:rsidR="00B525B9" w:rsidRPr="00B525B9">
        <w:rPr>
          <w:rFonts w:ascii="Times New Roman" w:hAnsi="Times New Roman"/>
          <w:bCs/>
          <w:iCs/>
          <w:sz w:val="24"/>
          <w:szCs w:val="24"/>
          <w:lang w:eastAsia="hu-HU"/>
        </w:rPr>
        <w:t>számú</w:t>
      </w:r>
      <w:r w:rsidR="00B525B9" w:rsidRPr="00B525B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B525B9" w:rsidRPr="00B525B9">
        <w:rPr>
          <w:rFonts w:ascii="Times New Roman" w:hAnsi="Times New Roman"/>
          <w:bCs/>
          <w:iCs/>
          <w:sz w:val="24"/>
          <w:szCs w:val="24"/>
          <w:lang w:eastAsia="hu-HU"/>
        </w:rPr>
        <w:t>határozatá</w:t>
      </w:r>
      <w:r w:rsidR="008E78F3">
        <w:rPr>
          <w:rFonts w:ascii="Times New Roman" w:hAnsi="Times New Roman"/>
          <w:bCs/>
          <w:iCs/>
          <w:sz w:val="24"/>
          <w:szCs w:val="24"/>
          <w:lang w:eastAsia="hu-HU"/>
        </w:rPr>
        <w:t>ban megállapította</w:t>
      </w:r>
      <w:r w:rsidR="00B525B9">
        <w:rPr>
          <w:rFonts w:ascii="Times New Roman" w:hAnsi="Times New Roman"/>
          <w:bCs/>
          <w:iCs/>
          <w:sz w:val="24"/>
          <w:szCs w:val="24"/>
          <w:lang w:eastAsia="hu-HU"/>
        </w:rPr>
        <w:t>:</w:t>
      </w:r>
    </w:p>
    <w:p w:rsidR="00B525B9" w:rsidRPr="004337AC" w:rsidRDefault="004337AC" w:rsidP="00E40B14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 w:rsidRPr="004337AC">
        <w:rPr>
          <w:rFonts w:ascii="Times New Roman" w:hAnsi="Times New Roman"/>
          <w:bCs/>
          <w:color w:val="000000"/>
          <w:sz w:val="24"/>
          <w:szCs w:val="24"/>
          <w:lang w:eastAsia="hu-HU"/>
        </w:rPr>
        <w:t>Zugló önkormányzata elegendő férőhellyel rendelkezik ahhoz, hogy jogszabályi kötelezettségének maradéktalanul eleget tegyen.</w:t>
      </w:r>
    </w:p>
    <w:p w:rsidR="004337AC" w:rsidRPr="004337AC" w:rsidRDefault="004337AC" w:rsidP="00E40B14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 w:rsidRPr="004337AC">
        <w:rPr>
          <w:rFonts w:ascii="Times New Roman" w:hAnsi="Times New Roman"/>
          <w:bCs/>
          <w:color w:val="000000"/>
          <w:sz w:val="24"/>
          <w:szCs w:val="24"/>
          <w:lang w:eastAsia="hu-HU"/>
        </w:rPr>
        <w:t>Az önkormányzat által fenntartott óvodák férőhelyeinek kihasználtsága egyenetlen eloszlású, helyenként alacsony.</w:t>
      </w:r>
    </w:p>
    <w:p w:rsidR="004337AC" w:rsidRPr="004337AC" w:rsidRDefault="004337AC" w:rsidP="00E40B14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4"/>
          <w:szCs w:val="24"/>
          <w:lang w:eastAsia="hu-HU"/>
        </w:rPr>
      </w:pPr>
    </w:p>
    <w:p w:rsidR="004337AC" w:rsidRPr="00EE22DF" w:rsidRDefault="004337AC" w:rsidP="00E40B14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</w:p>
    <w:p w:rsidR="00B525B9" w:rsidRDefault="00B525B9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Az óvodáknak otthont adó ingatlanok </w:t>
      </w:r>
      <w:r w:rsidRPr="00C04415">
        <w:rPr>
          <w:rFonts w:ascii="Times New Roman" w:hAnsi="Times New Roman"/>
          <w:b/>
          <w:color w:val="000000"/>
          <w:sz w:val="24"/>
          <w:szCs w:val="24"/>
          <w:lang w:eastAsia="hu-HU"/>
        </w:rPr>
        <w:t>műszaki állapotának javítás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ával, speciális szakmai programok támogatásával javítani kell az </w:t>
      </w:r>
      <w:r w:rsidRPr="00C04415">
        <w:rPr>
          <w:rFonts w:ascii="Times New Roman" w:hAnsi="Times New Roman"/>
          <w:b/>
          <w:color w:val="000000"/>
          <w:sz w:val="24"/>
          <w:szCs w:val="24"/>
          <w:lang w:eastAsia="hu-HU"/>
        </w:rPr>
        <w:t>egyes óvodák arányos kihasználtság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>át.</w:t>
      </w:r>
    </w:p>
    <w:p w:rsidR="00B525B9" w:rsidRPr="00C04415" w:rsidRDefault="00B525B9" w:rsidP="00E40B1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C04415">
        <w:rPr>
          <w:rFonts w:ascii="Times New Roman" w:hAnsi="Times New Roman"/>
          <w:color w:val="000000"/>
          <w:sz w:val="24"/>
          <w:szCs w:val="24"/>
          <w:lang w:eastAsia="hu-HU"/>
        </w:rPr>
        <w:t xml:space="preserve">A </w:t>
      </w:r>
      <w:r w:rsidRPr="00C04415">
        <w:rPr>
          <w:rFonts w:ascii="Times New Roman" w:hAnsi="Times New Roman"/>
          <w:b/>
          <w:color w:val="000000"/>
          <w:sz w:val="24"/>
          <w:szCs w:val="24"/>
          <w:lang w:eastAsia="hu-HU"/>
        </w:rPr>
        <w:t>csoportok számának növelése</w:t>
      </w:r>
      <w:r w:rsidRPr="00C04415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új óvodai csoport létrehozása </w:t>
      </w:r>
      <w:r w:rsidRPr="00C04415">
        <w:rPr>
          <w:rFonts w:ascii="Times New Roman" w:hAnsi="Times New Roman"/>
          <w:b/>
          <w:color w:val="000000"/>
          <w:sz w:val="24"/>
          <w:szCs w:val="24"/>
          <w:lang w:eastAsia="hu-HU"/>
        </w:rPr>
        <w:t>kizárólag Zugló óvodáskorú népességének arányában engedélyezhető.</w:t>
      </w:r>
    </w:p>
    <w:p w:rsidR="00B525B9" w:rsidRPr="00C04415" w:rsidRDefault="00B525B9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 w:rsidRPr="00C04415">
        <w:rPr>
          <w:rFonts w:ascii="Times New Roman" w:hAnsi="Times New Roman"/>
          <w:b/>
          <w:color w:val="000000"/>
          <w:sz w:val="24"/>
          <w:szCs w:val="24"/>
          <w:lang w:eastAsia="hu-HU"/>
        </w:rPr>
        <w:t>Zugló óvodai körzetein kívülről jövő jelentkezés kizárólag a működő óvodai csoportok üres férőhel</w:t>
      </w:r>
      <w:r w:rsidR="004337AC">
        <w:rPr>
          <w:rFonts w:ascii="Times New Roman" w:hAnsi="Times New Roman"/>
          <w:b/>
          <w:color w:val="000000"/>
          <w:sz w:val="24"/>
          <w:szCs w:val="24"/>
          <w:lang w:eastAsia="hu-HU"/>
        </w:rPr>
        <w:t>yeinek mértékéig engedélyezhető.</w:t>
      </w:r>
    </w:p>
    <w:p w:rsidR="00B62812" w:rsidRDefault="00B62812" w:rsidP="00E40B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6CE5" w:rsidRPr="00C61548" w:rsidRDefault="00086CE5" w:rsidP="00E40B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61548">
        <w:rPr>
          <w:rFonts w:ascii="Times New Roman" w:hAnsi="Times New Roman"/>
          <w:b/>
          <w:bCs/>
          <w:sz w:val="24"/>
          <w:szCs w:val="24"/>
        </w:rPr>
        <w:t>Gyermekétkeztetés</w:t>
      </w:r>
    </w:p>
    <w:p w:rsidR="00086CE5" w:rsidRPr="00C61548" w:rsidRDefault="00086CE5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55D42" w:rsidRDefault="00086CE5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61548">
        <w:rPr>
          <w:rFonts w:ascii="Times New Roman" w:hAnsi="Times New Roman"/>
          <w:bCs/>
          <w:sz w:val="24"/>
          <w:szCs w:val="24"/>
        </w:rPr>
        <w:t>Az</w:t>
      </w:r>
      <w:r w:rsidR="00D67CA8" w:rsidRPr="00C61548">
        <w:rPr>
          <w:rFonts w:ascii="Times New Roman" w:hAnsi="Times New Roman"/>
          <w:bCs/>
          <w:sz w:val="24"/>
          <w:szCs w:val="24"/>
        </w:rPr>
        <w:t xml:space="preserve"> </w:t>
      </w:r>
      <w:r w:rsidRPr="00C61548">
        <w:rPr>
          <w:rFonts w:ascii="Times New Roman" w:hAnsi="Times New Roman"/>
          <w:b/>
          <w:bCs/>
          <w:sz w:val="24"/>
          <w:szCs w:val="24"/>
        </w:rPr>
        <w:t>oktatási intézményekben</w:t>
      </w:r>
      <w:r w:rsidRPr="00C61548">
        <w:rPr>
          <w:rFonts w:ascii="Times New Roman" w:hAnsi="Times New Roman"/>
          <w:bCs/>
          <w:sz w:val="24"/>
          <w:szCs w:val="24"/>
        </w:rPr>
        <w:t xml:space="preserve"> a gyermekétkeztetésről való gondoskodás az</w:t>
      </w:r>
      <w:r w:rsidRPr="00C615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67CA8" w:rsidRPr="00C61548">
        <w:rPr>
          <w:rFonts w:ascii="Times New Roman" w:hAnsi="Times New Roman"/>
          <w:b/>
          <w:bCs/>
          <w:sz w:val="24"/>
          <w:szCs w:val="24"/>
        </w:rPr>
        <w:t>önkormányzat feladata</w:t>
      </w:r>
      <w:r w:rsidR="00D67CA8" w:rsidRPr="00C61548">
        <w:rPr>
          <w:rFonts w:ascii="Times New Roman" w:hAnsi="Times New Roman"/>
          <w:bCs/>
          <w:sz w:val="24"/>
          <w:szCs w:val="24"/>
        </w:rPr>
        <w:t xml:space="preserve"> marad t</w:t>
      </w:r>
      <w:r w:rsidRPr="00C61548">
        <w:rPr>
          <w:rFonts w:ascii="Times New Roman" w:hAnsi="Times New Roman"/>
          <w:bCs/>
          <w:sz w:val="24"/>
          <w:szCs w:val="24"/>
        </w:rPr>
        <w:t>ovábbra is</w:t>
      </w:r>
      <w:r w:rsidR="00355D42" w:rsidRPr="00C61548">
        <w:rPr>
          <w:rFonts w:ascii="Times New Roman" w:hAnsi="Times New Roman"/>
          <w:bCs/>
          <w:sz w:val="24"/>
          <w:szCs w:val="24"/>
        </w:rPr>
        <w:t>.</w:t>
      </w:r>
    </w:p>
    <w:p w:rsidR="003C2FBE" w:rsidRPr="00C61548" w:rsidRDefault="003C2FBE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gyermekétkeztetés </w:t>
      </w:r>
      <w:r w:rsidRPr="003C2FBE">
        <w:rPr>
          <w:rFonts w:ascii="Times New Roman" w:hAnsi="Times New Roman"/>
          <w:b/>
          <w:bCs/>
          <w:sz w:val="24"/>
          <w:szCs w:val="24"/>
        </w:rPr>
        <w:t>költség</w:t>
      </w:r>
      <w:r>
        <w:rPr>
          <w:rFonts w:ascii="Times New Roman" w:hAnsi="Times New Roman"/>
          <w:bCs/>
          <w:sz w:val="24"/>
          <w:szCs w:val="24"/>
        </w:rPr>
        <w:t xml:space="preserve">einek, a </w:t>
      </w:r>
      <w:r w:rsidRPr="003C2FBE">
        <w:rPr>
          <w:rFonts w:ascii="Times New Roman" w:hAnsi="Times New Roman"/>
          <w:b/>
          <w:bCs/>
          <w:sz w:val="24"/>
          <w:szCs w:val="24"/>
        </w:rPr>
        <w:t>térítési díj</w:t>
      </w:r>
      <w:r>
        <w:rPr>
          <w:rFonts w:ascii="Times New Roman" w:hAnsi="Times New Roman"/>
          <w:bCs/>
          <w:sz w:val="24"/>
          <w:szCs w:val="24"/>
        </w:rPr>
        <w:t xml:space="preserve">ak összegével történő </w:t>
      </w:r>
      <w:r w:rsidRPr="003C2FBE">
        <w:rPr>
          <w:rFonts w:ascii="Times New Roman" w:hAnsi="Times New Roman"/>
          <w:b/>
          <w:bCs/>
          <w:sz w:val="24"/>
          <w:szCs w:val="24"/>
        </w:rPr>
        <w:t>jogszabály szerinti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C2FBE">
        <w:rPr>
          <w:rFonts w:ascii="Times New Roman" w:hAnsi="Times New Roman"/>
          <w:b/>
          <w:bCs/>
          <w:sz w:val="24"/>
          <w:szCs w:val="24"/>
        </w:rPr>
        <w:t>összhang</w:t>
      </w:r>
      <w:r>
        <w:rPr>
          <w:rFonts w:ascii="Times New Roman" w:hAnsi="Times New Roman"/>
          <w:bCs/>
          <w:sz w:val="24"/>
          <w:szCs w:val="24"/>
        </w:rPr>
        <w:t>ját biztosítani kell.</w:t>
      </w:r>
    </w:p>
    <w:p w:rsidR="00B62812" w:rsidRDefault="00B62812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470D2" w:rsidRPr="00C61548" w:rsidRDefault="00355D42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u-HU"/>
        </w:rPr>
      </w:pPr>
      <w:r w:rsidRPr="00C61548">
        <w:rPr>
          <w:rFonts w:ascii="Times New Roman" w:hAnsi="Times New Roman"/>
          <w:bCs/>
          <w:sz w:val="24"/>
          <w:szCs w:val="24"/>
        </w:rPr>
        <w:t>Az ö</w:t>
      </w:r>
      <w:r w:rsidR="003D3F9A">
        <w:rPr>
          <w:rFonts w:ascii="Times New Roman" w:eastAsia="Times New Roman" w:hAnsi="Times New Roman"/>
          <w:iCs/>
          <w:sz w:val="24"/>
          <w:szCs w:val="24"/>
          <w:lang w:eastAsia="hu-HU"/>
        </w:rPr>
        <w:t>nkormányzat</w:t>
      </w:r>
      <w:r w:rsidR="00D67CA8" w:rsidRPr="00C61548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 az </w:t>
      </w:r>
      <w:r w:rsidR="00D67CA8" w:rsidRPr="00C61548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>őszi, téli, tavaszi szünet</w:t>
      </w:r>
      <w:r w:rsidR="00086CE5" w:rsidRPr="00C61548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>ek</w:t>
      </w:r>
      <w:r w:rsidR="00086CE5" w:rsidRPr="00C61548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 időszakában</w:t>
      </w:r>
      <w:r w:rsidR="00D67CA8" w:rsidRPr="00C61548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 étkezést biztosít a </w:t>
      </w:r>
      <w:r w:rsidR="00D67CA8" w:rsidRPr="00D31879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 xml:space="preserve">rászoruló zuglói óvodás, általános és középiskolás gyermekek </w:t>
      </w:r>
      <w:r w:rsidR="00D67CA8" w:rsidRPr="00C61548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számára. </w:t>
      </w:r>
    </w:p>
    <w:p w:rsidR="00086CE5" w:rsidRPr="00A443DF" w:rsidRDefault="00086CE5" w:rsidP="00E40B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u-HU"/>
        </w:rPr>
      </w:pPr>
    </w:p>
    <w:p w:rsidR="00BD5033" w:rsidRPr="00A443DF" w:rsidRDefault="00EB39FD" w:rsidP="00E40B14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u-HU"/>
        </w:rPr>
      </w:pPr>
      <w:r w:rsidRPr="00A443DF">
        <w:rPr>
          <w:rFonts w:ascii="Times New Roman" w:hAnsi="Times New Roman"/>
          <w:bCs/>
          <w:sz w:val="24"/>
          <w:szCs w:val="24"/>
        </w:rPr>
        <w:t>Az ö</w:t>
      </w:r>
      <w:r w:rsidR="006965D4" w:rsidRPr="00A443DF">
        <w:rPr>
          <w:rFonts w:ascii="Times New Roman" w:eastAsia="Times New Roman" w:hAnsi="Times New Roman"/>
          <w:iCs/>
          <w:sz w:val="24"/>
          <w:szCs w:val="24"/>
          <w:lang w:eastAsia="hu-HU"/>
        </w:rPr>
        <w:t>nkormányzat</w:t>
      </w:r>
      <w:r w:rsidR="00BD5033" w:rsidRPr="00A443DF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 több formában támogatja a zuglói diákokat:</w:t>
      </w:r>
    </w:p>
    <w:p w:rsidR="00EB39FD" w:rsidRPr="00A443DF" w:rsidRDefault="00BD5033" w:rsidP="00E40B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0"/>
          <w:lang w:eastAsia="hu-HU"/>
        </w:rPr>
      </w:pPr>
      <w:r w:rsidRPr="00A443DF">
        <w:rPr>
          <w:rFonts w:ascii="Times New Roman" w:hAnsi="Times New Roman"/>
          <w:b/>
          <w:sz w:val="24"/>
          <w:szCs w:val="20"/>
          <w:lang w:eastAsia="hu-HU"/>
        </w:rPr>
        <w:t>D</w:t>
      </w:r>
      <w:r w:rsidR="00A443DF" w:rsidRPr="00A443DF">
        <w:rPr>
          <w:rFonts w:ascii="Times New Roman" w:hAnsi="Times New Roman"/>
          <w:b/>
          <w:sz w:val="24"/>
          <w:szCs w:val="20"/>
          <w:lang w:eastAsia="hu-HU"/>
        </w:rPr>
        <w:t>iákösztöndíj pályázat</w:t>
      </w:r>
      <w:r w:rsidRPr="00A443DF">
        <w:rPr>
          <w:rFonts w:ascii="Times New Roman" w:hAnsi="Times New Roman"/>
          <w:sz w:val="24"/>
          <w:szCs w:val="20"/>
          <w:lang w:eastAsia="hu-HU"/>
        </w:rPr>
        <w:t xml:space="preserve"> - </w:t>
      </w:r>
      <w:r w:rsidR="00EB39FD" w:rsidRPr="00A443DF">
        <w:rPr>
          <w:rFonts w:ascii="Times New Roman" w:hAnsi="Times New Roman"/>
          <w:sz w:val="24"/>
          <w:szCs w:val="20"/>
          <w:lang w:eastAsia="hu-HU"/>
        </w:rPr>
        <w:t>Zuglóiak Egymásért Alapítvány</w:t>
      </w:r>
      <w:r w:rsidRPr="00A443DF">
        <w:rPr>
          <w:rFonts w:ascii="Times New Roman" w:hAnsi="Times New Roman"/>
          <w:sz w:val="24"/>
          <w:szCs w:val="20"/>
          <w:lang w:eastAsia="hu-HU"/>
        </w:rPr>
        <w:t xml:space="preserve"> </w:t>
      </w:r>
      <w:r w:rsidR="00F508D4">
        <w:rPr>
          <w:rFonts w:ascii="Times New Roman" w:hAnsi="Times New Roman"/>
          <w:sz w:val="24"/>
          <w:szCs w:val="20"/>
          <w:lang w:eastAsia="hu-HU"/>
        </w:rPr>
        <w:t>[</w:t>
      </w:r>
      <w:r w:rsidR="00EB39FD" w:rsidRPr="00A443DF">
        <w:rPr>
          <w:rFonts w:ascii="Times New Roman" w:hAnsi="Times New Roman"/>
          <w:sz w:val="24"/>
          <w:szCs w:val="24"/>
          <w:lang w:eastAsia="hu-HU"/>
        </w:rPr>
        <w:t xml:space="preserve">26/2017. </w:t>
      </w:r>
      <w:r w:rsidR="006965D4" w:rsidRPr="00A443DF">
        <w:rPr>
          <w:rFonts w:ascii="Times New Roman" w:hAnsi="Times New Roman"/>
          <w:sz w:val="24"/>
          <w:szCs w:val="24"/>
          <w:lang w:eastAsia="hu-HU"/>
        </w:rPr>
        <w:t>(</w:t>
      </w:r>
      <w:r w:rsidR="00EB39FD" w:rsidRPr="00A443DF">
        <w:rPr>
          <w:rFonts w:ascii="Times New Roman" w:hAnsi="Times New Roman"/>
          <w:sz w:val="24"/>
          <w:szCs w:val="24"/>
          <w:lang w:eastAsia="hu-HU"/>
        </w:rPr>
        <w:t>I. 26.</w:t>
      </w:r>
      <w:r w:rsidR="006965D4" w:rsidRPr="00A443DF">
        <w:rPr>
          <w:rFonts w:ascii="Times New Roman" w:hAnsi="Times New Roman"/>
          <w:sz w:val="24"/>
          <w:szCs w:val="24"/>
          <w:lang w:eastAsia="hu-HU"/>
        </w:rPr>
        <w:t xml:space="preserve">) </w:t>
      </w:r>
      <w:r w:rsidR="00EB39FD" w:rsidRPr="00A443DF">
        <w:rPr>
          <w:rFonts w:ascii="Times New Roman" w:hAnsi="Times New Roman"/>
          <w:sz w:val="24"/>
          <w:szCs w:val="24"/>
          <w:lang w:eastAsia="hu-HU"/>
        </w:rPr>
        <w:t>Öh.</w:t>
      </w:r>
      <w:r w:rsidR="00F508D4">
        <w:rPr>
          <w:rFonts w:ascii="Times New Roman" w:hAnsi="Times New Roman"/>
          <w:sz w:val="24"/>
          <w:szCs w:val="24"/>
          <w:lang w:eastAsia="hu-HU"/>
        </w:rPr>
        <w:t xml:space="preserve"> határozat]</w:t>
      </w:r>
      <w:r w:rsidR="00EB39FD" w:rsidRPr="00A443DF">
        <w:rPr>
          <w:rFonts w:ascii="Times New Roman" w:hAnsi="Times New Roman"/>
          <w:sz w:val="24"/>
          <w:szCs w:val="20"/>
          <w:lang w:eastAsia="hu-HU"/>
        </w:rPr>
        <w:t>.</w:t>
      </w:r>
    </w:p>
    <w:p w:rsidR="00EB39FD" w:rsidRPr="00A443DF" w:rsidRDefault="00A443DF" w:rsidP="00E40B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A443DF">
        <w:rPr>
          <w:rFonts w:ascii="Times New Roman" w:hAnsi="Times New Roman"/>
          <w:b/>
          <w:bCs/>
          <w:sz w:val="24"/>
          <w:szCs w:val="24"/>
        </w:rPr>
        <w:t>kerületi képzési támogatásokról szóló</w:t>
      </w:r>
      <w:r w:rsidRPr="00A443DF">
        <w:rPr>
          <w:rFonts w:ascii="Times New Roman" w:hAnsi="Times New Roman"/>
          <w:sz w:val="24"/>
          <w:szCs w:val="20"/>
          <w:lang w:eastAsia="hu-HU"/>
        </w:rPr>
        <w:t xml:space="preserve"> </w:t>
      </w:r>
      <w:r w:rsidRPr="00A443DF">
        <w:rPr>
          <w:rFonts w:ascii="Times New Roman" w:hAnsi="Times New Roman"/>
          <w:b/>
          <w:bCs/>
          <w:sz w:val="24"/>
          <w:szCs w:val="24"/>
        </w:rPr>
        <w:t>36/2017. (IX.</w:t>
      </w:r>
      <w:r w:rsidR="00F508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443DF">
        <w:rPr>
          <w:rFonts w:ascii="Times New Roman" w:hAnsi="Times New Roman"/>
          <w:b/>
          <w:bCs/>
          <w:sz w:val="24"/>
          <w:szCs w:val="24"/>
        </w:rPr>
        <w:t xml:space="preserve">25.)  önkormányzati rendelet </w:t>
      </w:r>
    </w:p>
    <w:p w:rsidR="00544750" w:rsidRDefault="0054475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443DF" w:rsidRPr="00C61548" w:rsidRDefault="00A443DF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86B75" w:rsidRPr="00C61548" w:rsidRDefault="00D276AB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55" w:name="_Toc467166490"/>
      <w:bookmarkStart w:id="56" w:name="_Toc474767745"/>
      <w:r w:rsidRPr="00C61548">
        <w:rPr>
          <w:rFonts w:ascii="Times New Roman" w:hAnsi="Times New Roman"/>
          <w:sz w:val="24"/>
          <w:szCs w:val="24"/>
          <w:lang w:eastAsia="hu-HU"/>
        </w:rPr>
        <w:t>1.</w:t>
      </w:r>
      <w:r w:rsidR="008C4FA0">
        <w:rPr>
          <w:rFonts w:ascii="Times New Roman" w:hAnsi="Times New Roman"/>
          <w:sz w:val="24"/>
          <w:szCs w:val="24"/>
          <w:lang w:eastAsia="hu-HU"/>
        </w:rPr>
        <w:t>3.</w:t>
      </w:r>
      <w:r w:rsidRPr="00C61548">
        <w:rPr>
          <w:rFonts w:ascii="Times New Roman" w:hAnsi="Times New Roman"/>
          <w:sz w:val="24"/>
          <w:szCs w:val="24"/>
          <w:lang w:eastAsia="hu-HU"/>
        </w:rPr>
        <w:t xml:space="preserve">8. </w:t>
      </w:r>
      <w:r w:rsidR="00220B15" w:rsidRPr="00C61548">
        <w:rPr>
          <w:rFonts w:ascii="Times New Roman" w:hAnsi="Times New Roman"/>
          <w:sz w:val="24"/>
          <w:szCs w:val="24"/>
          <w:lang w:eastAsia="hu-HU"/>
        </w:rPr>
        <w:t>Gyermekjóléti szolgáltatások és ellátások</w:t>
      </w:r>
      <w:bookmarkEnd w:id="55"/>
      <w:bookmarkEnd w:id="56"/>
    </w:p>
    <w:p w:rsidR="00220B15" w:rsidRPr="00C61548" w:rsidRDefault="00220B15" w:rsidP="00E40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6D48" w:rsidRDefault="00D31879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Önkormányzatunk 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>kötelezettségének döntően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220B15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220B15" w:rsidRPr="00C61548">
        <w:rPr>
          <w:rFonts w:ascii="Times New Roman" w:hAnsi="Times New Roman"/>
          <w:b/>
          <w:sz w:val="24"/>
          <w:szCs w:val="24"/>
        </w:rPr>
        <w:t xml:space="preserve">Zuglói Család- és Gyermekjóléti Központ </w:t>
      </w:r>
      <w:r w:rsidR="00220B15" w:rsidRPr="00C61548">
        <w:rPr>
          <w:rFonts w:ascii="Times New Roman" w:eastAsia="Times New Roman" w:hAnsi="Times New Roman"/>
          <w:sz w:val="24"/>
          <w:szCs w:val="24"/>
          <w:lang w:eastAsia="hu-HU"/>
        </w:rPr>
        <w:t>intézményén keresztül tesz eleget.</w:t>
      </w:r>
      <w:r w:rsidR="00E97CEA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E97CEA" w:rsidRPr="00C61548" w:rsidRDefault="00E97CEA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0B15" w:rsidRDefault="003D3F9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220B15" w:rsidRPr="00C61548">
        <w:rPr>
          <w:rFonts w:ascii="Times New Roman" w:hAnsi="Times New Roman"/>
          <w:sz w:val="24"/>
          <w:szCs w:val="24"/>
        </w:rPr>
        <w:t>Zuglói C</w:t>
      </w:r>
      <w:r>
        <w:rPr>
          <w:rFonts w:ascii="Times New Roman" w:hAnsi="Times New Roman"/>
          <w:sz w:val="24"/>
          <w:szCs w:val="24"/>
        </w:rPr>
        <w:t>salád- és Gyermekjóléti Központ</w:t>
      </w:r>
      <w:r w:rsidR="00220B15" w:rsidRPr="00C61548">
        <w:rPr>
          <w:rFonts w:ascii="Times New Roman" w:hAnsi="Times New Roman"/>
          <w:sz w:val="24"/>
          <w:szCs w:val="24"/>
        </w:rPr>
        <w:t xml:space="preserve"> mind </w:t>
      </w:r>
      <w:r w:rsidR="00220B15" w:rsidRPr="00C61548">
        <w:rPr>
          <w:rFonts w:ascii="Times New Roman" w:hAnsi="Times New Roman"/>
          <w:b/>
          <w:sz w:val="24"/>
          <w:szCs w:val="24"/>
        </w:rPr>
        <w:t>szervezet</w:t>
      </w:r>
      <w:r w:rsidR="00220B15" w:rsidRPr="00C61548">
        <w:rPr>
          <w:rFonts w:ascii="Times New Roman" w:hAnsi="Times New Roman"/>
          <w:sz w:val="24"/>
          <w:szCs w:val="24"/>
        </w:rPr>
        <w:t xml:space="preserve">i, mind </w:t>
      </w:r>
      <w:r w:rsidR="00220B15" w:rsidRPr="00C61548">
        <w:rPr>
          <w:rFonts w:ascii="Times New Roman" w:hAnsi="Times New Roman"/>
          <w:b/>
          <w:sz w:val="24"/>
          <w:szCs w:val="24"/>
        </w:rPr>
        <w:t>alapfeladat</w:t>
      </w:r>
      <w:r w:rsidR="00220B15" w:rsidRPr="00C61548">
        <w:rPr>
          <w:rFonts w:ascii="Times New Roman" w:hAnsi="Times New Roman"/>
          <w:sz w:val="24"/>
          <w:szCs w:val="24"/>
        </w:rPr>
        <w:t xml:space="preserve">ait tekintve alapvető </w:t>
      </w:r>
      <w:r w:rsidR="004337AC">
        <w:rPr>
          <w:rFonts w:ascii="Times New Roman" w:hAnsi="Times New Roman"/>
          <w:b/>
          <w:sz w:val="24"/>
          <w:szCs w:val="24"/>
        </w:rPr>
        <w:t>változáson</w:t>
      </w:r>
      <w:r w:rsidR="00220B15" w:rsidRPr="00C61548">
        <w:rPr>
          <w:rFonts w:ascii="Times New Roman" w:hAnsi="Times New Roman"/>
          <w:b/>
          <w:sz w:val="24"/>
          <w:szCs w:val="24"/>
        </w:rPr>
        <w:t xml:space="preserve"> </w:t>
      </w:r>
      <w:r w:rsidR="004337AC">
        <w:rPr>
          <w:rFonts w:ascii="Times New Roman" w:hAnsi="Times New Roman"/>
          <w:sz w:val="24"/>
          <w:szCs w:val="24"/>
        </w:rPr>
        <w:t>ment</w:t>
      </w:r>
      <w:r w:rsidR="003C2FBE">
        <w:rPr>
          <w:rFonts w:ascii="Times New Roman" w:hAnsi="Times New Roman"/>
          <w:sz w:val="24"/>
          <w:szCs w:val="24"/>
        </w:rPr>
        <w:t xml:space="preserve"> keresztül. </w:t>
      </w:r>
      <w:r w:rsidR="00220B15" w:rsidRPr="00C61548">
        <w:rPr>
          <w:rFonts w:ascii="Times New Roman" w:hAnsi="Times New Roman"/>
          <w:b/>
          <w:sz w:val="24"/>
          <w:szCs w:val="24"/>
        </w:rPr>
        <w:t>2018-tól kötelező feladat</w:t>
      </w:r>
      <w:r w:rsidR="00220B15" w:rsidRPr="00C61548">
        <w:rPr>
          <w:rFonts w:ascii="Times New Roman" w:hAnsi="Times New Roman"/>
          <w:sz w:val="24"/>
          <w:szCs w:val="24"/>
        </w:rPr>
        <w:t>ként lép</w:t>
      </w:r>
      <w:r w:rsidR="004337AC">
        <w:rPr>
          <w:rFonts w:ascii="Times New Roman" w:hAnsi="Times New Roman"/>
          <w:sz w:val="24"/>
          <w:szCs w:val="24"/>
        </w:rPr>
        <w:t>ett</w:t>
      </w:r>
      <w:r w:rsidR="00220B15" w:rsidRPr="00C61548">
        <w:rPr>
          <w:rFonts w:ascii="Times New Roman" w:hAnsi="Times New Roman"/>
          <w:sz w:val="24"/>
          <w:szCs w:val="24"/>
        </w:rPr>
        <w:t xml:space="preserve"> be az óvodai, iskolai és kollégiumi szociális munka</w:t>
      </w:r>
      <w:r w:rsidR="005678A5" w:rsidRPr="00C61548">
        <w:rPr>
          <w:rFonts w:ascii="Times New Roman" w:hAnsi="Times New Roman"/>
          <w:sz w:val="24"/>
          <w:szCs w:val="24"/>
        </w:rPr>
        <w:t>.</w:t>
      </w:r>
      <w:r w:rsidR="004337AC">
        <w:rPr>
          <w:rFonts w:ascii="Times New Roman" w:hAnsi="Times New Roman"/>
          <w:sz w:val="24"/>
          <w:szCs w:val="24"/>
        </w:rPr>
        <w:t xml:space="preserve"> A feladat költségvetési forrását központi támogatás hivatott biztosítani.</w:t>
      </w:r>
    </w:p>
    <w:p w:rsidR="003D3F9A" w:rsidRDefault="003D3F9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2657" w:rsidRDefault="00B5265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6142" w:rsidRPr="00C61548" w:rsidRDefault="00076142" w:rsidP="00E40B14">
      <w:pPr>
        <w:pStyle w:val="lfej"/>
        <w:tabs>
          <w:tab w:val="clear" w:pos="9072"/>
        </w:tabs>
        <w:jc w:val="both"/>
        <w:rPr>
          <w:lang w:eastAsia="hu-HU"/>
        </w:rPr>
      </w:pPr>
    </w:p>
    <w:p w:rsidR="00870AB6" w:rsidRPr="00C61548" w:rsidRDefault="00D276AB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57" w:name="_Toc467166491"/>
      <w:bookmarkStart w:id="58" w:name="_Toc474767746"/>
      <w:r w:rsidRPr="00C61548">
        <w:rPr>
          <w:rFonts w:ascii="Times New Roman" w:hAnsi="Times New Roman"/>
          <w:sz w:val="24"/>
          <w:szCs w:val="24"/>
        </w:rPr>
        <w:t>1.</w:t>
      </w:r>
      <w:r w:rsidR="008C4FA0">
        <w:rPr>
          <w:rFonts w:ascii="Times New Roman" w:hAnsi="Times New Roman"/>
          <w:sz w:val="24"/>
          <w:szCs w:val="24"/>
        </w:rPr>
        <w:t>3.</w:t>
      </w:r>
      <w:r w:rsidRPr="00C61548">
        <w:rPr>
          <w:rFonts w:ascii="Times New Roman" w:hAnsi="Times New Roman"/>
          <w:sz w:val="24"/>
          <w:szCs w:val="24"/>
        </w:rPr>
        <w:t xml:space="preserve">9. </w:t>
      </w:r>
      <w:r w:rsidR="00870AB6" w:rsidRPr="00C61548">
        <w:rPr>
          <w:rFonts w:ascii="Times New Roman" w:hAnsi="Times New Roman"/>
          <w:sz w:val="24"/>
          <w:szCs w:val="24"/>
        </w:rPr>
        <w:t>Szociális szolgáltatások és ellátások</w:t>
      </w:r>
      <w:bookmarkEnd w:id="57"/>
      <w:bookmarkEnd w:id="58"/>
    </w:p>
    <w:p w:rsidR="00506D48" w:rsidRDefault="00506D48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3785" w:rsidRPr="00D564E9" w:rsidRDefault="00F508D4" w:rsidP="00E40B14">
      <w:pPr>
        <w:pStyle w:val="Cmsor1"/>
        <w:shd w:val="clear" w:color="auto" w:fill="FFFFFF"/>
        <w:jc w:val="both"/>
        <w:textAlignment w:val="baseline"/>
        <w:rPr>
          <w:bCs/>
          <w:color w:val="19232D"/>
          <w:kern w:val="36"/>
          <w:sz w:val="24"/>
          <w:szCs w:val="24"/>
          <w:lang w:val="hu-HU" w:eastAsia="hu-HU"/>
        </w:rPr>
      </w:pPr>
      <w:r>
        <w:rPr>
          <w:b w:val="0"/>
          <w:sz w:val="24"/>
          <w:szCs w:val="24"/>
          <w:lang w:val="hu-HU" w:eastAsia="hu-HU"/>
        </w:rPr>
        <w:t>A s</w:t>
      </w:r>
      <w:r w:rsidR="00B63785" w:rsidRPr="00D564E9">
        <w:rPr>
          <w:b w:val="0"/>
          <w:sz w:val="24"/>
          <w:szCs w:val="24"/>
          <w:lang w:eastAsia="hu-HU"/>
        </w:rPr>
        <w:t xml:space="preserve">zociális szolgáltatások és ellátások </w:t>
      </w:r>
      <w:r w:rsidR="00B63785" w:rsidRPr="00D564E9">
        <w:rPr>
          <w:b w:val="0"/>
          <w:color w:val="222222"/>
          <w:sz w:val="24"/>
          <w:szCs w:val="24"/>
          <w:lang w:eastAsia="hu-HU"/>
        </w:rPr>
        <w:t>bázisintézménye a</w:t>
      </w:r>
      <w:r w:rsidR="00B63785" w:rsidRPr="00D564E9">
        <w:rPr>
          <w:bCs/>
          <w:color w:val="19232D"/>
          <w:kern w:val="36"/>
          <w:sz w:val="24"/>
          <w:szCs w:val="24"/>
          <w:bdr w:val="none" w:sz="0" w:space="0" w:color="auto" w:frame="1"/>
          <w:lang w:val="hu-HU" w:eastAsia="hu-HU"/>
        </w:rPr>
        <w:t xml:space="preserve"> Zuglói Szociális Szolgáltató Központ</w:t>
      </w:r>
      <w:r>
        <w:rPr>
          <w:bCs/>
          <w:color w:val="19232D"/>
          <w:kern w:val="36"/>
          <w:sz w:val="24"/>
          <w:szCs w:val="24"/>
          <w:bdr w:val="none" w:sz="0" w:space="0" w:color="auto" w:frame="1"/>
          <w:lang w:val="hu-HU" w:eastAsia="hu-HU"/>
        </w:rPr>
        <w:t>.</w:t>
      </w:r>
    </w:p>
    <w:p w:rsidR="00B63785" w:rsidRDefault="00B63785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C0243" w:rsidRDefault="002C0243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C0243" w:rsidRDefault="002C0243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6D48" w:rsidRDefault="005B2517" w:rsidP="00E40B1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61548">
        <w:rPr>
          <w:rFonts w:ascii="Times New Roman" w:hAnsi="Times New Roman"/>
          <w:b/>
          <w:sz w:val="24"/>
          <w:szCs w:val="24"/>
        </w:rPr>
        <w:t>Bölcsődék</w:t>
      </w:r>
    </w:p>
    <w:p w:rsidR="00E503CE" w:rsidRPr="00C61548" w:rsidRDefault="00E503CE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5678A5"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z önkormányzat az 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ellátást a 12 helyen működő </w:t>
      </w:r>
      <w:r w:rsidRPr="00C61548">
        <w:rPr>
          <w:rFonts w:ascii="Times New Roman" w:hAnsi="Times New Roman"/>
          <w:b/>
          <w:sz w:val="24"/>
          <w:szCs w:val="24"/>
        </w:rPr>
        <w:t xml:space="preserve">Zuglói Egyesített Bölcsődék </w:t>
      </w:r>
      <w:r w:rsidR="00F508D4">
        <w:rPr>
          <w:rFonts w:ascii="Times New Roman" w:eastAsia="Times New Roman" w:hAnsi="Times New Roman"/>
          <w:b/>
          <w:sz w:val="24"/>
          <w:szCs w:val="24"/>
          <w:lang w:eastAsia="hu-HU"/>
        </w:rPr>
        <w:t>intézménye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>keretein belül valósítja meg.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CE3118" w:rsidRDefault="00CE3118" w:rsidP="00E40B14">
      <w:pPr>
        <w:tabs>
          <w:tab w:val="left" w:pos="540"/>
        </w:tabs>
        <w:spacing w:after="0" w:line="240" w:lineRule="auto"/>
        <w:ind w:hanging="539"/>
        <w:jc w:val="both"/>
        <w:rPr>
          <w:rFonts w:ascii="Times New Roman" w:hAnsi="Times New Roman"/>
          <w:sz w:val="24"/>
          <w:szCs w:val="24"/>
        </w:rPr>
      </w:pPr>
    </w:p>
    <w:p w:rsidR="0010253C" w:rsidRDefault="0010253C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 w:rsidRPr="00EE22DF">
        <w:rPr>
          <w:rFonts w:ascii="Times New Roman" w:hAnsi="Times New Roman"/>
          <w:sz w:val="24"/>
          <w:szCs w:val="24"/>
          <w:lang w:eastAsia="hu-HU"/>
        </w:rPr>
        <w:t>A</w:t>
      </w:r>
      <w:r w:rsidRPr="00B525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  <w:lang w:eastAsia="hu-HU"/>
        </w:rPr>
        <w:t>240</w:t>
      </w:r>
      <w:r w:rsidRPr="00B525B9">
        <w:rPr>
          <w:rFonts w:ascii="Times New Roman" w:hAnsi="Times New Roman"/>
          <w:b/>
          <w:bCs/>
          <w:iCs/>
          <w:sz w:val="24"/>
          <w:szCs w:val="24"/>
          <w:lang w:eastAsia="hu-HU"/>
        </w:rPr>
        <w:t xml:space="preserve">/2017. (V. 25.) Öh. </w:t>
      </w:r>
      <w:r w:rsidRPr="00B525B9">
        <w:rPr>
          <w:rFonts w:ascii="Times New Roman" w:hAnsi="Times New Roman"/>
          <w:bCs/>
          <w:iCs/>
          <w:sz w:val="24"/>
          <w:szCs w:val="24"/>
          <w:lang w:eastAsia="hu-HU"/>
        </w:rPr>
        <w:t>határozatá</w:t>
      </w:r>
      <w:r>
        <w:rPr>
          <w:rFonts w:ascii="Times New Roman" w:hAnsi="Times New Roman"/>
          <w:bCs/>
          <w:iCs/>
          <w:sz w:val="24"/>
          <w:szCs w:val="24"/>
          <w:lang w:eastAsia="hu-HU"/>
        </w:rPr>
        <w:t>ban megállapította, hogy:</w:t>
      </w:r>
    </w:p>
    <w:p w:rsidR="0010253C" w:rsidRPr="0010253C" w:rsidRDefault="0010253C" w:rsidP="00E40B14">
      <w:pPr>
        <w:numPr>
          <w:ilvl w:val="0"/>
          <w:numId w:val="10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hu-HU"/>
        </w:rPr>
      </w:pPr>
      <w:r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>Zugló nem küzd bölcsődei férőhelyhiánnyal;</w:t>
      </w:r>
    </w:p>
    <w:p w:rsidR="0010253C" w:rsidRPr="0010253C" w:rsidRDefault="0010253C" w:rsidP="00E40B14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bCs/>
          <w:iCs/>
          <w:sz w:val="24"/>
          <w:szCs w:val="24"/>
          <w:lang w:eastAsia="hu-HU"/>
        </w:rPr>
      </w:pPr>
      <w:r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a népesség-nyilvántartás adataiból az állapítható meg, hogy </w:t>
      </w:r>
      <w:r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>a következő három évben stagnálni</w:t>
      </w:r>
      <w:r w:rsidR="00F508D4">
        <w:rPr>
          <w:rFonts w:ascii="Times New Roman" w:hAnsi="Times New Roman"/>
          <w:b/>
          <w:color w:val="000000"/>
          <w:sz w:val="24"/>
          <w:szCs w:val="24"/>
          <w:lang w:eastAsia="hu-HU"/>
        </w:rPr>
        <w:t>,</w:t>
      </w:r>
      <w:r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illetve csökkenni fog a bölcs</w:t>
      </w:r>
      <w:r w:rsidR="00F508D4">
        <w:rPr>
          <w:rFonts w:ascii="Times New Roman" w:hAnsi="Times New Roman"/>
          <w:b/>
          <w:color w:val="000000"/>
          <w:sz w:val="24"/>
          <w:szCs w:val="24"/>
          <w:lang w:eastAsia="hu-HU"/>
        </w:rPr>
        <w:t>ődés korba lépő gyermekek száma;</w:t>
      </w:r>
    </w:p>
    <w:p w:rsidR="0010253C" w:rsidRPr="0010253C" w:rsidRDefault="0010253C" w:rsidP="00E40B14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bCs/>
          <w:iCs/>
          <w:sz w:val="24"/>
          <w:szCs w:val="24"/>
          <w:lang w:eastAsia="hu-HU"/>
        </w:rPr>
      </w:pPr>
      <w:r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az </w:t>
      </w:r>
      <w:r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>ingatlanberuházások</w:t>
      </w:r>
      <w:r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lakossági </w:t>
      </w:r>
      <w:r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>népmozgás</w:t>
      </w:r>
      <w:r w:rsidRPr="0010253C">
        <w:rPr>
          <w:rFonts w:ascii="Times New Roman" w:hAnsi="Times New Roman"/>
          <w:color w:val="000000"/>
          <w:sz w:val="24"/>
          <w:szCs w:val="24"/>
          <w:lang w:eastAsia="hu-HU"/>
        </w:rPr>
        <w:t>ok hatásaké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>nt a</w:t>
      </w:r>
      <w:r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bölcsődei férőhelyekkel kapcsolatos </w:t>
      </w:r>
      <w:r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>igények területi egységenként eltérően jelentkeznek,</w:t>
      </w:r>
      <w:r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ezért </w:t>
      </w:r>
      <w:r w:rsidRPr="00EE22DF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hatásvizsgálatok kész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>ülnek, a</w:t>
      </w:r>
      <w:r w:rsidRPr="00EE22DF"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 körzetesítés átgondolása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hu-HU"/>
        </w:rPr>
        <w:t xml:space="preserve"> kerül;</w:t>
      </w:r>
    </w:p>
    <w:p w:rsidR="0010253C" w:rsidRPr="0010253C" w:rsidRDefault="00F508D4" w:rsidP="00E40B14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bCs/>
          <w:iCs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>a</w:t>
      </w:r>
      <w:r w:rsidR="0010253C"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z </w:t>
      </w:r>
      <w:r w:rsidR="0010253C"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>önkormányzat nem tervezi az intézményhálózat átalakítását,</w:t>
      </w:r>
      <w:r w:rsidR="0010253C"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kizárólag abban az esetben, ha a kérdésben teljes konszenzus (szülők/in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>tézmény/önkormányzat) jön létre;</w:t>
      </w:r>
    </w:p>
    <w:p w:rsidR="0010253C" w:rsidRPr="0010253C" w:rsidRDefault="00F508D4" w:rsidP="00E40B14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b/>
          <w:bCs/>
          <w:iCs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>a</w:t>
      </w:r>
      <w:r w:rsidR="0010253C"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z önkormányzat által fenntartott bölcsődék </w:t>
      </w:r>
      <w:r w:rsidR="0010253C"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>férőhely</w:t>
      </w:r>
      <w:r w:rsidR="0010253C"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ei </w:t>
      </w:r>
      <w:r w:rsidR="0010253C"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>alacsony kihasználtság</w:t>
      </w:r>
      <w:r w:rsidR="0010253C"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ának okait (személyi, szakmai, tárgyi, műszaki) </w:t>
      </w:r>
      <w:r w:rsidR="0010253C"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>meg kell vizsgálni</w:t>
      </w:r>
      <w:r w:rsidR="0010253C"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. </w:t>
      </w:r>
      <w:r w:rsidR="0010253C"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>Intézkedési terv</w:t>
      </w:r>
      <w:r w:rsidR="0010253C" w:rsidRPr="0010253C">
        <w:rPr>
          <w:rFonts w:ascii="Times New Roman" w:hAnsi="Times New Roman"/>
          <w:color w:val="000000"/>
          <w:sz w:val="24"/>
          <w:szCs w:val="24"/>
          <w:lang w:eastAsia="hu-HU"/>
        </w:rPr>
        <w:t>et kell készíteni a bölcsődék</w:t>
      </w:r>
      <w:r w:rsidR="0010253C"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arányos férőhely</w:t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>-</w:t>
      </w:r>
      <w:r w:rsidR="0010253C" w:rsidRPr="0010253C">
        <w:rPr>
          <w:rFonts w:ascii="Times New Roman" w:hAnsi="Times New Roman"/>
          <w:b/>
          <w:color w:val="000000"/>
          <w:sz w:val="24"/>
          <w:szCs w:val="24"/>
          <w:lang w:eastAsia="hu-HU"/>
        </w:rPr>
        <w:t>kihasználtság</w:t>
      </w:r>
      <w:r w:rsidR="0010253C"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a </w:t>
      </w:r>
      <w:r>
        <w:rPr>
          <w:rFonts w:ascii="Times New Roman" w:hAnsi="Times New Roman"/>
          <w:b/>
          <w:color w:val="000000"/>
          <w:sz w:val="24"/>
          <w:szCs w:val="24"/>
          <w:lang w:eastAsia="hu-HU"/>
        </w:rPr>
        <w:t>érdekében;</w:t>
      </w:r>
    </w:p>
    <w:p w:rsidR="0010253C" w:rsidRDefault="0010253C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>A bölcsődéknek otthont adó ingatlanok műszaki állapotának javításával, speciális szakmai programok támogatásával javítani kell az egyes bölcsőde</w:t>
      </w:r>
      <w:r w:rsidR="00F508D4">
        <w:rPr>
          <w:rFonts w:ascii="Times New Roman" w:hAnsi="Times New Roman"/>
          <w:color w:val="000000"/>
          <w:sz w:val="24"/>
          <w:szCs w:val="24"/>
          <w:lang w:eastAsia="hu-HU"/>
        </w:rPr>
        <w:t>i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 épületek arányos kihasználtságát.</w:t>
      </w:r>
    </w:p>
    <w:p w:rsidR="0010253C" w:rsidRPr="00E51D8B" w:rsidRDefault="00F508D4" w:rsidP="00E40B1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color w:val="000000"/>
          <w:sz w:val="24"/>
          <w:szCs w:val="24"/>
          <w:lang w:eastAsia="hu-HU"/>
        </w:rPr>
        <w:t>a</w:t>
      </w:r>
      <w:r w:rsidR="0010253C" w:rsidRPr="0010253C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r w:rsidR="0010253C" w:rsidRPr="00E51D8B">
        <w:rPr>
          <w:rFonts w:ascii="Times New Roman" w:hAnsi="Times New Roman"/>
          <w:b/>
          <w:color w:val="000000"/>
          <w:sz w:val="24"/>
          <w:szCs w:val="24"/>
          <w:lang w:eastAsia="hu-HU"/>
        </w:rPr>
        <w:t>csoportok számának növelése</w:t>
      </w:r>
      <w:r w:rsidR="0010253C" w:rsidRPr="0010253C">
        <w:rPr>
          <w:rFonts w:ascii="Times New Roman" w:hAnsi="Times New Roman"/>
          <w:color w:val="000000"/>
          <w:sz w:val="24"/>
          <w:szCs w:val="24"/>
          <w:lang w:eastAsia="hu-HU"/>
        </w:rPr>
        <w:t>, új bölcsődei csoport létrehozása</w:t>
      </w:r>
      <w:r w:rsidR="0010253C" w:rsidRPr="00E51D8B"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kizárólag Zugló bölcsődés korú népességének arányában engedélyezhető.</w:t>
      </w:r>
    </w:p>
    <w:p w:rsidR="00E503CE" w:rsidRPr="00C61548" w:rsidRDefault="00E503CE" w:rsidP="00E40B14">
      <w:pPr>
        <w:pStyle w:val="lfej"/>
        <w:tabs>
          <w:tab w:val="clear" w:pos="9072"/>
        </w:tabs>
      </w:pPr>
      <w:r w:rsidRPr="00C61548">
        <w:rPr>
          <w:b/>
        </w:rPr>
        <w:t>Szociális szolgáltatások és ellátások</w:t>
      </w:r>
    </w:p>
    <w:p w:rsidR="00E503CE" w:rsidRDefault="00E503C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02377D" w:rsidRPr="00C61548" w:rsidRDefault="0002377D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142A" w:rsidRPr="00A6142A" w:rsidRDefault="00A6142A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A6142A">
        <w:rPr>
          <w:rFonts w:ascii="Times New Roman" w:eastAsia="Times New Roman" w:hAnsi="Times New Roman"/>
          <w:sz w:val="24"/>
          <w:szCs w:val="24"/>
          <w:lang w:eastAsia="hu-HU"/>
        </w:rPr>
        <w:t xml:space="preserve">Zuglóban az elmúlt két évben a </w:t>
      </w:r>
      <w:r w:rsidRPr="00A6142A">
        <w:rPr>
          <w:rFonts w:ascii="Times New Roman" w:eastAsia="Times New Roman" w:hAnsi="Times New Roman"/>
          <w:b/>
          <w:sz w:val="24"/>
          <w:szCs w:val="24"/>
          <w:lang w:eastAsia="hu-HU"/>
        </w:rPr>
        <w:t>legjelentősebb pozitív irányú változás</w:t>
      </w:r>
      <w:r w:rsidRPr="00A6142A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Pr="00A6142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szociális szolgáltatások és ellátások területén </w:t>
      </w:r>
      <w:r w:rsidRPr="00A6142A">
        <w:rPr>
          <w:rFonts w:ascii="Times New Roman" w:eastAsia="Times New Roman" w:hAnsi="Times New Roman"/>
          <w:bCs/>
          <w:sz w:val="24"/>
          <w:szCs w:val="24"/>
          <w:lang w:eastAsia="hu-HU"/>
        </w:rPr>
        <w:t>történt.</w:t>
      </w:r>
    </w:p>
    <w:p w:rsidR="00A6142A" w:rsidRDefault="00A6142A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6142A" w:rsidRDefault="00A6142A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</w:t>
      </w:r>
      <w:r w:rsidRPr="00A6142A">
        <w:rPr>
          <w:rFonts w:ascii="Times New Roman" w:eastAsia="Times New Roman" w:hAnsi="Times New Roman"/>
          <w:b/>
          <w:sz w:val="24"/>
          <w:szCs w:val="24"/>
          <w:lang w:eastAsia="hu-HU"/>
        </w:rPr>
        <w:t>Zugló Önkormányzata által nyújtott szociális támogatások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ra fordított</w:t>
      </w:r>
      <w:r w:rsidRPr="00A6142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összeg</w:t>
      </w:r>
      <w:r w:rsidR="008E78F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több mint a duplájára nőtt 2014-hez viszonyítottan.</w:t>
      </w:r>
    </w:p>
    <w:p w:rsidR="00B52657" w:rsidRDefault="00B52657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B52657" w:rsidRDefault="00B52657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B52657" w:rsidRDefault="00B52657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B52657" w:rsidRDefault="00B52657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B52657" w:rsidRDefault="00B52657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F292A" w:rsidRDefault="00AF292A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142A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Kiemelt feladat az elért </w:t>
      </w:r>
      <w:r w:rsidRPr="00A6142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eredmények, értékek megőrzése, értékállóságának </w:t>
      </w:r>
      <w:r w:rsidR="00F508D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a </w:t>
      </w:r>
      <w:r w:rsidRPr="00A6142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biztosítása.</w:t>
      </w:r>
    </w:p>
    <w:p w:rsidR="005B0360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2166"/>
        <w:gridCol w:w="2166"/>
      </w:tblGrid>
      <w:tr w:rsidR="00A6142A" w:rsidRPr="00A6142A" w:rsidTr="00A6142A">
        <w:trPr>
          <w:trHeight w:val="283"/>
          <w:jc w:val="center"/>
        </w:trPr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A6142A" w:rsidRPr="00A6142A" w:rsidRDefault="00A6142A" w:rsidP="00E40B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A6142A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Zugló Önkormányzata által nyújtott szociális támogatások összegének változása</w:t>
            </w:r>
          </w:p>
        </w:tc>
      </w:tr>
      <w:tr w:rsidR="00A6142A" w:rsidRPr="00A6142A" w:rsidTr="00A6142A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A6142A" w:rsidRPr="00A6142A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A6142A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A6142A" w:rsidRPr="00A6142A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A6142A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eFt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A6142A" w:rsidRPr="00A6142A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A6142A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%</w:t>
            </w:r>
          </w:p>
        </w:tc>
      </w:tr>
      <w:tr w:rsidR="00A6142A" w:rsidRPr="00A6142A" w:rsidTr="00A6142A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2A" w:rsidRPr="008E78F3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8E78F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2014.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2A" w:rsidRPr="00A6142A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6142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212 443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42A" w:rsidRPr="00A6142A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6142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100</w:t>
            </w:r>
          </w:p>
        </w:tc>
      </w:tr>
      <w:tr w:rsidR="00A6142A" w:rsidRPr="00A6142A" w:rsidTr="00A6142A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2A" w:rsidRPr="008E78F3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8E78F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2015.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2A" w:rsidRPr="00A6142A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6142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270 418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42A" w:rsidRPr="00A6142A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6142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127</w:t>
            </w:r>
          </w:p>
        </w:tc>
      </w:tr>
      <w:tr w:rsidR="00A6142A" w:rsidRPr="00A6142A" w:rsidTr="00A6142A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2A" w:rsidRPr="008E78F3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8E78F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2016.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2A" w:rsidRPr="00A6142A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6142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395 633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42A" w:rsidRPr="00A6142A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6142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186</w:t>
            </w:r>
          </w:p>
        </w:tc>
      </w:tr>
      <w:tr w:rsidR="00A6142A" w:rsidRPr="00A6142A" w:rsidTr="00FD4CF2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42A" w:rsidRPr="008E78F3" w:rsidRDefault="008E78F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8E78F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2017. 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42A" w:rsidRPr="00A6142A" w:rsidRDefault="008E78F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443 442</w:t>
            </w:r>
          </w:p>
        </w:tc>
        <w:tc>
          <w:tcPr>
            <w:tcW w:w="21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42A" w:rsidRPr="00A6142A" w:rsidRDefault="00A614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6142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332</w:t>
            </w:r>
          </w:p>
        </w:tc>
      </w:tr>
      <w:tr w:rsidR="00FD23E2" w:rsidRPr="00FD23E2" w:rsidTr="00FD23E2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3E2" w:rsidRPr="008E78F3" w:rsidRDefault="00FD23E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8E78F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</w:t>
            </w:r>
            <w:r w:rsidR="008E78F3" w:rsidRPr="008E78F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8.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3E2" w:rsidRPr="00FD23E2" w:rsidRDefault="008E78F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558 012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3E2" w:rsidRPr="00FD23E2" w:rsidRDefault="00FD23E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D23E2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272</w:t>
            </w:r>
          </w:p>
        </w:tc>
      </w:tr>
      <w:tr w:rsidR="008E78F3" w:rsidRPr="00FD23E2" w:rsidTr="00FD23E2">
        <w:trPr>
          <w:trHeight w:val="28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2019.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473 840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223</w:t>
            </w:r>
          </w:p>
        </w:tc>
      </w:tr>
    </w:tbl>
    <w:p w:rsidR="00A6142A" w:rsidRDefault="00A6142A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142A" w:rsidRDefault="00A6142A" w:rsidP="00E40B1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tbl>
      <w:tblPr>
        <w:tblW w:w="80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418"/>
        <w:gridCol w:w="1776"/>
      </w:tblGrid>
      <w:tr w:rsidR="008E78F3" w:rsidRPr="00FD23E2" w:rsidTr="008E78F3">
        <w:trPr>
          <w:trHeight w:val="593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23E2">
              <w:rPr>
                <w:rFonts w:ascii="Times New Roman" w:hAnsi="Times New Roman"/>
                <w:b/>
                <w:bCs/>
                <w:sz w:val="24"/>
                <w:szCs w:val="24"/>
              </w:rPr>
              <w:t>Támogatás, juttatás megnevezése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2019</w:t>
            </w:r>
            <w:r w:rsidRPr="00FD23E2">
              <w:rPr>
                <w:rFonts w:ascii="Times New Roman" w:hAnsi="Times New Roman"/>
                <w:b/>
                <w:bCs/>
                <w:sz w:val="24"/>
                <w:szCs w:val="24"/>
              </w:rPr>
              <w:t>. évi</w:t>
            </w:r>
          </w:p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23E2">
              <w:rPr>
                <w:rFonts w:ascii="Times New Roman" w:hAnsi="Times New Roman"/>
                <w:b/>
                <w:bCs/>
                <w:sz w:val="24"/>
                <w:szCs w:val="24"/>
              </w:rPr>
              <w:t>Terv (eFt.)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23E2">
              <w:rPr>
                <w:rFonts w:ascii="Times New Roman" w:hAnsi="Times New Roman"/>
                <w:b/>
                <w:bCs/>
                <w:sz w:val="24"/>
                <w:szCs w:val="24"/>
              </w:rPr>
              <w:t>Önkormányzat</w:t>
            </w:r>
          </w:p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23E2">
              <w:rPr>
                <w:rFonts w:ascii="Times New Roman" w:hAnsi="Times New Roman"/>
                <w:b/>
                <w:bCs/>
                <w:sz w:val="24"/>
                <w:szCs w:val="24"/>
              </w:rPr>
              <w:t>feladata</w:t>
            </w:r>
          </w:p>
        </w:tc>
      </w:tr>
      <w:tr w:rsidR="008E78F3" w:rsidRPr="00FD23E2" w:rsidTr="008E78F3">
        <w:trPr>
          <w:trHeight w:val="20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Családba fogadó gyám-pótlék folyósítás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     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8E78F3" w:rsidRPr="00FD23E2" w:rsidTr="008E78F3">
        <w:trPr>
          <w:trHeight w:val="21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Gyermekétkeztetési díjkedvezmény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    100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8E78F3" w:rsidRPr="00FD23E2" w:rsidTr="008E78F3">
        <w:trPr>
          <w:trHeight w:val="28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Települési támogatás - ápolási díj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D23E2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8E78F3" w:rsidRPr="00FD23E2" w:rsidTr="008E78F3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Települési támogatás - adósságkezelés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D23E2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8E78F3" w:rsidRPr="00FD23E2" w:rsidTr="008E78F3">
        <w:trPr>
          <w:trHeight w:val="25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Rendkívüli települési támogatás - eseti segély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40 000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8E78F3" w:rsidRPr="00FD23E2" w:rsidTr="008E78F3">
        <w:trPr>
          <w:trHeight w:val="24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Települési támogatás - lakásfenntartás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8E78F3" w:rsidRPr="00FD23E2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8E78F3" w:rsidRPr="00FD23E2" w:rsidTr="008E78F3">
        <w:trPr>
          <w:trHeight w:val="28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Köztemetés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E78F3" w:rsidRPr="00FD23E2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8E78F3" w:rsidRPr="00FD23E2" w:rsidTr="008E78F3">
        <w:trPr>
          <w:trHeight w:val="26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Pénzbeli kárpótlás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     4</w:t>
            </w:r>
            <w:r w:rsidR="008E78F3" w:rsidRPr="00FD23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</w:tc>
      </w:tr>
      <w:tr w:rsidR="008E78F3" w:rsidRPr="00FD23E2" w:rsidTr="008E78F3">
        <w:trPr>
          <w:trHeight w:val="25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Családok táboroztatásának támogatása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 1</w:t>
            </w:r>
            <w:r w:rsidR="004B3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23E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25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Eseti átmeneti krízistámogatás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26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Fűtési szezonban történő időszaki</w:t>
            </w:r>
            <w:r w:rsidRPr="00FD23E2">
              <w:rPr>
                <w:rFonts w:ascii="Times New Roman" w:hAnsi="Times New Roman"/>
                <w:color w:val="1F497D"/>
                <w:sz w:val="24"/>
                <w:szCs w:val="24"/>
              </w:rPr>
              <w:t xml:space="preserve"> </w:t>
            </w:r>
            <w:r w:rsidRPr="00FD23E2">
              <w:rPr>
                <w:rFonts w:ascii="Times New Roman" w:hAnsi="Times New Roman"/>
                <w:sz w:val="24"/>
                <w:szCs w:val="24"/>
              </w:rPr>
              <w:t> támogatás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8E78F3" w:rsidRPr="00FD23E2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28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Karácsonyi egyszeri természetbeni juttatás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E78F3" w:rsidRPr="00FD23E2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28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Nagykorúvá váló személyek köszöntése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1  700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26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Szép korú személyek elismerése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18 000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34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Születési támogatás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E78F3" w:rsidRPr="00FD23E2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34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Szociális kölcsön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     2000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Települési támogatás - gyógyszertámogatás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 30</w:t>
            </w:r>
            <w:r w:rsidR="008E78F3" w:rsidRPr="00FD23E2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25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 xml:space="preserve">Települési támogatás </w:t>
            </w:r>
            <w:r w:rsidR="004B3531">
              <w:rPr>
                <w:rFonts w:ascii="Times New Roman" w:hAnsi="Times New Roman"/>
                <w:sz w:val="24"/>
                <w:szCs w:val="24"/>
              </w:rPr>
              <w:t>–</w:t>
            </w:r>
            <w:r w:rsidRPr="00FD23E2">
              <w:rPr>
                <w:rFonts w:ascii="Times New Roman" w:hAnsi="Times New Roman"/>
                <w:sz w:val="24"/>
                <w:szCs w:val="24"/>
              </w:rPr>
              <w:t xml:space="preserve"> minimum jövedelem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</w:t>
            </w:r>
            <w:r w:rsidR="008E78F3" w:rsidRPr="00FD23E2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27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Tanévkezdési támogatás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    3 500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25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Tüzifa juttatás rászorulók részére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   3</w:t>
            </w:r>
            <w:r w:rsidR="008E78F3" w:rsidRPr="00FD23E2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21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4B3531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Védőoltások (pneomococcus,</w:t>
            </w:r>
            <w:r w:rsidR="008E78F3" w:rsidRPr="00FD23E2">
              <w:rPr>
                <w:rFonts w:ascii="Times New Roman" w:hAnsi="Times New Roman"/>
                <w:sz w:val="24"/>
                <w:szCs w:val="24"/>
              </w:rPr>
              <w:t xml:space="preserve"> bárányhimlő)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8F3" w:rsidRPr="00FD23E2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8</w:t>
            </w:r>
            <w:r w:rsidR="008E78F3" w:rsidRPr="00FD23E2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8F3" w:rsidRPr="00FD23E2" w:rsidRDefault="008E78F3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4B3531" w:rsidRPr="00FD23E2" w:rsidTr="008E78F3">
        <w:trPr>
          <w:trHeight w:val="21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31" w:rsidRDefault="004B3531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Időskorúak év végi támogatása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31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31" w:rsidRPr="00FD23E2" w:rsidRDefault="004B3531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4B3531" w:rsidRPr="00FD23E2" w:rsidTr="008E78F3">
        <w:trPr>
          <w:trHeight w:val="21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31" w:rsidRDefault="004B3531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Kerületi képzési támogatás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31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31" w:rsidRPr="00FD23E2" w:rsidRDefault="004B3531" w:rsidP="00E40B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23E2">
              <w:rPr>
                <w:rFonts w:ascii="Times New Roman" w:hAnsi="Times New Roman"/>
                <w:sz w:val="24"/>
                <w:szCs w:val="24"/>
              </w:rPr>
              <w:t>Önként vállalt</w:t>
            </w:r>
          </w:p>
        </w:tc>
      </w:tr>
      <w:tr w:rsidR="008E78F3" w:rsidRPr="00FD23E2" w:rsidTr="008E78F3">
        <w:trPr>
          <w:trHeight w:val="4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23E2">
              <w:rPr>
                <w:rFonts w:ascii="Times New Roman" w:hAnsi="Times New Roman"/>
                <w:b/>
                <w:bCs/>
                <w:sz w:val="24"/>
                <w:szCs w:val="24"/>
              </w:rPr>
              <w:t>Összesen: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E78F3" w:rsidRPr="00FD23E2" w:rsidRDefault="004B3531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473 840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E78F3" w:rsidRPr="00FD23E2" w:rsidRDefault="008E78F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F497D"/>
                <w:sz w:val="24"/>
                <w:szCs w:val="24"/>
              </w:rPr>
            </w:pPr>
          </w:p>
        </w:tc>
      </w:tr>
    </w:tbl>
    <w:p w:rsidR="00FD23E2" w:rsidRDefault="00FD23E2" w:rsidP="00E40B1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643788" w:rsidRDefault="00643788" w:rsidP="00E40B1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643788" w:rsidRPr="00C61548" w:rsidRDefault="00DD3ACE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Az önkormányzat</w:t>
      </w:r>
      <w:r w:rsidR="00643788" w:rsidRPr="00C6154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együttműködik különböző szervezetekkel</w:t>
      </w:r>
      <w:r w:rsidR="00643788" w:rsidRPr="00C61548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a szociális feladatok ellátásában</w:t>
      </w:r>
      <w:r w:rsidR="00643788" w:rsidRPr="00C6154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. </w:t>
      </w:r>
      <w:r w:rsidR="00643788" w:rsidRPr="00C61548">
        <w:rPr>
          <w:rFonts w:ascii="Times New Roman" w:eastAsia="Times New Roman" w:hAnsi="Times New Roman"/>
          <w:bCs/>
          <w:sz w:val="24"/>
          <w:szCs w:val="24"/>
          <w:lang w:eastAsia="hu-HU"/>
        </w:rPr>
        <w:t>Kapcsolatait fenn kívánja tartani, szerződésekben, megállapodásokban rögzített kötelezettségeinek eleget tesz.</w:t>
      </w:r>
    </w:p>
    <w:p w:rsidR="00643788" w:rsidRPr="00A6142A" w:rsidRDefault="00643788" w:rsidP="00E40B1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C07E31" w:rsidRPr="00C61548" w:rsidRDefault="00C07E3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7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3852"/>
      </w:tblGrid>
      <w:tr w:rsidR="00076142" w:rsidRPr="00C61548" w:rsidTr="00076142">
        <w:trPr>
          <w:trHeight w:val="328"/>
          <w:jc w:val="center"/>
        </w:trPr>
        <w:tc>
          <w:tcPr>
            <w:tcW w:w="3890" w:type="dxa"/>
            <w:shd w:val="clear" w:color="auto" w:fill="FFC000"/>
          </w:tcPr>
          <w:p w:rsidR="00076142" w:rsidRPr="00C61548" w:rsidRDefault="0007614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:rsidR="00076142" w:rsidRPr="00C61548" w:rsidRDefault="0007614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Szervezet</w:t>
            </w:r>
          </w:p>
        </w:tc>
        <w:tc>
          <w:tcPr>
            <w:tcW w:w="3852" w:type="dxa"/>
            <w:shd w:val="clear" w:color="auto" w:fill="FFC000"/>
          </w:tcPr>
          <w:p w:rsidR="00076142" w:rsidRPr="00C61548" w:rsidRDefault="0007614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:rsidR="00076142" w:rsidRPr="00C61548" w:rsidRDefault="0007614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Együttműködés </w:t>
            </w:r>
          </w:p>
          <w:p w:rsidR="00076142" w:rsidRPr="00C61548" w:rsidRDefault="0007614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területe</w:t>
            </w:r>
          </w:p>
        </w:tc>
      </w:tr>
      <w:tr w:rsidR="00076142" w:rsidRPr="00C61548" w:rsidTr="00BE5D03">
        <w:trPr>
          <w:trHeight w:val="328"/>
          <w:jc w:val="center"/>
        </w:trPr>
        <w:tc>
          <w:tcPr>
            <w:tcW w:w="3890" w:type="dxa"/>
            <w:vAlign w:val="center"/>
          </w:tcPr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Magyar Máltai Szeretet Szolgálat</w:t>
            </w:r>
          </w:p>
        </w:tc>
        <w:tc>
          <w:tcPr>
            <w:tcW w:w="3852" w:type="dxa"/>
            <w:vAlign w:val="center"/>
          </w:tcPr>
          <w:p w:rsidR="00076142" w:rsidRPr="00C61548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családok átmenetei otthona, </w:t>
            </w:r>
          </w:p>
          <w:p w:rsidR="00076142" w:rsidRPr="00C61548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kiléptető lakások igénybevétele</w:t>
            </w:r>
          </w:p>
        </w:tc>
      </w:tr>
      <w:tr w:rsidR="00076142" w:rsidRPr="00C61548" w:rsidTr="00076142">
        <w:trPr>
          <w:trHeight w:val="328"/>
          <w:jc w:val="center"/>
        </w:trPr>
        <w:tc>
          <w:tcPr>
            <w:tcW w:w="3890" w:type="dxa"/>
          </w:tcPr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Szociális és Rehabilitációs Alapítvány</w:t>
            </w:r>
          </w:p>
        </w:tc>
        <w:tc>
          <w:tcPr>
            <w:tcW w:w="3852" w:type="dxa"/>
          </w:tcPr>
          <w:p w:rsidR="00076142" w:rsidRPr="00C61548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családok átmeneti otthonának működtetése</w:t>
            </w:r>
          </w:p>
        </w:tc>
      </w:tr>
      <w:tr w:rsidR="00076142" w:rsidRPr="00C61548" w:rsidTr="00BE5D03">
        <w:trPr>
          <w:trHeight w:val="328"/>
          <w:jc w:val="center"/>
        </w:trPr>
        <w:tc>
          <w:tcPr>
            <w:tcW w:w="3890" w:type="dxa"/>
            <w:vAlign w:val="center"/>
          </w:tcPr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Oltalom Karitatív Egyesület</w:t>
            </w:r>
          </w:p>
        </w:tc>
        <w:tc>
          <w:tcPr>
            <w:tcW w:w="3852" w:type="dxa"/>
            <w:vAlign w:val="center"/>
          </w:tcPr>
          <w:p w:rsidR="00076142" w:rsidRPr="00C61548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családok átmeneti otthonának működtetése</w:t>
            </w:r>
          </w:p>
        </w:tc>
      </w:tr>
      <w:tr w:rsidR="00076142" w:rsidRPr="00C61548" w:rsidTr="00076142">
        <w:trPr>
          <w:trHeight w:val="328"/>
          <w:jc w:val="center"/>
        </w:trPr>
        <w:tc>
          <w:tcPr>
            <w:tcW w:w="3890" w:type="dxa"/>
          </w:tcPr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Tiszta Jövőért </w:t>
            </w:r>
          </w:p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Közhasznú Alapítvány</w:t>
            </w:r>
          </w:p>
        </w:tc>
        <w:tc>
          <w:tcPr>
            <w:tcW w:w="3852" w:type="dxa"/>
          </w:tcPr>
          <w:p w:rsidR="00076142" w:rsidRPr="00C61548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közösségi, </w:t>
            </w:r>
          </w:p>
          <w:p w:rsidR="00076142" w:rsidRPr="00C61548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fiatalok biztonságos szórakoztatása</w:t>
            </w:r>
          </w:p>
        </w:tc>
      </w:tr>
      <w:tr w:rsidR="00076142" w:rsidRPr="00C61548" w:rsidTr="00BE5D03">
        <w:trPr>
          <w:trHeight w:val="328"/>
          <w:jc w:val="center"/>
        </w:trPr>
        <w:tc>
          <w:tcPr>
            <w:tcW w:w="3890" w:type="dxa"/>
            <w:vAlign w:val="center"/>
          </w:tcPr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Myrai Vallási</w:t>
            </w:r>
          </w:p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Közhasznú Egyesület</w:t>
            </w:r>
          </w:p>
        </w:tc>
        <w:tc>
          <w:tcPr>
            <w:tcW w:w="3852" w:type="dxa"/>
            <w:vAlign w:val="center"/>
          </w:tcPr>
          <w:p w:rsidR="00076142" w:rsidRPr="00C61548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nappali melegedő éjszaki nyitva tartásának többletköltsége (téli krízis időszakban)</w:t>
            </w:r>
          </w:p>
        </w:tc>
      </w:tr>
      <w:tr w:rsidR="00076142" w:rsidRPr="00C61548" w:rsidTr="00076142">
        <w:trPr>
          <w:trHeight w:val="328"/>
          <w:jc w:val="center"/>
        </w:trPr>
        <w:tc>
          <w:tcPr>
            <w:tcW w:w="3890" w:type="dxa"/>
          </w:tcPr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Menhely</w:t>
            </w:r>
            <w:r w:rsidRPr="00BE5D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Alapítvány</w:t>
            </w:r>
          </w:p>
        </w:tc>
        <w:tc>
          <w:tcPr>
            <w:tcW w:w="3852" w:type="dxa"/>
          </w:tcPr>
          <w:p w:rsidR="00076142" w:rsidRPr="00C61548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hajléktalan utcai szociális munka</w:t>
            </w:r>
          </w:p>
        </w:tc>
      </w:tr>
      <w:tr w:rsidR="00076142" w:rsidRPr="00C61548" w:rsidTr="00076142">
        <w:trPr>
          <w:trHeight w:val="328"/>
          <w:jc w:val="center"/>
        </w:trPr>
        <w:tc>
          <w:tcPr>
            <w:tcW w:w="3890" w:type="dxa"/>
          </w:tcPr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Fehérkereszt Baráti Kör Kiemelten Közhasznú Egyesület</w:t>
            </w:r>
          </w:p>
        </w:tc>
        <w:tc>
          <w:tcPr>
            <w:tcW w:w="3852" w:type="dxa"/>
          </w:tcPr>
          <w:p w:rsidR="00076142" w:rsidRPr="00C61548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gyermekvédelmi tv. - helyettes szülői feladatok</w:t>
            </w:r>
          </w:p>
        </w:tc>
      </w:tr>
      <w:tr w:rsidR="00076142" w:rsidRPr="00C61548" w:rsidTr="00076142">
        <w:trPr>
          <w:trHeight w:val="328"/>
          <w:jc w:val="center"/>
        </w:trPr>
        <w:tc>
          <w:tcPr>
            <w:tcW w:w="3890" w:type="dxa"/>
          </w:tcPr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Budapest Főváros X. kerület </w:t>
            </w:r>
          </w:p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Kőbánya Önkormányzata</w:t>
            </w:r>
          </w:p>
        </w:tc>
        <w:tc>
          <w:tcPr>
            <w:tcW w:w="3852" w:type="dxa"/>
          </w:tcPr>
          <w:p w:rsidR="00076142" w:rsidRPr="00C61548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gyermekek átmeneti otthonának fenntartása</w:t>
            </w:r>
          </w:p>
        </w:tc>
      </w:tr>
      <w:tr w:rsidR="00076142" w:rsidRPr="00C61548" w:rsidTr="00076142">
        <w:trPr>
          <w:trHeight w:val="328"/>
          <w:jc w:val="center"/>
        </w:trPr>
        <w:tc>
          <w:tcPr>
            <w:tcW w:w="3890" w:type="dxa"/>
          </w:tcPr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Magyar Vöröskereszt </w:t>
            </w:r>
          </w:p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Budapest Főváros Szervezete</w:t>
            </w:r>
          </w:p>
        </w:tc>
        <w:tc>
          <w:tcPr>
            <w:tcW w:w="3852" w:type="dxa"/>
          </w:tcPr>
          <w:p w:rsidR="00076142" w:rsidRPr="00C61548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elsősegélynyújtó tanfolyamok szervezése, adománybolt fejlesztése</w:t>
            </w:r>
          </w:p>
        </w:tc>
      </w:tr>
      <w:tr w:rsidR="00076142" w:rsidRPr="00C61548" w:rsidTr="00076142">
        <w:trPr>
          <w:trHeight w:val="328"/>
          <w:jc w:val="center"/>
        </w:trPr>
        <w:tc>
          <w:tcPr>
            <w:tcW w:w="3890" w:type="dxa"/>
          </w:tcPr>
          <w:p w:rsidR="00076142" w:rsidRPr="00BE5D03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E5D0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Lelki </w:t>
            </w:r>
            <w:r w:rsidRPr="00BE5D03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Egészségvédő Alapítvány</w:t>
            </w:r>
          </w:p>
        </w:tc>
        <w:tc>
          <w:tcPr>
            <w:tcW w:w="3852" w:type="dxa"/>
          </w:tcPr>
          <w:p w:rsidR="00076142" w:rsidRPr="00C61548" w:rsidRDefault="00076142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54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drogprevenciós tevékenység ellátása</w:t>
            </w:r>
          </w:p>
        </w:tc>
      </w:tr>
      <w:tr w:rsidR="00D81F45" w:rsidTr="00D81F45">
        <w:trPr>
          <w:trHeight w:val="328"/>
          <w:jc w:val="center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5" w:rsidRPr="00D81F45" w:rsidRDefault="00D81F45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81F4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Vakok és Gyengénlátók Közép-Magyarországi Egyesülete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5" w:rsidRPr="00D81F45" w:rsidRDefault="00D81F45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81F4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Közösség lámpásai  elnevezésű program támogatása </w:t>
            </w:r>
          </w:p>
        </w:tc>
      </w:tr>
    </w:tbl>
    <w:p w:rsidR="00C07E31" w:rsidRPr="00C61548" w:rsidRDefault="00C07E31" w:rsidP="00E40B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445AC" w:rsidRPr="00C61548" w:rsidRDefault="00C445AC" w:rsidP="00E40B14">
      <w:pPr>
        <w:keepNext/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/>
          <w:sz w:val="24"/>
          <w:szCs w:val="24"/>
        </w:rPr>
      </w:pPr>
    </w:p>
    <w:p w:rsidR="00FD23E2" w:rsidRDefault="008C2A75" w:rsidP="00E40B14">
      <w:pPr>
        <w:keepNext/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 xml:space="preserve">Az önkormányzat a Zuglói </w:t>
      </w:r>
      <w:r w:rsidRPr="00C61548">
        <w:rPr>
          <w:rFonts w:ascii="Times New Roman" w:hAnsi="Times New Roman"/>
          <w:b/>
          <w:sz w:val="24"/>
          <w:szCs w:val="24"/>
        </w:rPr>
        <w:t>Kábítószer Egyeztető Fórum működés</w:t>
      </w:r>
      <w:r w:rsidRPr="00C61548">
        <w:rPr>
          <w:rFonts w:ascii="Times New Roman" w:hAnsi="Times New Roman"/>
          <w:sz w:val="24"/>
          <w:szCs w:val="24"/>
        </w:rPr>
        <w:t xml:space="preserve">éhez szükséges </w:t>
      </w:r>
      <w:r w:rsidRPr="00C61548">
        <w:rPr>
          <w:rFonts w:ascii="Times New Roman" w:hAnsi="Times New Roman"/>
          <w:b/>
          <w:sz w:val="24"/>
          <w:szCs w:val="24"/>
        </w:rPr>
        <w:t>feltételek</w:t>
      </w:r>
      <w:r w:rsidRPr="00C61548">
        <w:rPr>
          <w:rFonts w:ascii="Times New Roman" w:hAnsi="Times New Roman"/>
          <w:sz w:val="24"/>
          <w:szCs w:val="24"/>
        </w:rPr>
        <w:t xml:space="preserve">et </w:t>
      </w:r>
      <w:r w:rsidR="00B25175">
        <w:rPr>
          <w:rFonts w:ascii="Times New Roman" w:hAnsi="Times New Roman"/>
          <w:sz w:val="24"/>
          <w:szCs w:val="24"/>
        </w:rPr>
        <w:t xml:space="preserve">2019-ben is </w:t>
      </w:r>
      <w:r w:rsidRPr="00C61548">
        <w:rPr>
          <w:rFonts w:ascii="Times New Roman" w:hAnsi="Times New Roman"/>
          <w:sz w:val="24"/>
          <w:szCs w:val="24"/>
        </w:rPr>
        <w:t xml:space="preserve">biztosítja. </w:t>
      </w:r>
    </w:p>
    <w:p w:rsidR="00B25175" w:rsidRDefault="00B25175" w:rsidP="00E40B14">
      <w:pPr>
        <w:keepNext/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/>
          <w:sz w:val="24"/>
          <w:szCs w:val="24"/>
        </w:rPr>
      </w:pPr>
    </w:p>
    <w:p w:rsidR="00D23EE3" w:rsidRDefault="00E40B14" w:rsidP="00E40B14">
      <w:pPr>
        <w:keepNext/>
        <w:autoSpaceDE w:val="0"/>
        <w:autoSpaceDN w:val="0"/>
        <w:spacing w:after="0" w:line="240" w:lineRule="auto"/>
        <w:jc w:val="center"/>
        <w:outlineLvl w:val="7"/>
        <w:rPr>
          <w:rFonts w:ascii="Times New Roman" w:hAnsi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5495925" cy="3200400"/>
            <wp:effectExtent l="0" t="0" r="9525" b="0"/>
            <wp:docPr id="117" name="Objektum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B43A9" w:rsidRDefault="00BB43A9" w:rsidP="00E40B14">
      <w:pPr>
        <w:keepNext/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/>
          <w:sz w:val="24"/>
          <w:szCs w:val="24"/>
        </w:rPr>
      </w:pPr>
    </w:p>
    <w:p w:rsidR="00BB43A9" w:rsidRDefault="00BB43A9" w:rsidP="00E40B14">
      <w:pPr>
        <w:keepNext/>
        <w:autoSpaceDE w:val="0"/>
        <w:autoSpaceDN w:val="0"/>
        <w:spacing w:after="0" w:line="240" w:lineRule="auto"/>
        <w:jc w:val="center"/>
        <w:outlineLvl w:val="7"/>
        <w:rPr>
          <w:rFonts w:ascii="Times New Roman" w:hAnsi="Times New Roman"/>
          <w:sz w:val="24"/>
          <w:szCs w:val="24"/>
        </w:rPr>
      </w:pPr>
    </w:p>
    <w:p w:rsidR="00FC25CC" w:rsidRPr="00E70525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59" w:name="_Toc467166492"/>
      <w:bookmarkStart w:id="60" w:name="_Toc474767747"/>
      <w:r w:rsidRPr="00E70525">
        <w:rPr>
          <w:rFonts w:ascii="Times New Roman" w:hAnsi="Times New Roman"/>
          <w:sz w:val="24"/>
          <w:szCs w:val="24"/>
          <w:lang w:eastAsia="hu-HU"/>
        </w:rPr>
        <w:t>1.</w:t>
      </w:r>
      <w:r w:rsidR="008C4FA0" w:rsidRPr="00E70525">
        <w:rPr>
          <w:rFonts w:ascii="Times New Roman" w:hAnsi="Times New Roman"/>
          <w:sz w:val="24"/>
          <w:szCs w:val="24"/>
          <w:lang w:eastAsia="hu-HU"/>
        </w:rPr>
        <w:t>3.</w:t>
      </w:r>
      <w:r w:rsidRPr="00E70525">
        <w:rPr>
          <w:rFonts w:ascii="Times New Roman" w:hAnsi="Times New Roman"/>
          <w:sz w:val="24"/>
          <w:szCs w:val="24"/>
          <w:lang w:eastAsia="hu-HU"/>
        </w:rPr>
        <w:t xml:space="preserve">10. </w:t>
      </w:r>
      <w:r w:rsidR="00FC25CC" w:rsidRPr="00E70525">
        <w:rPr>
          <w:rFonts w:ascii="Times New Roman" w:hAnsi="Times New Roman"/>
          <w:sz w:val="24"/>
          <w:szCs w:val="24"/>
          <w:lang w:eastAsia="hu-HU"/>
        </w:rPr>
        <w:t>Közművelődési tevékenység támogatása, a kulturális örökség helyi védelme</w:t>
      </w:r>
      <w:bookmarkEnd w:id="59"/>
      <w:bookmarkEnd w:id="60"/>
    </w:p>
    <w:p w:rsidR="00FC25CC" w:rsidRPr="00E70525" w:rsidRDefault="00FC25CC" w:rsidP="00E40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4FA0" w:rsidRPr="00E70525" w:rsidRDefault="008C4FA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70525">
        <w:rPr>
          <w:rFonts w:ascii="Times New Roman" w:eastAsia="Times New Roman" w:hAnsi="Times New Roman"/>
          <w:sz w:val="24"/>
          <w:szCs w:val="24"/>
          <w:lang w:eastAsia="hu-HU"/>
        </w:rPr>
        <w:t xml:space="preserve">Önkormányzatunk </w:t>
      </w:r>
      <w:r w:rsidR="00F508D4">
        <w:rPr>
          <w:rFonts w:ascii="Times New Roman" w:eastAsia="Times New Roman" w:hAnsi="Times New Roman"/>
          <w:sz w:val="24"/>
          <w:szCs w:val="24"/>
          <w:lang w:eastAsia="hu-HU"/>
        </w:rPr>
        <w:t xml:space="preserve">e </w:t>
      </w:r>
      <w:r w:rsidRPr="00E70525">
        <w:rPr>
          <w:rFonts w:ascii="Times New Roman" w:eastAsia="Times New Roman" w:hAnsi="Times New Roman"/>
          <w:sz w:val="24"/>
          <w:szCs w:val="24"/>
          <w:lang w:eastAsia="hu-HU"/>
        </w:rPr>
        <w:t xml:space="preserve">kötelezettségének döntően a </w:t>
      </w:r>
      <w:r w:rsidRPr="00E70525">
        <w:rPr>
          <w:rFonts w:ascii="Times New Roman" w:hAnsi="Times New Roman"/>
          <w:b/>
          <w:sz w:val="24"/>
          <w:szCs w:val="24"/>
        </w:rPr>
        <w:t xml:space="preserve">Zuglói </w:t>
      </w:r>
      <w:r w:rsidRPr="00E70525">
        <w:rPr>
          <w:rFonts w:ascii="Times New Roman" w:eastAsia="Times New Roman" w:hAnsi="Times New Roman"/>
          <w:b/>
          <w:sz w:val="24"/>
          <w:szCs w:val="24"/>
          <w:lang w:eastAsia="hu-HU"/>
        </w:rPr>
        <w:t>Cse</w:t>
      </w:r>
      <w:r w:rsidR="00A04701">
        <w:rPr>
          <w:rFonts w:ascii="Times New Roman" w:eastAsia="Times New Roman" w:hAnsi="Times New Roman"/>
          <w:b/>
          <w:sz w:val="24"/>
          <w:szCs w:val="24"/>
          <w:lang w:eastAsia="hu-HU"/>
        </w:rPr>
        <w:t>repes Kulturális Non-profit Kft</w:t>
      </w:r>
      <w:r w:rsidR="00F508D4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Pr="00E70525">
        <w:rPr>
          <w:rFonts w:ascii="Times New Roman" w:eastAsia="Times New Roman" w:hAnsi="Times New Roman"/>
          <w:b/>
          <w:sz w:val="24"/>
          <w:szCs w:val="24"/>
          <w:lang w:eastAsia="hu-HU"/>
        </w:rPr>
        <w:t>-</w:t>
      </w:r>
      <w:r w:rsidRPr="00E70525">
        <w:rPr>
          <w:rFonts w:ascii="Times New Roman" w:eastAsia="Times New Roman" w:hAnsi="Times New Roman"/>
          <w:sz w:val="24"/>
          <w:szCs w:val="24"/>
          <w:lang w:eastAsia="hu-HU"/>
        </w:rPr>
        <w:t xml:space="preserve">n keresztül tesz eleget. </w:t>
      </w:r>
    </w:p>
    <w:p w:rsidR="00DD3ACE" w:rsidRDefault="00DD3ACE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E70525" w:rsidRDefault="009A0069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9A0069">
        <w:rPr>
          <w:rFonts w:ascii="Times New Roman" w:eastAsia="MS Mincho" w:hAnsi="Times New Roman"/>
          <w:sz w:val="24"/>
          <w:szCs w:val="24"/>
        </w:rPr>
        <w:t>A</w:t>
      </w:r>
      <w:r w:rsidR="00E70525" w:rsidRPr="009A0069">
        <w:rPr>
          <w:rFonts w:ascii="Times New Roman" w:eastAsia="MS Mincho" w:hAnsi="Times New Roman"/>
          <w:sz w:val="24"/>
          <w:szCs w:val="24"/>
        </w:rPr>
        <w:t xml:space="preserve"> </w:t>
      </w:r>
      <w:r w:rsidR="00E70525" w:rsidRPr="009A0069">
        <w:rPr>
          <w:rFonts w:ascii="Times New Roman" w:eastAsia="MS Mincho" w:hAnsi="Times New Roman"/>
          <w:b/>
          <w:sz w:val="24"/>
          <w:szCs w:val="24"/>
        </w:rPr>
        <w:t>Samodai József Zuglói Helytörténeti Műhely gyűjtemény</w:t>
      </w:r>
      <w:r w:rsidR="00DD3ACE">
        <w:rPr>
          <w:rFonts w:ascii="Times New Roman" w:eastAsia="MS Mincho" w:hAnsi="Times New Roman"/>
          <w:sz w:val="24"/>
          <w:szCs w:val="24"/>
        </w:rPr>
        <w:t>e folyamatosan</w:t>
      </w:r>
      <w:r w:rsidRPr="009A0069">
        <w:rPr>
          <w:rFonts w:ascii="Times New Roman" w:eastAsia="MS Mincho" w:hAnsi="Times New Roman"/>
          <w:sz w:val="24"/>
          <w:szCs w:val="24"/>
        </w:rPr>
        <w:t xml:space="preserve"> </w:t>
      </w:r>
      <w:r w:rsidR="00E70525" w:rsidRPr="009A0069">
        <w:rPr>
          <w:rFonts w:ascii="Times New Roman" w:eastAsia="MS Mincho" w:hAnsi="Times New Roman"/>
          <w:sz w:val="24"/>
          <w:szCs w:val="24"/>
        </w:rPr>
        <w:t>bőv</w:t>
      </w:r>
      <w:r w:rsidR="00DD3ACE">
        <w:rPr>
          <w:rFonts w:ascii="Times New Roman" w:eastAsia="MS Mincho" w:hAnsi="Times New Roman"/>
          <w:sz w:val="24"/>
          <w:szCs w:val="24"/>
        </w:rPr>
        <w:t>ül. Folytató</w:t>
      </w:r>
      <w:r w:rsidRPr="009A0069">
        <w:rPr>
          <w:rFonts w:ascii="Times New Roman" w:eastAsia="MS Mincho" w:hAnsi="Times New Roman"/>
          <w:sz w:val="24"/>
          <w:szCs w:val="24"/>
        </w:rPr>
        <w:t>dik az anyag rendszerezése, katalogizálása</w:t>
      </w:r>
      <w:r w:rsidR="00E70525" w:rsidRPr="009A0069">
        <w:rPr>
          <w:rFonts w:ascii="Times New Roman" w:eastAsia="MS Mincho" w:hAnsi="Times New Roman"/>
          <w:sz w:val="24"/>
          <w:szCs w:val="24"/>
        </w:rPr>
        <w:t xml:space="preserve">, </w:t>
      </w:r>
      <w:r w:rsidRPr="009A0069">
        <w:rPr>
          <w:rFonts w:ascii="Times New Roman" w:eastAsia="MS Mincho" w:hAnsi="Times New Roman"/>
          <w:sz w:val="24"/>
          <w:szCs w:val="24"/>
        </w:rPr>
        <w:t xml:space="preserve">a </w:t>
      </w:r>
      <w:r w:rsidR="00E70525" w:rsidRPr="009A0069">
        <w:rPr>
          <w:rFonts w:ascii="Times New Roman" w:eastAsia="MS Mincho" w:hAnsi="Times New Roman"/>
          <w:sz w:val="24"/>
          <w:szCs w:val="24"/>
        </w:rPr>
        <w:t>nagyközö</w:t>
      </w:r>
      <w:r w:rsidRPr="009A0069">
        <w:rPr>
          <w:rFonts w:ascii="Times New Roman" w:eastAsia="MS Mincho" w:hAnsi="Times New Roman"/>
          <w:sz w:val="24"/>
          <w:szCs w:val="24"/>
        </w:rPr>
        <w:t>nség számára elérhetővé tétel</w:t>
      </w:r>
      <w:r w:rsidR="00E70525" w:rsidRPr="009A0069">
        <w:rPr>
          <w:rFonts w:ascii="Times New Roman" w:eastAsia="MS Mincho" w:hAnsi="Times New Roman"/>
          <w:sz w:val="24"/>
          <w:szCs w:val="24"/>
        </w:rPr>
        <w:t>e.</w:t>
      </w:r>
      <w:r w:rsidR="00B25175">
        <w:rPr>
          <w:rFonts w:ascii="Times New Roman" w:eastAsia="MS Mincho" w:hAnsi="Times New Roman"/>
          <w:sz w:val="24"/>
          <w:szCs w:val="24"/>
        </w:rPr>
        <w:t xml:space="preserve"> A feladatra a gazdasági társaság költségkeretén felül céltartalékban került forrás tervezésre.</w:t>
      </w:r>
    </w:p>
    <w:p w:rsidR="00C21F51" w:rsidRDefault="00C21F51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9A0069" w:rsidRDefault="00C21F51" w:rsidP="00E40B1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4181">
        <w:rPr>
          <w:rFonts w:ascii="Times New Roman" w:hAnsi="Times New Roman"/>
          <w:bCs/>
          <w:color w:val="000000"/>
          <w:sz w:val="24"/>
          <w:szCs w:val="24"/>
        </w:rPr>
        <w:t>Az önkormányzat</w:t>
      </w:r>
      <w:r w:rsidR="00B25175">
        <w:rPr>
          <w:rFonts w:ascii="Times New Roman" w:hAnsi="Times New Roman"/>
          <w:bCs/>
          <w:color w:val="000000"/>
          <w:sz w:val="24"/>
          <w:szCs w:val="24"/>
        </w:rPr>
        <w:t xml:space="preserve">i rendezvények fedezete az önkormányzati költségvetési kereteken belül került tervezésre. </w:t>
      </w:r>
    </w:p>
    <w:p w:rsidR="00B25175" w:rsidRPr="00894181" w:rsidRDefault="00B25175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9A0069" w:rsidRPr="00894181" w:rsidRDefault="00894181" w:rsidP="00E40B14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894181">
        <w:rPr>
          <w:rFonts w:ascii="Times New Roman" w:hAnsi="Times New Roman"/>
          <w:bCs/>
          <w:color w:val="000000"/>
          <w:sz w:val="24"/>
          <w:szCs w:val="24"/>
        </w:rPr>
        <w:t>Az önkormányzat továb</w:t>
      </w:r>
      <w:r>
        <w:rPr>
          <w:rFonts w:ascii="Times New Roman" w:hAnsi="Times New Roman"/>
          <w:bCs/>
          <w:color w:val="000000"/>
          <w:sz w:val="24"/>
          <w:szCs w:val="24"/>
        </w:rPr>
        <w:t>b</w:t>
      </w:r>
      <w:r w:rsidRPr="00894181">
        <w:rPr>
          <w:rFonts w:ascii="Times New Roman" w:hAnsi="Times New Roman"/>
          <w:bCs/>
          <w:color w:val="000000"/>
          <w:sz w:val="24"/>
          <w:szCs w:val="24"/>
        </w:rPr>
        <w:t xml:space="preserve">ra is támogatja a </w:t>
      </w:r>
      <w:r w:rsidRPr="00894181">
        <w:rPr>
          <w:rFonts w:ascii="Times New Roman" w:hAnsi="Times New Roman"/>
          <w:b/>
          <w:bCs/>
          <w:color w:val="000000"/>
          <w:sz w:val="24"/>
          <w:szCs w:val="24"/>
        </w:rPr>
        <w:t>Zuglói Filharmónia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Non-profit Kft m</w:t>
      </w:r>
      <w:r w:rsidRPr="00894181">
        <w:rPr>
          <w:rFonts w:ascii="Times New Roman" w:hAnsi="Times New Roman"/>
          <w:bCs/>
          <w:color w:val="000000"/>
          <w:sz w:val="24"/>
          <w:szCs w:val="24"/>
        </w:rPr>
        <w:t>űködését.</w:t>
      </w:r>
    </w:p>
    <w:p w:rsidR="009A0069" w:rsidRPr="00C61548" w:rsidRDefault="009A0069" w:rsidP="00E40B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536C4" w:rsidRPr="00C61548" w:rsidRDefault="001536C4" w:rsidP="00E40B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>Az önkormányzat öt évre</w:t>
      </w:r>
      <w:r w:rsidR="00780827" w:rsidRPr="00C61548">
        <w:rPr>
          <w:rFonts w:ascii="Times New Roman" w:hAnsi="Times New Roman"/>
          <w:sz w:val="24"/>
          <w:szCs w:val="24"/>
        </w:rPr>
        <w:t xml:space="preserve"> (2015-2019.)</w:t>
      </w:r>
      <w:r w:rsidRPr="00C61548">
        <w:rPr>
          <w:rFonts w:ascii="Times New Roman" w:hAnsi="Times New Roman"/>
          <w:sz w:val="24"/>
          <w:szCs w:val="24"/>
        </w:rPr>
        <w:t xml:space="preserve"> szóló </w:t>
      </w:r>
      <w:r w:rsidRPr="00C61548">
        <w:rPr>
          <w:rFonts w:ascii="Times New Roman" w:hAnsi="Times New Roman"/>
          <w:b/>
          <w:sz w:val="24"/>
          <w:szCs w:val="24"/>
        </w:rPr>
        <w:t>közszolgáltatási keretszerződés</w:t>
      </w:r>
      <w:r w:rsidRPr="00C61548">
        <w:rPr>
          <w:rFonts w:ascii="Times New Roman" w:hAnsi="Times New Roman"/>
          <w:sz w:val="24"/>
          <w:szCs w:val="24"/>
        </w:rPr>
        <w:t xml:space="preserve">t kötött az </w:t>
      </w:r>
      <w:r w:rsidRPr="00C61548">
        <w:rPr>
          <w:rFonts w:ascii="Times New Roman" w:hAnsi="Times New Roman"/>
          <w:b/>
          <w:sz w:val="24"/>
          <w:szCs w:val="24"/>
        </w:rPr>
        <w:t>ÉLESS-SZÍN</w:t>
      </w:r>
      <w:r w:rsidRPr="00C61548">
        <w:rPr>
          <w:rFonts w:ascii="Times New Roman" w:hAnsi="Times New Roman"/>
          <w:sz w:val="24"/>
          <w:szCs w:val="24"/>
        </w:rPr>
        <w:t xml:space="preserve"> Alkotó- és Előadóművészeti Közhasznú Nonprofit Kft.-vel</w:t>
      </w:r>
      <w:r w:rsidRPr="00C615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08D4">
        <w:rPr>
          <w:rFonts w:ascii="Times New Roman" w:hAnsi="Times New Roman"/>
          <w:b/>
          <w:bCs/>
          <w:sz w:val="24"/>
          <w:szCs w:val="24"/>
        </w:rPr>
        <w:t>[</w:t>
      </w:r>
      <w:r w:rsidR="00A04701">
        <w:rPr>
          <w:rFonts w:ascii="Times New Roman" w:hAnsi="Times New Roman"/>
          <w:bCs/>
          <w:sz w:val="24"/>
          <w:szCs w:val="24"/>
        </w:rPr>
        <w:t>312/2015. (</w:t>
      </w:r>
      <w:r w:rsidR="008C4FA0">
        <w:rPr>
          <w:rFonts w:ascii="Times New Roman" w:hAnsi="Times New Roman"/>
          <w:bCs/>
          <w:sz w:val="24"/>
          <w:szCs w:val="24"/>
        </w:rPr>
        <w:t>VII.</w:t>
      </w:r>
      <w:r w:rsidR="00F508D4">
        <w:rPr>
          <w:rFonts w:ascii="Times New Roman" w:hAnsi="Times New Roman"/>
          <w:bCs/>
          <w:sz w:val="24"/>
          <w:szCs w:val="24"/>
        </w:rPr>
        <w:t xml:space="preserve"> </w:t>
      </w:r>
      <w:r w:rsidR="008C4FA0">
        <w:rPr>
          <w:rFonts w:ascii="Times New Roman" w:hAnsi="Times New Roman"/>
          <w:bCs/>
          <w:sz w:val="24"/>
          <w:szCs w:val="24"/>
        </w:rPr>
        <w:t>2.</w:t>
      </w:r>
      <w:r w:rsidR="00A04701">
        <w:rPr>
          <w:rFonts w:ascii="Times New Roman" w:hAnsi="Times New Roman"/>
          <w:bCs/>
          <w:sz w:val="24"/>
          <w:szCs w:val="24"/>
        </w:rPr>
        <w:t xml:space="preserve">) </w:t>
      </w:r>
      <w:r w:rsidRPr="008C4FA0">
        <w:rPr>
          <w:rFonts w:ascii="Times New Roman" w:hAnsi="Times New Roman"/>
          <w:bCs/>
          <w:sz w:val="24"/>
          <w:szCs w:val="24"/>
        </w:rPr>
        <w:t>Öh.</w:t>
      </w:r>
      <w:r w:rsidR="00F508D4">
        <w:rPr>
          <w:rFonts w:ascii="Times New Roman" w:hAnsi="Times New Roman"/>
          <w:bCs/>
          <w:sz w:val="24"/>
          <w:szCs w:val="24"/>
        </w:rPr>
        <w:t xml:space="preserve"> határozat]</w:t>
      </w:r>
      <w:r w:rsidR="003478F3" w:rsidRPr="008C4FA0">
        <w:rPr>
          <w:rFonts w:ascii="Times New Roman" w:hAnsi="Times New Roman"/>
          <w:bCs/>
          <w:sz w:val="24"/>
          <w:szCs w:val="24"/>
        </w:rPr>
        <w:t>.</w:t>
      </w:r>
    </w:p>
    <w:p w:rsidR="008C4FA0" w:rsidRDefault="008C4FA0" w:rsidP="00E40B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06A1A" w:rsidRDefault="00E40B14" w:rsidP="00E40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5495925" cy="3200400"/>
            <wp:effectExtent l="0" t="0" r="9525" b="0"/>
            <wp:docPr id="118" name="Objektum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21F51" w:rsidRPr="00C61548" w:rsidRDefault="00C21F51" w:rsidP="00E40B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C25CC" w:rsidRPr="00C61548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61" w:name="_Toc467166493"/>
      <w:bookmarkStart w:id="62" w:name="_Toc474767748"/>
      <w:r w:rsidRPr="00C61548">
        <w:rPr>
          <w:rFonts w:ascii="Times New Roman" w:hAnsi="Times New Roman"/>
          <w:sz w:val="24"/>
          <w:szCs w:val="24"/>
          <w:lang w:eastAsia="hu-HU"/>
        </w:rPr>
        <w:t>1.</w:t>
      </w:r>
      <w:r w:rsidR="00106019">
        <w:rPr>
          <w:rFonts w:ascii="Times New Roman" w:hAnsi="Times New Roman"/>
          <w:sz w:val="24"/>
          <w:szCs w:val="24"/>
          <w:lang w:eastAsia="hu-HU"/>
        </w:rPr>
        <w:t>3.</w:t>
      </w:r>
      <w:r w:rsidRPr="00C61548">
        <w:rPr>
          <w:rFonts w:ascii="Times New Roman" w:hAnsi="Times New Roman"/>
          <w:sz w:val="24"/>
          <w:szCs w:val="24"/>
          <w:lang w:eastAsia="hu-HU"/>
        </w:rPr>
        <w:t xml:space="preserve">11. </w:t>
      </w:r>
      <w:r w:rsidR="00FC25CC" w:rsidRPr="00C61548">
        <w:rPr>
          <w:rFonts w:ascii="Times New Roman" w:hAnsi="Times New Roman"/>
          <w:sz w:val="24"/>
          <w:szCs w:val="24"/>
          <w:lang w:eastAsia="hu-HU"/>
        </w:rPr>
        <w:t>Lakás- és helyiséggazdálkodás</w:t>
      </w:r>
      <w:bookmarkEnd w:id="61"/>
      <w:bookmarkEnd w:id="62"/>
    </w:p>
    <w:p w:rsidR="00C408DC" w:rsidRPr="00C61548" w:rsidRDefault="00C408DC" w:rsidP="00E40B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960B8" w:rsidRDefault="003960B8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3960B8">
        <w:rPr>
          <w:rFonts w:ascii="Times New Roman" w:eastAsia="Times New Roman" w:hAnsi="Times New Roman"/>
          <w:b/>
          <w:sz w:val="24"/>
          <w:szCs w:val="24"/>
          <w:lang w:eastAsia="hu-HU"/>
        </w:rPr>
        <w:t>lakásgazdálkodás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sal összefüggő feladatokat a </w:t>
      </w:r>
      <w:r w:rsidR="00F0457B" w:rsidRPr="00C61548">
        <w:rPr>
          <w:rFonts w:ascii="Times New Roman" w:eastAsia="Times New Roman" w:hAnsi="Times New Roman"/>
          <w:sz w:val="24"/>
          <w:szCs w:val="24"/>
          <w:lang w:eastAsia="hu-HU"/>
        </w:rPr>
        <w:t>Polgármesteri Hivatal</w:t>
      </w:r>
      <w:r>
        <w:rPr>
          <w:rFonts w:ascii="Times New Roman" w:hAnsi="Times New Roman"/>
          <w:b/>
          <w:sz w:val="24"/>
          <w:szCs w:val="24"/>
        </w:rPr>
        <w:t>, valamint a ZVK Zrt</w:t>
      </w:r>
      <w:r w:rsidR="00500DA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látja el.</w:t>
      </w:r>
    </w:p>
    <w:p w:rsidR="003960B8" w:rsidRDefault="003960B8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helyiség</w:t>
      </w:r>
      <w:r w:rsidRPr="003960B8">
        <w:rPr>
          <w:rFonts w:ascii="Times New Roman" w:eastAsia="Times New Roman" w:hAnsi="Times New Roman"/>
          <w:b/>
          <w:sz w:val="24"/>
          <w:szCs w:val="24"/>
          <w:lang w:eastAsia="hu-HU"/>
        </w:rPr>
        <w:t>gazdálkodás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87D83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>ZVK Zrt</w:t>
      </w:r>
      <w:r w:rsidR="00500DA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87D83">
        <w:rPr>
          <w:rFonts w:ascii="Times New Roman" w:hAnsi="Times New Roman"/>
          <w:sz w:val="24"/>
          <w:szCs w:val="24"/>
        </w:rPr>
        <w:t>feladatkörébe tartozik.</w:t>
      </w:r>
    </w:p>
    <w:p w:rsidR="00F87D83" w:rsidRDefault="00F87D83" w:rsidP="00E40B1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960B8" w:rsidRPr="003960B8" w:rsidRDefault="003960B8" w:rsidP="00E40B1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960B8">
        <w:rPr>
          <w:rFonts w:ascii="Times New Roman" w:eastAsia="Times New Roman" w:hAnsi="Times New Roman"/>
          <w:sz w:val="24"/>
          <w:szCs w:val="24"/>
          <w:lang w:eastAsia="hu-HU"/>
        </w:rPr>
        <w:t xml:space="preserve">Az </w:t>
      </w:r>
      <w:r w:rsidRPr="003960B8">
        <w:rPr>
          <w:rFonts w:ascii="Times New Roman" w:eastAsia="Times New Roman" w:hAnsi="Times New Roman"/>
          <w:b/>
          <w:sz w:val="24"/>
          <w:szCs w:val="24"/>
          <w:lang w:eastAsia="hu-HU"/>
        </w:rPr>
        <w:t>önkormányzat minden évben</w:t>
      </w:r>
      <w:r w:rsidRPr="003960B8">
        <w:rPr>
          <w:rFonts w:ascii="Times New Roman" w:eastAsia="Times New Roman" w:hAnsi="Times New Roman"/>
          <w:sz w:val="24"/>
          <w:szCs w:val="24"/>
          <w:lang w:eastAsia="hu-HU"/>
        </w:rPr>
        <w:t xml:space="preserve"> átfogóan </w:t>
      </w:r>
      <w:r w:rsidRPr="003960B8">
        <w:rPr>
          <w:rFonts w:ascii="Times New Roman" w:eastAsia="Times New Roman" w:hAnsi="Times New Roman"/>
          <w:b/>
          <w:sz w:val="24"/>
          <w:szCs w:val="24"/>
          <w:lang w:eastAsia="hu-HU"/>
        </w:rPr>
        <w:t>értékeli</w:t>
      </w:r>
      <w:r w:rsidRPr="003960B8">
        <w:rPr>
          <w:rFonts w:ascii="Times New Roman" w:hAnsi="Times New Roman"/>
          <w:b/>
          <w:sz w:val="24"/>
          <w:szCs w:val="24"/>
        </w:rPr>
        <w:t xml:space="preserve"> </w:t>
      </w:r>
      <w:r w:rsidRPr="003960B8">
        <w:rPr>
          <w:rFonts w:ascii="Times New Roman" w:hAnsi="Times New Roman"/>
          <w:sz w:val="24"/>
          <w:szCs w:val="24"/>
        </w:rPr>
        <w:t xml:space="preserve">a tulajdonában lévő </w:t>
      </w:r>
    </w:p>
    <w:p w:rsidR="003960B8" w:rsidRPr="003960B8" w:rsidRDefault="003960B8" w:rsidP="00E40B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60B8">
        <w:rPr>
          <w:rFonts w:ascii="Times New Roman" w:hAnsi="Times New Roman"/>
          <w:b/>
          <w:sz w:val="24"/>
          <w:szCs w:val="24"/>
        </w:rPr>
        <w:t>lakásállomány,</w:t>
      </w:r>
      <w:r w:rsidRPr="003960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60B8">
        <w:rPr>
          <w:rFonts w:ascii="Times New Roman" w:hAnsi="Times New Roman"/>
          <w:b/>
          <w:color w:val="000000"/>
          <w:sz w:val="24"/>
          <w:szCs w:val="24"/>
        </w:rPr>
        <w:t>lakásgazdálkodás</w:t>
      </w:r>
      <w:r w:rsidR="00D71FAC">
        <w:rPr>
          <w:rFonts w:ascii="Times New Roman" w:hAnsi="Times New Roman"/>
          <w:b/>
          <w:sz w:val="24"/>
          <w:szCs w:val="24"/>
        </w:rPr>
        <w:t xml:space="preserve"> </w:t>
      </w:r>
    </w:p>
    <w:p w:rsidR="003960B8" w:rsidRPr="003960B8" w:rsidRDefault="003960B8" w:rsidP="00E40B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60B8">
        <w:rPr>
          <w:rFonts w:ascii="Times New Roman" w:hAnsi="Times New Roman"/>
          <w:b/>
          <w:sz w:val="24"/>
          <w:szCs w:val="24"/>
        </w:rPr>
        <w:t>helyiségállomány,</w:t>
      </w:r>
      <w:r w:rsidRPr="003960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960B8">
        <w:rPr>
          <w:rFonts w:ascii="Times New Roman" w:hAnsi="Times New Roman"/>
          <w:b/>
          <w:sz w:val="24"/>
          <w:szCs w:val="24"/>
        </w:rPr>
        <w:t>helyiség</w:t>
      </w:r>
      <w:r w:rsidRPr="003960B8">
        <w:rPr>
          <w:rFonts w:ascii="Times New Roman" w:hAnsi="Times New Roman"/>
          <w:b/>
          <w:color w:val="000000"/>
          <w:sz w:val="24"/>
          <w:szCs w:val="24"/>
        </w:rPr>
        <w:t>gazdálkodás</w:t>
      </w:r>
      <w:r w:rsidRPr="003960B8">
        <w:rPr>
          <w:rFonts w:ascii="Times New Roman" w:hAnsi="Times New Roman"/>
          <w:b/>
          <w:sz w:val="24"/>
          <w:szCs w:val="24"/>
        </w:rPr>
        <w:t xml:space="preserve"> </w:t>
      </w:r>
    </w:p>
    <w:p w:rsidR="003960B8" w:rsidRPr="003960B8" w:rsidRDefault="003960B8" w:rsidP="00E40B1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960B8">
        <w:rPr>
          <w:rFonts w:ascii="Times New Roman" w:hAnsi="Times New Roman"/>
          <w:b/>
          <w:sz w:val="24"/>
          <w:szCs w:val="24"/>
        </w:rPr>
        <w:t>helyzetét,</w:t>
      </w:r>
      <w:r w:rsidRPr="003960B8">
        <w:rPr>
          <w:rFonts w:ascii="Times New Roman" w:hAnsi="Times New Roman"/>
          <w:b/>
          <w:color w:val="000000"/>
          <w:sz w:val="24"/>
          <w:szCs w:val="24"/>
        </w:rPr>
        <w:t xml:space="preserve"> fejlesztésének </w:t>
      </w:r>
      <w:r w:rsidR="00500DA0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r w:rsidRPr="003960B8">
        <w:rPr>
          <w:rFonts w:ascii="Times New Roman" w:hAnsi="Times New Roman"/>
          <w:b/>
          <w:color w:val="000000"/>
          <w:sz w:val="24"/>
          <w:szCs w:val="24"/>
        </w:rPr>
        <w:t xml:space="preserve">feladatait. </w:t>
      </w:r>
    </w:p>
    <w:p w:rsidR="00FC25CC" w:rsidRPr="00C61548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63" w:name="_Toc467166494"/>
      <w:bookmarkStart w:id="64" w:name="_Toc474767749"/>
      <w:r w:rsidRPr="00C61548">
        <w:rPr>
          <w:rFonts w:ascii="Times New Roman" w:hAnsi="Times New Roman"/>
          <w:sz w:val="24"/>
          <w:szCs w:val="24"/>
          <w:lang w:eastAsia="hu-HU"/>
        </w:rPr>
        <w:t>1.</w:t>
      </w:r>
      <w:r w:rsidR="00106019">
        <w:rPr>
          <w:rFonts w:ascii="Times New Roman" w:hAnsi="Times New Roman"/>
          <w:sz w:val="24"/>
          <w:szCs w:val="24"/>
          <w:lang w:eastAsia="hu-HU"/>
        </w:rPr>
        <w:t>3.</w:t>
      </w:r>
      <w:r w:rsidRPr="00C61548">
        <w:rPr>
          <w:rFonts w:ascii="Times New Roman" w:hAnsi="Times New Roman"/>
          <w:sz w:val="24"/>
          <w:szCs w:val="24"/>
          <w:lang w:eastAsia="hu-HU"/>
        </w:rPr>
        <w:t xml:space="preserve">12. </w:t>
      </w:r>
      <w:r w:rsidR="00FC25CC" w:rsidRPr="00C61548">
        <w:rPr>
          <w:rFonts w:ascii="Times New Roman" w:hAnsi="Times New Roman"/>
          <w:sz w:val="24"/>
          <w:szCs w:val="24"/>
          <w:lang w:eastAsia="hu-HU"/>
        </w:rPr>
        <w:t>Helyi adó</w:t>
      </w:r>
      <w:bookmarkEnd w:id="63"/>
      <w:bookmarkEnd w:id="64"/>
    </w:p>
    <w:p w:rsidR="00FC25CC" w:rsidRPr="00C61548" w:rsidRDefault="00FC25CC" w:rsidP="00E40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1FAC" w:rsidRPr="00612027" w:rsidRDefault="00D71FAC" w:rsidP="00E40B1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Budapest Főváros XIV. Kerület Zugló Önkormányzata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24/2018.</w:t>
      </w:r>
      <w:r w:rsidR="00500DA0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(IX.</w:t>
      </w:r>
      <w:r w:rsidR="00500DA0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21.) önkormányzati rendeletével </w:t>
      </w:r>
      <w:r w:rsidRPr="00D71FA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2019. január 1-jétől adókötelessé tette a reklámhordozókat. A helyi adók körét 2019-ben nem kívánja tovább bővíteni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.</w:t>
      </w:r>
      <w:r w:rsidRPr="00612027">
        <w:rPr>
          <w:rFonts w:ascii="Times New Roman" w:hAnsi="Times New Roman"/>
          <w:color w:val="FF0000"/>
          <w:sz w:val="24"/>
          <w:szCs w:val="24"/>
          <w:lang w:eastAsia="hu-HU"/>
        </w:rPr>
        <w:t xml:space="preserve"> </w:t>
      </w:r>
    </w:p>
    <w:p w:rsidR="00106019" w:rsidRPr="00C61548" w:rsidRDefault="00106019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C25CC" w:rsidRPr="00C61548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65" w:name="_Toc467166495"/>
      <w:bookmarkStart w:id="66" w:name="_Toc474767750"/>
      <w:r w:rsidRPr="00C61548">
        <w:rPr>
          <w:rFonts w:ascii="Times New Roman" w:hAnsi="Times New Roman"/>
          <w:sz w:val="24"/>
          <w:szCs w:val="24"/>
          <w:lang w:eastAsia="hu-HU"/>
        </w:rPr>
        <w:t>1.</w:t>
      </w:r>
      <w:r w:rsidR="006C7761">
        <w:rPr>
          <w:rFonts w:ascii="Times New Roman" w:hAnsi="Times New Roman"/>
          <w:sz w:val="24"/>
          <w:szCs w:val="24"/>
          <w:lang w:eastAsia="hu-HU"/>
        </w:rPr>
        <w:t>3.</w:t>
      </w:r>
      <w:r w:rsidRPr="00C61548">
        <w:rPr>
          <w:rFonts w:ascii="Times New Roman" w:hAnsi="Times New Roman"/>
          <w:sz w:val="24"/>
          <w:szCs w:val="24"/>
          <w:lang w:eastAsia="hu-HU"/>
        </w:rPr>
        <w:t xml:space="preserve">13. </w:t>
      </w:r>
      <w:r w:rsidR="00FC25CC" w:rsidRPr="00C61548">
        <w:rPr>
          <w:rFonts w:ascii="Times New Roman" w:hAnsi="Times New Roman"/>
          <w:sz w:val="24"/>
          <w:szCs w:val="24"/>
          <w:lang w:eastAsia="hu-HU"/>
        </w:rPr>
        <w:t>Kistermelők, őstermelők számára értékesítési lehetőségek biztosítása</w:t>
      </w:r>
      <w:bookmarkEnd w:id="65"/>
      <w:bookmarkEnd w:id="66"/>
    </w:p>
    <w:p w:rsidR="00B352EE" w:rsidRPr="00C61548" w:rsidRDefault="00B352EE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1F6373" w:rsidRDefault="0010601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525">
        <w:rPr>
          <w:rFonts w:ascii="Times New Roman" w:eastAsia="Times New Roman" w:hAnsi="Times New Roman"/>
          <w:sz w:val="24"/>
          <w:szCs w:val="24"/>
          <w:lang w:eastAsia="hu-HU"/>
        </w:rPr>
        <w:t>Önkormány</w:t>
      </w:r>
      <w:r w:rsidR="00F347C8">
        <w:rPr>
          <w:rFonts w:ascii="Times New Roman" w:eastAsia="Times New Roman" w:hAnsi="Times New Roman"/>
          <w:sz w:val="24"/>
          <w:szCs w:val="24"/>
          <w:lang w:eastAsia="hu-HU"/>
        </w:rPr>
        <w:t xml:space="preserve">zatunk kötelezettségének </w:t>
      </w:r>
      <w:r w:rsidR="001F6373" w:rsidRPr="00C61548">
        <w:rPr>
          <w:rFonts w:ascii="Times New Roman" w:hAnsi="Times New Roman"/>
          <w:sz w:val="24"/>
          <w:szCs w:val="24"/>
        </w:rPr>
        <w:t xml:space="preserve">a </w:t>
      </w:r>
      <w:r w:rsidR="00500DA0">
        <w:rPr>
          <w:rFonts w:ascii="Times New Roman" w:hAnsi="Times New Roman"/>
          <w:b/>
          <w:sz w:val="24"/>
          <w:szCs w:val="24"/>
        </w:rPr>
        <w:t>ZVK Zrt.</w:t>
      </w:r>
      <w:r w:rsidR="001F6373" w:rsidRPr="00C61548">
        <w:rPr>
          <w:rFonts w:ascii="Times New Roman" w:hAnsi="Times New Roman"/>
          <w:sz w:val="24"/>
          <w:szCs w:val="24"/>
        </w:rPr>
        <w:t xml:space="preserve"> által létrehozott </w:t>
      </w:r>
      <w:r w:rsidR="001F6373" w:rsidRPr="00C61548">
        <w:rPr>
          <w:rFonts w:ascii="Times New Roman" w:hAnsi="Times New Roman"/>
          <w:b/>
          <w:sz w:val="24"/>
          <w:szCs w:val="24"/>
        </w:rPr>
        <w:t>Zuglói Piacüzemeltetési és Közösségi tér Kft.-</w:t>
      </w:r>
      <w:r w:rsidR="001F6373" w:rsidRPr="00C61548">
        <w:rPr>
          <w:rFonts w:ascii="Times New Roman" w:hAnsi="Times New Roman"/>
          <w:sz w:val="24"/>
          <w:szCs w:val="24"/>
        </w:rPr>
        <w:t>n keresztül tesz eleget.</w:t>
      </w:r>
    </w:p>
    <w:p w:rsidR="00106019" w:rsidRDefault="00106019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6019" w:rsidRPr="00C61548" w:rsidRDefault="00106019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25CC" w:rsidRPr="00C61548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67" w:name="_Toc467166496"/>
      <w:bookmarkStart w:id="68" w:name="_Toc474767751"/>
      <w:r w:rsidRPr="00C61548">
        <w:rPr>
          <w:rFonts w:ascii="Times New Roman" w:hAnsi="Times New Roman"/>
          <w:sz w:val="24"/>
          <w:szCs w:val="24"/>
          <w:lang w:eastAsia="hu-HU"/>
        </w:rPr>
        <w:t>1.</w:t>
      </w:r>
      <w:r w:rsidR="006C7761">
        <w:rPr>
          <w:rFonts w:ascii="Times New Roman" w:hAnsi="Times New Roman"/>
          <w:sz w:val="24"/>
          <w:szCs w:val="24"/>
          <w:lang w:eastAsia="hu-HU"/>
        </w:rPr>
        <w:t>3.</w:t>
      </w:r>
      <w:r w:rsidRPr="00C61548">
        <w:rPr>
          <w:rFonts w:ascii="Times New Roman" w:hAnsi="Times New Roman"/>
          <w:sz w:val="24"/>
          <w:szCs w:val="24"/>
          <w:lang w:eastAsia="hu-HU"/>
        </w:rPr>
        <w:t xml:space="preserve">14. </w:t>
      </w:r>
      <w:r w:rsidR="00FC25CC" w:rsidRPr="005428B1">
        <w:rPr>
          <w:rFonts w:ascii="Times New Roman" w:hAnsi="Times New Roman"/>
          <w:sz w:val="24"/>
          <w:szCs w:val="24"/>
          <w:lang w:eastAsia="hu-HU"/>
        </w:rPr>
        <w:t>Sport és szabadidősport támogatása, ifjúsági ügyek;</w:t>
      </w:r>
      <w:bookmarkEnd w:id="67"/>
      <w:bookmarkEnd w:id="68"/>
    </w:p>
    <w:p w:rsidR="008B019A" w:rsidRPr="00C61548" w:rsidRDefault="008B019A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347C8" w:rsidRDefault="00781B77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70525">
        <w:rPr>
          <w:rFonts w:ascii="Times New Roman" w:eastAsia="Times New Roman" w:hAnsi="Times New Roman"/>
          <w:sz w:val="24"/>
          <w:szCs w:val="24"/>
          <w:lang w:eastAsia="hu-HU"/>
        </w:rPr>
        <w:t xml:space="preserve">Önkormányzatunk </w:t>
      </w:r>
      <w:r w:rsidR="00A1612A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A1612A" w:rsidRPr="00252C5D">
        <w:rPr>
          <w:rFonts w:ascii="Times New Roman" w:hAnsi="Times New Roman"/>
          <w:b/>
          <w:sz w:val="24"/>
          <w:szCs w:val="24"/>
        </w:rPr>
        <w:t>sporttal</w:t>
      </w:r>
      <w:r w:rsidR="00A1612A" w:rsidRPr="00252C5D">
        <w:rPr>
          <w:rFonts w:ascii="Times New Roman" w:hAnsi="Times New Roman"/>
          <w:sz w:val="24"/>
          <w:szCs w:val="24"/>
        </w:rPr>
        <w:t xml:space="preserve"> kapcsolatos közfeladatait</w:t>
      </w:r>
      <w:r w:rsidR="00F347C8">
        <w:rPr>
          <w:rFonts w:ascii="Times New Roman" w:hAnsi="Times New Roman"/>
          <w:sz w:val="24"/>
          <w:szCs w:val="24"/>
        </w:rPr>
        <w:t xml:space="preserve"> döntően</w:t>
      </w:r>
      <w:r w:rsidR="00F347C8">
        <w:rPr>
          <w:rFonts w:ascii="Times New Roman" w:hAnsi="Times New Roman"/>
          <w:b/>
          <w:sz w:val="24"/>
          <w:szCs w:val="24"/>
        </w:rPr>
        <w:t xml:space="preserve"> a </w:t>
      </w:r>
      <w:r w:rsidR="00F347C8" w:rsidRPr="00A1612A">
        <w:rPr>
          <w:rFonts w:ascii="Times New Roman" w:hAnsi="Times New Roman"/>
          <w:b/>
          <w:sz w:val="24"/>
          <w:szCs w:val="24"/>
        </w:rPr>
        <w:t>Zuglói Sport és Rendezvényszervező Non-profit Kft</w:t>
      </w:r>
      <w:r w:rsidR="00F347C8">
        <w:rPr>
          <w:rFonts w:ascii="Times New Roman" w:hAnsi="Times New Roman"/>
          <w:sz w:val="24"/>
          <w:szCs w:val="24"/>
        </w:rPr>
        <w:t>-n keresztül látja el.</w:t>
      </w:r>
    </w:p>
    <w:p w:rsidR="00F347C8" w:rsidRDefault="00F347C8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1612A" w:rsidRPr="00F347C8" w:rsidRDefault="00A1612A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</w:rPr>
        <w:t xml:space="preserve">A </w:t>
      </w:r>
      <w:r w:rsidRPr="00A1612A">
        <w:rPr>
          <w:rFonts w:ascii="Times New Roman" w:hAnsi="Times New Roman"/>
          <w:b/>
          <w:sz w:val="24"/>
          <w:szCs w:val="24"/>
        </w:rPr>
        <w:t>Zuglói Sport és Rendezvényszervező Non-profit Kft</w:t>
      </w:r>
      <w:r w:rsidR="00500DA0">
        <w:rPr>
          <w:rFonts w:ascii="Times New Roman" w:hAnsi="Times New Roman"/>
          <w:b/>
          <w:sz w:val="24"/>
          <w:szCs w:val="24"/>
        </w:rPr>
        <w:t>.</w:t>
      </w:r>
      <w:r w:rsidR="00F347C8">
        <w:rPr>
          <w:rFonts w:ascii="Times New Roman" w:hAnsi="Times New Roman"/>
          <w:b/>
          <w:sz w:val="24"/>
          <w:szCs w:val="24"/>
        </w:rPr>
        <w:t xml:space="preserve"> feladata</w:t>
      </w:r>
      <w:r w:rsidRPr="00252C5D">
        <w:rPr>
          <w:rFonts w:ascii="Times New Roman" w:hAnsi="Times New Roman"/>
          <w:sz w:val="24"/>
          <w:szCs w:val="24"/>
        </w:rPr>
        <w:t>:</w:t>
      </w:r>
    </w:p>
    <w:p w:rsidR="00760553" w:rsidRPr="00252C5D" w:rsidRDefault="00A1612A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52C5D">
        <w:rPr>
          <w:rFonts w:ascii="Times New Roman" w:hAnsi="Times New Roman"/>
          <w:sz w:val="24"/>
          <w:szCs w:val="24"/>
        </w:rPr>
        <w:t>Varga Zoltán sporttelep,</w:t>
      </w:r>
      <w:r w:rsidR="00760553" w:rsidRPr="00252C5D">
        <w:rPr>
          <w:rFonts w:ascii="Times New Roman" w:hAnsi="Times New Roman"/>
          <w:sz w:val="24"/>
          <w:szCs w:val="24"/>
        </w:rPr>
        <w:t xml:space="preserve"> </w:t>
      </w:r>
      <w:r w:rsidRPr="00252C5D">
        <w:rPr>
          <w:rFonts w:ascii="Times New Roman" w:hAnsi="Times New Roman"/>
          <w:sz w:val="24"/>
          <w:szCs w:val="24"/>
        </w:rPr>
        <w:t>valamint a Mogyoródi úti sportpálya üzemeltetése</w:t>
      </w:r>
      <w:r w:rsidR="00760553" w:rsidRPr="00252C5D">
        <w:rPr>
          <w:rFonts w:ascii="Times New Roman" w:hAnsi="Times New Roman"/>
          <w:sz w:val="24"/>
          <w:szCs w:val="24"/>
        </w:rPr>
        <w:t>.</w:t>
      </w:r>
    </w:p>
    <w:p w:rsidR="00A1612A" w:rsidRPr="00252C5D" w:rsidRDefault="00760553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00DA0">
        <w:rPr>
          <w:rFonts w:ascii="Times New Roman" w:hAnsi="Times New Roman"/>
          <w:sz w:val="24"/>
          <w:szCs w:val="24"/>
        </w:rPr>
        <w:t>S</w:t>
      </w:r>
      <w:r w:rsidRPr="00252C5D">
        <w:rPr>
          <w:rFonts w:ascii="Times New Roman" w:hAnsi="Times New Roman"/>
          <w:sz w:val="24"/>
          <w:szCs w:val="24"/>
        </w:rPr>
        <w:t>portesemények</w:t>
      </w:r>
      <w:r w:rsidR="00500DA0">
        <w:rPr>
          <w:rFonts w:ascii="Times New Roman" w:hAnsi="Times New Roman"/>
          <w:sz w:val="24"/>
          <w:szCs w:val="24"/>
        </w:rPr>
        <w:t>,</w:t>
      </w:r>
      <w:r w:rsidRPr="00252C5D">
        <w:rPr>
          <w:rFonts w:ascii="Times New Roman" w:hAnsi="Times New Roman"/>
          <w:sz w:val="24"/>
          <w:szCs w:val="24"/>
        </w:rPr>
        <w:t xml:space="preserve"> rendezvények megszervezése, lebonyolítása;</w:t>
      </w:r>
    </w:p>
    <w:p w:rsidR="00760553" w:rsidRPr="00252C5D" w:rsidRDefault="00760553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52C5D">
        <w:rPr>
          <w:rFonts w:ascii="Times New Roman" w:hAnsi="Times New Roman"/>
          <w:sz w:val="24"/>
          <w:szCs w:val="24"/>
        </w:rPr>
        <w:t>Nyári napközis táborok megszervezése, lebonyolítása;</w:t>
      </w:r>
    </w:p>
    <w:p w:rsidR="00760553" w:rsidRPr="00252C5D" w:rsidRDefault="00F347C8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Soltvadkerti tábor üzemeltetése.</w:t>
      </w:r>
    </w:p>
    <w:p w:rsidR="00F347C8" w:rsidRDefault="00F347C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4251" w:rsidRDefault="002B4251" w:rsidP="00E40B14">
      <w:pPr>
        <w:spacing w:after="0" w:line="240" w:lineRule="auto"/>
        <w:jc w:val="both"/>
        <w:rPr>
          <w:rFonts w:ascii="Times New Roman" w:hAnsi="Times New Roman"/>
          <w:b/>
          <w:bCs/>
          <w:lang w:eastAsia="hu-HU"/>
        </w:rPr>
      </w:pPr>
      <w:r w:rsidRPr="00252C5D">
        <w:rPr>
          <w:rFonts w:ascii="Times New Roman" w:hAnsi="Times New Roman"/>
          <w:sz w:val="24"/>
          <w:szCs w:val="24"/>
        </w:rPr>
        <w:t>Folytatódik a „</w:t>
      </w:r>
      <w:r w:rsidRPr="002B4251">
        <w:rPr>
          <w:rFonts w:ascii="Times New Roman" w:hAnsi="Times New Roman"/>
          <w:b/>
          <w:bCs/>
          <w:lang w:eastAsia="hu-HU"/>
        </w:rPr>
        <w:t>Nyitott tornatermek Zuglóban” program</w:t>
      </w:r>
      <w:r w:rsidR="00500DA0">
        <w:rPr>
          <w:rFonts w:ascii="Times New Roman" w:hAnsi="Times New Roman"/>
          <w:b/>
          <w:bCs/>
          <w:lang w:eastAsia="hu-HU"/>
        </w:rPr>
        <w:t>.</w:t>
      </w:r>
      <w:r w:rsidR="00D71FAC">
        <w:rPr>
          <w:rFonts w:ascii="Times New Roman" w:hAnsi="Times New Roman"/>
          <w:b/>
          <w:bCs/>
          <w:lang w:eastAsia="hu-HU"/>
        </w:rPr>
        <w:t xml:space="preserve"> </w:t>
      </w:r>
    </w:p>
    <w:p w:rsidR="002C0243" w:rsidRPr="00252C5D" w:rsidRDefault="002C0243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5CDA" w:rsidRDefault="00E40B14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>
            <wp:extent cx="5495925" cy="3200400"/>
            <wp:effectExtent l="0" t="0" r="9525" b="0"/>
            <wp:docPr id="119" name="Objektum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81B77" w:rsidRPr="00C61548" w:rsidRDefault="00781B77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C0243" w:rsidRDefault="002C0243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69" w:name="_Toc467166497"/>
      <w:bookmarkStart w:id="70" w:name="_Toc474767752"/>
    </w:p>
    <w:p w:rsidR="00FC25CC" w:rsidRPr="00C61548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r w:rsidRPr="00C61548">
        <w:rPr>
          <w:rFonts w:ascii="Times New Roman" w:hAnsi="Times New Roman"/>
          <w:sz w:val="24"/>
          <w:szCs w:val="24"/>
          <w:lang w:eastAsia="hu-HU"/>
        </w:rPr>
        <w:t>1.</w:t>
      </w:r>
      <w:r w:rsidR="00F22470">
        <w:rPr>
          <w:rFonts w:ascii="Times New Roman" w:hAnsi="Times New Roman"/>
          <w:sz w:val="24"/>
          <w:szCs w:val="24"/>
          <w:lang w:eastAsia="hu-HU"/>
        </w:rPr>
        <w:t>3.</w:t>
      </w:r>
      <w:r w:rsidRPr="00C61548">
        <w:rPr>
          <w:rFonts w:ascii="Times New Roman" w:hAnsi="Times New Roman"/>
          <w:sz w:val="24"/>
          <w:szCs w:val="24"/>
          <w:lang w:eastAsia="hu-HU"/>
        </w:rPr>
        <w:t xml:space="preserve">15. </w:t>
      </w:r>
      <w:r w:rsidR="00FC25CC" w:rsidRPr="00C61548">
        <w:rPr>
          <w:rFonts w:ascii="Times New Roman" w:hAnsi="Times New Roman"/>
          <w:sz w:val="24"/>
          <w:szCs w:val="24"/>
          <w:lang w:eastAsia="hu-HU"/>
        </w:rPr>
        <w:t>Közbiztonság</w:t>
      </w:r>
      <w:bookmarkEnd w:id="69"/>
      <w:bookmarkEnd w:id="70"/>
    </w:p>
    <w:p w:rsidR="00350AE0" w:rsidRDefault="00350AE0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D138EF" w:rsidRPr="00D138EF" w:rsidRDefault="00D138EF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138EF">
        <w:rPr>
          <w:rFonts w:ascii="Times New Roman" w:eastAsia="Times New Roman" w:hAnsi="Times New Roman"/>
          <w:sz w:val="24"/>
          <w:szCs w:val="24"/>
          <w:lang w:eastAsia="hu-HU"/>
        </w:rPr>
        <w:t>Önkormányzatunk</w:t>
      </w:r>
      <w:r w:rsidR="00500DA0">
        <w:rPr>
          <w:rFonts w:ascii="Times New Roman" w:eastAsia="Times New Roman" w:hAnsi="Times New Roman"/>
          <w:sz w:val="24"/>
          <w:szCs w:val="24"/>
          <w:lang w:eastAsia="hu-HU"/>
        </w:rPr>
        <w:t xml:space="preserve"> e</w:t>
      </w:r>
      <w:r w:rsidRPr="00D138EF">
        <w:rPr>
          <w:rFonts w:ascii="Times New Roman" w:eastAsia="Times New Roman" w:hAnsi="Times New Roman"/>
          <w:sz w:val="24"/>
          <w:szCs w:val="24"/>
          <w:lang w:eastAsia="hu-HU"/>
        </w:rPr>
        <w:t xml:space="preserve"> kötelezettségének döntően a </w:t>
      </w:r>
      <w:r w:rsidR="00500DA0">
        <w:rPr>
          <w:rFonts w:ascii="Times New Roman" w:hAnsi="Times New Roman"/>
          <w:b/>
          <w:sz w:val="24"/>
          <w:szCs w:val="24"/>
        </w:rPr>
        <w:t>ZVK Zrt.</w:t>
      </w:r>
      <w:r w:rsidR="00500DA0" w:rsidRPr="00D138E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138EF">
        <w:rPr>
          <w:rFonts w:ascii="Times New Roman" w:eastAsia="Times New Roman" w:hAnsi="Times New Roman"/>
          <w:sz w:val="24"/>
          <w:szCs w:val="24"/>
          <w:lang w:eastAsia="hu-HU"/>
        </w:rPr>
        <w:t xml:space="preserve">n keresztül tesz eleget. </w:t>
      </w:r>
    </w:p>
    <w:p w:rsidR="00A2383C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B52657" w:rsidRDefault="00B52657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B52657" w:rsidRDefault="00B52657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A2383C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997120">
        <w:rPr>
          <w:rFonts w:ascii="Times New Roman" w:eastAsia="MS Mincho" w:hAnsi="Times New Roman"/>
          <w:sz w:val="24"/>
          <w:szCs w:val="24"/>
        </w:rPr>
        <w:t xml:space="preserve">A </w:t>
      </w:r>
      <w:r w:rsidRPr="00997120">
        <w:rPr>
          <w:rFonts w:ascii="Times New Roman" w:eastAsia="MS Mincho" w:hAnsi="Times New Roman"/>
          <w:b/>
          <w:sz w:val="24"/>
          <w:szCs w:val="24"/>
        </w:rPr>
        <w:t>térfi</w:t>
      </w:r>
      <w:r w:rsidR="00D71FAC">
        <w:rPr>
          <w:rFonts w:ascii="Times New Roman" w:eastAsia="MS Mincho" w:hAnsi="Times New Roman"/>
          <w:b/>
          <w:sz w:val="24"/>
          <w:szCs w:val="24"/>
        </w:rPr>
        <w:t xml:space="preserve">gyelő kamerarendszer kiépített, </w:t>
      </w:r>
      <w:r w:rsidR="00D71FAC">
        <w:rPr>
          <w:rFonts w:ascii="Times New Roman" w:eastAsia="MS Mincho" w:hAnsi="Times New Roman"/>
          <w:sz w:val="24"/>
          <w:szCs w:val="24"/>
        </w:rPr>
        <w:t>a</w:t>
      </w:r>
      <w:r w:rsidRPr="00D138EF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b/>
          <w:sz w:val="24"/>
          <w:szCs w:val="24"/>
        </w:rPr>
        <w:t xml:space="preserve">folyamatosan bővülő </w:t>
      </w:r>
      <w:r w:rsidRPr="00D138EF">
        <w:rPr>
          <w:rFonts w:ascii="Times New Roman" w:eastAsia="MS Mincho" w:hAnsi="Times New Roman"/>
          <w:b/>
          <w:sz w:val="24"/>
          <w:szCs w:val="24"/>
        </w:rPr>
        <w:t>rendszer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 w:rsidR="00500DA0">
        <w:rPr>
          <w:rFonts w:ascii="Times New Roman" w:eastAsia="MS Mincho" w:hAnsi="Times New Roman"/>
          <w:b/>
          <w:sz w:val="24"/>
          <w:szCs w:val="24"/>
        </w:rPr>
        <w:t>növeli a működés költségeit.</w:t>
      </w:r>
    </w:p>
    <w:p w:rsidR="00A2383C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D138EF">
        <w:rPr>
          <w:rFonts w:ascii="Times New Roman" w:eastAsia="MS Mincho" w:hAnsi="Times New Roman"/>
          <w:sz w:val="24"/>
          <w:szCs w:val="24"/>
        </w:rPr>
        <w:t xml:space="preserve">A </w:t>
      </w:r>
      <w:r w:rsidRPr="00D138EF">
        <w:rPr>
          <w:rFonts w:ascii="Times New Roman" w:eastAsia="MS Mincho" w:hAnsi="Times New Roman"/>
          <w:b/>
          <w:sz w:val="24"/>
          <w:szCs w:val="24"/>
        </w:rPr>
        <w:t>térfigyelő kamerarendszer</w:t>
      </w:r>
      <w:r w:rsidRPr="00D138EF">
        <w:rPr>
          <w:rFonts w:ascii="Times New Roman" w:eastAsia="MS Mincho" w:hAnsi="Times New Roman"/>
          <w:sz w:val="24"/>
          <w:szCs w:val="24"/>
        </w:rPr>
        <w:t xml:space="preserve"> jelentős része már </w:t>
      </w:r>
      <w:r>
        <w:rPr>
          <w:rFonts w:ascii="Times New Roman" w:eastAsia="MS Mincho" w:hAnsi="Times New Roman"/>
          <w:b/>
          <w:sz w:val="24"/>
          <w:szCs w:val="24"/>
        </w:rPr>
        <w:t>több</w:t>
      </w:r>
      <w:r w:rsidRPr="00D138EF">
        <w:rPr>
          <w:rFonts w:ascii="Times New Roman" w:eastAsia="MS Mincho" w:hAnsi="Times New Roman"/>
          <w:b/>
          <w:sz w:val="24"/>
          <w:szCs w:val="24"/>
        </w:rPr>
        <w:t xml:space="preserve"> mint 10 éves</w:t>
      </w:r>
      <w:r>
        <w:rPr>
          <w:rFonts w:ascii="Times New Roman" w:eastAsia="MS Mincho" w:hAnsi="Times New Roman"/>
          <w:b/>
          <w:sz w:val="24"/>
          <w:szCs w:val="24"/>
        </w:rPr>
        <w:t>,</w:t>
      </w:r>
      <w:r w:rsidRPr="00D138EF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a </w:t>
      </w:r>
      <w:r w:rsidRPr="00D138EF">
        <w:rPr>
          <w:rFonts w:ascii="Times New Roman" w:eastAsia="MS Mincho" w:hAnsi="Times New Roman"/>
          <w:sz w:val="24"/>
          <w:szCs w:val="24"/>
        </w:rPr>
        <w:t>r</w:t>
      </w:r>
      <w:r>
        <w:rPr>
          <w:rFonts w:ascii="Times New Roman" w:eastAsia="MS Mincho" w:hAnsi="Times New Roman"/>
          <w:sz w:val="24"/>
          <w:szCs w:val="24"/>
        </w:rPr>
        <w:t>endszer folyamatos karbantartás</w:t>
      </w:r>
      <w:r w:rsidRPr="00D138EF">
        <w:rPr>
          <w:rFonts w:ascii="Times New Roman" w:eastAsia="MS Mincho" w:hAnsi="Times New Roman"/>
          <w:sz w:val="24"/>
          <w:szCs w:val="24"/>
        </w:rPr>
        <w:t>t</w:t>
      </w:r>
      <w:r>
        <w:rPr>
          <w:rFonts w:ascii="Times New Roman" w:eastAsia="MS Mincho" w:hAnsi="Times New Roman"/>
          <w:sz w:val="24"/>
          <w:szCs w:val="24"/>
        </w:rPr>
        <w:t xml:space="preserve"> igényel. </w:t>
      </w:r>
    </w:p>
    <w:p w:rsidR="00A2383C" w:rsidRPr="00997120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A2383C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997120">
        <w:rPr>
          <w:rFonts w:ascii="Times New Roman" w:eastAsia="MS Mincho" w:hAnsi="Times New Roman"/>
          <w:sz w:val="24"/>
          <w:szCs w:val="24"/>
        </w:rPr>
        <w:t>Fő feladat a rendszer</w:t>
      </w:r>
      <w:r w:rsidRPr="00997120">
        <w:rPr>
          <w:rFonts w:ascii="Times New Roman" w:eastAsia="MS Mincho" w:hAnsi="Times New Roman"/>
          <w:b/>
          <w:sz w:val="24"/>
          <w:szCs w:val="24"/>
        </w:rPr>
        <w:t xml:space="preserve"> működtetése, műszaki állapot</w:t>
      </w:r>
      <w:r w:rsidRPr="00997120">
        <w:rPr>
          <w:rFonts w:ascii="Times New Roman" w:eastAsia="MS Mincho" w:hAnsi="Times New Roman"/>
          <w:sz w:val="24"/>
          <w:szCs w:val="24"/>
        </w:rPr>
        <w:t xml:space="preserve">ának, </w:t>
      </w:r>
      <w:r w:rsidRPr="00997120">
        <w:rPr>
          <w:rFonts w:ascii="Times New Roman" w:eastAsia="MS Mincho" w:hAnsi="Times New Roman"/>
          <w:b/>
          <w:sz w:val="24"/>
          <w:szCs w:val="24"/>
        </w:rPr>
        <w:t>színvonal</w:t>
      </w:r>
      <w:r w:rsidRPr="00997120">
        <w:rPr>
          <w:rFonts w:ascii="Times New Roman" w:eastAsia="MS Mincho" w:hAnsi="Times New Roman"/>
          <w:sz w:val="24"/>
          <w:szCs w:val="24"/>
        </w:rPr>
        <w:t>ának</w:t>
      </w:r>
      <w:r w:rsidRPr="00997120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500DA0">
        <w:rPr>
          <w:rFonts w:ascii="Times New Roman" w:eastAsia="MS Mincho" w:hAnsi="Times New Roman"/>
          <w:b/>
          <w:sz w:val="24"/>
          <w:szCs w:val="24"/>
        </w:rPr>
        <w:t xml:space="preserve">a </w:t>
      </w:r>
      <w:r w:rsidRPr="00997120">
        <w:rPr>
          <w:rFonts w:ascii="Times New Roman" w:eastAsia="MS Mincho" w:hAnsi="Times New Roman"/>
          <w:b/>
          <w:sz w:val="24"/>
          <w:szCs w:val="24"/>
        </w:rPr>
        <w:t>megőrzése</w:t>
      </w:r>
      <w:r w:rsidR="00500DA0">
        <w:rPr>
          <w:rFonts w:ascii="Times New Roman" w:eastAsia="MS Mincho" w:hAnsi="Times New Roman"/>
          <w:b/>
          <w:sz w:val="24"/>
          <w:szCs w:val="24"/>
        </w:rPr>
        <w:t>.</w:t>
      </w:r>
      <w:r w:rsidRPr="00D138EF">
        <w:rPr>
          <w:rFonts w:ascii="Times New Roman" w:eastAsia="MS Mincho" w:hAnsi="Times New Roman"/>
          <w:sz w:val="24"/>
          <w:szCs w:val="24"/>
        </w:rPr>
        <w:t xml:space="preserve"> </w:t>
      </w:r>
    </w:p>
    <w:p w:rsidR="00A2383C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0573A0" w:rsidRDefault="00E40B14" w:rsidP="00E40B14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5495925" cy="3200400"/>
            <wp:effectExtent l="0" t="0" r="9525" b="0"/>
            <wp:docPr id="120" name="Objektum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27810" w:rsidRDefault="00927810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C14D47" w:rsidRDefault="00C14D47" w:rsidP="00E40B14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</w:rPr>
      </w:pPr>
    </w:p>
    <w:p w:rsidR="00A2383C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6F3903" w:rsidRDefault="006F3903" w:rsidP="00E40B14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A </w:t>
      </w:r>
      <w:r w:rsidR="00D55605" w:rsidRPr="00D138EF">
        <w:rPr>
          <w:rFonts w:ascii="Times New Roman" w:eastAsia="MS Mincho" w:hAnsi="Times New Roman"/>
          <w:sz w:val="24"/>
          <w:szCs w:val="24"/>
        </w:rPr>
        <w:t>veszélyeztete</w:t>
      </w:r>
      <w:r>
        <w:rPr>
          <w:rFonts w:ascii="Times New Roman" w:eastAsia="MS Mincho" w:hAnsi="Times New Roman"/>
          <w:sz w:val="24"/>
          <w:szCs w:val="24"/>
        </w:rPr>
        <w:t>tt társadalmi csoportok részére folytatódnak az alábbi</w:t>
      </w:r>
      <w:r w:rsidR="00D55605" w:rsidRPr="00D138EF">
        <w:rPr>
          <w:rFonts w:ascii="Times New Roman" w:eastAsia="MS Mincho" w:hAnsi="Times New Roman"/>
          <w:sz w:val="24"/>
          <w:szCs w:val="24"/>
        </w:rPr>
        <w:t xml:space="preserve"> </w:t>
      </w:r>
      <w:r w:rsidR="00D55605" w:rsidRPr="006F3903">
        <w:rPr>
          <w:rFonts w:ascii="Times New Roman" w:eastAsia="MS Mincho" w:hAnsi="Times New Roman"/>
          <w:b/>
          <w:sz w:val="24"/>
          <w:szCs w:val="24"/>
        </w:rPr>
        <w:t>célzott prevenciós programok</w:t>
      </w:r>
    </w:p>
    <w:p w:rsidR="00D55605" w:rsidRDefault="00D55605" w:rsidP="00E40B1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6F3903">
        <w:rPr>
          <w:rFonts w:ascii="Times New Roman" w:eastAsia="MS Mincho" w:hAnsi="Times New Roman"/>
          <w:sz w:val="24"/>
          <w:szCs w:val="24"/>
        </w:rPr>
        <w:t xml:space="preserve">„Tiéd a döntés!” </w:t>
      </w:r>
    </w:p>
    <w:p w:rsidR="00EC53F5" w:rsidRDefault="00D55605" w:rsidP="00E40B1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EC53F5">
        <w:rPr>
          <w:rFonts w:ascii="Times New Roman" w:eastAsia="MS Mincho" w:hAnsi="Times New Roman"/>
          <w:sz w:val="24"/>
          <w:szCs w:val="24"/>
        </w:rPr>
        <w:t>„Békés Iskolák”</w:t>
      </w:r>
    </w:p>
    <w:p w:rsidR="006F3903" w:rsidRDefault="00D55605" w:rsidP="00E40B1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EC53F5">
        <w:rPr>
          <w:rFonts w:ascii="Times New Roman" w:eastAsia="MS Mincho" w:hAnsi="Times New Roman"/>
          <w:sz w:val="24"/>
          <w:szCs w:val="24"/>
        </w:rPr>
        <w:t xml:space="preserve"> „Békés Harcos”</w:t>
      </w:r>
    </w:p>
    <w:p w:rsidR="00D55605" w:rsidRPr="00EC53F5" w:rsidRDefault="00D55605" w:rsidP="00E40B1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EC53F5">
        <w:rPr>
          <w:rFonts w:ascii="Times New Roman" w:eastAsia="MS Mincho" w:hAnsi="Times New Roman"/>
          <w:sz w:val="24"/>
          <w:szCs w:val="24"/>
        </w:rPr>
        <w:t>„Zuglói Pedagógus Műhely”</w:t>
      </w:r>
    </w:p>
    <w:p w:rsidR="006F3903" w:rsidRDefault="006F3903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A</w:t>
      </w:r>
      <w:r w:rsidRPr="00D138EF">
        <w:rPr>
          <w:rFonts w:ascii="Times New Roman" w:eastAsia="MS Mincho" w:hAnsi="Times New Roman"/>
          <w:sz w:val="24"/>
          <w:szCs w:val="24"/>
        </w:rPr>
        <w:t xml:space="preserve"> BRFK XIV. kerületi Rendőrkap</w:t>
      </w:r>
      <w:r>
        <w:rPr>
          <w:rFonts w:ascii="Times New Roman" w:eastAsia="MS Mincho" w:hAnsi="Times New Roman"/>
          <w:sz w:val="24"/>
          <w:szCs w:val="24"/>
        </w:rPr>
        <w:t>itányság körzeti megbízottjai</w:t>
      </w:r>
      <w:r w:rsidRPr="00D138EF">
        <w:rPr>
          <w:rFonts w:ascii="Times New Roman" w:eastAsia="MS Mincho" w:hAnsi="Times New Roman"/>
          <w:sz w:val="24"/>
          <w:szCs w:val="24"/>
        </w:rPr>
        <w:t xml:space="preserve"> tevékenységé</w:t>
      </w:r>
      <w:r>
        <w:rPr>
          <w:rFonts w:ascii="Times New Roman" w:eastAsia="MS Mincho" w:hAnsi="Times New Roman"/>
          <w:sz w:val="24"/>
          <w:szCs w:val="24"/>
        </w:rPr>
        <w:t xml:space="preserve">nek segítése érdekében folytatódik </w:t>
      </w:r>
      <w:r w:rsidRPr="006F3903">
        <w:rPr>
          <w:rFonts w:ascii="Times New Roman" w:eastAsia="MS Mincho" w:hAnsi="Times New Roman"/>
          <w:b/>
          <w:sz w:val="24"/>
          <w:szCs w:val="24"/>
        </w:rPr>
        <w:t xml:space="preserve">a </w:t>
      </w:r>
      <w:r w:rsidR="00D55605" w:rsidRPr="006F3903">
        <w:rPr>
          <w:rFonts w:ascii="Times New Roman" w:eastAsia="MS Mincho" w:hAnsi="Times New Roman"/>
          <w:b/>
          <w:sz w:val="24"/>
          <w:szCs w:val="24"/>
        </w:rPr>
        <w:t>„Szomszédom a Rendőr!”</w:t>
      </w:r>
      <w:r w:rsidR="00D55605" w:rsidRPr="00D138EF">
        <w:rPr>
          <w:rFonts w:ascii="Times New Roman" w:eastAsia="MS Mincho" w:hAnsi="Times New Roman"/>
          <w:sz w:val="24"/>
          <w:szCs w:val="24"/>
        </w:rPr>
        <w:t xml:space="preserve"> elnevezésű program</w:t>
      </w:r>
      <w:r>
        <w:rPr>
          <w:rFonts w:ascii="Times New Roman" w:eastAsia="MS Mincho" w:hAnsi="Times New Roman"/>
          <w:sz w:val="24"/>
          <w:szCs w:val="24"/>
        </w:rPr>
        <w:t>.</w:t>
      </w:r>
    </w:p>
    <w:p w:rsidR="006F3903" w:rsidRDefault="006F3903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350AE0" w:rsidRPr="00C61548" w:rsidRDefault="00350AE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Az önkormányzat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különböző jogcímeken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(jutalmazás, </w:t>
      </w:r>
      <w:r w:rsidR="0035562F" w:rsidRPr="00C61548">
        <w:rPr>
          <w:rFonts w:ascii="Times New Roman" w:hAnsi="Times New Roman"/>
          <w:sz w:val="24"/>
          <w:szCs w:val="24"/>
        </w:rPr>
        <w:t>túlszolgálat, S</w:t>
      </w:r>
      <w:r w:rsidRPr="00C61548">
        <w:rPr>
          <w:rFonts w:ascii="Times New Roman" w:hAnsi="Times New Roman"/>
          <w:sz w:val="24"/>
          <w:szCs w:val="24"/>
        </w:rPr>
        <w:t>tefánia 10 járőr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="0035562F" w:rsidRPr="00C61548">
        <w:rPr>
          <w:rFonts w:ascii="Times New Roman" w:hAnsi="Times New Roman"/>
          <w:sz w:val="24"/>
          <w:szCs w:val="24"/>
        </w:rPr>
        <w:t xml:space="preserve"> térfigyelő rendőrök fizetése, katasztrófavédelem)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folyamatosan támogatja a </w:t>
      </w:r>
      <w:r w:rsidRPr="00C61548">
        <w:rPr>
          <w:rFonts w:ascii="Times New Roman" w:eastAsia="Times New Roman" w:hAnsi="Times New Roman"/>
          <w:b/>
          <w:sz w:val="24"/>
          <w:szCs w:val="24"/>
          <w:lang w:eastAsia="hu-HU"/>
        </w:rPr>
        <w:t>hivatásos rendőrsé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>g munkáját</w:t>
      </w:r>
      <w:r w:rsidR="0035562F" w:rsidRPr="00C61548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35562F" w:rsidRPr="00C61548" w:rsidRDefault="0035562F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4199" w:rsidRDefault="00C2419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 xml:space="preserve">Az önkormányzat a korábbi éveknek megfelelően támogatja a </w:t>
      </w:r>
      <w:r w:rsidRPr="00C61548">
        <w:rPr>
          <w:rFonts w:ascii="Times New Roman" w:hAnsi="Times New Roman"/>
          <w:b/>
          <w:sz w:val="24"/>
          <w:szCs w:val="24"/>
        </w:rPr>
        <w:t>Zuglói Polgárőr és Önkéntes</w:t>
      </w:r>
      <w:r w:rsidRPr="00C61548">
        <w:rPr>
          <w:rFonts w:ascii="Times New Roman" w:hAnsi="Times New Roman"/>
          <w:sz w:val="24"/>
          <w:szCs w:val="24"/>
        </w:rPr>
        <w:t xml:space="preserve"> </w:t>
      </w:r>
      <w:r w:rsidRPr="00C61548">
        <w:rPr>
          <w:rFonts w:ascii="Times New Roman" w:hAnsi="Times New Roman"/>
          <w:b/>
          <w:sz w:val="24"/>
          <w:szCs w:val="24"/>
        </w:rPr>
        <w:t>Tűzoltó Egyesület</w:t>
      </w:r>
      <w:r w:rsidRPr="00C61548">
        <w:rPr>
          <w:rFonts w:ascii="Times New Roman" w:hAnsi="Times New Roman"/>
          <w:sz w:val="24"/>
          <w:szCs w:val="24"/>
        </w:rPr>
        <w:t xml:space="preserve"> működését</w:t>
      </w:r>
      <w:r w:rsidR="0032303C" w:rsidRPr="00C61548">
        <w:rPr>
          <w:rFonts w:ascii="Times New Roman" w:hAnsi="Times New Roman"/>
          <w:sz w:val="24"/>
          <w:szCs w:val="24"/>
        </w:rPr>
        <w:t xml:space="preserve"> </w:t>
      </w:r>
      <w:r w:rsidRPr="00C61548">
        <w:rPr>
          <w:rFonts w:ascii="Times New Roman" w:hAnsi="Times New Roman"/>
          <w:sz w:val="24"/>
          <w:szCs w:val="24"/>
        </w:rPr>
        <w:t>(járőrszolgálat,</w:t>
      </w:r>
      <w:r w:rsidRPr="00C61548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r w:rsidR="00500DA0">
        <w:rPr>
          <w:rFonts w:ascii="Times New Roman" w:eastAsia="Times New Roman" w:hAnsi="Times New Roman"/>
          <w:bCs/>
          <w:sz w:val="24"/>
          <w:szCs w:val="24"/>
          <w:lang w:eastAsia="hu-HU"/>
        </w:rPr>
        <w:t>r</w:t>
      </w:r>
      <w:r w:rsidRPr="00C61548">
        <w:rPr>
          <w:rFonts w:ascii="Times New Roman" w:eastAsia="Times New Roman" w:hAnsi="Times New Roman"/>
          <w:bCs/>
          <w:sz w:val="24"/>
          <w:szCs w:val="24"/>
          <w:lang w:eastAsia="hu-HU"/>
        </w:rPr>
        <w:t>endezvénybiztosítások: Iskolai prevenció</w:t>
      </w:r>
      <w:r w:rsidRPr="00C61548">
        <w:rPr>
          <w:rFonts w:ascii="Times New Roman" w:eastAsia="Times New Roman" w:hAnsi="Times New Roman"/>
          <w:sz w:val="24"/>
          <w:szCs w:val="24"/>
          <w:lang w:eastAsia="hu-HU"/>
        </w:rPr>
        <w:t xml:space="preserve"> Közösségi szolgálat: </w:t>
      </w:r>
      <w:r w:rsidRPr="00C61548">
        <w:rPr>
          <w:rFonts w:ascii="Times New Roman" w:hAnsi="Times New Roman"/>
          <w:sz w:val="24"/>
          <w:szCs w:val="24"/>
        </w:rPr>
        <w:t>„Házhoz megyünk!” Program: Önkéntes Tűzoltás gépjárművek fenntartása stb.)</w:t>
      </w:r>
      <w:r w:rsidR="0032303C" w:rsidRPr="00C61548">
        <w:rPr>
          <w:rFonts w:ascii="Times New Roman" w:hAnsi="Times New Roman"/>
          <w:sz w:val="24"/>
          <w:szCs w:val="24"/>
        </w:rPr>
        <w:t>.</w:t>
      </w:r>
    </w:p>
    <w:p w:rsidR="00B52657" w:rsidRDefault="00B52657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val="hu-HU" w:eastAsia="hu-HU"/>
        </w:rPr>
      </w:pPr>
      <w:bookmarkStart w:id="71" w:name="_Toc467166498"/>
      <w:bookmarkStart w:id="72" w:name="_Toc474767753"/>
    </w:p>
    <w:p w:rsidR="00B52657" w:rsidRDefault="00B52657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val="hu-HU" w:eastAsia="hu-HU"/>
        </w:rPr>
      </w:pPr>
    </w:p>
    <w:p w:rsidR="00FC25CC" w:rsidRPr="00C61548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r w:rsidRPr="00C61548">
        <w:rPr>
          <w:rFonts w:ascii="Times New Roman" w:hAnsi="Times New Roman"/>
          <w:sz w:val="24"/>
          <w:szCs w:val="24"/>
          <w:lang w:eastAsia="hu-HU"/>
        </w:rPr>
        <w:t>1.</w:t>
      </w:r>
      <w:r w:rsidR="00F22470">
        <w:rPr>
          <w:rFonts w:ascii="Times New Roman" w:hAnsi="Times New Roman"/>
          <w:sz w:val="24"/>
          <w:szCs w:val="24"/>
          <w:lang w:eastAsia="hu-HU"/>
        </w:rPr>
        <w:t>3.</w:t>
      </w:r>
      <w:r w:rsidRPr="00C61548">
        <w:rPr>
          <w:rFonts w:ascii="Times New Roman" w:hAnsi="Times New Roman"/>
          <w:sz w:val="24"/>
          <w:szCs w:val="24"/>
          <w:lang w:eastAsia="hu-HU"/>
        </w:rPr>
        <w:t xml:space="preserve">16. </w:t>
      </w:r>
      <w:r w:rsidR="00FC25CC" w:rsidRPr="00C61548">
        <w:rPr>
          <w:rFonts w:ascii="Times New Roman" w:hAnsi="Times New Roman"/>
          <w:sz w:val="24"/>
          <w:szCs w:val="24"/>
          <w:lang w:eastAsia="hu-HU"/>
        </w:rPr>
        <w:t>Nemzetiségek</w:t>
      </w:r>
      <w:bookmarkEnd w:id="71"/>
      <w:bookmarkEnd w:id="72"/>
    </w:p>
    <w:p w:rsidR="008B019A" w:rsidRPr="00C61548" w:rsidRDefault="008B019A" w:rsidP="00E40B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05025" w:rsidRPr="00C61548" w:rsidRDefault="00C0502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 xml:space="preserve">Zuglóban </w:t>
      </w:r>
      <w:r w:rsidRPr="00C61548">
        <w:rPr>
          <w:rFonts w:ascii="Times New Roman" w:hAnsi="Times New Roman"/>
          <w:b/>
          <w:sz w:val="24"/>
          <w:szCs w:val="24"/>
        </w:rPr>
        <w:t>tizenegy nemzetiségi önkormányzat</w:t>
      </w:r>
      <w:r w:rsidRPr="00C61548">
        <w:rPr>
          <w:rFonts w:ascii="Times New Roman" w:hAnsi="Times New Roman"/>
          <w:sz w:val="24"/>
          <w:szCs w:val="24"/>
        </w:rPr>
        <w:t xml:space="preserve"> működik:</w:t>
      </w:r>
    </w:p>
    <w:p w:rsidR="00C05025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548">
        <w:rPr>
          <w:rFonts w:ascii="Times New Roman" w:hAnsi="Times New Roman"/>
          <w:sz w:val="24"/>
          <w:szCs w:val="24"/>
        </w:rPr>
        <w:t>Zuglói Bolgár Önkormányzat</w:t>
      </w:r>
    </w:p>
    <w:p w:rsidR="008E2B5E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B5E">
        <w:rPr>
          <w:rFonts w:ascii="Times New Roman" w:hAnsi="Times New Roman"/>
          <w:sz w:val="24"/>
          <w:szCs w:val="24"/>
        </w:rPr>
        <w:t>Zuglói Görög Önkormányzat</w:t>
      </w:r>
    </w:p>
    <w:p w:rsidR="00C05025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B5E">
        <w:rPr>
          <w:rFonts w:ascii="Times New Roman" w:hAnsi="Times New Roman"/>
          <w:sz w:val="24"/>
          <w:szCs w:val="24"/>
        </w:rPr>
        <w:t xml:space="preserve">Zuglói Horvátok Önkormányzata </w:t>
      </w:r>
    </w:p>
    <w:p w:rsidR="00C05025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B5E">
        <w:rPr>
          <w:rFonts w:ascii="Times New Roman" w:hAnsi="Times New Roman"/>
          <w:sz w:val="24"/>
          <w:szCs w:val="24"/>
        </w:rPr>
        <w:t>Zuglói Lengyel Önkormányzat</w:t>
      </w:r>
    </w:p>
    <w:p w:rsidR="008E2B5E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B5E">
        <w:rPr>
          <w:rFonts w:ascii="Times New Roman" w:hAnsi="Times New Roman"/>
          <w:sz w:val="24"/>
          <w:szCs w:val="24"/>
        </w:rPr>
        <w:t>Zuglói Német Önkormányzat</w:t>
      </w:r>
    </w:p>
    <w:p w:rsidR="008E2B5E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B5E">
        <w:rPr>
          <w:rFonts w:ascii="Times New Roman" w:hAnsi="Times New Roman"/>
          <w:sz w:val="24"/>
          <w:szCs w:val="24"/>
        </w:rPr>
        <w:t>Zuglói Örmény Önkormányzat</w:t>
      </w:r>
    </w:p>
    <w:p w:rsidR="00C05025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B5E">
        <w:rPr>
          <w:rFonts w:ascii="Times New Roman" w:hAnsi="Times New Roman"/>
          <w:sz w:val="24"/>
          <w:szCs w:val="24"/>
        </w:rPr>
        <w:t>Zuglói Roma Nemzetiségi Önkormányzat</w:t>
      </w:r>
    </w:p>
    <w:p w:rsidR="008E2B5E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B5E">
        <w:rPr>
          <w:rFonts w:ascii="Times New Roman" w:hAnsi="Times New Roman"/>
          <w:sz w:val="24"/>
          <w:szCs w:val="24"/>
        </w:rPr>
        <w:t>Zuglói Román Önkormányzat</w:t>
      </w:r>
    </w:p>
    <w:p w:rsidR="00C05025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B5E">
        <w:rPr>
          <w:rFonts w:ascii="Times New Roman" w:hAnsi="Times New Roman"/>
          <w:sz w:val="24"/>
          <w:szCs w:val="24"/>
        </w:rPr>
        <w:t xml:space="preserve">Zuglói Ruszin Önkormányzat </w:t>
      </w:r>
    </w:p>
    <w:p w:rsidR="00C05025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B5E">
        <w:rPr>
          <w:rFonts w:ascii="Times New Roman" w:hAnsi="Times New Roman"/>
          <w:sz w:val="24"/>
          <w:szCs w:val="24"/>
        </w:rPr>
        <w:t>Zuglói Szerb Önkormányzat</w:t>
      </w:r>
    </w:p>
    <w:p w:rsidR="00C05025" w:rsidRPr="008E2B5E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B5E">
        <w:rPr>
          <w:rFonts w:ascii="Times New Roman" w:hAnsi="Times New Roman"/>
          <w:sz w:val="24"/>
          <w:szCs w:val="24"/>
        </w:rPr>
        <w:t xml:space="preserve">Zuglói Szlovákok Önkormányzata </w:t>
      </w:r>
    </w:p>
    <w:p w:rsidR="00C05025" w:rsidRPr="00C61548" w:rsidRDefault="00C0502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470" w:rsidRDefault="00C05025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C61548">
        <w:rPr>
          <w:rFonts w:ascii="Times New Roman" w:hAnsi="Times New Roman"/>
          <w:noProof/>
          <w:sz w:val="24"/>
          <w:szCs w:val="24"/>
          <w:lang w:eastAsia="hu-HU"/>
        </w:rPr>
        <w:t xml:space="preserve">Önkormányzatunk a nemzetiségi önkormányzatok részére a </w:t>
      </w:r>
      <w:r w:rsidRPr="00C61548">
        <w:rPr>
          <w:rFonts w:ascii="Times New Roman" w:hAnsi="Times New Roman"/>
          <w:b/>
          <w:noProof/>
          <w:sz w:val="24"/>
          <w:szCs w:val="24"/>
          <w:lang w:eastAsia="hu-HU"/>
        </w:rPr>
        <w:t>feladatuk ellátásához szükséges</w:t>
      </w:r>
      <w:r w:rsidR="00AC00DD" w:rsidRPr="00C61548"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  <w:r w:rsidR="00AC00DD" w:rsidRPr="00C61548">
        <w:rPr>
          <w:rFonts w:ascii="Times New Roman" w:hAnsi="Times New Roman"/>
          <w:b/>
          <w:noProof/>
          <w:sz w:val="24"/>
          <w:szCs w:val="24"/>
          <w:lang w:eastAsia="hu-HU"/>
        </w:rPr>
        <w:t>feltételek</w:t>
      </w:r>
      <w:r w:rsidR="00AC00DD" w:rsidRPr="00C61548">
        <w:rPr>
          <w:rFonts w:ascii="Times New Roman" w:hAnsi="Times New Roman"/>
          <w:noProof/>
          <w:sz w:val="24"/>
          <w:szCs w:val="24"/>
          <w:lang w:eastAsia="hu-HU"/>
        </w:rPr>
        <w:t>et</w:t>
      </w:r>
      <w:r w:rsidRPr="00C61548"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  <w:r w:rsidR="00A2383C">
        <w:rPr>
          <w:rFonts w:ascii="Times New Roman" w:hAnsi="Times New Roman"/>
          <w:noProof/>
          <w:sz w:val="24"/>
          <w:szCs w:val="24"/>
          <w:lang w:eastAsia="hu-HU"/>
        </w:rPr>
        <w:t xml:space="preserve">a 2017-ben felújított, átalakított </w:t>
      </w:r>
      <w:r w:rsidR="00A2383C" w:rsidRPr="00C61548"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  <w:r w:rsidR="00A2383C" w:rsidRPr="00C61548">
        <w:rPr>
          <w:rFonts w:ascii="Times New Roman" w:hAnsi="Times New Roman"/>
          <w:b/>
          <w:noProof/>
          <w:sz w:val="24"/>
          <w:szCs w:val="24"/>
          <w:lang w:eastAsia="hu-HU"/>
        </w:rPr>
        <w:t>Thököly út 73.</w:t>
      </w:r>
      <w:r w:rsidR="00A2383C" w:rsidRPr="00C61548">
        <w:rPr>
          <w:rFonts w:ascii="Times New Roman" w:hAnsi="Times New Roman"/>
          <w:noProof/>
          <w:sz w:val="24"/>
          <w:szCs w:val="24"/>
          <w:lang w:eastAsia="hu-HU"/>
        </w:rPr>
        <w:t xml:space="preserve"> szám alatt</w:t>
      </w:r>
      <w:r w:rsidR="00A2383C">
        <w:rPr>
          <w:rFonts w:ascii="Times New Roman" w:hAnsi="Times New Roman"/>
          <w:noProof/>
          <w:sz w:val="24"/>
          <w:szCs w:val="24"/>
          <w:lang w:eastAsia="hu-HU"/>
        </w:rPr>
        <w:t>i ingatlanon</w:t>
      </w:r>
      <w:r w:rsidR="00A2383C" w:rsidRPr="00C61548"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  <w:r w:rsidRPr="00A2383C">
        <w:rPr>
          <w:rFonts w:ascii="Times New Roman" w:hAnsi="Times New Roman"/>
          <w:b/>
          <w:noProof/>
          <w:sz w:val="24"/>
          <w:szCs w:val="24"/>
          <w:lang w:eastAsia="hu-HU"/>
        </w:rPr>
        <w:t>biztosítja</w:t>
      </w:r>
      <w:r w:rsidR="00A2383C">
        <w:rPr>
          <w:rFonts w:ascii="Times New Roman" w:hAnsi="Times New Roman"/>
          <w:noProof/>
          <w:sz w:val="24"/>
          <w:szCs w:val="24"/>
          <w:lang w:eastAsia="hu-HU"/>
        </w:rPr>
        <w:t>.</w:t>
      </w:r>
    </w:p>
    <w:p w:rsidR="00782A66" w:rsidRDefault="00782A66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</w:p>
    <w:p w:rsidR="00782A66" w:rsidRDefault="00782A66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hu-HU"/>
        </w:rPr>
        <w:t>Zugló önkormányzata</w:t>
      </w:r>
      <w:r w:rsidR="00500DA0">
        <w:rPr>
          <w:rFonts w:ascii="Times New Roman" w:hAnsi="Times New Roman"/>
          <w:noProof/>
          <w:sz w:val="24"/>
          <w:szCs w:val="24"/>
          <w:lang w:eastAsia="hu-HU"/>
        </w:rPr>
        <w:t xml:space="preserve"> a</w:t>
      </w:r>
      <w:r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  <w:r w:rsidRPr="00384841">
        <w:rPr>
          <w:rFonts w:ascii="Times New Roman" w:hAnsi="Times New Roman"/>
          <w:sz w:val="24"/>
          <w:szCs w:val="24"/>
        </w:rPr>
        <w:t>nemzetiségi önkormányzatok</w:t>
      </w:r>
      <w:r>
        <w:rPr>
          <w:rFonts w:ascii="Times New Roman" w:hAnsi="Times New Roman"/>
          <w:sz w:val="24"/>
          <w:szCs w:val="24"/>
        </w:rPr>
        <w:t xml:space="preserve"> működését </w:t>
      </w:r>
      <w:r w:rsidRPr="00384841">
        <w:rPr>
          <w:rFonts w:ascii="Times New Roman" w:hAnsi="Times New Roman"/>
          <w:b/>
          <w:sz w:val="24"/>
          <w:szCs w:val="24"/>
        </w:rPr>
        <w:t>1</w:t>
      </w:r>
      <w:r w:rsidR="00D71FAC">
        <w:rPr>
          <w:rFonts w:ascii="Times New Roman" w:hAnsi="Times New Roman"/>
          <w:b/>
          <w:sz w:val="24"/>
          <w:szCs w:val="24"/>
        </w:rPr>
        <w:t>,5</w:t>
      </w:r>
      <w:r w:rsidRPr="00384841">
        <w:rPr>
          <w:rFonts w:ascii="Times New Roman" w:hAnsi="Times New Roman"/>
          <w:b/>
          <w:sz w:val="24"/>
          <w:szCs w:val="24"/>
        </w:rPr>
        <w:t xml:space="preserve"> millió Ft/önkormányzat</w:t>
      </w:r>
      <w:r>
        <w:rPr>
          <w:rFonts w:ascii="Times New Roman" w:hAnsi="Times New Roman"/>
          <w:sz w:val="24"/>
          <w:szCs w:val="24"/>
        </w:rPr>
        <w:t xml:space="preserve"> összeggel </w:t>
      </w:r>
      <w:r w:rsidRPr="00384841">
        <w:rPr>
          <w:rFonts w:ascii="Times New Roman" w:hAnsi="Times New Roman"/>
          <w:b/>
          <w:sz w:val="24"/>
          <w:szCs w:val="24"/>
        </w:rPr>
        <w:t>támogat</w:t>
      </w:r>
      <w:r>
        <w:rPr>
          <w:rFonts w:ascii="Times New Roman" w:hAnsi="Times New Roman"/>
          <w:sz w:val="24"/>
          <w:szCs w:val="24"/>
        </w:rPr>
        <w:t>ja.</w:t>
      </w:r>
    </w:p>
    <w:p w:rsidR="00052EA9" w:rsidRDefault="00052EA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0D9" w:rsidRDefault="008170D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2EA9" w:rsidRDefault="00052EA9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52EA9">
        <w:rPr>
          <w:rFonts w:ascii="Times New Roman" w:hAnsi="Times New Roman"/>
          <w:b/>
          <w:sz w:val="24"/>
          <w:szCs w:val="24"/>
        </w:rPr>
        <w:t>1.3.17. Gazdasági társaságok</w:t>
      </w:r>
    </w:p>
    <w:p w:rsidR="008170D9" w:rsidRDefault="008170D9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70D9" w:rsidRDefault="008170D9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8170D9">
        <w:rPr>
          <w:rFonts w:ascii="Times New Roman" w:hAnsi="Times New Roman"/>
          <w:noProof/>
          <w:sz w:val="24"/>
          <w:szCs w:val="24"/>
          <w:lang w:eastAsia="hu-HU"/>
        </w:rPr>
        <w:t xml:space="preserve">Az Önkormányzat a </w:t>
      </w:r>
      <w:r w:rsidRPr="0022274F">
        <w:rPr>
          <w:rFonts w:ascii="Times New Roman" w:hAnsi="Times New Roman"/>
          <w:b/>
          <w:noProof/>
          <w:sz w:val="24"/>
          <w:szCs w:val="24"/>
          <w:lang w:eastAsia="hu-HU"/>
        </w:rPr>
        <w:t>kötelező</w:t>
      </w:r>
      <w:r w:rsidRPr="008170D9">
        <w:rPr>
          <w:rFonts w:ascii="Times New Roman" w:hAnsi="Times New Roman"/>
          <w:noProof/>
          <w:sz w:val="24"/>
          <w:szCs w:val="24"/>
          <w:lang w:eastAsia="hu-HU"/>
        </w:rPr>
        <w:t xml:space="preserve">en, illetve </w:t>
      </w:r>
      <w:r w:rsidRPr="0022274F">
        <w:rPr>
          <w:rFonts w:ascii="Times New Roman" w:hAnsi="Times New Roman"/>
          <w:b/>
          <w:noProof/>
          <w:sz w:val="24"/>
          <w:szCs w:val="24"/>
          <w:lang w:eastAsia="hu-HU"/>
        </w:rPr>
        <w:t>önként vállalt feladatainak</w:t>
      </w:r>
      <w:r w:rsidR="00500DA0">
        <w:rPr>
          <w:rFonts w:ascii="Times New Roman" w:hAnsi="Times New Roman"/>
          <w:b/>
          <w:noProof/>
          <w:sz w:val="24"/>
          <w:szCs w:val="24"/>
          <w:lang w:eastAsia="hu-HU"/>
        </w:rPr>
        <w:t xml:space="preserve"> az</w:t>
      </w:r>
      <w:r w:rsidRPr="0022274F">
        <w:rPr>
          <w:rFonts w:ascii="Times New Roman" w:hAnsi="Times New Roman"/>
          <w:b/>
          <w:noProof/>
          <w:sz w:val="24"/>
          <w:szCs w:val="24"/>
          <w:lang w:eastAsia="hu-HU"/>
        </w:rPr>
        <w:t xml:space="preserve"> ellátására</w:t>
      </w:r>
      <w:r w:rsidRPr="008170D9">
        <w:rPr>
          <w:rFonts w:ascii="Times New Roman" w:hAnsi="Times New Roman"/>
          <w:noProof/>
          <w:sz w:val="24"/>
          <w:szCs w:val="24"/>
          <w:lang w:eastAsia="hu-HU"/>
        </w:rPr>
        <w:t xml:space="preserve">, az abban való </w:t>
      </w:r>
      <w:r w:rsidRPr="0022274F">
        <w:rPr>
          <w:rFonts w:ascii="Times New Roman" w:hAnsi="Times New Roman"/>
          <w:b/>
          <w:noProof/>
          <w:sz w:val="24"/>
          <w:szCs w:val="24"/>
          <w:lang w:eastAsia="hu-HU"/>
        </w:rPr>
        <w:t>közreműködésre</w:t>
      </w:r>
      <w:r w:rsidRPr="008170D9">
        <w:rPr>
          <w:rFonts w:ascii="Times New Roman" w:hAnsi="Times New Roman"/>
          <w:noProof/>
          <w:sz w:val="24"/>
          <w:szCs w:val="24"/>
          <w:lang w:eastAsia="hu-HU"/>
        </w:rPr>
        <w:t xml:space="preserve"> gazdasági társaságoka</w:t>
      </w:r>
      <w:r w:rsidR="0022274F">
        <w:rPr>
          <w:rFonts w:ascii="Times New Roman" w:hAnsi="Times New Roman"/>
          <w:noProof/>
          <w:sz w:val="24"/>
          <w:szCs w:val="24"/>
          <w:lang w:eastAsia="hu-HU"/>
        </w:rPr>
        <w:t>t hozott létre:</w:t>
      </w:r>
    </w:p>
    <w:p w:rsidR="003D1940" w:rsidRPr="003D1940" w:rsidRDefault="003D1940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3D1940">
        <w:rPr>
          <w:rFonts w:ascii="Times New Roman" w:hAnsi="Times New Roman"/>
          <w:sz w:val="24"/>
          <w:szCs w:val="24"/>
        </w:rPr>
        <w:t xml:space="preserve">Zuglói </w:t>
      </w:r>
      <w:r w:rsidRPr="003D1940">
        <w:rPr>
          <w:rFonts w:ascii="Times New Roman" w:eastAsia="Times New Roman" w:hAnsi="Times New Roman"/>
          <w:sz w:val="24"/>
          <w:szCs w:val="24"/>
          <w:lang w:eastAsia="hu-HU"/>
        </w:rPr>
        <w:t>Cserepes Kulturális Non-profit Kft</w:t>
      </w:r>
      <w:r w:rsidR="00500DA0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3D1940" w:rsidRDefault="003D1940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3D1940">
        <w:rPr>
          <w:rFonts w:ascii="Times New Roman" w:hAnsi="Times New Roman"/>
          <w:bCs/>
          <w:color w:val="000000"/>
          <w:sz w:val="24"/>
          <w:szCs w:val="24"/>
        </w:rPr>
        <w:t>Zuglói Filharmónia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Non-profit Kft</w:t>
      </w:r>
      <w:r w:rsidR="00500DA0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3D1940" w:rsidRPr="003D1940" w:rsidRDefault="003D1940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3D1940">
        <w:rPr>
          <w:rFonts w:ascii="Times New Roman" w:hAnsi="Times New Roman"/>
          <w:sz w:val="24"/>
          <w:szCs w:val="24"/>
        </w:rPr>
        <w:t>Zuglói Sport és Rendezvényszervező Non-profit Kft</w:t>
      </w:r>
      <w:r w:rsidR="00500DA0">
        <w:rPr>
          <w:rFonts w:ascii="Times New Roman" w:hAnsi="Times New Roman"/>
          <w:sz w:val="24"/>
          <w:szCs w:val="24"/>
        </w:rPr>
        <w:t>.</w:t>
      </w:r>
    </w:p>
    <w:p w:rsidR="00500DA0" w:rsidRPr="00500DA0" w:rsidRDefault="00AA59FC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500DA0">
        <w:rPr>
          <w:rFonts w:ascii="Times New Roman" w:hAnsi="Times New Roman"/>
          <w:sz w:val="24"/>
          <w:szCs w:val="24"/>
        </w:rPr>
        <w:t>Zuglói Közbiztonsági</w:t>
      </w:r>
      <w:r w:rsidRPr="00500DA0">
        <w:rPr>
          <w:rFonts w:ascii="Times New Roman" w:eastAsia="Times New Roman" w:hAnsi="Times New Roman"/>
          <w:sz w:val="24"/>
          <w:szCs w:val="24"/>
          <w:lang w:eastAsia="hu-HU"/>
        </w:rPr>
        <w:t xml:space="preserve"> Non-profit Kft. </w:t>
      </w:r>
    </w:p>
    <w:p w:rsidR="00D95A5B" w:rsidRPr="00500DA0" w:rsidRDefault="003D1940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500DA0">
        <w:rPr>
          <w:rFonts w:ascii="Times New Roman" w:hAnsi="Times New Roman"/>
          <w:sz w:val="24"/>
          <w:szCs w:val="24"/>
        </w:rPr>
        <w:t xml:space="preserve">Zuglói Városgazdálkodási Közszolgáltató Zrt. </w:t>
      </w:r>
    </w:p>
    <w:p w:rsidR="003D1940" w:rsidRPr="00AA59FC" w:rsidRDefault="003D1940" w:rsidP="00E40B14">
      <w:pPr>
        <w:spacing w:after="0" w:line="240" w:lineRule="auto"/>
        <w:ind w:left="720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3D1940">
        <w:rPr>
          <w:rFonts w:ascii="Times New Roman" w:hAnsi="Times New Roman"/>
          <w:sz w:val="24"/>
          <w:szCs w:val="24"/>
        </w:rPr>
        <w:t>(Zuglói Piacüzemeltetési és Közösségi tér Kft</w:t>
      </w:r>
      <w:r>
        <w:rPr>
          <w:rFonts w:ascii="Times New Roman" w:hAnsi="Times New Roman"/>
          <w:sz w:val="24"/>
          <w:szCs w:val="24"/>
        </w:rPr>
        <w:t>.)</w:t>
      </w:r>
    </w:p>
    <w:p w:rsidR="003D1940" w:rsidRDefault="003D1940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</w:p>
    <w:p w:rsidR="005D4011" w:rsidRDefault="005D4011" w:rsidP="00E40B14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hu-HU"/>
        </w:rPr>
      </w:pPr>
    </w:p>
    <w:p w:rsidR="005D4011" w:rsidRPr="008B06EB" w:rsidRDefault="005D4011" w:rsidP="00E40B14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/>
          <w:b/>
          <w:noProof/>
          <w:sz w:val="24"/>
          <w:szCs w:val="24"/>
          <w:lang w:eastAsia="hu-HU"/>
        </w:rPr>
        <w:t>Gazdasági társaságok közszolgáltatás finanszírozási keretei</w:t>
      </w:r>
    </w:p>
    <w:p w:rsidR="00C95049" w:rsidRDefault="00C95049" w:rsidP="00E40B14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hu-HU"/>
        </w:rPr>
      </w:pPr>
    </w:p>
    <w:tbl>
      <w:tblPr>
        <w:tblW w:w="909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1399"/>
        <w:gridCol w:w="1418"/>
        <w:gridCol w:w="1417"/>
        <w:gridCol w:w="1418"/>
        <w:gridCol w:w="1427"/>
      </w:tblGrid>
      <w:tr w:rsidR="005D4011" w:rsidRPr="008B06EB" w:rsidTr="007B5988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5D4011" w:rsidP="00E40B1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</w:tc>
      </w:tr>
      <w:tr w:rsidR="005D4011" w:rsidRPr="008B06EB" w:rsidTr="007B5988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Cserepes</w:t>
            </w:r>
            <w:r w:rsidR="00747C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Kft.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  219 450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  203 750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  224 430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7B5988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244 104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7B5988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220 000</w:t>
            </w:r>
          </w:p>
        </w:tc>
      </w:tr>
      <w:tr w:rsidR="005D4011" w:rsidRPr="008B06EB" w:rsidTr="007B5988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Filharmónia</w:t>
            </w:r>
            <w:r w:rsidR="00747C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Kft.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  166 300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  171 000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  239 000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7B5988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191 525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7B5988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210 000</w:t>
            </w:r>
          </w:p>
        </w:tc>
      </w:tr>
      <w:tr w:rsidR="005D4011" w:rsidRPr="008B06EB" w:rsidTr="007B5988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Sport Kft.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  126 202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  210 738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  270 000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7B5988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226 959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7B5988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170 000</w:t>
            </w:r>
          </w:p>
        </w:tc>
      </w:tr>
      <w:tr w:rsidR="005D4011" w:rsidRPr="008B06EB" w:rsidTr="007B5988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ZKNP </w:t>
            </w:r>
            <w:r w:rsidR="00747CBA">
              <w:rPr>
                <w:rFonts w:ascii="Times New Roman" w:hAnsi="Times New Roman"/>
                <w:color w:val="000000"/>
                <w:sz w:val="24"/>
                <w:szCs w:val="24"/>
              </w:rPr>
              <w:t>Kft.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  211 259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  214 400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  263 338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7B5988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265 934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7B5988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490 000</w:t>
            </w:r>
          </w:p>
        </w:tc>
      </w:tr>
      <w:tr w:rsidR="005D4011" w:rsidRPr="008B06EB" w:rsidTr="007B5988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ZVK Zrt</w:t>
            </w:r>
            <w:r w:rsidR="00747CB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2 631 500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2 700 720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color w:val="000000"/>
                <w:sz w:val="24"/>
                <w:szCs w:val="24"/>
              </w:rPr>
              <w:t>3 905 633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7B5988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3 664 803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7B5988" w:rsidP="00E4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3 700 000</w:t>
            </w:r>
          </w:p>
        </w:tc>
      </w:tr>
      <w:tr w:rsidR="005D4011" w:rsidRPr="008B06EB" w:rsidTr="007B5988">
        <w:trPr>
          <w:trHeight w:val="330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Összesen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3 354 711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3 500 608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D4011" w:rsidRPr="008B06EB" w:rsidRDefault="005D4011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B06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4 902 401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7B5988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4 593 325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D4011" w:rsidRPr="008B06EB" w:rsidRDefault="00747CBA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4 790 000</w:t>
            </w:r>
          </w:p>
        </w:tc>
      </w:tr>
    </w:tbl>
    <w:p w:rsidR="004D7A92" w:rsidRDefault="004D7A92" w:rsidP="00E40B14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hu-HU"/>
        </w:rPr>
      </w:pPr>
    </w:p>
    <w:p w:rsidR="00B52657" w:rsidRDefault="00B52657" w:rsidP="00E40B14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hu-HU"/>
        </w:rPr>
      </w:pPr>
    </w:p>
    <w:p w:rsidR="006C272E" w:rsidRDefault="008B06EB" w:rsidP="00E40B14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hu-HU"/>
        </w:rPr>
      </w:pPr>
      <w:r w:rsidRPr="008B06EB">
        <w:rPr>
          <w:rFonts w:ascii="Times New Roman" w:hAnsi="Times New Roman"/>
          <w:b/>
          <w:noProof/>
          <w:sz w:val="24"/>
          <w:szCs w:val="24"/>
          <w:lang w:eastAsia="hu-HU"/>
        </w:rPr>
        <w:t xml:space="preserve">A gazdasági társaságok működését felül kell vizsgálni. </w:t>
      </w:r>
      <w:r>
        <w:rPr>
          <w:rFonts w:ascii="Times New Roman" w:hAnsi="Times New Roman"/>
          <w:noProof/>
          <w:sz w:val="24"/>
          <w:szCs w:val="24"/>
          <w:lang w:eastAsia="hu-HU"/>
        </w:rPr>
        <w:t xml:space="preserve">A </w:t>
      </w:r>
      <w:r w:rsidRPr="00AB2007">
        <w:rPr>
          <w:rFonts w:ascii="Times New Roman" w:hAnsi="Times New Roman"/>
          <w:b/>
          <w:noProof/>
          <w:sz w:val="24"/>
          <w:szCs w:val="24"/>
          <w:lang w:eastAsia="hu-HU"/>
        </w:rPr>
        <w:t>feladatok</w:t>
      </w:r>
      <w:r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  <w:r w:rsidRPr="00AB2007">
        <w:rPr>
          <w:rFonts w:ascii="Times New Roman" w:hAnsi="Times New Roman"/>
          <w:b/>
          <w:noProof/>
          <w:sz w:val="24"/>
          <w:szCs w:val="24"/>
          <w:lang w:eastAsia="hu-HU"/>
        </w:rPr>
        <w:t>felülvizsgálat</w:t>
      </w:r>
      <w:r>
        <w:rPr>
          <w:rFonts w:ascii="Times New Roman" w:hAnsi="Times New Roman"/>
          <w:noProof/>
          <w:sz w:val="24"/>
          <w:szCs w:val="24"/>
          <w:lang w:eastAsia="hu-HU"/>
        </w:rPr>
        <w:t xml:space="preserve">át követően lehet és kell a </w:t>
      </w:r>
      <w:r w:rsidRPr="008B06EB">
        <w:rPr>
          <w:rFonts w:ascii="Times New Roman" w:hAnsi="Times New Roman"/>
          <w:b/>
          <w:noProof/>
          <w:sz w:val="24"/>
          <w:szCs w:val="24"/>
          <w:lang w:eastAsia="hu-HU"/>
        </w:rPr>
        <w:t>költségeket optimalizálni.</w:t>
      </w:r>
    </w:p>
    <w:p w:rsidR="00847394" w:rsidRPr="00C61548" w:rsidRDefault="00847394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</w:p>
    <w:p w:rsidR="00A40B37" w:rsidRDefault="00A40B37" w:rsidP="00E40B14">
      <w:pPr>
        <w:pStyle w:val="Cmsor2"/>
        <w:jc w:val="center"/>
        <w:rPr>
          <w:b/>
          <w:sz w:val="24"/>
          <w:szCs w:val="24"/>
        </w:rPr>
      </w:pPr>
      <w:bookmarkStart w:id="73" w:name="_Toc474767754"/>
      <w:r>
        <w:rPr>
          <w:b/>
          <w:sz w:val="24"/>
          <w:szCs w:val="24"/>
        </w:rPr>
        <w:t>II/</w:t>
      </w:r>
      <w:r w:rsidRPr="00C61548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4.</w:t>
      </w:r>
      <w:bookmarkEnd w:id="73"/>
    </w:p>
    <w:p w:rsidR="008B5396" w:rsidRPr="00A40B37" w:rsidRDefault="00A40B37" w:rsidP="00E40B14">
      <w:pPr>
        <w:pStyle w:val="Cmsor2"/>
        <w:jc w:val="center"/>
        <w:rPr>
          <w:b/>
          <w:sz w:val="24"/>
          <w:szCs w:val="24"/>
        </w:rPr>
      </w:pPr>
      <w:bookmarkStart w:id="74" w:name="_Toc467166501"/>
      <w:bookmarkStart w:id="75" w:name="_Toc474767755"/>
      <w:r w:rsidRPr="00A40B37">
        <w:rPr>
          <w:rFonts w:eastAsia="Calibri"/>
          <w:b/>
          <w:sz w:val="24"/>
          <w:szCs w:val="24"/>
        </w:rPr>
        <w:t>F</w:t>
      </w:r>
      <w:r w:rsidR="00972B5D" w:rsidRPr="00A40B37">
        <w:rPr>
          <w:b/>
          <w:sz w:val="24"/>
          <w:szCs w:val="24"/>
        </w:rPr>
        <w:t>elhalmozási kiadások</w:t>
      </w:r>
      <w:r w:rsidR="00467BD2" w:rsidRPr="00A40B37">
        <w:rPr>
          <w:b/>
          <w:sz w:val="24"/>
          <w:szCs w:val="24"/>
        </w:rPr>
        <w:t>, f</w:t>
      </w:r>
      <w:r w:rsidR="008B5396" w:rsidRPr="00A40B37">
        <w:rPr>
          <w:b/>
          <w:sz w:val="24"/>
          <w:szCs w:val="24"/>
        </w:rPr>
        <w:t>ejlesztések</w:t>
      </w:r>
      <w:r w:rsidR="00C93781">
        <w:rPr>
          <w:b/>
          <w:sz w:val="24"/>
          <w:szCs w:val="24"/>
          <w:lang w:val="hu-HU"/>
        </w:rPr>
        <w:t>,</w:t>
      </w:r>
      <w:r w:rsidR="008B5396" w:rsidRPr="00A40B37">
        <w:rPr>
          <w:b/>
          <w:sz w:val="24"/>
          <w:szCs w:val="24"/>
        </w:rPr>
        <w:t xml:space="preserve"> felújítások</w:t>
      </w:r>
      <w:bookmarkEnd w:id="74"/>
      <w:bookmarkEnd w:id="75"/>
    </w:p>
    <w:p w:rsidR="00972B5D" w:rsidRPr="00C61548" w:rsidRDefault="00972B5D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5F2" w:rsidRPr="00AB2007" w:rsidRDefault="00AB2007" w:rsidP="00E40B14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Zugló Önkormányzatának </w:t>
      </w:r>
      <w:r w:rsidRPr="00AB200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2017-2019</w:t>
      </w: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. évi </w:t>
      </w:r>
      <w:r w:rsidRPr="00AB2007">
        <w:rPr>
          <w:rFonts w:ascii="Times New Roman" w:eastAsia="Times New Roman" w:hAnsi="Times New Roman"/>
          <w:b/>
          <w:sz w:val="24"/>
          <w:szCs w:val="24"/>
          <w:lang w:eastAsia="hu-HU"/>
        </w:rPr>
        <w:t>fejlesztési, felújítási terve</w:t>
      </w: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az </w:t>
      </w:r>
      <w:r w:rsidR="002C35F2" w:rsidRPr="00C61548">
        <w:rPr>
          <w:rFonts w:ascii="Times New Roman" w:hAnsi="Times New Roman"/>
          <w:b/>
          <w:sz w:val="24"/>
          <w:szCs w:val="24"/>
          <w:lang w:eastAsia="hu-HU"/>
        </w:rPr>
        <w:t>Mötv</w:t>
      </w:r>
      <w:r w:rsidR="0008098A">
        <w:rPr>
          <w:rFonts w:ascii="Times New Roman" w:hAnsi="Times New Roman"/>
          <w:sz w:val="24"/>
          <w:szCs w:val="24"/>
          <w:lang w:eastAsia="hu-HU"/>
        </w:rPr>
        <w:t>.-ben meghatározott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AB2007">
        <w:rPr>
          <w:rFonts w:ascii="Times New Roman" w:hAnsi="Times New Roman"/>
          <w:b/>
          <w:sz w:val="24"/>
          <w:szCs w:val="24"/>
          <w:lang w:eastAsia="hu-HU"/>
        </w:rPr>
        <w:t>kötelező</w:t>
      </w:r>
      <w:r w:rsidR="0008098A">
        <w:rPr>
          <w:rFonts w:ascii="Times New Roman" w:hAnsi="Times New Roman"/>
          <w:sz w:val="24"/>
          <w:szCs w:val="24"/>
          <w:lang w:eastAsia="hu-HU"/>
        </w:rPr>
        <w:t>, valamint</w:t>
      </w:r>
      <w:r w:rsidR="002C35F2" w:rsidRPr="00C61548">
        <w:rPr>
          <w:rFonts w:ascii="Times New Roman" w:hAnsi="Times New Roman"/>
          <w:sz w:val="24"/>
          <w:szCs w:val="24"/>
          <w:lang w:eastAsia="hu-HU"/>
        </w:rPr>
        <w:t xml:space="preserve"> az önkormányzat álta</w:t>
      </w:r>
      <w:r>
        <w:rPr>
          <w:rFonts w:ascii="Times New Roman" w:hAnsi="Times New Roman"/>
          <w:sz w:val="24"/>
          <w:szCs w:val="24"/>
          <w:lang w:eastAsia="hu-HU"/>
        </w:rPr>
        <w:t>l</w:t>
      </w:r>
      <w:r w:rsidRPr="00AB2007">
        <w:rPr>
          <w:rFonts w:ascii="Times New Roman" w:hAnsi="Times New Roman"/>
          <w:b/>
          <w:sz w:val="24"/>
          <w:szCs w:val="24"/>
          <w:lang w:eastAsia="hu-HU"/>
        </w:rPr>
        <w:t xml:space="preserve"> ténylegesen ellátott, önként vállalt </w:t>
      </w:r>
      <w:r w:rsidRPr="00AB2007">
        <w:rPr>
          <w:rFonts w:ascii="Times New Roman" w:hAnsi="Times New Roman"/>
          <w:sz w:val="24"/>
          <w:szCs w:val="24"/>
          <w:lang w:eastAsia="hu-HU"/>
        </w:rPr>
        <w:t xml:space="preserve">kerületi </w:t>
      </w:r>
      <w:r w:rsidR="002C35F2" w:rsidRPr="00AB2007">
        <w:rPr>
          <w:rFonts w:ascii="Times New Roman" w:hAnsi="Times New Roman"/>
          <w:sz w:val="24"/>
          <w:szCs w:val="24"/>
          <w:lang w:eastAsia="hu-HU"/>
        </w:rPr>
        <w:t>ö</w:t>
      </w:r>
      <w:r w:rsidR="00DC2B47" w:rsidRPr="00AB2007">
        <w:rPr>
          <w:rFonts w:ascii="Times New Roman" w:hAnsi="Times New Roman"/>
          <w:sz w:val="24"/>
          <w:szCs w:val="24"/>
          <w:lang w:eastAsia="hu-HU"/>
        </w:rPr>
        <w:t>nkormányzati</w:t>
      </w:r>
      <w:r w:rsidR="00DC2B47" w:rsidRPr="00AB2007">
        <w:rPr>
          <w:rFonts w:ascii="Times New Roman" w:hAnsi="Times New Roman"/>
          <w:b/>
          <w:sz w:val="24"/>
          <w:szCs w:val="24"/>
          <w:lang w:eastAsia="hu-HU"/>
        </w:rPr>
        <w:t xml:space="preserve"> feladatok</w:t>
      </w:r>
      <w:r w:rsidR="00AC00DD" w:rsidRPr="00AB2007">
        <w:rPr>
          <w:rFonts w:ascii="Times New Roman" w:hAnsi="Times New Roman"/>
          <w:b/>
          <w:sz w:val="24"/>
          <w:szCs w:val="24"/>
          <w:lang w:eastAsia="hu-HU"/>
        </w:rPr>
        <w:t xml:space="preserve"> tematikájában</w:t>
      </w:r>
      <w:r w:rsidR="00500DA0">
        <w:rPr>
          <w:rFonts w:ascii="Times New Roman" w:hAnsi="Times New Roman"/>
          <w:b/>
          <w:sz w:val="24"/>
          <w:szCs w:val="24"/>
          <w:lang w:eastAsia="hu-HU"/>
        </w:rPr>
        <w:t>:</w:t>
      </w:r>
    </w:p>
    <w:p w:rsidR="00C93781" w:rsidRPr="00C93781" w:rsidRDefault="00C93781" w:rsidP="00E40B14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93781" w:rsidRPr="00C93781" w:rsidRDefault="00C93781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 xml:space="preserve">Közutak, járdák 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fejlesztés</w:t>
      </w: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e</w:t>
      </w:r>
    </w:p>
    <w:p w:rsidR="00C93781" w:rsidRPr="00C93781" w:rsidRDefault="00C93781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C93781">
        <w:rPr>
          <w:rFonts w:ascii="Times New Roman" w:eastAsia="Times New Roman" w:hAnsi="Times New Roman"/>
          <w:sz w:val="24"/>
          <w:szCs w:val="20"/>
          <w:lang w:eastAsia="hu-HU"/>
        </w:rPr>
        <w:t xml:space="preserve">Az úthálózat fejlesztése, teljes körű felújítása során </w:t>
      </w:r>
      <w:r w:rsidRPr="00C93781">
        <w:rPr>
          <w:rFonts w:ascii="Times New Roman" w:eastAsia="Times New Roman" w:hAnsi="Times New Roman"/>
          <w:b/>
          <w:sz w:val="24"/>
          <w:szCs w:val="20"/>
          <w:lang w:eastAsia="hu-HU"/>
        </w:rPr>
        <w:t>elsőbbség</w:t>
      </w:r>
      <w:r w:rsidRPr="00C93781">
        <w:rPr>
          <w:rFonts w:ascii="Times New Roman" w:eastAsia="Times New Roman" w:hAnsi="Times New Roman"/>
          <w:sz w:val="24"/>
          <w:szCs w:val="20"/>
          <w:lang w:eastAsia="hu-HU"/>
        </w:rPr>
        <w:t xml:space="preserve">et kapnak a </w:t>
      </w:r>
      <w:r w:rsidRPr="00C93781">
        <w:rPr>
          <w:rFonts w:ascii="Times New Roman" w:eastAsia="Times New Roman" w:hAnsi="Times New Roman"/>
          <w:b/>
          <w:sz w:val="24"/>
          <w:szCs w:val="20"/>
          <w:lang w:eastAsia="hu-HU"/>
        </w:rPr>
        <w:t>gyűjtő, területi feltáró utak</w:t>
      </w:r>
      <w:r w:rsidRPr="00C93781">
        <w:rPr>
          <w:rFonts w:ascii="Times New Roman" w:eastAsia="Times New Roman" w:hAnsi="Times New Roman"/>
          <w:sz w:val="24"/>
          <w:szCs w:val="20"/>
          <w:lang w:eastAsia="hu-HU"/>
        </w:rPr>
        <w:t>, a kapcsolódó</w:t>
      </w:r>
      <w:r w:rsidRPr="00C93781">
        <w:rPr>
          <w:rFonts w:ascii="Times New Roman" w:eastAsia="Times New Roman" w:hAnsi="Times New Roman"/>
          <w:b/>
          <w:sz w:val="24"/>
          <w:szCs w:val="20"/>
          <w:lang w:eastAsia="hu-HU"/>
        </w:rPr>
        <w:t xml:space="preserve">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lakó és kiszolgáló utak</w:t>
      </w:r>
      <w:r w:rsidRPr="00C93781">
        <w:rPr>
          <w:rFonts w:ascii="Times New Roman" w:eastAsia="Times New Roman" w:hAnsi="Times New Roman"/>
          <w:b/>
          <w:sz w:val="24"/>
          <w:szCs w:val="20"/>
          <w:lang w:eastAsia="hu-HU"/>
        </w:rPr>
        <w:t xml:space="preserve"> </w:t>
      </w:r>
      <w:r w:rsidRPr="00C93781">
        <w:rPr>
          <w:rFonts w:ascii="Times New Roman" w:eastAsia="Times New Roman" w:hAnsi="Times New Roman"/>
          <w:sz w:val="24"/>
          <w:szCs w:val="20"/>
          <w:lang w:eastAsia="hu-HU"/>
        </w:rPr>
        <w:t xml:space="preserve">felújítására </w:t>
      </w:r>
      <w:r w:rsidRPr="00C93781">
        <w:rPr>
          <w:rFonts w:ascii="Times New Roman" w:eastAsia="Times New Roman" w:hAnsi="Times New Roman"/>
          <w:b/>
          <w:sz w:val="24"/>
          <w:szCs w:val="20"/>
          <w:lang w:eastAsia="hu-HU"/>
        </w:rPr>
        <w:t xml:space="preserve">ezt követően </w:t>
      </w:r>
      <w:r w:rsidRPr="00C93781">
        <w:rPr>
          <w:rFonts w:ascii="Times New Roman" w:eastAsia="Times New Roman" w:hAnsi="Times New Roman"/>
          <w:sz w:val="24"/>
          <w:szCs w:val="20"/>
          <w:lang w:eastAsia="hu-HU"/>
        </w:rPr>
        <w:t>kerül sor.</w:t>
      </w: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eastAsia="hu-HU"/>
        </w:rPr>
      </w:pPr>
    </w:p>
    <w:p w:rsidR="00C93781" w:rsidRPr="00C93781" w:rsidRDefault="00C93781" w:rsidP="00E40B1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Útépítések</w:t>
      </w: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sz w:val="24"/>
          <w:szCs w:val="20"/>
          <w:lang w:eastAsia="hu-HU"/>
        </w:rPr>
        <w:t>A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z utcák építésére, teljes körű felújítására, korszerűsítésére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nem készültek tervek. </w:t>
      </w:r>
    </w:p>
    <w:p w:rsidR="00C93781" w:rsidRPr="00554A1E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54A1E">
        <w:rPr>
          <w:rFonts w:ascii="Times New Roman" w:eastAsia="Times New Roman" w:hAnsi="Times New Roman"/>
          <w:sz w:val="24"/>
          <w:szCs w:val="24"/>
          <w:lang w:eastAsia="hu-HU"/>
        </w:rPr>
        <w:t>Tervek, engedélyek hiányában nem lehet megalapozottan megbecsülni a megvalósítás költségeit.</w:t>
      </w: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</w:p>
    <w:p w:rsidR="00B52657" w:rsidRPr="00C93781" w:rsidRDefault="00B52657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sz w:val="24"/>
          <w:szCs w:val="20"/>
          <w:lang w:eastAsia="hu-HU"/>
        </w:rPr>
        <w:t xml:space="preserve">A </w:t>
      </w:r>
      <w:r w:rsidRPr="00C93781">
        <w:rPr>
          <w:rFonts w:ascii="Times New Roman" w:eastAsia="Times New Roman" w:hAnsi="Times New Roman"/>
          <w:b/>
          <w:sz w:val="24"/>
          <w:szCs w:val="20"/>
          <w:lang w:eastAsia="hu-HU"/>
        </w:rPr>
        <w:t>Képviselő-testület</w:t>
      </w:r>
      <w:r w:rsidRPr="00C93781">
        <w:rPr>
          <w:rFonts w:ascii="Times New Roman" w:eastAsia="Times New Roman" w:hAnsi="Times New Roman"/>
          <w:sz w:val="24"/>
          <w:szCs w:val="20"/>
          <w:lang w:eastAsia="hu-HU"/>
        </w:rPr>
        <w:t xml:space="preserve"> a tervdokumentációval</w:t>
      </w:r>
      <w:r w:rsidR="00554A1E">
        <w:rPr>
          <w:rFonts w:ascii="Times New Roman" w:eastAsia="Times New Roman" w:hAnsi="Times New Roman"/>
          <w:sz w:val="24"/>
          <w:szCs w:val="20"/>
          <w:lang w:eastAsia="hu-HU"/>
        </w:rPr>
        <w:t>, engedélyekkel</w:t>
      </w:r>
      <w:r w:rsidRPr="00C93781">
        <w:rPr>
          <w:rFonts w:ascii="Times New Roman" w:eastAsia="Times New Roman" w:hAnsi="Times New Roman"/>
          <w:sz w:val="24"/>
          <w:szCs w:val="20"/>
          <w:lang w:eastAsia="hu-HU"/>
        </w:rPr>
        <w:t xml:space="preserve"> rendelkező utcák közül </w:t>
      </w:r>
      <w:r w:rsidRPr="00C93781">
        <w:rPr>
          <w:rFonts w:ascii="Times New Roman" w:eastAsia="Times New Roman" w:hAnsi="Times New Roman"/>
          <w:b/>
          <w:sz w:val="24"/>
          <w:szCs w:val="20"/>
          <w:lang w:eastAsia="hu-HU"/>
        </w:rPr>
        <w:t>dönt</w:t>
      </w:r>
      <w:r w:rsidRPr="00C93781">
        <w:rPr>
          <w:rFonts w:ascii="Times New Roman" w:eastAsia="Times New Roman" w:hAnsi="Times New Roman"/>
          <w:sz w:val="24"/>
          <w:szCs w:val="20"/>
          <w:lang w:eastAsia="hu-HU"/>
        </w:rPr>
        <w:t xml:space="preserve"> az</w:t>
      </w:r>
      <w:r w:rsidRPr="00C93781">
        <w:rPr>
          <w:rFonts w:ascii="Times New Roman" w:eastAsia="Times New Roman" w:hAnsi="Times New Roman"/>
          <w:b/>
          <w:sz w:val="24"/>
          <w:szCs w:val="20"/>
          <w:lang w:eastAsia="hu-HU"/>
        </w:rPr>
        <w:t xml:space="preserve"> építésre, felújításra kerülő utcákról. </w:t>
      </w: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sz w:val="24"/>
          <w:szCs w:val="20"/>
          <w:lang w:eastAsia="hu-HU"/>
        </w:rPr>
        <w:t>Az utak</w:t>
      </w:r>
      <w:r w:rsidRPr="00C93781">
        <w:rPr>
          <w:rFonts w:ascii="Times New Roman" w:eastAsia="Times New Roman" w:hAnsi="Times New Roman"/>
          <w:b/>
          <w:sz w:val="24"/>
          <w:szCs w:val="20"/>
          <w:lang w:eastAsia="hu-HU"/>
        </w:rPr>
        <w:t xml:space="preserve"> </w:t>
      </w:r>
      <w:r w:rsidRPr="00C93781">
        <w:rPr>
          <w:rFonts w:ascii="Times New Roman" w:eastAsia="Times New Roman" w:hAnsi="Times New Roman"/>
          <w:sz w:val="24"/>
          <w:szCs w:val="20"/>
          <w:lang w:eastAsia="hu-HU"/>
        </w:rPr>
        <w:t xml:space="preserve">építése, teljes körű felújítása magában kell, hogy foglalja 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a</w:t>
      </w:r>
    </w:p>
    <w:p w:rsidR="00C93781" w:rsidRPr="00C93781" w:rsidRDefault="00C93781" w:rsidP="00E40B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eastAsia="hu-HU"/>
        </w:rPr>
      </w:pP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csapadékvíz rendezés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ét,</w:t>
      </w:r>
    </w:p>
    <w:p w:rsidR="00C93781" w:rsidRPr="00C93781" w:rsidRDefault="00C93781" w:rsidP="00E40B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eastAsia="hu-HU"/>
        </w:rPr>
      </w:pP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útburkolat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ok,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parkoló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k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kiépítés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ét,</w:t>
      </w:r>
    </w:p>
    <w:p w:rsidR="00C93781" w:rsidRPr="00C93781" w:rsidRDefault="00C93781" w:rsidP="00E40B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eastAsia="hu-HU"/>
        </w:rPr>
      </w:pP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gyalogosközlekedés 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biztosítását,</w:t>
      </w:r>
    </w:p>
    <w:p w:rsidR="00C93781" w:rsidRPr="00C93781" w:rsidRDefault="00C93781" w:rsidP="00E40B1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eastAsia="hu-HU"/>
        </w:rPr>
      </w:pP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érintett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zöldterület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ek teljes körű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felújítás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át,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rendezés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ét.</w:t>
      </w:r>
    </w:p>
    <w:p w:rsidR="00C93781" w:rsidRPr="00C93781" w:rsidRDefault="00C93781" w:rsidP="00E40B1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94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2605"/>
      </w:tblGrid>
      <w:tr w:rsidR="00C93781" w:rsidRPr="00C93781" w:rsidTr="00C93781">
        <w:trPr>
          <w:trHeight w:val="283"/>
          <w:jc w:val="center"/>
        </w:trPr>
        <w:tc>
          <w:tcPr>
            <w:tcW w:w="9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E599"/>
            <w:noWrap/>
            <w:vAlign w:val="bottom"/>
            <w:hideMark/>
          </w:tcPr>
          <w:p w:rsidR="00C93781" w:rsidRDefault="00554A1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Tervezett ú</w:t>
            </w:r>
            <w:r w:rsidR="00C93781" w:rsidRPr="00C937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tépítések</w:t>
            </w:r>
          </w:p>
          <w:p w:rsidR="00554A1E" w:rsidRPr="00C93781" w:rsidRDefault="00554A1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2018-2020.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Utcanév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Útkategória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Öv utca                                  (Mogyoródi út - Nótárius utca között)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gyűjtőút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Tatai út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gyűjtőút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Argentína tér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Kerékgyártó utca 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Németpróna utca                    (Verbó utca - Miskolci utca között)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Örs vezér útja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Pöstyén utca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Rákosszeg utca                       (Ungvár utca - Dorozsmai között)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Ráskai Lea utca                      (1-3. házszámok előtti zsákutca)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Szuglói körvasút sor               (Komáromi út - Kacsóh Pongrác út, </w:t>
            </w:r>
          </w:p>
          <w:p w:rsidR="00C93781" w:rsidRPr="00C93781" w:rsidRDefault="00C93781" w:rsidP="00E40B14">
            <w:pPr>
              <w:spacing w:after="0" w:line="240" w:lineRule="auto"/>
              <w:ind w:firstLine="273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Lovász utca -Majolika utca, </w:t>
            </w:r>
          </w:p>
          <w:p w:rsidR="00C93781" w:rsidRPr="00C93781" w:rsidRDefault="00C93781" w:rsidP="00E40B14">
            <w:pPr>
              <w:spacing w:after="0" w:line="240" w:lineRule="auto"/>
              <w:ind w:firstLine="273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Csömöri út - Mogyoródi út között)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Teleki Blanka utca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Tengerszem utca                   (Rákospatak utca - Szuglói körvasútsor)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Ungvár köz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</w:tr>
      <w:tr w:rsidR="00C93781" w:rsidRPr="00C93781" w:rsidTr="00C93781">
        <w:trPr>
          <w:trHeight w:val="283"/>
          <w:jc w:val="center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Xantus utca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781" w:rsidRPr="00C93781" w:rsidRDefault="00C9378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937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kiszolgáló és lakóút</w:t>
            </w:r>
          </w:p>
        </w:tc>
      </w:tr>
    </w:tbl>
    <w:p w:rsidR="00C93781" w:rsidRPr="00C93781" w:rsidRDefault="00C93781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E40B14" w:rsidRDefault="00E40B14" w:rsidP="00E40B1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C93781" w:rsidRPr="00C93781" w:rsidRDefault="00FF41F5" w:rsidP="00E40B14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hu-HU"/>
        </w:rPr>
      </w:pPr>
      <w:r w:rsidRPr="00C937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Korlátozott sebességű övezetek kialakítása</w:t>
      </w:r>
    </w:p>
    <w:p w:rsidR="00FF41F5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Az önkormányzat vonatkozó döntéseinek megfelelően </w:t>
      </w:r>
      <w:r w:rsidRPr="00C937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új korlátozott sebességű övezetek</w:t>
      </w:r>
      <w:r w:rsidR="00FF41F5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 kerüln</w:t>
      </w:r>
      <w:r w:rsidRPr="00C93781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ek </w:t>
      </w:r>
      <w:r w:rsidRPr="00B036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kialakításra</w:t>
      </w:r>
      <w:r w:rsidR="00FF41F5" w:rsidRPr="00B036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:</w:t>
      </w:r>
    </w:p>
    <w:p w:rsidR="00FF41F5" w:rsidRPr="00ED4E67" w:rsidRDefault="00FF41F5" w:rsidP="00E40B1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Ungvár </w:t>
      </w:r>
      <w:r w:rsidR="00D76337">
        <w:rPr>
          <w:rFonts w:ascii="Times New Roman" w:eastAsia="Times New Roman" w:hAnsi="Times New Roman"/>
          <w:sz w:val="24"/>
          <w:szCs w:val="24"/>
          <w:lang w:eastAsia="hu-HU"/>
        </w:rPr>
        <w:t xml:space="preserve">u. </w:t>
      </w:r>
      <w:r w:rsidR="007163C7">
        <w:rPr>
          <w:rFonts w:ascii="Times New Roman" w:eastAsia="Times New Roman" w:hAnsi="Times New Roman"/>
          <w:sz w:val="24"/>
          <w:szCs w:val="24"/>
          <w:lang w:eastAsia="hu-HU"/>
        </w:rPr>
        <w:t xml:space="preserve">– 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Miskolci </w:t>
      </w:r>
      <w:r w:rsidR="00D76337">
        <w:rPr>
          <w:rFonts w:ascii="Times New Roman" w:eastAsia="Times New Roman" w:hAnsi="Times New Roman"/>
          <w:sz w:val="24"/>
          <w:szCs w:val="24"/>
          <w:lang w:eastAsia="hu-HU"/>
        </w:rPr>
        <w:t xml:space="preserve">út 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- Erzsébet Királyné </w:t>
      </w:r>
      <w:r w:rsidR="00D76337">
        <w:rPr>
          <w:rFonts w:ascii="Times New Roman" w:eastAsia="Times New Roman" w:hAnsi="Times New Roman"/>
          <w:sz w:val="24"/>
          <w:szCs w:val="24"/>
          <w:lang w:eastAsia="hu-HU"/>
        </w:rPr>
        <w:t>útja</w:t>
      </w:r>
      <w:r w:rsidR="007163C7">
        <w:rPr>
          <w:rFonts w:ascii="Times New Roman" w:eastAsia="Times New Roman" w:hAnsi="Times New Roman"/>
          <w:sz w:val="24"/>
          <w:szCs w:val="24"/>
          <w:lang w:eastAsia="hu-HU"/>
        </w:rPr>
        <w:t xml:space="preserve"> – 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Szugló</w:t>
      </w:r>
      <w:r w:rsidR="00D76337">
        <w:rPr>
          <w:rFonts w:ascii="Times New Roman" w:eastAsia="Times New Roman" w:hAnsi="Times New Roman"/>
          <w:sz w:val="24"/>
          <w:szCs w:val="24"/>
          <w:lang w:eastAsia="hu-HU"/>
        </w:rPr>
        <w:t>i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 körvasútsor által határolt terület</w:t>
      </w:r>
    </w:p>
    <w:p w:rsidR="00ED4E67" w:rsidRDefault="00ED4E67" w:rsidP="00E40B1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Szervián utca – Bánki Donát utca kereszteződése</w:t>
      </w: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93781" w:rsidRPr="00C93781" w:rsidRDefault="00C93781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Közterek, parkok, játszót</w:t>
      </w:r>
      <w:r w:rsidR="00FF41F5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erek, zöldterületek fejlesztése</w:t>
      </w: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6108EB" w:rsidRPr="006108EB" w:rsidRDefault="006108EB" w:rsidP="00E40B14">
      <w:pPr>
        <w:spacing w:after="0" w:line="240" w:lineRule="auto"/>
        <w:rPr>
          <w:rStyle w:val="Knyvcme"/>
          <w:rFonts w:ascii="Times New Roman" w:hAnsi="Times New Roman"/>
          <w:sz w:val="24"/>
          <w:szCs w:val="24"/>
          <w:u w:val="single"/>
        </w:rPr>
      </w:pPr>
      <w:r w:rsidRPr="006108EB">
        <w:rPr>
          <w:rStyle w:val="Knyvcme"/>
          <w:rFonts w:ascii="Times New Roman" w:hAnsi="Times New Roman"/>
          <w:sz w:val="24"/>
          <w:szCs w:val="24"/>
          <w:u w:val="single"/>
        </w:rPr>
        <w:t>Parképítés, rekonstrukció:</w:t>
      </w:r>
    </w:p>
    <w:p w:rsidR="006108EB" w:rsidRPr="006108EB" w:rsidRDefault="006108EB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08EB">
        <w:rPr>
          <w:rFonts w:ascii="Times New Roman" w:hAnsi="Times New Roman"/>
          <w:sz w:val="24"/>
          <w:szCs w:val="24"/>
        </w:rPr>
        <w:t xml:space="preserve">A soron szerepel a Pillangó park </w:t>
      </w:r>
      <w:r w:rsidR="007163C7" w:rsidRPr="006108EB">
        <w:rPr>
          <w:rFonts w:ascii="Times New Roman" w:hAnsi="Times New Roman"/>
          <w:sz w:val="24"/>
          <w:szCs w:val="24"/>
        </w:rPr>
        <w:t>megkezdett</w:t>
      </w:r>
      <w:r w:rsidR="007163C7">
        <w:rPr>
          <w:rFonts w:ascii="Times New Roman" w:hAnsi="Times New Roman"/>
          <w:sz w:val="24"/>
          <w:szCs w:val="24"/>
        </w:rPr>
        <w:t xml:space="preserve"> átalakításának a </w:t>
      </w:r>
      <w:r w:rsidRPr="006108EB">
        <w:rPr>
          <w:rFonts w:ascii="Times New Roman" w:hAnsi="Times New Roman"/>
          <w:sz w:val="24"/>
          <w:szCs w:val="24"/>
        </w:rPr>
        <w:t>befejezése, amelyből a tervezettnél nagyobb rész</w:t>
      </w:r>
      <w:r w:rsidR="007163C7">
        <w:rPr>
          <w:rFonts w:ascii="Times New Roman" w:hAnsi="Times New Roman"/>
          <w:sz w:val="24"/>
          <w:szCs w:val="24"/>
        </w:rPr>
        <w:t>,</w:t>
      </w:r>
      <w:r w:rsidRPr="006108EB">
        <w:rPr>
          <w:rFonts w:ascii="Times New Roman" w:hAnsi="Times New Roman"/>
          <w:sz w:val="24"/>
          <w:szCs w:val="24"/>
        </w:rPr>
        <w:t xml:space="preserve"> 450 millió forint tolódik át a 2019-es évre. Szerepel még a közbiztonsági és mosdó konténer beszerzése, valamint a sportpálya felújítása.</w:t>
      </w:r>
    </w:p>
    <w:p w:rsidR="006108EB" w:rsidRPr="006108EB" w:rsidRDefault="006108EB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08EB">
        <w:rPr>
          <w:rFonts w:ascii="Times New Roman" w:hAnsi="Times New Roman"/>
          <w:sz w:val="24"/>
          <w:szCs w:val="24"/>
        </w:rPr>
        <w:t>A Mogyoródi úti MLSZ pályaépítés önkormány</w:t>
      </w:r>
      <w:r>
        <w:rPr>
          <w:rFonts w:ascii="Times New Roman" w:hAnsi="Times New Roman"/>
          <w:sz w:val="24"/>
          <w:szCs w:val="24"/>
        </w:rPr>
        <w:t>zati járulékos költségét, a TÉR-</w:t>
      </w:r>
      <w:r w:rsidRPr="006108EB">
        <w:rPr>
          <w:rFonts w:ascii="Times New Roman" w:hAnsi="Times New Roman"/>
          <w:sz w:val="24"/>
          <w:szCs w:val="24"/>
        </w:rPr>
        <w:t>KÖZ pályázat vállalt önrészét, valamint a pályázaton kívüli elemek megépítését terveztük.</w:t>
      </w:r>
    </w:p>
    <w:p w:rsidR="006108EB" w:rsidRPr="006108EB" w:rsidRDefault="006108EB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8EB">
        <w:rPr>
          <w:rFonts w:ascii="Times New Roman" w:hAnsi="Times New Roman"/>
          <w:sz w:val="24"/>
          <w:szCs w:val="24"/>
        </w:rPr>
        <w:t>Szerepel még a soron az évek óta húzódó Martinuzzi kert felújítása.</w:t>
      </w:r>
    </w:p>
    <w:p w:rsidR="00B036A2" w:rsidRDefault="00B036A2" w:rsidP="00E40B14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</w:p>
    <w:p w:rsidR="006108EB" w:rsidRPr="00C93781" w:rsidRDefault="006108EB" w:rsidP="00E40B14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</w:p>
    <w:p w:rsidR="006108EB" w:rsidRPr="006108EB" w:rsidRDefault="006108EB" w:rsidP="00E40B14">
      <w:pPr>
        <w:spacing w:after="0" w:line="240" w:lineRule="auto"/>
        <w:rPr>
          <w:rStyle w:val="Knyvcme"/>
          <w:rFonts w:ascii="Times New Roman" w:hAnsi="Times New Roman"/>
          <w:sz w:val="24"/>
          <w:szCs w:val="24"/>
          <w:u w:val="single"/>
        </w:rPr>
      </w:pPr>
      <w:r w:rsidRPr="006108EB">
        <w:rPr>
          <w:rStyle w:val="Knyvcme"/>
          <w:rFonts w:ascii="Times New Roman" w:hAnsi="Times New Roman"/>
          <w:sz w:val="24"/>
          <w:szCs w:val="24"/>
          <w:u w:val="single"/>
        </w:rPr>
        <w:t>Ivócsapok kialakítása:</w:t>
      </w:r>
    </w:p>
    <w:p w:rsidR="006108EB" w:rsidRDefault="006108EB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08EB">
        <w:rPr>
          <w:rFonts w:ascii="Times New Roman" w:hAnsi="Times New Roman"/>
          <w:sz w:val="24"/>
          <w:szCs w:val="24"/>
        </w:rPr>
        <w:t>A tervben a jelenlegi 9 ivócsap mellé 6 db vásárlásával számoltunk, és 2019</w:t>
      </w:r>
      <w:r w:rsidR="007163C7">
        <w:rPr>
          <w:rFonts w:ascii="Times New Roman" w:hAnsi="Times New Roman"/>
          <w:sz w:val="24"/>
          <w:szCs w:val="24"/>
        </w:rPr>
        <w:t>.</w:t>
      </w:r>
      <w:r w:rsidRPr="006108EB">
        <w:rPr>
          <w:rFonts w:ascii="Times New Roman" w:hAnsi="Times New Roman"/>
          <w:sz w:val="24"/>
          <w:szCs w:val="24"/>
        </w:rPr>
        <w:t xml:space="preserve"> évtől már használati díjat is kell fizetni, amit szintén ide terveztünk.</w:t>
      </w:r>
    </w:p>
    <w:p w:rsidR="006108EB" w:rsidRPr="006108EB" w:rsidRDefault="006108EB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08EB" w:rsidRPr="006108EB" w:rsidRDefault="006108EB" w:rsidP="00E40B14">
      <w:pPr>
        <w:spacing w:after="0" w:line="240" w:lineRule="auto"/>
        <w:rPr>
          <w:rStyle w:val="Knyvcme"/>
          <w:rFonts w:ascii="Times New Roman" w:hAnsi="Times New Roman"/>
          <w:sz w:val="24"/>
          <w:szCs w:val="24"/>
          <w:u w:val="single"/>
        </w:rPr>
      </w:pPr>
      <w:r w:rsidRPr="006108EB">
        <w:rPr>
          <w:rStyle w:val="Knyvcme"/>
          <w:rFonts w:ascii="Times New Roman" w:hAnsi="Times New Roman"/>
          <w:sz w:val="24"/>
          <w:szCs w:val="24"/>
          <w:u w:val="single"/>
        </w:rPr>
        <w:t>Közösségi kert kialakítása:</w:t>
      </w:r>
    </w:p>
    <w:p w:rsidR="006108EB" w:rsidRPr="006108EB" w:rsidRDefault="006108EB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8EB">
        <w:rPr>
          <w:rFonts w:ascii="Times New Roman" w:hAnsi="Times New Roman"/>
          <w:sz w:val="24"/>
          <w:szCs w:val="24"/>
        </w:rPr>
        <w:t>Ezen a soron kizárólag a 2018. évi áthúzódó feladatok és költségek kerültek tervezésre.</w:t>
      </w: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</w:p>
    <w:p w:rsidR="00C93781" w:rsidRDefault="00C93781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A0B4C" w:rsidRPr="00C93781" w:rsidRDefault="009A0B4C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93781" w:rsidRPr="00C93781" w:rsidRDefault="00C93781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P</w:t>
      </w: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arkolás</w:t>
      </w:r>
      <w:r w:rsidR="00A6131F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üzemeltetés fejlesztés</w:t>
      </w: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e</w:t>
      </w:r>
    </w:p>
    <w:p w:rsidR="00C93781" w:rsidRPr="00C93781" w:rsidRDefault="00C93781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6108EB" w:rsidRPr="006108EB" w:rsidRDefault="006108EB" w:rsidP="00E40B14">
      <w:pPr>
        <w:spacing w:after="0" w:line="240" w:lineRule="auto"/>
        <w:rPr>
          <w:rStyle w:val="Knyvcme"/>
          <w:rFonts w:ascii="Times New Roman" w:hAnsi="Times New Roman"/>
          <w:sz w:val="24"/>
          <w:szCs w:val="24"/>
          <w:u w:val="single"/>
        </w:rPr>
      </w:pPr>
      <w:r w:rsidRPr="006108EB">
        <w:rPr>
          <w:rStyle w:val="Knyvcme"/>
          <w:rFonts w:ascii="Times New Roman" w:hAnsi="Times New Roman"/>
          <w:sz w:val="24"/>
          <w:szCs w:val="24"/>
          <w:u w:val="single"/>
        </w:rPr>
        <w:t>Műszaki ellenőr, parkolási tanácsadó díja:</w:t>
      </w:r>
    </w:p>
    <w:p w:rsidR="006108EB" w:rsidRDefault="006108EB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08EB">
        <w:rPr>
          <w:rFonts w:ascii="Times New Roman" w:hAnsi="Times New Roman"/>
          <w:sz w:val="24"/>
          <w:szCs w:val="24"/>
        </w:rPr>
        <w:t>Ez a költség tartalmazza a 2019</w:t>
      </w:r>
      <w:r w:rsidR="007163C7">
        <w:rPr>
          <w:rFonts w:ascii="Times New Roman" w:hAnsi="Times New Roman"/>
          <w:sz w:val="24"/>
          <w:szCs w:val="24"/>
        </w:rPr>
        <w:t>.</w:t>
      </w:r>
      <w:r w:rsidRPr="006108EB">
        <w:rPr>
          <w:rFonts w:ascii="Times New Roman" w:hAnsi="Times New Roman"/>
          <w:sz w:val="24"/>
          <w:szCs w:val="24"/>
        </w:rPr>
        <w:t xml:space="preserve"> évi II. és III. ütem</w:t>
      </w:r>
      <w:r w:rsidR="007163C7">
        <w:rPr>
          <w:rFonts w:ascii="Times New Roman" w:hAnsi="Times New Roman"/>
          <w:sz w:val="24"/>
          <w:szCs w:val="24"/>
        </w:rPr>
        <w:t xml:space="preserve"> </w:t>
      </w:r>
      <w:r w:rsidRPr="006108EB">
        <w:rPr>
          <w:rFonts w:ascii="Times New Roman" w:hAnsi="Times New Roman"/>
          <w:sz w:val="24"/>
          <w:szCs w:val="24"/>
        </w:rPr>
        <w:t>kialakításához szükséges műszaki ellenőri díjat, továbbá a bővítéshez szükséges tervezési feladatok ellátását.</w:t>
      </w:r>
    </w:p>
    <w:p w:rsidR="006108EB" w:rsidRPr="006108EB" w:rsidRDefault="006108EB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08EB" w:rsidRPr="006108EB" w:rsidRDefault="006108EB" w:rsidP="00E40B14">
      <w:pPr>
        <w:spacing w:after="0" w:line="240" w:lineRule="auto"/>
        <w:rPr>
          <w:rStyle w:val="Knyvcme"/>
          <w:rFonts w:ascii="Times New Roman" w:hAnsi="Times New Roman"/>
          <w:sz w:val="24"/>
          <w:szCs w:val="24"/>
          <w:u w:val="single"/>
        </w:rPr>
      </w:pPr>
      <w:r w:rsidRPr="006108EB">
        <w:rPr>
          <w:rStyle w:val="Knyvcme"/>
          <w:rFonts w:ascii="Times New Roman" w:hAnsi="Times New Roman"/>
          <w:sz w:val="24"/>
          <w:szCs w:val="24"/>
          <w:u w:val="single"/>
        </w:rPr>
        <w:t>Fizetős parkoló övezet üzemeltetési kiadásai:</w:t>
      </w:r>
    </w:p>
    <w:p w:rsidR="006108EB" w:rsidRPr="006108EB" w:rsidRDefault="006108EB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8EB">
        <w:rPr>
          <w:rFonts w:ascii="Times New Roman" w:hAnsi="Times New Roman"/>
          <w:sz w:val="24"/>
          <w:szCs w:val="24"/>
        </w:rPr>
        <w:t>Ez a sor tartalmazza a parkolóhelyek üzemeltetését, ellenőrzését.</w:t>
      </w:r>
    </w:p>
    <w:p w:rsidR="006108EB" w:rsidRPr="006108EB" w:rsidRDefault="006108EB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08EB">
        <w:rPr>
          <w:rFonts w:ascii="Times New Roman" w:hAnsi="Times New Roman"/>
          <w:sz w:val="24"/>
          <w:szCs w:val="24"/>
        </w:rPr>
        <w:t>A 2018. december 31-i záró parkolóhely száma 7.181 db, amely 2019. január 2-tól 600 férőhellyel 7.781-re bővül. Július 1-től belép a II.. és III. ütem</w:t>
      </w:r>
      <w:r w:rsidR="007163C7">
        <w:rPr>
          <w:rFonts w:ascii="Times New Roman" w:hAnsi="Times New Roman"/>
          <w:sz w:val="24"/>
          <w:szCs w:val="24"/>
        </w:rPr>
        <w:t>,</w:t>
      </w:r>
      <w:r w:rsidRPr="006108EB">
        <w:rPr>
          <w:rFonts w:ascii="Times New Roman" w:hAnsi="Times New Roman"/>
          <w:sz w:val="24"/>
          <w:szCs w:val="24"/>
        </w:rPr>
        <w:t xml:space="preserve"> mellyel az összes parkolóhely 11.650 darabra növekedik. E változások figyelembevételével történt a számítás.</w:t>
      </w:r>
    </w:p>
    <w:p w:rsidR="00A6131F" w:rsidRPr="00C93781" w:rsidRDefault="00A6131F" w:rsidP="00E40B14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C0243" w:rsidRDefault="002C0243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C93781" w:rsidRPr="00C93781" w:rsidRDefault="00C93781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Egészségügyi ellátás</w:t>
      </w:r>
      <w:r w:rsidR="00A6131F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</w:t>
      </w:r>
      <w:r w:rsidR="00A6131F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fejlesztés</w:t>
      </w: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e</w:t>
      </w:r>
    </w:p>
    <w:p w:rsidR="00C93781" w:rsidRPr="00C93781" w:rsidRDefault="00C93781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93781" w:rsidRPr="00C93781" w:rsidRDefault="00A6131F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Befejeződik a</w:t>
      </w:r>
      <w:r w:rsidR="00C93781"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C93781"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Csertő park</w:t>
      </w:r>
      <w:r w:rsidR="00C93781" w:rsidRPr="00C93781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i 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Rendelőintézet teljes körű</w:t>
      </w:r>
      <w:r w:rsidR="00C93781" w:rsidRPr="00C93781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</w:t>
      </w:r>
      <w:r w:rsidR="00C93781"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felújítás</w:t>
      </w:r>
      <w:r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</w:t>
      </w:r>
      <w:r w:rsidR="00C93781" w:rsidRPr="00C93781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.</w:t>
      </w:r>
    </w:p>
    <w:p w:rsidR="00A6131F" w:rsidRDefault="00A6131F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Elkészül a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szakrendelők fejlesztés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ének,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korszerűsítés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ének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koncepció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ja,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terv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e, egészségügyi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szakmai program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ja.</w:t>
      </w:r>
    </w:p>
    <w:p w:rsidR="00A6131F" w:rsidRDefault="00A6131F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Az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Egészséges Budapestért Program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iroda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befogadta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Zuglói Egészségügyi Szolgálat Fejlesztési Terv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ét.</w:t>
      </w:r>
      <w:r w:rsidR="006108EB">
        <w:rPr>
          <w:rFonts w:ascii="Times New Roman" w:eastAsia="Times New Roman" w:hAnsi="Times New Roman"/>
          <w:sz w:val="24"/>
          <w:szCs w:val="24"/>
          <w:lang w:eastAsia="hu-HU"/>
        </w:rPr>
        <w:t xml:space="preserve"> Az Önkormányzat megkötötte az együttműködési megállapodást</w:t>
      </w:r>
      <w:r w:rsidR="004A4348">
        <w:rPr>
          <w:rFonts w:ascii="Times New Roman" w:eastAsia="Times New Roman" w:hAnsi="Times New Roman"/>
          <w:sz w:val="24"/>
          <w:szCs w:val="24"/>
          <w:lang w:eastAsia="hu-HU"/>
        </w:rPr>
        <w:t>, első ütemben pedig mintegy 90 millió Ft értékben meg is történt az eszközök beszerzése.</w:t>
      </w:r>
    </w:p>
    <w:p w:rsidR="006108EB" w:rsidRPr="00C93781" w:rsidRDefault="006108EB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93781" w:rsidRPr="00C93781" w:rsidRDefault="003802C6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Oktatás fejlesztés</w:t>
      </w:r>
      <w:r w:rsidR="00C93781"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e</w:t>
      </w:r>
    </w:p>
    <w:p w:rsidR="00C93781" w:rsidRPr="00C93781" w:rsidRDefault="00C93781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C93781" w:rsidRPr="00C93781" w:rsidRDefault="00C93781" w:rsidP="00E40B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Általános Iskolai oktatás</w:t>
      </w: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Széchenyi István Általános Iskola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épület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ének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homlokzat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felújítás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ra kerül, melynek megvalósítását </w:t>
      </w:r>
      <w:r w:rsidR="007163C7">
        <w:rPr>
          <w:rFonts w:ascii="Times New Roman" w:eastAsia="Times New Roman" w:hAnsi="Times New Roman"/>
          <w:sz w:val="24"/>
          <w:szCs w:val="24"/>
          <w:lang w:eastAsia="hu-HU"/>
        </w:rPr>
        <w:t xml:space="preserve">– 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sikeres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pályázat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unk eredményeként </w:t>
      </w:r>
      <w:r w:rsidR="007163C7">
        <w:rPr>
          <w:rFonts w:ascii="Times New Roman" w:eastAsia="Times New Roman" w:hAnsi="Times New Roman"/>
          <w:sz w:val="24"/>
          <w:szCs w:val="24"/>
          <w:lang w:eastAsia="hu-HU"/>
        </w:rPr>
        <w:t xml:space="preserve">– a 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„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Fővárosi Építészeti Értékvédelmi Támogatás és Műemléki keret</w:t>
      </w:r>
      <w:r w:rsidR="007163C7" w:rsidRPr="007163C7">
        <w:rPr>
          <w:rFonts w:ascii="Times New Roman" w:eastAsia="Times New Roman" w:hAnsi="Times New Roman"/>
          <w:sz w:val="24"/>
          <w:szCs w:val="24"/>
          <w:lang w:eastAsia="hu-HU"/>
        </w:rPr>
        <w:t>”</w:t>
      </w:r>
      <w:r w:rsidR="004A434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>támogat.</w:t>
      </w:r>
    </w:p>
    <w:p w:rsidR="00C93781" w:rsidRPr="00C93781" w:rsidRDefault="00C93781" w:rsidP="00E40B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C93781" w:rsidRPr="00C93781" w:rsidRDefault="00C93781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C93781" w:rsidRDefault="00C93781" w:rsidP="00E40B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Óvodai nevelés</w:t>
      </w:r>
    </w:p>
    <w:p w:rsidR="004A4348" w:rsidRPr="00C93781" w:rsidRDefault="004A4348" w:rsidP="00E40B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C93781" w:rsidRDefault="004A4348" w:rsidP="00E40B1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4A4348">
        <w:rPr>
          <w:rFonts w:ascii="Times New Roman" w:eastAsia="Times New Roman" w:hAnsi="Times New Roman"/>
          <w:b/>
          <w:sz w:val="24"/>
          <w:szCs w:val="24"/>
          <w:lang w:eastAsia="hu-HU"/>
        </w:rPr>
        <w:t>Zelk Zoltán program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keretében folytatódik az óvodák folyamatos fejlesztése.</w:t>
      </w:r>
    </w:p>
    <w:p w:rsidR="004A4348" w:rsidRPr="00C93781" w:rsidRDefault="004A4348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C93781" w:rsidRPr="00C93781" w:rsidRDefault="00C93781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C93781">
        <w:rPr>
          <w:rFonts w:ascii="Times New Roman" w:hAnsi="Times New Roman"/>
          <w:b/>
          <w:sz w:val="24"/>
          <w:szCs w:val="24"/>
          <w:lang w:eastAsia="hu-HU"/>
        </w:rPr>
        <w:t>Önálló program</w:t>
      </w:r>
      <w:r w:rsidRPr="00C93781">
        <w:rPr>
          <w:rFonts w:ascii="Times New Roman" w:hAnsi="Times New Roman"/>
          <w:sz w:val="24"/>
          <w:szCs w:val="24"/>
          <w:lang w:eastAsia="hu-HU"/>
        </w:rPr>
        <w:t xml:space="preserve"> szerint</w:t>
      </w:r>
      <w:r w:rsidR="00DD7F85">
        <w:rPr>
          <w:rFonts w:ascii="Times New Roman" w:hAnsi="Times New Roman"/>
          <w:sz w:val="24"/>
          <w:szCs w:val="24"/>
          <w:lang w:eastAsia="hu-HU"/>
        </w:rPr>
        <w:t xml:space="preserve"> folytatódik </w:t>
      </w:r>
      <w:r w:rsidRPr="00C93781">
        <w:rPr>
          <w:rFonts w:ascii="Times New Roman" w:hAnsi="Times New Roman"/>
          <w:sz w:val="24"/>
          <w:szCs w:val="24"/>
          <w:lang w:eastAsia="hu-HU"/>
        </w:rPr>
        <w:t>az óvodai</w:t>
      </w:r>
      <w:r w:rsidRPr="00C9378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C9378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udvari játék</w:t>
      </w:r>
      <w:r w:rsidRPr="00C9378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ok, egyéb </w:t>
      </w:r>
      <w:r w:rsidRPr="00C9378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eszközök beszerzés</w:t>
      </w:r>
      <w:r w:rsidRPr="00C9378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e.</w:t>
      </w:r>
    </w:p>
    <w:p w:rsidR="00DD7F85" w:rsidRDefault="00DD7F85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D564E9" w:rsidRDefault="00D564E9" w:rsidP="00E40B14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6E72" w:rsidRDefault="00C93781" w:rsidP="00E40B14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93781">
        <w:rPr>
          <w:rFonts w:ascii="Times New Roman" w:hAnsi="Times New Roman"/>
          <w:b/>
          <w:sz w:val="24"/>
          <w:szCs w:val="24"/>
        </w:rPr>
        <w:t>Bölcsődék</w:t>
      </w:r>
    </w:p>
    <w:p w:rsid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A4348" w:rsidRDefault="004A4348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4A4348">
        <w:rPr>
          <w:rFonts w:ascii="Times New Roman" w:eastAsia="Times New Roman" w:hAnsi="Times New Roman"/>
          <w:b/>
          <w:sz w:val="24"/>
          <w:szCs w:val="24"/>
          <w:lang w:eastAsia="hu-HU"/>
        </w:rPr>
        <w:t>Zelk Zoltán program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keretében folytatódnak a bölcsődei fejlesztések.</w:t>
      </w:r>
    </w:p>
    <w:p w:rsidR="00E46E72" w:rsidRPr="00C93781" w:rsidRDefault="00E46E72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93781" w:rsidRPr="00C93781" w:rsidRDefault="00C93781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Közművelő</w:t>
      </w:r>
      <w:r w:rsidR="00E46E72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dés fejlesztése</w:t>
      </w:r>
    </w:p>
    <w:p w:rsidR="00C93781" w:rsidRDefault="00C93781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16"/>
          <w:szCs w:val="16"/>
          <w:lang w:eastAsia="hu-HU"/>
        </w:rPr>
      </w:pPr>
    </w:p>
    <w:p w:rsidR="00E46E72" w:rsidRDefault="00E46E72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E46E72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A Képviselő-testület döntéseinek megfelelően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 xml:space="preserve"> emléktáblák </w:t>
      </w:r>
      <w:r w:rsidRPr="00E46E72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elhelyezésére kerül sor.</w:t>
      </w:r>
    </w:p>
    <w:p w:rsidR="00E46E72" w:rsidRPr="00E46E72" w:rsidRDefault="00E46E72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E46E72" w:rsidRDefault="00E46E72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C93781" w:rsidRPr="00C93781" w:rsidRDefault="00C93781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 xml:space="preserve">Lakás- és helyiséggazdálkodás </w:t>
      </w:r>
    </w:p>
    <w:p w:rsidR="00C93781" w:rsidRPr="00C93781" w:rsidRDefault="00C93781" w:rsidP="00E40B1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901714" w:rsidRDefault="00901714" w:rsidP="00E40B14">
      <w:pPr>
        <w:spacing w:after="0" w:line="240" w:lineRule="auto"/>
        <w:rPr>
          <w:rStyle w:val="Knyvcme"/>
          <w:rFonts w:ascii="Times New Roman" w:hAnsi="Times New Roman"/>
          <w:sz w:val="24"/>
          <w:szCs w:val="24"/>
          <w:u w:val="single"/>
        </w:rPr>
      </w:pPr>
      <w:r w:rsidRPr="00901714">
        <w:rPr>
          <w:rStyle w:val="Knyvcme"/>
          <w:rFonts w:ascii="Times New Roman" w:hAnsi="Times New Roman"/>
          <w:sz w:val="24"/>
          <w:szCs w:val="24"/>
          <w:u w:val="single"/>
        </w:rPr>
        <w:t>Önkormányzati lakás</w:t>
      </w:r>
      <w:r>
        <w:rPr>
          <w:rStyle w:val="Knyvcme"/>
          <w:rFonts w:ascii="Times New Roman" w:hAnsi="Times New Roman"/>
          <w:sz w:val="24"/>
          <w:szCs w:val="24"/>
          <w:u w:val="single"/>
        </w:rPr>
        <w:t>ok és üzlethelységek felújítása</w:t>
      </w:r>
    </w:p>
    <w:p w:rsidR="00901714" w:rsidRPr="00901714" w:rsidRDefault="00901714" w:rsidP="00E40B14">
      <w:pPr>
        <w:spacing w:after="0" w:line="240" w:lineRule="auto"/>
        <w:rPr>
          <w:rStyle w:val="Knyvcme"/>
          <w:rFonts w:ascii="Times New Roman" w:hAnsi="Times New Roman"/>
          <w:sz w:val="24"/>
          <w:szCs w:val="24"/>
          <w:u w:val="single"/>
        </w:rPr>
      </w:pPr>
    </w:p>
    <w:p w:rsidR="00901714" w:rsidRPr="00901714" w:rsidRDefault="00901714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714">
        <w:rPr>
          <w:rFonts w:ascii="Times New Roman" w:hAnsi="Times New Roman"/>
          <w:sz w:val="24"/>
          <w:szCs w:val="24"/>
        </w:rPr>
        <w:t>Az előző évi tényadatokat figyelembe véve terveztük meg a keretet.</w:t>
      </w:r>
    </w:p>
    <w:p w:rsidR="00901714" w:rsidRDefault="00901714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1714">
        <w:rPr>
          <w:rFonts w:ascii="Times New Roman" w:hAnsi="Times New Roman"/>
          <w:sz w:val="24"/>
          <w:szCs w:val="24"/>
        </w:rPr>
        <w:t>Megtervezésre került a 2018. évben elmaradt Pétervárad utca 11- 17. épület részleges nyílászáró cseréje, a házasságkötő terem tetőszigetelésének felújítása. Ezen kívül az üzlethelyiségek felújítása szerepel a soron.</w:t>
      </w:r>
    </w:p>
    <w:p w:rsidR="00901714" w:rsidRDefault="00901714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Önkormányzati lakások felújítására ez évben is külön keret áll rendelkezésre a költségvetésben.</w:t>
      </w:r>
    </w:p>
    <w:p w:rsidR="00B52657" w:rsidRDefault="00B5265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3781" w:rsidRPr="00C93781" w:rsidRDefault="00C9378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93781" w:rsidRPr="00C93781" w:rsidRDefault="00C93781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Sport és szabadidősport</w:t>
      </w:r>
      <w:r w:rsidRPr="00C93781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</w:t>
      </w: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támogatás</w:t>
      </w:r>
      <w:r w:rsidRPr="00C93781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a, </w:t>
      </w:r>
      <w:r w:rsidRPr="00C93781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ifjúsági ügyek</w:t>
      </w:r>
      <w:r w:rsidRPr="00C93781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;</w:t>
      </w:r>
    </w:p>
    <w:p w:rsidR="00C93781" w:rsidRPr="00C93781" w:rsidRDefault="00C93781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93781" w:rsidRPr="005711E9" w:rsidRDefault="00C93781" w:rsidP="00B52657">
      <w:pPr>
        <w:numPr>
          <w:ilvl w:val="0"/>
          <w:numId w:val="20"/>
        </w:numPr>
        <w:spacing w:after="0" w:line="240" w:lineRule="auto"/>
        <w:ind w:hanging="796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Folytatódik 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>a sporttelep fejlesztése</w:t>
      </w:r>
      <w:r w:rsidR="005711E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(Pályázati támogatás</w:t>
      </w:r>
      <w:r w:rsidRPr="00C93781">
        <w:rPr>
          <w:rFonts w:ascii="Times New Roman" w:eastAsia="Times New Roman" w:hAnsi="Times New Roman"/>
          <w:sz w:val="24"/>
          <w:szCs w:val="24"/>
          <w:lang w:eastAsia="hu-HU"/>
        </w:rPr>
        <w:t xml:space="preserve"> - TÉR-KÖZ – 100 millió Ft)</w:t>
      </w:r>
      <w:r w:rsidR="007163C7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C93781" w:rsidRPr="00C93781" w:rsidRDefault="00C93781" w:rsidP="00B52657">
      <w:pPr>
        <w:numPr>
          <w:ilvl w:val="0"/>
          <w:numId w:val="20"/>
        </w:numPr>
        <w:spacing w:after="0" w:line="240" w:lineRule="auto"/>
        <w:ind w:hanging="796"/>
        <w:jc w:val="both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Megújul a</w:t>
      </w:r>
      <w:r w:rsidRPr="00C9378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C9378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dr. Mező Ferenc Általános Iskola öltözője</w:t>
      </w:r>
      <w:r w:rsidRPr="00C9378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(pályázati forrásból – Kézilabda Szövetség)</w:t>
      </w:r>
      <w:r w:rsidRPr="00C9378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</w:p>
    <w:p w:rsidR="00C93781" w:rsidRPr="00C93781" w:rsidRDefault="00C93781" w:rsidP="00B52657">
      <w:pPr>
        <w:numPr>
          <w:ilvl w:val="0"/>
          <w:numId w:val="20"/>
        </w:numPr>
        <w:spacing w:after="0" w:line="240" w:lineRule="auto"/>
        <w:ind w:hanging="796"/>
        <w:jc w:val="both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  <w:r w:rsidRPr="00C9378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Nemzeti Szabadidős – Egészség Sportpark Program keretében kültéri sportparkok telepítésére kerül sor</w:t>
      </w:r>
      <w:r w:rsidR="007163C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E40B14" w:rsidRDefault="00E40B14" w:rsidP="00E40B14">
      <w:pPr>
        <w:pStyle w:val="Cmsor2"/>
        <w:jc w:val="center"/>
        <w:rPr>
          <w:b/>
          <w:sz w:val="24"/>
          <w:szCs w:val="24"/>
          <w:lang w:val="hu-HU"/>
        </w:rPr>
      </w:pPr>
      <w:bookmarkStart w:id="76" w:name="_Toc474767765"/>
      <w:bookmarkStart w:id="77" w:name="_Toc467166513"/>
    </w:p>
    <w:p w:rsidR="00B52657" w:rsidRDefault="00B52657" w:rsidP="00E40B14">
      <w:pPr>
        <w:pStyle w:val="Cmsor2"/>
        <w:jc w:val="center"/>
        <w:rPr>
          <w:b/>
          <w:sz w:val="24"/>
          <w:szCs w:val="24"/>
          <w:lang w:val="hu-HU"/>
        </w:rPr>
      </w:pPr>
    </w:p>
    <w:p w:rsidR="00ED55B3" w:rsidRDefault="00ED55B3" w:rsidP="00E40B14">
      <w:pPr>
        <w:pStyle w:val="Cmsor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II/</w:t>
      </w:r>
      <w:r w:rsidRPr="00C61548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5.</w:t>
      </w:r>
      <w:bookmarkEnd w:id="76"/>
    </w:p>
    <w:p w:rsidR="0006720D" w:rsidRPr="00ED55B3" w:rsidRDefault="000E2928" w:rsidP="00E40B14">
      <w:pPr>
        <w:pStyle w:val="Cmsor1"/>
        <w:rPr>
          <w:sz w:val="24"/>
          <w:szCs w:val="24"/>
        </w:rPr>
      </w:pPr>
      <w:r w:rsidRPr="00ED55B3">
        <w:rPr>
          <w:sz w:val="24"/>
          <w:szCs w:val="24"/>
        </w:rPr>
        <w:t xml:space="preserve"> </w:t>
      </w:r>
      <w:bookmarkStart w:id="78" w:name="_Toc474767766"/>
      <w:r w:rsidR="0006720D" w:rsidRPr="00ED55B3">
        <w:rPr>
          <w:sz w:val="24"/>
          <w:szCs w:val="24"/>
        </w:rPr>
        <w:t>Tartalékok</w:t>
      </w:r>
      <w:bookmarkEnd w:id="77"/>
      <w:bookmarkEnd w:id="78"/>
    </w:p>
    <w:p w:rsidR="00077340" w:rsidRPr="00ED55B3" w:rsidRDefault="0007734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4D0" w:rsidRDefault="001C75C2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55B3">
        <w:rPr>
          <w:rFonts w:ascii="Times New Roman" w:hAnsi="Times New Roman"/>
          <w:sz w:val="24"/>
          <w:szCs w:val="24"/>
        </w:rPr>
        <w:t xml:space="preserve">Az önkormányzat </w:t>
      </w:r>
      <w:r w:rsidR="00ED55B3">
        <w:rPr>
          <w:rFonts w:ascii="Times New Roman" w:hAnsi="Times New Roman"/>
          <w:sz w:val="24"/>
          <w:szCs w:val="24"/>
        </w:rPr>
        <w:t xml:space="preserve">az alábbi </w:t>
      </w:r>
      <w:r w:rsidRPr="00ED55B3">
        <w:rPr>
          <w:rFonts w:ascii="Times New Roman" w:hAnsi="Times New Roman"/>
          <w:b/>
          <w:sz w:val="24"/>
          <w:szCs w:val="24"/>
        </w:rPr>
        <w:t>á</w:t>
      </w:r>
      <w:r w:rsidR="00D204D0" w:rsidRPr="00ED55B3">
        <w:rPr>
          <w:rFonts w:ascii="Times New Roman" w:hAnsi="Times New Roman"/>
          <w:b/>
          <w:sz w:val="24"/>
          <w:szCs w:val="24"/>
        </w:rPr>
        <w:t>ltalános tartalék</w:t>
      </w:r>
      <w:r w:rsidR="009806E8">
        <w:rPr>
          <w:rFonts w:ascii="Times New Roman" w:hAnsi="Times New Roman"/>
          <w:b/>
          <w:sz w:val="24"/>
          <w:szCs w:val="24"/>
        </w:rPr>
        <w:t>ot</w:t>
      </w:r>
      <w:r w:rsidR="00ED55B3">
        <w:rPr>
          <w:rFonts w:ascii="Times New Roman" w:hAnsi="Times New Roman"/>
          <w:sz w:val="24"/>
          <w:szCs w:val="24"/>
        </w:rPr>
        <w:t xml:space="preserve"> és </w:t>
      </w:r>
      <w:r w:rsidR="000E0AF1" w:rsidRPr="00ED55B3">
        <w:rPr>
          <w:rFonts w:ascii="Times New Roman" w:hAnsi="Times New Roman"/>
          <w:b/>
          <w:sz w:val="24"/>
          <w:szCs w:val="24"/>
        </w:rPr>
        <w:t>céltartalék</w:t>
      </w:r>
      <w:r w:rsidR="000E0AF1" w:rsidRPr="00ED55B3">
        <w:rPr>
          <w:rFonts w:ascii="Times New Roman" w:hAnsi="Times New Roman"/>
          <w:sz w:val="24"/>
          <w:szCs w:val="24"/>
        </w:rPr>
        <w:t>okat</w:t>
      </w:r>
      <w:r w:rsidR="00ED55B3" w:rsidRPr="00ED55B3">
        <w:rPr>
          <w:rFonts w:ascii="Times New Roman" w:hAnsi="Times New Roman"/>
          <w:sz w:val="24"/>
          <w:szCs w:val="24"/>
        </w:rPr>
        <w:t xml:space="preserve"> hoz</w:t>
      </w:r>
      <w:r w:rsidR="00ED55B3">
        <w:rPr>
          <w:rFonts w:ascii="Times New Roman" w:hAnsi="Times New Roman"/>
          <w:sz w:val="24"/>
          <w:szCs w:val="24"/>
        </w:rPr>
        <w:t>za</w:t>
      </w:r>
      <w:r w:rsidR="00ED55B3" w:rsidRPr="00ED55B3">
        <w:rPr>
          <w:rFonts w:ascii="Times New Roman" w:hAnsi="Times New Roman"/>
          <w:sz w:val="24"/>
          <w:szCs w:val="24"/>
        </w:rPr>
        <w:t xml:space="preserve"> létre:</w:t>
      </w:r>
    </w:p>
    <w:p w:rsidR="00ED55B3" w:rsidRDefault="00ED55B3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1"/>
        <w:gridCol w:w="1331"/>
      </w:tblGrid>
      <w:tr w:rsidR="00ED55B3" w:rsidRPr="00ED55B3" w:rsidTr="00E40B14">
        <w:trPr>
          <w:trHeight w:val="283"/>
        </w:trPr>
        <w:tc>
          <w:tcPr>
            <w:tcW w:w="9464" w:type="dxa"/>
            <w:gridSpan w:val="2"/>
            <w:shd w:val="clear" w:color="auto" w:fill="FFC000"/>
            <w:hideMark/>
          </w:tcPr>
          <w:p w:rsidR="00ED55B3" w:rsidRPr="00252C5D" w:rsidRDefault="00ED55B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55B3" w:rsidRPr="00252C5D" w:rsidRDefault="00ED55B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252C5D">
              <w:rPr>
                <w:rFonts w:ascii="Times New Roman" w:hAnsi="Times New Roman"/>
                <w:b/>
                <w:sz w:val="24"/>
                <w:szCs w:val="24"/>
              </w:rPr>
              <w:t>Tartalékok</w:t>
            </w:r>
          </w:p>
        </w:tc>
      </w:tr>
      <w:tr w:rsidR="00ED55B3" w:rsidRPr="00ED55B3" w:rsidTr="00E40B14">
        <w:trPr>
          <w:trHeight w:val="283"/>
        </w:trPr>
        <w:tc>
          <w:tcPr>
            <w:tcW w:w="8133" w:type="dxa"/>
            <w:shd w:val="clear" w:color="auto" w:fill="FFC000"/>
            <w:hideMark/>
          </w:tcPr>
          <w:p w:rsidR="00ED55B3" w:rsidRPr="00252C5D" w:rsidRDefault="00ED55B3" w:rsidP="00E40B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252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Általános tartalék</w:t>
            </w:r>
          </w:p>
        </w:tc>
        <w:tc>
          <w:tcPr>
            <w:tcW w:w="1331" w:type="dxa"/>
            <w:shd w:val="clear" w:color="auto" w:fill="auto"/>
            <w:noWrap/>
            <w:hideMark/>
          </w:tcPr>
          <w:p w:rsidR="00ED55B3" w:rsidRPr="00252C5D" w:rsidRDefault="003E161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50 000</w:t>
            </w:r>
          </w:p>
        </w:tc>
      </w:tr>
      <w:tr w:rsidR="00ED55B3" w:rsidRPr="00ED55B3" w:rsidTr="00E40B14">
        <w:trPr>
          <w:trHeight w:val="283"/>
        </w:trPr>
        <w:tc>
          <w:tcPr>
            <w:tcW w:w="9464" w:type="dxa"/>
            <w:gridSpan w:val="2"/>
            <w:shd w:val="clear" w:color="auto" w:fill="auto"/>
            <w:hideMark/>
          </w:tcPr>
          <w:p w:rsidR="00ED55B3" w:rsidRPr="00252C5D" w:rsidRDefault="00ED55B3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</w:p>
        </w:tc>
      </w:tr>
      <w:tr w:rsidR="00ED55B3" w:rsidRPr="00ED55B3" w:rsidTr="00E40B14">
        <w:trPr>
          <w:trHeight w:val="283"/>
        </w:trPr>
        <w:tc>
          <w:tcPr>
            <w:tcW w:w="8133" w:type="dxa"/>
            <w:shd w:val="clear" w:color="auto" w:fill="FFC000"/>
            <w:hideMark/>
          </w:tcPr>
          <w:p w:rsidR="00ED55B3" w:rsidRPr="00252C5D" w:rsidRDefault="00ED55B3" w:rsidP="00E40B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252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Céltartalékok</w:t>
            </w:r>
          </w:p>
        </w:tc>
        <w:tc>
          <w:tcPr>
            <w:tcW w:w="1331" w:type="dxa"/>
            <w:shd w:val="clear" w:color="auto" w:fill="auto"/>
            <w:noWrap/>
          </w:tcPr>
          <w:p w:rsidR="00ED55B3" w:rsidRPr="00252C5D" w:rsidRDefault="003E161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847 424</w:t>
            </w:r>
          </w:p>
        </w:tc>
      </w:tr>
      <w:tr w:rsidR="00ED55B3" w:rsidRPr="00ED55B3" w:rsidTr="00E40B14">
        <w:trPr>
          <w:trHeight w:val="283"/>
        </w:trPr>
        <w:tc>
          <w:tcPr>
            <w:tcW w:w="8133" w:type="dxa"/>
            <w:shd w:val="clear" w:color="auto" w:fill="auto"/>
            <w:vAlign w:val="center"/>
          </w:tcPr>
          <w:p w:rsidR="00ED55B3" w:rsidRPr="00252C5D" w:rsidRDefault="00B72845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Katasztrófa védelmi alap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ED55B3" w:rsidRPr="00252C5D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2 000</w:t>
            </w:r>
          </w:p>
        </w:tc>
      </w:tr>
      <w:tr w:rsidR="00C423D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C423D5" w:rsidRPr="00252C5D" w:rsidRDefault="003E161F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Köznevelési, Kulturális, Ifjúsági és Sport Bizottság tartalékkerete</w:t>
            </w:r>
          </w:p>
        </w:tc>
        <w:tc>
          <w:tcPr>
            <w:tcW w:w="1331" w:type="dxa"/>
            <w:shd w:val="clear" w:color="auto" w:fill="auto"/>
            <w:noWrap/>
          </w:tcPr>
          <w:p w:rsidR="00C423D5" w:rsidRPr="00252C5D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</w:t>
            </w:r>
            <w:r w:rsidR="003E161F"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000    </w:t>
            </w:r>
          </w:p>
        </w:tc>
      </w:tr>
      <w:tr w:rsidR="00ED55B3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ED55B3" w:rsidRPr="00252C5D" w:rsidRDefault="003E161F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Szociális Bizottság tartalékkerete</w:t>
            </w:r>
          </w:p>
        </w:tc>
        <w:tc>
          <w:tcPr>
            <w:tcW w:w="1331" w:type="dxa"/>
            <w:shd w:val="clear" w:color="auto" w:fill="auto"/>
            <w:noWrap/>
          </w:tcPr>
          <w:p w:rsidR="00ED55B3" w:rsidRPr="00252C5D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</w:t>
            </w:r>
            <w:r w:rsidR="003E161F"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000</w:t>
            </w:r>
          </w:p>
        </w:tc>
      </w:tr>
      <w:tr w:rsidR="00ED55B3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ED55B3" w:rsidRPr="00252C5D" w:rsidRDefault="003E161F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Egészségügyi Bizottság tartalékkerete</w:t>
            </w:r>
          </w:p>
        </w:tc>
        <w:tc>
          <w:tcPr>
            <w:tcW w:w="1331" w:type="dxa"/>
            <w:shd w:val="clear" w:color="auto" w:fill="auto"/>
            <w:noWrap/>
          </w:tcPr>
          <w:p w:rsidR="00ED55B3" w:rsidRPr="00252C5D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</w:t>
            </w:r>
            <w:r w:rsidR="003E161F"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000    </w:t>
            </w:r>
          </w:p>
        </w:tc>
      </w:tr>
      <w:tr w:rsidR="00C423D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C423D5" w:rsidRPr="00252C5D" w:rsidRDefault="003E161F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Sportcélú pályázati támogatások tartaléka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(óvodák, iskolák, SE-k, sportszervezetek)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C423D5" w:rsidRPr="00252C5D" w:rsidRDefault="003E161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12 000</w:t>
            </w:r>
          </w:p>
        </w:tc>
      </w:tr>
      <w:tr w:rsidR="00C423D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C423D5" w:rsidRPr="00252C5D" w:rsidRDefault="003E161F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Környezetvédelmi Alap</w:t>
            </w:r>
            <w:bookmarkStart w:id="79" w:name="_GoBack"/>
            <w:bookmarkEnd w:id="79"/>
          </w:p>
        </w:tc>
        <w:tc>
          <w:tcPr>
            <w:tcW w:w="1331" w:type="dxa"/>
            <w:shd w:val="clear" w:color="auto" w:fill="auto"/>
            <w:noWrap/>
          </w:tcPr>
          <w:p w:rsidR="00C423D5" w:rsidRPr="00252C5D" w:rsidRDefault="003E161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22 653    </w:t>
            </w:r>
          </w:p>
        </w:tc>
      </w:tr>
      <w:tr w:rsidR="00C423D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C423D5" w:rsidRPr="00252C5D" w:rsidRDefault="003E161F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Nyugdíjba vonulókhoz kapcsolódóan felmentés, végkielégítés, szabadságmegváltá</w:t>
            </w:r>
            <w:r w:rsidR="00B7284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 és járulékai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:rsidR="00C423D5" w:rsidRPr="00252C5D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40 000</w:t>
            </w:r>
          </w:p>
        </w:tc>
      </w:tr>
      <w:tr w:rsidR="00C423D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C423D5" w:rsidRPr="00252C5D" w:rsidRDefault="009806E8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Polgármesteri keret</w:t>
            </w:r>
          </w:p>
        </w:tc>
        <w:tc>
          <w:tcPr>
            <w:tcW w:w="1331" w:type="dxa"/>
            <w:shd w:val="clear" w:color="auto" w:fill="auto"/>
            <w:noWrap/>
          </w:tcPr>
          <w:p w:rsidR="00C423D5" w:rsidRPr="00252C5D" w:rsidRDefault="00FB5FD7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</w:t>
            </w:r>
            <w:r w:rsidR="009806E8"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50 000    </w:t>
            </w:r>
          </w:p>
        </w:tc>
      </w:tr>
      <w:tr w:rsidR="00C423D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C423D5" w:rsidRPr="00252C5D" w:rsidRDefault="009806E8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Áthúzódó kötelezettségek fedezetének céltartaléka</w:t>
            </w:r>
          </w:p>
        </w:tc>
        <w:tc>
          <w:tcPr>
            <w:tcW w:w="1331" w:type="dxa"/>
            <w:shd w:val="clear" w:color="auto" w:fill="auto"/>
            <w:noWrap/>
          </w:tcPr>
          <w:p w:rsidR="00C423D5" w:rsidRPr="00252C5D" w:rsidRDefault="00FB5FD7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</w:t>
            </w:r>
            <w:r w:rsidR="009806E8"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50 000    </w:t>
            </w:r>
          </w:p>
        </w:tc>
      </w:tr>
      <w:tr w:rsidR="00C423D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C423D5" w:rsidRPr="00252C5D" w:rsidRDefault="00B72845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Zuglói alacsony jövedelmű nyugdíjasok végrendeleti meghagyásból történő támogatása</w:t>
            </w:r>
          </w:p>
        </w:tc>
        <w:tc>
          <w:tcPr>
            <w:tcW w:w="1331" w:type="dxa"/>
            <w:shd w:val="clear" w:color="auto" w:fill="auto"/>
            <w:noWrap/>
          </w:tcPr>
          <w:p w:rsidR="00C423D5" w:rsidRPr="00252C5D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5 000</w:t>
            </w:r>
          </w:p>
        </w:tc>
      </w:tr>
      <w:tr w:rsidR="00C423D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C423D5" w:rsidRPr="00252C5D" w:rsidRDefault="00B72845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Óvodák és szociális intézmények részére játszótéri eszközök, egyéb eszközök, szakmai anyagok beszerzése</w:t>
            </w:r>
          </w:p>
        </w:tc>
        <w:tc>
          <w:tcPr>
            <w:tcW w:w="1331" w:type="dxa"/>
            <w:shd w:val="clear" w:color="auto" w:fill="auto"/>
            <w:noWrap/>
          </w:tcPr>
          <w:p w:rsidR="00C423D5" w:rsidRPr="00252C5D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10 000</w:t>
            </w:r>
          </w:p>
        </w:tc>
      </w:tr>
      <w:tr w:rsidR="00B7284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B72845" w:rsidRDefault="00B72845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Óvodák és szociális intézmények garantált bérminimum miatti céltartaléka</w:t>
            </w:r>
          </w:p>
        </w:tc>
        <w:tc>
          <w:tcPr>
            <w:tcW w:w="1331" w:type="dxa"/>
            <w:shd w:val="clear" w:color="auto" w:fill="auto"/>
            <w:noWrap/>
          </w:tcPr>
          <w:p w:rsidR="00B72845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212 366</w:t>
            </w:r>
          </w:p>
        </w:tc>
      </w:tr>
      <w:tr w:rsidR="00B7284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B72845" w:rsidRDefault="00B72845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2018/2019. jégpályához kapcsolódó költségek kiegészítő fedezete</w:t>
            </w:r>
          </w:p>
        </w:tc>
        <w:tc>
          <w:tcPr>
            <w:tcW w:w="1331" w:type="dxa"/>
            <w:shd w:val="clear" w:color="auto" w:fill="auto"/>
            <w:noWrap/>
          </w:tcPr>
          <w:p w:rsidR="00B72845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10 000</w:t>
            </w:r>
          </w:p>
        </w:tc>
      </w:tr>
      <w:tr w:rsidR="00B7284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B72845" w:rsidRDefault="00B72845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Samodai Gyűjtemény</w:t>
            </w:r>
          </w:p>
        </w:tc>
        <w:tc>
          <w:tcPr>
            <w:tcW w:w="1331" w:type="dxa"/>
            <w:shd w:val="clear" w:color="auto" w:fill="auto"/>
            <w:noWrap/>
          </w:tcPr>
          <w:p w:rsidR="00B72845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5 000</w:t>
            </w:r>
          </w:p>
        </w:tc>
      </w:tr>
      <w:tr w:rsidR="00C423D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C423D5" w:rsidRPr="00252C5D" w:rsidRDefault="009806E8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Választ</w:t>
            </w:r>
            <w:r w:rsidR="00B7284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ások </w:t>
            </w: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önereje</w:t>
            </w:r>
          </w:p>
        </w:tc>
        <w:tc>
          <w:tcPr>
            <w:tcW w:w="1331" w:type="dxa"/>
            <w:shd w:val="clear" w:color="auto" w:fill="auto"/>
            <w:noWrap/>
          </w:tcPr>
          <w:p w:rsidR="00C74809" w:rsidRPr="00252C5D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45</w:t>
            </w:r>
            <w:r w:rsidR="009806E8"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000</w:t>
            </w:r>
          </w:p>
        </w:tc>
      </w:tr>
      <w:tr w:rsidR="00C423D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C423D5" w:rsidRPr="00252C5D" w:rsidRDefault="009806E8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F</w:t>
            </w:r>
            <w:r w:rsidRPr="003E16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elhalmozási</w:t>
            </w:r>
          </w:p>
        </w:tc>
        <w:tc>
          <w:tcPr>
            <w:tcW w:w="1331" w:type="dxa"/>
            <w:shd w:val="clear" w:color="auto" w:fill="auto"/>
            <w:noWrap/>
          </w:tcPr>
          <w:p w:rsidR="00C423D5" w:rsidRPr="00252C5D" w:rsidRDefault="00C423D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</w:p>
        </w:tc>
      </w:tr>
      <w:tr w:rsidR="00C423D5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C423D5" w:rsidRPr="00252C5D" w:rsidRDefault="00B72845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Egészséges Budapest Program önerő</w:t>
            </w:r>
          </w:p>
        </w:tc>
        <w:tc>
          <w:tcPr>
            <w:tcW w:w="1331" w:type="dxa"/>
            <w:shd w:val="clear" w:color="auto" w:fill="auto"/>
            <w:noWrap/>
          </w:tcPr>
          <w:p w:rsidR="00C423D5" w:rsidRPr="00252C5D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85 000</w:t>
            </w:r>
          </w:p>
        </w:tc>
      </w:tr>
      <w:tr w:rsidR="009806E8" w:rsidRPr="00ED55B3" w:rsidTr="00E40B14">
        <w:trPr>
          <w:trHeight w:val="283"/>
        </w:trPr>
        <w:tc>
          <w:tcPr>
            <w:tcW w:w="8133" w:type="dxa"/>
            <w:shd w:val="clear" w:color="auto" w:fill="auto"/>
          </w:tcPr>
          <w:p w:rsidR="009806E8" w:rsidRPr="003E161F" w:rsidRDefault="009806E8" w:rsidP="00E40B14">
            <w:pPr>
              <w:pStyle w:val="Listaszerbekezds"/>
              <w:spacing w:after="0" w:line="240" w:lineRule="auto"/>
              <w:ind w:left="176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Projekt és pályázat előkészítési alap, pályázati önerő</w:t>
            </w:r>
          </w:p>
        </w:tc>
        <w:tc>
          <w:tcPr>
            <w:tcW w:w="1331" w:type="dxa"/>
            <w:shd w:val="clear" w:color="auto" w:fill="auto"/>
            <w:noWrap/>
          </w:tcPr>
          <w:p w:rsidR="009806E8" w:rsidRPr="003E161F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80</w:t>
            </w:r>
            <w:r w:rsidR="009806E8" w:rsidRPr="003E161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000    </w:t>
            </w:r>
          </w:p>
        </w:tc>
      </w:tr>
      <w:tr w:rsidR="00ED55B3" w:rsidRPr="00ED55B3" w:rsidTr="00E40B14">
        <w:trPr>
          <w:trHeight w:val="283"/>
        </w:trPr>
        <w:tc>
          <w:tcPr>
            <w:tcW w:w="8133" w:type="dxa"/>
            <w:shd w:val="clear" w:color="auto" w:fill="FFC000"/>
            <w:noWrap/>
            <w:hideMark/>
          </w:tcPr>
          <w:p w:rsidR="00ED55B3" w:rsidRPr="00252C5D" w:rsidRDefault="00ED55B3" w:rsidP="00E40B1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252C5D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 </w:t>
            </w:r>
            <w:r w:rsidR="00C74809" w:rsidRPr="00252C5D">
              <w:rPr>
                <w:rFonts w:ascii="Times New Roman" w:hAnsi="Times New Roman"/>
                <w:b/>
                <w:sz w:val="24"/>
                <w:szCs w:val="24"/>
              </w:rPr>
              <w:t>Tartalékok összesen</w:t>
            </w:r>
          </w:p>
        </w:tc>
        <w:tc>
          <w:tcPr>
            <w:tcW w:w="1331" w:type="dxa"/>
            <w:shd w:val="clear" w:color="auto" w:fill="FFC000"/>
            <w:noWrap/>
          </w:tcPr>
          <w:p w:rsidR="00ED55B3" w:rsidRPr="00252C5D" w:rsidRDefault="00B7284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1 194 019</w:t>
            </w:r>
            <w:r w:rsidR="00A36077" w:rsidRPr="003E16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</w:t>
            </w:r>
          </w:p>
        </w:tc>
      </w:tr>
    </w:tbl>
    <w:p w:rsidR="003E161F" w:rsidRDefault="003E161F" w:rsidP="00E40B14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hu-HU"/>
        </w:rPr>
      </w:pPr>
    </w:p>
    <w:p w:rsidR="00381277" w:rsidRPr="00381277" w:rsidRDefault="00C74809" w:rsidP="00E40B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81277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A </w:t>
      </w:r>
      <w:r w:rsidRPr="0038127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bizottságok tartalékkeretei</w:t>
      </w:r>
      <w:r w:rsidRPr="00381277">
        <w:rPr>
          <w:rFonts w:ascii="Times New Roman" w:eastAsia="Times New Roman" w:hAnsi="Times New Roman"/>
          <w:bCs/>
          <w:sz w:val="24"/>
          <w:szCs w:val="24"/>
          <w:lang w:eastAsia="hu-HU"/>
        </w:rPr>
        <w:t>nek felh</w:t>
      </w:r>
      <w:r w:rsidR="00381277" w:rsidRPr="00381277">
        <w:rPr>
          <w:rFonts w:ascii="Times New Roman" w:eastAsia="Times New Roman" w:hAnsi="Times New Roman"/>
          <w:bCs/>
          <w:sz w:val="24"/>
          <w:szCs w:val="24"/>
          <w:lang w:eastAsia="hu-HU"/>
        </w:rPr>
        <w:t>a</w:t>
      </w:r>
      <w:r w:rsidRPr="00381277">
        <w:rPr>
          <w:rFonts w:ascii="Times New Roman" w:eastAsia="Times New Roman" w:hAnsi="Times New Roman"/>
          <w:bCs/>
          <w:sz w:val="24"/>
          <w:szCs w:val="24"/>
          <w:lang w:eastAsia="hu-HU"/>
        </w:rPr>
        <w:t>sználásáról</w:t>
      </w:r>
      <w:r w:rsidR="00381277" w:rsidRPr="003812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163C7">
        <w:rPr>
          <w:rFonts w:ascii="Times New Roman" w:eastAsia="Times New Roman" w:hAnsi="Times New Roman"/>
          <w:sz w:val="24"/>
          <w:szCs w:val="24"/>
          <w:lang w:eastAsia="ar-SA"/>
        </w:rPr>
        <w:t xml:space="preserve">– </w:t>
      </w:r>
      <w:r w:rsidR="00381277" w:rsidRPr="0038127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81277" w:rsidRPr="008B6F6F">
        <w:rPr>
          <w:rFonts w:ascii="Times New Roman" w:eastAsia="Times New Roman" w:hAnsi="Times New Roman"/>
          <w:b/>
          <w:sz w:val="24"/>
          <w:szCs w:val="24"/>
          <w:lang w:eastAsia="ar-SA"/>
        </w:rPr>
        <w:t>utólagos beszámolási kötelezettség</w:t>
      </w:r>
      <w:r w:rsidR="00381277" w:rsidRPr="008B6F6F">
        <w:rPr>
          <w:rFonts w:ascii="Times New Roman" w:eastAsia="Times New Roman" w:hAnsi="Times New Roman"/>
          <w:sz w:val="24"/>
          <w:szCs w:val="24"/>
          <w:lang w:eastAsia="ar-SA"/>
        </w:rPr>
        <w:t>gel</w:t>
      </w:r>
      <w:r w:rsidR="0026320B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– a bizottságok döntenek</w:t>
      </w:r>
      <w:r w:rsidR="00381277" w:rsidRPr="00381277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azzal, hogy abból </w:t>
      </w:r>
      <w:r w:rsidR="00381277" w:rsidRPr="008B6F6F">
        <w:rPr>
          <w:rFonts w:ascii="Times New Roman" w:eastAsia="Times New Roman" w:hAnsi="Times New Roman"/>
          <w:b/>
          <w:sz w:val="24"/>
          <w:szCs w:val="24"/>
          <w:lang w:eastAsia="ar-SA"/>
        </w:rPr>
        <w:t>alapítvány nem támogatható</w:t>
      </w:r>
      <w:r w:rsidR="00381277" w:rsidRPr="008B6F6F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381277" w:rsidRDefault="00381277" w:rsidP="00E40B14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8B5396" w:rsidRPr="00C87D45" w:rsidRDefault="00901714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Budapest, 2018</w:t>
      </w:r>
      <w:r w:rsidR="00EA020B">
        <w:rPr>
          <w:rFonts w:ascii="Times New Roman" w:hAnsi="Times New Roman"/>
          <w:sz w:val="24"/>
          <w:szCs w:val="24"/>
        </w:rPr>
        <w:t>. december</w:t>
      </w:r>
    </w:p>
    <w:p w:rsidR="00D312C2" w:rsidRPr="00C61548" w:rsidRDefault="00D312C2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12C2" w:rsidRPr="00C61548" w:rsidRDefault="00D312C2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12C2" w:rsidRPr="00C61548" w:rsidRDefault="00D312C2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0992" w:rsidRPr="00EA020B" w:rsidRDefault="00F43480" w:rsidP="00E40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020B">
        <w:rPr>
          <w:rFonts w:ascii="Times New Roman" w:hAnsi="Times New Roman"/>
          <w:sz w:val="24"/>
          <w:szCs w:val="24"/>
        </w:rPr>
        <w:t>Karácsony Gergely</w:t>
      </w:r>
    </w:p>
    <w:p w:rsidR="00F43480" w:rsidRPr="00C61548" w:rsidRDefault="00F43480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020B">
        <w:rPr>
          <w:rFonts w:ascii="Times New Roman" w:hAnsi="Times New Roman"/>
          <w:sz w:val="24"/>
          <w:szCs w:val="24"/>
        </w:rPr>
        <w:t>Polgármester</w:t>
      </w:r>
    </w:p>
    <w:p w:rsidR="00F43480" w:rsidRPr="00C61548" w:rsidRDefault="00F43480" w:rsidP="00E40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2435" w:rsidRPr="00C61548" w:rsidRDefault="00662435" w:rsidP="00E40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662435" w:rsidRPr="00C61548" w:rsidSect="00B52657">
      <w:footerReference w:type="default" r:id="rId17"/>
      <w:pgSz w:w="11906" w:h="16838" w:code="9"/>
      <w:pgMar w:top="2127" w:right="1418" w:bottom="1843" w:left="1418" w:header="709" w:footer="709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FD7" w:rsidRDefault="00FB5FD7" w:rsidP="00E96F5A">
      <w:pPr>
        <w:spacing w:after="0" w:line="240" w:lineRule="auto"/>
      </w:pPr>
      <w:r>
        <w:separator/>
      </w:r>
    </w:p>
  </w:endnote>
  <w:endnote w:type="continuationSeparator" w:id="0">
    <w:p w:rsidR="00FB5FD7" w:rsidRDefault="00FB5FD7" w:rsidP="00E9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FD7" w:rsidRDefault="00FB5FD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240AEE" w:rsidRPr="00240AEE">
      <w:rPr>
        <w:noProof/>
        <w:lang w:val="hu-HU"/>
      </w:rPr>
      <w:t>56</w:t>
    </w:r>
    <w:r>
      <w:fldChar w:fldCharType="end"/>
    </w:r>
  </w:p>
  <w:p w:rsidR="00FB5FD7" w:rsidRDefault="00FB5FD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FD7" w:rsidRDefault="00FB5FD7" w:rsidP="00E96F5A">
      <w:pPr>
        <w:spacing w:after="0" w:line="240" w:lineRule="auto"/>
      </w:pPr>
      <w:r>
        <w:separator/>
      </w:r>
    </w:p>
  </w:footnote>
  <w:footnote w:type="continuationSeparator" w:id="0">
    <w:p w:rsidR="00FB5FD7" w:rsidRDefault="00FB5FD7" w:rsidP="00E96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i/>
      </w:rPr>
    </w:lvl>
    <w:lvl w:ilvl="1">
      <w:start w:val="1"/>
      <w:numFmt w:val="bullet"/>
      <w:lvlText w:val=""/>
      <w:lvlJc w:val="left"/>
      <w:pPr>
        <w:tabs>
          <w:tab w:val="num" w:pos="2549"/>
        </w:tabs>
        <w:ind w:left="2549" w:hanging="360"/>
      </w:pPr>
      <w:rPr>
        <w:rFonts w:ascii="Symbol" w:hAnsi="Symbol"/>
        <w:b w:val="0"/>
        <w:i/>
      </w:rPr>
    </w:lvl>
    <w:lvl w:ilvl="2">
      <w:start w:val="1"/>
      <w:numFmt w:val="bullet"/>
      <w:lvlText w:val=""/>
      <w:lvlJc w:val="left"/>
      <w:pPr>
        <w:tabs>
          <w:tab w:val="num" w:pos="3298"/>
        </w:tabs>
        <w:ind w:left="3298" w:hanging="360"/>
      </w:pPr>
      <w:rPr>
        <w:rFonts w:ascii="Symbol" w:hAnsi="Symbol"/>
        <w:b w:val="0"/>
        <w:i/>
      </w:rPr>
    </w:lvl>
    <w:lvl w:ilvl="3">
      <w:start w:val="1"/>
      <w:numFmt w:val="bullet"/>
      <w:lvlText w:val=""/>
      <w:lvlJc w:val="left"/>
      <w:pPr>
        <w:tabs>
          <w:tab w:val="num" w:pos="4047"/>
        </w:tabs>
        <w:ind w:left="4047" w:hanging="360"/>
      </w:pPr>
      <w:rPr>
        <w:rFonts w:ascii="Symbol" w:hAnsi="Symbol"/>
        <w:b w:val="0"/>
        <w:i/>
      </w:rPr>
    </w:lvl>
    <w:lvl w:ilvl="4">
      <w:start w:val="1"/>
      <w:numFmt w:val="bullet"/>
      <w:lvlText w:val=""/>
      <w:lvlJc w:val="left"/>
      <w:pPr>
        <w:tabs>
          <w:tab w:val="num" w:pos="4796"/>
        </w:tabs>
        <w:ind w:left="4796" w:hanging="360"/>
      </w:pPr>
      <w:rPr>
        <w:rFonts w:ascii="Symbol" w:hAnsi="Symbol"/>
        <w:b w:val="0"/>
        <w:i/>
      </w:rPr>
    </w:lvl>
    <w:lvl w:ilvl="5">
      <w:start w:val="1"/>
      <w:numFmt w:val="bullet"/>
      <w:lvlText w:val=""/>
      <w:lvlJc w:val="left"/>
      <w:pPr>
        <w:tabs>
          <w:tab w:val="num" w:pos="5545"/>
        </w:tabs>
        <w:ind w:left="5545" w:hanging="360"/>
      </w:pPr>
      <w:rPr>
        <w:rFonts w:ascii="Symbol" w:hAnsi="Symbol"/>
        <w:b w:val="0"/>
        <w:i/>
      </w:rPr>
    </w:lvl>
    <w:lvl w:ilvl="6">
      <w:start w:val="1"/>
      <w:numFmt w:val="bullet"/>
      <w:lvlText w:val=""/>
      <w:lvlJc w:val="left"/>
      <w:pPr>
        <w:tabs>
          <w:tab w:val="num" w:pos="6294"/>
        </w:tabs>
        <w:ind w:left="6294" w:hanging="360"/>
      </w:pPr>
      <w:rPr>
        <w:rFonts w:ascii="Symbol" w:hAnsi="Symbol"/>
        <w:b w:val="0"/>
        <w:i/>
      </w:rPr>
    </w:lvl>
    <w:lvl w:ilvl="7">
      <w:start w:val="1"/>
      <w:numFmt w:val="bullet"/>
      <w:lvlText w:val=""/>
      <w:lvlJc w:val="left"/>
      <w:pPr>
        <w:tabs>
          <w:tab w:val="num" w:pos="7043"/>
        </w:tabs>
        <w:ind w:left="7043" w:hanging="360"/>
      </w:pPr>
      <w:rPr>
        <w:rFonts w:ascii="Symbol" w:hAnsi="Symbol"/>
        <w:b w:val="0"/>
        <w:i/>
      </w:rPr>
    </w:lvl>
    <w:lvl w:ilvl="8">
      <w:start w:val="1"/>
      <w:numFmt w:val="bullet"/>
      <w:lvlText w:val=""/>
      <w:lvlJc w:val="left"/>
      <w:pPr>
        <w:tabs>
          <w:tab w:val="num" w:pos="7792"/>
        </w:tabs>
        <w:ind w:left="7792" w:hanging="360"/>
      </w:pPr>
      <w:rPr>
        <w:rFonts w:ascii="Symbol" w:hAnsi="Symbol"/>
        <w:b w:val="0"/>
        <w:i/>
      </w:rPr>
    </w:lvl>
  </w:abstractNum>
  <w:abstractNum w:abstractNumId="1">
    <w:nsid w:val="04671DDD"/>
    <w:multiLevelType w:val="hybridMultilevel"/>
    <w:tmpl w:val="F28A5FFE"/>
    <w:lvl w:ilvl="0" w:tplc="43DE13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10BAB"/>
    <w:multiLevelType w:val="hybridMultilevel"/>
    <w:tmpl w:val="C4940E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D6678"/>
    <w:multiLevelType w:val="multilevel"/>
    <w:tmpl w:val="3AFAFC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730BBA"/>
    <w:multiLevelType w:val="hybridMultilevel"/>
    <w:tmpl w:val="8F08CC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84284"/>
    <w:multiLevelType w:val="hybridMultilevel"/>
    <w:tmpl w:val="26C6F0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67F83"/>
    <w:multiLevelType w:val="hybridMultilevel"/>
    <w:tmpl w:val="341A1E0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A2262F"/>
    <w:multiLevelType w:val="hybridMultilevel"/>
    <w:tmpl w:val="3C3070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D76F45"/>
    <w:multiLevelType w:val="hybridMultilevel"/>
    <w:tmpl w:val="10BC6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1D032F"/>
    <w:multiLevelType w:val="hybridMultilevel"/>
    <w:tmpl w:val="7E88905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656847"/>
    <w:multiLevelType w:val="hybridMultilevel"/>
    <w:tmpl w:val="7C623E7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D768E8"/>
    <w:multiLevelType w:val="hybridMultilevel"/>
    <w:tmpl w:val="B6A44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D70F5E"/>
    <w:multiLevelType w:val="hybridMultilevel"/>
    <w:tmpl w:val="F640B740"/>
    <w:lvl w:ilvl="0" w:tplc="F63053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317DC6"/>
    <w:multiLevelType w:val="hybridMultilevel"/>
    <w:tmpl w:val="23EEEA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1D4DCF"/>
    <w:multiLevelType w:val="multilevel"/>
    <w:tmpl w:val="7836383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5417672"/>
    <w:multiLevelType w:val="hybridMultilevel"/>
    <w:tmpl w:val="391423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034875"/>
    <w:multiLevelType w:val="hybridMultilevel"/>
    <w:tmpl w:val="0EF2B4D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0A3108C"/>
    <w:multiLevelType w:val="hybridMultilevel"/>
    <w:tmpl w:val="1C96F1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2E14D0"/>
    <w:multiLevelType w:val="multilevel"/>
    <w:tmpl w:val="0EC4BBD8"/>
    <w:name w:val="WWNum22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ascii="Times New Roman" w:eastAsia="Lucida Sans Unicode" w:hAnsi="Times New Roman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9">
    <w:nsid w:val="6A1B4CC6"/>
    <w:multiLevelType w:val="hybridMultilevel"/>
    <w:tmpl w:val="0E5C40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9B787D"/>
    <w:multiLevelType w:val="hybridMultilevel"/>
    <w:tmpl w:val="68BC57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AE2A82"/>
    <w:multiLevelType w:val="hybridMultilevel"/>
    <w:tmpl w:val="07FEF8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541CC6"/>
    <w:multiLevelType w:val="hybridMultilevel"/>
    <w:tmpl w:val="2E7236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3"/>
  </w:num>
  <w:num w:numId="5">
    <w:abstractNumId w:val="20"/>
  </w:num>
  <w:num w:numId="6">
    <w:abstractNumId w:val="1"/>
  </w:num>
  <w:num w:numId="7">
    <w:abstractNumId w:val="14"/>
  </w:num>
  <w:num w:numId="8">
    <w:abstractNumId w:val="17"/>
  </w:num>
  <w:num w:numId="9">
    <w:abstractNumId w:val="12"/>
  </w:num>
  <w:num w:numId="10">
    <w:abstractNumId w:val="21"/>
  </w:num>
  <w:num w:numId="11">
    <w:abstractNumId w:val="7"/>
  </w:num>
  <w:num w:numId="12">
    <w:abstractNumId w:val="11"/>
  </w:num>
  <w:num w:numId="13">
    <w:abstractNumId w:val="22"/>
  </w:num>
  <w:num w:numId="14">
    <w:abstractNumId w:val="8"/>
  </w:num>
  <w:num w:numId="15">
    <w:abstractNumId w:val="19"/>
  </w:num>
  <w:num w:numId="16">
    <w:abstractNumId w:val="16"/>
  </w:num>
  <w:num w:numId="17">
    <w:abstractNumId w:val="5"/>
  </w:num>
  <w:num w:numId="18">
    <w:abstractNumId w:val="9"/>
  </w:num>
  <w:num w:numId="19">
    <w:abstractNumId w:val="10"/>
  </w:num>
  <w:num w:numId="20">
    <w:abstractNumId w:val="6"/>
  </w:num>
  <w:num w:numId="21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710"/>
    <w:rsid w:val="00000A7F"/>
    <w:rsid w:val="00000F25"/>
    <w:rsid w:val="00001094"/>
    <w:rsid w:val="0000221C"/>
    <w:rsid w:val="00002916"/>
    <w:rsid w:val="000040DB"/>
    <w:rsid w:val="00004999"/>
    <w:rsid w:val="000049E9"/>
    <w:rsid w:val="000051A5"/>
    <w:rsid w:val="00006DBC"/>
    <w:rsid w:val="00007019"/>
    <w:rsid w:val="00007179"/>
    <w:rsid w:val="000073D0"/>
    <w:rsid w:val="0001065C"/>
    <w:rsid w:val="00011709"/>
    <w:rsid w:val="00016191"/>
    <w:rsid w:val="00021247"/>
    <w:rsid w:val="0002377D"/>
    <w:rsid w:val="0003149D"/>
    <w:rsid w:val="00031D68"/>
    <w:rsid w:val="0003406B"/>
    <w:rsid w:val="0003435E"/>
    <w:rsid w:val="0003466B"/>
    <w:rsid w:val="000347FE"/>
    <w:rsid w:val="0003794C"/>
    <w:rsid w:val="00037BDA"/>
    <w:rsid w:val="00041214"/>
    <w:rsid w:val="000412A5"/>
    <w:rsid w:val="00042ABC"/>
    <w:rsid w:val="00043DDC"/>
    <w:rsid w:val="000441A8"/>
    <w:rsid w:val="00044F94"/>
    <w:rsid w:val="0004638B"/>
    <w:rsid w:val="00050010"/>
    <w:rsid w:val="00051A17"/>
    <w:rsid w:val="00052EA9"/>
    <w:rsid w:val="0005316E"/>
    <w:rsid w:val="00054632"/>
    <w:rsid w:val="00055056"/>
    <w:rsid w:val="0005550D"/>
    <w:rsid w:val="00056D17"/>
    <w:rsid w:val="000570EA"/>
    <w:rsid w:val="000573A0"/>
    <w:rsid w:val="00057670"/>
    <w:rsid w:val="000576C2"/>
    <w:rsid w:val="00061DA3"/>
    <w:rsid w:val="00063AB2"/>
    <w:rsid w:val="00065BC6"/>
    <w:rsid w:val="0006720D"/>
    <w:rsid w:val="000676A1"/>
    <w:rsid w:val="00070E65"/>
    <w:rsid w:val="00071687"/>
    <w:rsid w:val="00073C75"/>
    <w:rsid w:val="000751AE"/>
    <w:rsid w:val="0007522A"/>
    <w:rsid w:val="00076142"/>
    <w:rsid w:val="00077340"/>
    <w:rsid w:val="0008098A"/>
    <w:rsid w:val="00084C63"/>
    <w:rsid w:val="000851A3"/>
    <w:rsid w:val="0008629A"/>
    <w:rsid w:val="00086587"/>
    <w:rsid w:val="00086CE5"/>
    <w:rsid w:val="000904D0"/>
    <w:rsid w:val="00091740"/>
    <w:rsid w:val="000923B4"/>
    <w:rsid w:val="00092829"/>
    <w:rsid w:val="00093511"/>
    <w:rsid w:val="000A106B"/>
    <w:rsid w:val="000A1B4A"/>
    <w:rsid w:val="000A590E"/>
    <w:rsid w:val="000A60CE"/>
    <w:rsid w:val="000B0013"/>
    <w:rsid w:val="000B0319"/>
    <w:rsid w:val="000B0815"/>
    <w:rsid w:val="000B0A54"/>
    <w:rsid w:val="000B0F3E"/>
    <w:rsid w:val="000B6DA1"/>
    <w:rsid w:val="000B7653"/>
    <w:rsid w:val="000B7D82"/>
    <w:rsid w:val="000C2080"/>
    <w:rsid w:val="000C2CD6"/>
    <w:rsid w:val="000C52B5"/>
    <w:rsid w:val="000C6553"/>
    <w:rsid w:val="000C66F9"/>
    <w:rsid w:val="000C7831"/>
    <w:rsid w:val="000C7AD0"/>
    <w:rsid w:val="000D2066"/>
    <w:rsid w:val="000D2533"/>
    <w:rsid w:val="000D29A6"/>
    <w:rsid w:val="000D35F0"/>
    <w:rsid w:val="000D36CD"/>
    <w:rsid w:val="000D385F"/>
    <w:rsid w:val="000D53CA"/>
    <w:rsid w:val="000E0AF1"/>
    <w:rsid w:val="000E0FF8"/>
    <w:rsid w:val="000E13CB"/>
    <w:rsid w:val="000E22EB"/>
    <w:rsid w:val="000E2928"/>
    <w:rsid w:val="000E2EC6"/>
    <w:rsid w:val="000E3022"/>
    <w:rsid w:val="000F0EC9"/>
    <w:rsid w:val="000F1BFD"/>
    <w:rsid w:val="000F241E"/>
    <w:rsid w:val="000F2F5E"/>
    <w:rsid w:val="000F361F"/>
    <w:rsid w:val="000F561A"/>
    <w:rsid w:val="000F583B"/>
    <w:rsid w:val="000F59C9"/>
    <w:rsid w:val="0010163C"/>
    <w:rsid w:val="00102512"/>
    <w:rsid w:val="0010253C"/>
    <w:rsid w:val="00103408"/>
    <w:rsid w:val="001039C2"/>
    <w:rsid w:val="001057D9"/>
    <w:rsid w:val="00106019"/>
    <w:rsid w:val="00107B38"/>
    <w:rsid w:val="0011061B"/>
    <w:rsid w:val="00110A09"/>
    <w:rsid w:val="0011222E"/>
    <w:rsid w:val="00121917"/>
    <w:rsid w:val="00121FB5"/>
    <w:rsid w:val="00123E01"/>
    <w:rsid w:val="0012602B"/>
    <w:rsid w:val="00127580"/>
    <w:rsid w:val="00127C08"/>
    <w:rsid w:val="00130801"/>
    <w:rsid w:val="00131235"/>
    <w:rsid w:val="00131DDB"/>
    <w:rsid w:val="001332B4"/>
    <w:rsid w:val="00133E7A"/>
    <w:rsid w:val="0013504B"/>
    <w:rsid w:val="00137BBF"/>
    <w:rsid w:val="00140B64"/>
    <w:rsid w:val="0014198F"/>
    <w:rsid w:val="001419E6"/>
    <w:rsid w:val="00145BE1"/>
    <w:rsid w:val="00146450"/>
    <w:rsid w:val="001470D2"/>
    <w:rsid w:val="001502D4"/>
    <w:rsid w:val="0015272A"/>
    <w:rsid w:val="001536C4"/>
    <w:rsid w:val="00153EF9"/>
    <w:rsid w:val="00154553"/>
    <w:rsid w:val="00157FCE"/>
    <w:rsid w:val="00160249"/>
    <w:rsid w:val="00160455"/>
    <w:rsid w:val="00161A18"/>
    <w:rsid w:val="00163A83"/>
    <w:rsid w:val="00167525"/>
    <w:rsid w:val="00167539"/>
    <w:rsid w:val="00170F3E"/>
    <w:rsid w:val="00171550"/>
    <w:rsid w:val="00173EFE"/>
    <w:rsid w:val="00176AE8"/>
    <w:rsid w:val="00185CF8"/>
    <w:rsid w:val="00186F21"/>
    <w:rsid w:val="0018757E"/>
    <w:rsid w:val="00190222"/>
    <w:rsid w:val="00191554"/>
    <w:rsid w:val="00191871"/>
    <w:rsid w:val="0019269A"/>
    <w:rsid w:val="00192F2C"/>
    <w:rsid w:val="001935CE"/>
    <w:rsid w:val="0019363D"/>
    <w:rsid w:val="0019373E"/>
    <w:rsid w:val="00195C80"/>
    <w:rsid w:val="001A142A"/>
    <w:rsid w:val="001A6AB3"/>
    <w:rsid w:val="001A7463"/>
    <w:rsid w:val="001B0A4A"/>
    <w:rsid w:val="001B12B7"/>
    <w:rsid w:val="001B25A4"/>
    <w:rsid w:val="001B441B"/>
    <w:rsid w:val="001B6D53"/>
    <w:rsid w:val="001C061A"/>
    <w:rsid w:val="001C5D7D"/>
    <w:rsid w:val="001C75C2"/>
    <w:rsid w:val="001C7960"/>
    <w:rsid w:val="001D0C26"/>
    <w:rsid w:val="001D1424"/>
    <w:rsid w:val="001D15C1"/>
    <w:rsid w:val="001D1D97"/>
    <w:rsid w:val="001D1E72"/>
    <w:rsid w:val="001D2299"/>
    <w:rsid w:val="001D339D"/>
    <w:rsid w:val="001D3A48"/>
    <w:rsid w:val="001D42D9"/>
    <w:rsid w:val="001D5B88"/>
    <w:rsid w:val="001D5C88"/>
    <w:rsid w:val="001D6A8B"/>
    <w:rsid w:val="001D725E"/>
    <w:rsid w:val="001D7440"/>
    <w:rsid w:val="001E40D8"/>
    <w:rsid w:val="001E6BB0"/>
    <w:rsid w:val="001F39BD"/>
    <w:rsid w:val="001F3E3C"/>
    <w:rsid w:val="001F4031"/>
    <w:rsid w:val="001F5490"/>
    <w:rsid w:val="001F6373"/>
    <w:rsid w:val="001F6BDF"/>
    <w:rsid w:val="001F72F6"/>
    <w:rsid w:val="001F77FB"/>
    <w:rsid w:val="001F7A37"/>
    <w:rsid w:val="0020236C"/>
    <w:rsid w:val="0020248A"/>
    <w:rsid w:val="00202E4E"/>
    <w:rsid w:val="00203C3A"/>
    <w:rsid w:val="00203ED0"/>
    <w:rsid w:val="00204225"/>
    <w:rsid w:val="00205947"/>
    <w:rsid w:val="00205BF8"/>
    <w:rsid w:val="00205D9B"/>
    <w:rsid w:val="0020690C"/>
    <w:rsid w:val="0021187E"/>
    <w:rsid w:val="00214793"/>
    <w:rsid w:val="00215ADA"/>
    <w:rsid w:val="002200E5"/>
    <w:rsid w:val="00220B15"/>
    <w:rsid w:val="0022274F"/>
    <w:rsid w:val="002228E1"/>
    <w:rsid w:val="00223890"/>
    <w:rsid w:val="00224B1B"/>
    <w:rsid w:val="00226E18"/>
    <w:rsid w:val="00227A53"/>
    <w:rsid w:val="00230606"/>
    <w:rsid w:val="00231742"/>
    <w:rsid w:val="002321E8"/>
    <w:rsid w:val="0023580A"/>
    <w:rsid w:val="00236A92"/>
    <w:rsid w:val="00236E2D"/>
    <w:rsid w:val="00240AEE"/>
    <w:rsid w:val="0024187F"/>
    <w:rsid w:val="00245889"/>
    <w:rsid w:val="00247588"/>
    <w:rsid w:val="00250B9A"/>
    <w:rsid w:val="00251359"/>
    <w:rsid w:val="00252C5D"/>
    <w:rsid w:val="00255060"/>
    <w:rsid w:val="00255168"/>
    <w:rsid w:val="00255596"/>
    <w:rsid w:val="00256113"/>
    <w:rsid w:val="002563F5"/>
    <w:rsid w:val="00257C16"/>
    <w:rsid w:val="002618FC"/>
    <w:rsid w:val="00261D4A"/>
    <w:rsid w:val="00262085"/>
    <w:rsid w:val="0026320B"/>
    <w:rsid w:val="002642A2"/>
    <w:rsid w:val="00264E2A"/>
    <w:rsid w:val="00264F7B"/>
    <w:rsid w:val="00265C0D"/>
    <w:rsid w:val="00265C98"/>
    <w:rsid w:val="00266991"/>
    <w:rsid w:val="0027464A"/>
    <w:rsid w:val="002759E4"/>
    <w:rsid w:val="00276E41"/>
    <w:rsid w:val="002831FB"/>
    <w:rsid w:val="00286699"/>
    <w:rsid w:val="002874E8"/>
    <w:rsid w:val="002941AD"/>
    <w:rsid w:val="0029430A"/>
    <w:rsid w:val="0029451F"/>
    <w:rsid w:val="00294970"/>
    <w:rsid w:val="00294F70"/>
    <w:rsid w:val="00296445"/>
    <w:rsid w:val="00296D15"/>
    <w:rsid w:val="00297096"/>
    <w:rsid w:val="0029778E"/>
    <w:rsid w:val="002A0487"/>
    <w:rsid w:val="002A55CE"/>
    <w:rsid w:val="002B01AE"/>
    <w:rsid w:val="002B0393"/>
    <w:rsid w:val="002B1EAF"/>
    <w:rsid w:val="002B4251"/>
    <w:rsid w:val="002B4CCC"/>
    <w:rsid w:val="002B65D2"/>
    <w:rsid w:val="002B7166"/>
    <w:rsid w:val="002C0243"/>
    <w:rsid w:val="002C2B1B"/>
    <w:rsid w:val="002C3004"/>
    <w:rsid w:val="002C35F2"/>
    <w:rsid w:val="002C38C7"/>
    <w:rsid w:val="002C6BBA"/>
    <w:rsid w:val="002C6D6C"/>
    <w:rsid w:val="002C747A"/>
    <w:rsid w:val="002C7D32"/>
    <w:rsid w:val="002D0530"/>
    <w:rsid w:val="002D4186"/>
    <w:rsid w:val="002D4920"/>
    <w:rsid w:val="002D52E7"/>
    <w:rsid w:val="002D55A8"/>
    <w:rsid w:val="002D7311"/>
    <w:rsid w:val="002E024C"/>
    <w:rsid w:val="002E0723"/>
    <w:rsid w:val="002E19FA"/>
    <w:rsid w:val="002E2647"/>
    <w:rsid w:val="002E2DD7"/>
    <w:rsid w:val="002E334C"/>
    <w:rsid w:val="002F0309"/>
    <w:rsid w:val="002F311C"/>
    <w:rsid w:val="002F482C"/>
    <w:rsid w:val="002F5329"/>
    <w:rsid w:val="002F61FD"/>
    <w:rsid w:val="002F68E2"/>
    <w:rsid w:val="002F75C5"/>
    <w:rsid w:val="00302C7A"/>
    <w:rsid w:val="00302F25"/>
    <w:rsid w:val="0030441B"/>
    <w:rsid w:val="00304EBB"/>
    <w:rsid w:val="003114E9"/>
    <w:rsid w:val="00311D0C"/>
    <w:rsid w:val="00316287"/>
    <w:rsid w:val="0031685D"/>
    <w:rsid w:val="00316C02"/>
    <w:rsid w:val="0031795B"/>
    <w:rsid w:val="00317B16"/>
    <w:rsid w:val="0032122C"/>
    <w:rsid w:val="0032303C"/>
    <w:rsid w:val="00323709"/>
    <w:rsid w:val="003238E7"/>
    <w:rsid w:val="0032417E"/>
    <w:rsid w:val="00325EE2"/>
    <w:rsid w:val="00330605"/>
    <w:rsid w:val="00331FA5"/>
    <w:rsid w:val="00332567"/>
    <w:rsid w:val="00334659"/>
    <w:rsid w:val="00335854"/>
    <w:rsid w:val="00335F57"/>
    <w:rsid w:val="003374A4"/>
    <w:rsid w:val="00343AB3"/>
    <w:rsid w:val="003459C7"/>
    <w:rsid w:val="00346B67"/>
    <w:rsid w:val="00346E83"/>
    <w:rsid w:val="003471EF"/>
    <w:rsid w:val="003478F3"/>
    <w:rsid w:val="003478F7"/>
    <w:rsid w:val="00350904"/>
    <w:rsid w:val="00350AE0"/>
    <w:rsid w:val="00352A1C"/>
    <w:rsid w:val="00352D2C"/>
    <w:rsid w:val="00353179"/>
    <w:rsid w:val="00353239"/>
    <w:rsid w:val="00354BE9"/>
    <w:rsid w:val="0035533D"/>
    <w:rsid w:val="0035562F"/>
    <w:rsid w:val="00355D42"/>
    <w:rsid w:val="00360651"/>
    <w:rsid w:val="003625DE"/>
    <w:rsid w:val="00363469"/>
    <w:rsid w:val="00364792"/>
    <w:rsid w:val="00364FE3"/>
    <w:rsid w:val="0036597C"/>
    <w:rsid w:val="003664A6"/>
    <w:rsid w:val="003665EE"/>
    <w:rsid w:val="00366E1C"/>
    <w:rsid w:val="0037014E"/>
    <w:rsid w:val="0037051E"/>
    <w:rsid w:val="00374291"/>
    <w:rsid w:val="00380057"/>
    <w:rsid w:val="003802C6"/>
    <w:rsid w:val="00381277"/>
    <w:rsid w:val="00382723"/>
    <w:rsid w:val="00382964"/>
    <w:rsid w:val="0038361D"/>
    <w:rsid w:val="0038420F"/>
    <w:rsid w:val="00384841"/>
    <w:rsid w:val="003861D8"/>
    <w:rsid w:val="0038717B"/>
    <w:rsid w:val="00387515"/>
    <w:rsid w:val="0039051C"/>
    <w:rsid w:val="00393322"/>
    <w:rsid w:val="003960B8"/>
    <w:rsid w:val="0039768B"/>
    <w:rsid w:val="00397DD0"/>
    <w:rsid w:val="003A0893"/>
    <w:rsid w:val="003A0CE1"/>
    <w:rsid w:val="003A0ECC"/>
    <w:rsid w:val="003A1182"/>
    <w:rsid w:val="003A1A36"/>
    <w:rsid w:val="003A4199"/>
    <w:rsid w:val="003A4E5E"/>
    <w:rsid w:val="003A6334"/>
    <w:rsid w:val="003A7A14"/>
    <w:rsid w:val="003B0271"/>
    <w:rsid w:val="003B145C"/>
    <w:rsid w:val="003B3E60"/>
    <w:rsid w:val="003C009D"/>
    <w:rsid w:val="003C06D7"/>
    <w:rsid w:val="003C2FBE"/>
    <w:rsid w:val="003C3EB1"/>
    <w:rsid w:val="003C6839"/>
    <w:rsid w:val="003C6C8C"/>
    <w:rsid w:val="003D0FE6"/>
    <w:rsid w:val="003D1940"/>
    <w:rsid w:val="003D31A3"/>
    <w:rsid w:val="003D3452"/>
    <w:rsid w:val="003D3F5D"/>
    <w:rsid w:val="003D3F9A"/>
    <w:rsid w:val="003D40A6"/>
    <w:rsid w:val="003D4DDD"/>
    <w:rsid w:val="003D4F72"/>
    <w:rsid w:val="003D55A8"/>
    <w:rsid w:val="003D698A"/>
    <w:rsid w:val="003E04F1"/>
    <w:rsid w:val="003E161F"/>
    <w:rsid w:val="003E555C"/>
    <w:rsid w:val="003E7EB6"/>
    <w:rsid w:val="003F0A4D"/>
    <w:rsid w:val="003F0AD9"/>
    <w:rsid w:val="003F1647"/>
    <w:rsid w:val="003F177F"/>
    <w:rsid w:val="003F1DF4"/>
    <w:rsid w:val="003F21EA"/>
    <w:rsid w:val="003F393B"/>
    <w:rsid w:val="003F427F"/>
    <w:rsid w:val="003F4F64"/>
    <w:rsid w:val="003F59EF"/>
    <w:rsid w:val="003F6E06"/>
    <w:rsid w:val="003F6EA8"/>
    <w:rsid w:val="003F73FC"/>
    <w:rsid w:val="00401168"/>
    <w:rsid w:val="00401DA5"/>
    <w:rsid w:val="00402935"/>
    <w:rsid w:val="00402E90"/>
    <w:rsid w:val="00403A38"/>
    <w:rsid w:val="00403BEB"/>
    <w:rsid w:val="004061B8"/>
    <w:rsid w:val="00412B96"/>
    <w:rsid w:val="0042356F"/>
    <w:rsid w:val="00424823"/>
    <w:rsid w:val="0042550E"/>
    <w:rsid w:val="00425712"/>
    <w:rsid w:val="00425AB9"/>
    <w:rsid w:val="004279A7"/>
    <w:rsid w:val="00427CDF"/>
    <w:rsid w:val="00430A4E"/>
    <w:rsid w:val="00431D9D"/>
    <w:rsid w:val="004337AC"/>
    <w:rsid w:val="004340E2"/>
    <w:rsid w:val="00434818"/>
    <w:rsid w:val="00436220"/>
    <w:rsid w:val="00441315"/>
    <w:rsid w:val="004426A6"/>
    <w:rsid w:val="00443AC8"/>
    <w:rsid w:val="00445C02"/>
    <w:rsid w:val="00446CAE"/>
    <w:rsid w:val="00447086"/>
    <w:rsid w:val="004509FF"/>
    <w:rsid w:val="00450FA4"/>
    <w:rsid w:val="004534D7"/>
    <w:rsid w:val="00455706"/>
    <w:rsid w:val="00456833"/>
    <w:rsid w:val="00456FC7"/>
    <w:rsid w:val="0045774F"/>
    <w:rsid w:val="004578B6"/>
    <w:rsid w:val="00461587"/>
    <w:rsid w:val="00461C77"/>
    <w:rsid w:val="00462011"/>
    <w:rsid w:val="00462916"/>
    <w:rsid w:val="004631CC"/>
    <w:rsid w:val="004647A4"/>
    <w:rsid w:val="00467BD2"/>
    <w:rsid w:val="00471A2A"/>
    <w:rsid w:val="00471A75"/>
    <w:rsid w:val="00473194"/>
    <w:rsid w:val="004733FC"/>
    <w:rsid w:val="00474AE5"/>
    <w:rsid w:val="00475E1C"/>
    <w:rsid w:val="004768F1"/>
    <w:rsid w:val="0048041C"/>
    <w:rsid w:val="00483D82"/>
    <w:rsid w:val="0048426F"/>
    <w:rsid w:val="00484F8B"/>
    <w:rsid w:val="00485BFF"/>
    <w:rsid w:val="00485FB7"/>
    <w:rsid w:val="00487743"/>
    <w:rsid w:val="004878B8"/>
    <w:rsid w:val="00490D6B"/>
    <w:rsid w:val="00494355"/>
    <w:rsid w:val="00494478"/>
    <w:rsid w:val="004946EB"/>
    <w:rsid w:val="00494E45"/>
    <w:rsid w:val="004953A0"/>
    <w:rsid w:val="00496557"/>
    <w:rsid w:val="00497670"/>
    <w:rsid w:val="00497BDA"/>
    <w:rsid w:val="004A096A"/>
    <w:rsid w:val="004A10DD"/>
    <w:rsid w:val="004A1576"/>
    <w:rsid w:val="004A15A8"/>
    <w:rsid w:val="004A199E"/>
    <w:rsid w:val="004A3233"/>
    <w:rsid w:val="004A4348"/>
    <w:rsid w:val="004A4E9C"/>
    <w:rsid w:val="004A664C"/>
    <w:rsid w:val="004A78BE"/>
    <w:rsid w:val="004B02EB"/>
    <w:rsid w:val="004B1488"/>
    <w:rsid w:val="004B2678"/>
    <w:rsid w:val="004B3531"/>
    <w:rsid w:val="004B4025"/>
    <w:rsid w:val="004B53D4"/>
    <w:rsid w:val="004B6B38"/>
    <w:rsid w:val="004B6F93"/>
    <w:rsid w:val="004B749C"/>
    <w:rsid w:val="004C1810"/>
    <w:rsid w:val="004C4060"/>
    <w:rsid w:val="004C5E4A"/>
    <w:rsid w:val="004C5F28"/>
    <w:rsid w:val="004C681F"/>
    <w:rsid w:val="004C7A87"/>
    <w:rsid w:val="004D1ED8"/>
    <w:rsid w:val="004D35BF"/>
    <w:rsid w:val="004D5464"/>
    <w:rsid w:val="004D7A92"/>
    <w:rsid w:val="004E0EA0"/>
    <w:rsid w:val="004E1995"/>
    <w:rsid w:val="004E2EB7"/>
    <w:rsid w:val="004E349B"/>
    <w:rsid w:val="004E41C6"/>
    <w:rsid w:val="004E4EA7"/>
    <w:rsid w:val="004E71F2"/>
    <w:rsid w:val="004F6514"/>
    <w:rsid w:val="004F6A56"/>
    <w:rsid w:val="004F7143"/>
    <w:rsid w:val="004F74C6"/>
    <w:rsid w:val="00500DA0"/>
    <w:rsid w:val="0050199C"/>
    <w:rsid w:val="00506A1A"/>
    <w:rsid w:val="00506B86"/>
    <w:rsid w:val="00506D48"/>
    <w:rsid w:val="0050759B"/>
    <w:rsid w:val="00507C81"/>
    <w:rsid w:val="0051024F"/>
    <w:rsid w:val="00511D92"/>
    <w:rsid w:val="00517D11"/>
    <w:rsid w:val="0052011A"/>
    <w:rsid w:val="005207BF"/>
    <w:rsid w:val="00521BF0"/>
    <w:rsid w:val="00521BF8"/>
    <w:rsid w:val="005223DB"/>
    <w:rsid w:val="00522A4E"/>
    <w:rsid w:val="00525378"/>
    <w:rsid w:val="00525F9A"/>
    <w:rsid w:val="0052685D"/>
    <w:rsid w:val="00526C2C"/>
    <w:rsid w:val="00526D16"/>
    <w:rsid w:val="00530ABF"/>
    <w:rsid w:val="005312A0"/>
    <w:rsid w:val="00532968"/>
    <w:rsid w:val="00533451"/>
    <w:rsid w:val="005346C2"/>
    <w:rsid w:val="00535A25"/>
    <w:rsid w:val="0053781E"/>
    <w:rsid w:val="00537881"/>
    <w:rsid w:val="005428B1"/>
    <w:rsid w:val="00543535"/>
    <w:rsid w:val="00544750"/>
    <w:rsid w:val="00545028"/>
    <w:rsid w:val="0054541E"/>
    <w:rsid w:val="005457E8"/>
    <w:rsid w:val="00546C78"/>
    <w:rsid w:val="00547433"/>
    <w:rsid w:val="00547A2C"/>
    <w:rsid w:val="0055332D"/>
    <w:rsid w:val="00553928"/>
    <w:rsid w:val="00554A1E"/>
    <w:rsid w:val="00555C8E"/>
    <w:rsid w:val="00560040"/>
    <w:rsid w:val="00560247"/>
    <w:rsid w:val="0056167E"/>
    <w:rsid w:val="00561AEA"/>
    <w:rsid w:val="00561C8B"/>
    <w:rsid w:val="005623B3"/>
    <w:rsid w:val="00562DD7"/>
    <w:rsid w:val="0056367F"/>
    <w:rsid w:val="005645E5"/>
    <w:rsid w:val="00565440"/>
    <w:rsid w:val="005678A5"/>
    <w:rsid w:val="00567AF5"/>
    <w:rsid w:val="00567C96"/>
    <w:rsid w:val="00567FE3"/>
    <w:rsid w:val="005711E9"/>
    <w:rsid w:val="00572941"/>
    <w:rsid w:val="00576840"/>
    <w:rsid w:val="0058157E"/>
    <w:rsid w:val="005818B0"/>
    <w:rsid w:val="0058234D"/>
    <w:rsid w:val="00583342"/>
    <w:rsid w:val="00587DB7"/>
    <w:rsid w:val="00592A9B"/>
    <w:rsid w:val="00592BDE"/>
    <w:rsid w:val="00595502"/>
    <w:rsid w:val="00595548"/>
    <w:rsid w:val="005958E4"/>
    <w:rsid w:val="005A7684"/>
    <w:rsid w:val="005B0360"/>
    <w:rsid w:val="005B145F"/>
    <w:rsid w:val="005B2517"/>
    <w:rsid w:val="005B29E3"/>
    <w:rsid w:val="005B3AE1"/>
    <w:rsid w:val="005B56E1"/>
    <w:rsid w:val="005C094F"/>
    <w:rsid w:val="005C2DAF"/>
    <w:rsid w:val="005C339D"/>
    <w:rsid w:val="005C388E"/>
    <w:rsid w:val="005C39C3"/>
    <w:rsid w:val="005C3B55"/>
    <w:rsid w:val="005C5569"/>
    <w:rsid w:val="005C62CC"/>
    <w:rsid w:val="005C6D36"/>
    <w:rsid w:val="005D01B1"/>
    <w:rsid w:val="005D4011"/>
    <w:rsid w:val="005D41A3"/>
    <w:rsid w:val="005D53D0"/>
    <w:rsid w:val="005D5AE6"/>
    <w:rsid w:val="005D6BCB"/>
    <w:rsid w:val="005D7DFA"/>
    <w:rsid w:val="005E2071"/>
    <w:rsid w:val="005E512D"/>
    <w:rsid w:val="005E5443"/>
    <w:rsid w:val="005E5F93"/>
    <w:rsid w:val="005E7414"/>
    <w:rsid w:val="005E7681"/>
    <w:rsid w:val="005E792E"/>
    <w:rsid w:val="005F0A58"/>
    <w:rsid w:val="005F1F38"/>
    <w:rsid w:val="005F27CD"/>
    <w:rsid w:val="005F4AEC"/>
    <w:rsid w:val="005F537C"/>
    <w:rsid w:val="005F58D9"/>
    <w:rsid w:val="005F7F62"/>
    <w:rsid w:val="0060024C"/>
    <w:rsid w:val="00601493"/>
    <w:rsid w:val="00603317"/>
    <w:rsid w:val="00604662"/>
    <w:rsid w:val="00604E10"/>
    <w:rsid w:val="006065B6"/>
    <w:rsid w:val="00606AF1"/>
    <w:rsid w:val="00606D59"/>
    <w:rsid w:val="006108EB"/>
    <w:rsid w:val="00610B31"/>
    <w:rsid w:val="00611A0F"/>
    <w:rsid w:val="00612027"/>
    <w:rsid w:val="00612BCA"/>
    <w:rsid w:val="00614EBC"/>
    <w:rsid w:val="00616D88"/>
    <w:rsid w:val="006170B0"/>
    <w:rsid w:val="006177CF"/>
    <w:rsid w:val="0062077E"/>
    <w:rsid w:val="0062080B"/>
    <w:rsid w:val="00620DEF"/>
    <w:rsid w:val="00621C96"/>
    <w:rsid w:val="00624EA0"/>
    <w:rsid w:val="00627153"/>
    <w:rsid w:val="00627ADC"/>
    <w:rsid w:val="00627E56"/>
    <w:rsid w:val="006329E3"/>
    <w:rsid w:val="00632D4D"/>
    <w:rsid w:val="006338DC"/>
    <w:rsid w:val="006359E3"/>
    <w:rsid w:val="00640F82"/>
    <w:rsid w:val="00641F8E"/>
    <w:rsid w:val="006427A3"/>
    <w:rsid w:val="006430D6"/>
    <w:rsid w:val="00643788"/>
    <w:rsid w:val="006442B7"/>
    <w:rsid w:val="00645B67"/>
    <w:rsid w:val="006464EA"/>
    <w:rsid w:val="00650363"/>
    <w:rsid w:val="00651712"/>
    <w:rsid w:val="00652D56"/>
    <w:rsid w:val="006536F4"/>
    <w:rsid w:val="0065374E"/>
    <w:rsid w:val="0065489C"/>
    <w:rsid w:val="006557C5"/>
    <w:rsid w:val="00657635"/>
    <w:rsid w:val="00661350"/>
    <w:rsid w:val="0066175D"/>
    <w:rsid w:val="00662435"/>
    <w:rsid w:val="00665180"/>
    <w:rsid w:val="006665FB"/>
    <w:rsid w:val="00667C93"/>
    <w:rsid w:val="00672002"/>
    <w:rsid w:val="00685136"/>
    <w:rsid w:val="00690A54"/>
    <w:rsid w:val="00691ABB"/>
    <w:rsid w:val="00693A0B"/>
    <w:rsid w:val="006965D4"/>
    <w:rsid w:val="006A07C9"/>
    <w:rsid w:val="006A0A28"/>
    <w:rsid w:val="006A2215"/>
    <w:rsid w:val="006A222B"/>
    <w:rsid w:val="006A2702"/>
    <w:rsid w:val="006A3495"/>
    <w:rsid w:val="006A4ED5"/>
    <w:rsid w:val="006A6B54"/>
    <w:rsid w:val="006A7557"/>
    <w:rsid w:val="006B0095"/>
    <w:rsid w:val="006B3724"/>
    <w:rsid w:val="006B5550"/>
    <w:rsid w:val="006B57BB"/>
    <w:rsid w:val="006B5E2D"/>
    <w:rsid w:val="006B7E18"/>
    <w:rsid w:val="006C0353"/>
    <w:rsid w:val="006C0A4B"/>
    <w:rsid w:val="006C272E"/>
    <w:rsid w:val="006C412E"/>
    <w:rsid w:val="006C41BA"/>
    <w:rsid w:val="006C4250"/>
    <w:rsid w:val="006C7761"/>
    <w:rsid w:val="006D0C2E"/>
    <w:rsid w:val="006D0DB7"/>
    <w:rsid w:val="006D4654"/>
    <w:rsid w:val="006D6DB9"/>
    <w:rsid w:val="006E075F"/>
    <w:rsid w:val="006E21A0"/>
    <w:rsid w:val="006E21F2"/>
    <w:rsid w:val="006E277B"/>
    <w:rsid w:val="006E52CD"/>
    <w:rsid w:val="006E73F4"/>
    <w:rsid w:val="006E746A"/>
    <w:rsid w:val="006E756B"/>
    <w:rsid w:val="006F0518"/>
    <w:rsid w:val="006F0D64"/>
    <w:rsid w:val="006F11B9"/>
    <w:rsid w:val="006F16C4"/>
    <w:rsid w:val="006F2CE9"/>
    <w:rsid w:val="006F3903"/>
    <w:rsid w:val="006F3B11"/>
    <w:rsid w:val="006F5D5A"/>
    <w:rsid w:val="006F75CF"/>
    <w:rsid w:val="0070175D"/>
    <w:rsid w:val="007037D5"/>
    <w:rsid w:val="007042CF"/>
    <w:rsid w:val="00705AEF"/>
    <w:rsid w:val="00705B4A"/>
    <w:rsid w:val="007078DC"/>
    <w:rsid w:val="00710C4D"/>
    <w:rsid w:val="007121B1"/>
    <w:rsid w:val="007163C7"/>
    <w:rsid w:val="00716E22"/>
    <w:rsid w:val="00720CCE"/>
    <w:rsid w:val="00722D61"/>
    <w:rsid w:val="00725C46"/>
    <w:rsid w:val="00730552"/>
    <w:rsid w:val="00732376"/>
    <w:rsid w:val="00732516"/>
    <w:rsid w:val="00733717"/>
    <w:rsid w:val="007343DD"/>
    <w:rsid w:val="007409D2"/>
    <w:rsid w:val="007432ED"/>
    <w:rsid w:val="00744CAC"/>
    <w:rsid w:val="00747309"/>
    <w:rsid w:val="007476CE"/>
    <w:rsid w:val="00747CBA"/>
    <w:rsid w:val="0075146A"/>
    <w:rsid w:val="007604C6"/>
    <w:rsid w:val="00760553"/>
    <w:rsid w:val="007610B4"/>
    <w:rsid w:val="007614CC"/>
    <w:rsid w:val="00761DBE"/>
    <w:rsid w:val="007654AC"/>
    <w:rsid w:val="00767410"/>
    <w:rsid w:val="007707ED"/>
    <w:rsid w:val="007738CD"/>
    <w:rsid w:val="00776B26"/>
    <w:rsid w:val="00776CEF"/>
    <w:rsid w:val="00780827"/>
    <w:rsid w:val="0078186C"/>
    <w:rsid w:val="00781B77"/>
    <w:rsid w:val="00782A66"/>
    <w:rsid w:val="00783ECD"/>
    <w:rsid w:val="0079020A"/>
    <w:rsid w:val="00792BBC"/>
    <w:rsid w:val="00794CD1"/>
    <w:rsid w:val="007951BD"/>
    <w:rsid w:val="00795331"/>
    <w:rsid w:val="007962E3"/>
    <w:rsid w:val="007974EE"/>
    <w:rsid w:val="007A0D04"/>
    <w:rsid w:val="007A1F5D"/>
    <w:rsid w:val="007A443D"/>
    <w:rsid w:val="007A4498"/>
    <w:rsid w:val="007A4564"/>
    <w:rsid w:val="007A67DE"/>
    <w:rsid w:val="007B0903"/>
    <w:rsid w:val="007B134F"/>
    <w:rsid w:val="007B265D"/>
    <w:rsid w:val="007B3EE8"/>
    <w:rsid w:val="007B49DC"/>
    <w:rsid w:val="007B5988"/>
    <w:rsid w:val="007B5B3B"/>
    <w:rsid w:val="007B7543"/>
    <w:rsid w:val="007C0E0C"/>
    <w:rsid w:val="007C0F65"/>
    <w:rsid w:val="007C30F8"/>
    <w:rsid w:val="007C41F3"/>
    <w:rsid w:val="007C50E1"/>
    <w:rsid w:val="007C5D04"/>
    <w:rsid w:val="007D0CE8"/>
    <w:rsid w:val="007D21EF"/>
    <w:rsid w:val="007D5BE1"/>
    <w:rsid w:val="007E089B"/>
    <w:rsid w:val="007E0AC6"/>
    <w:rsid w:val="007E17C6"/>
    <w:rsid w:val="007E1B9C"/>
    <w:rsid w:val="007E2570"/>
    <w:rsid w:val="007E3ADC"/>
    <w:rsid w:val="007E4D8E"/>
    <w:rsid w:val="007E4E0B"/>
    <w:rsid w:val="007E6435"/>
    <w:rsid w:val="007E77C6"/>
    <w:rsid w:val="007E7CAB"/>
    <w:rsid w:val="007F0365"/>
    <w:rsid w:val="007F03D6"/>
    <w:rsid w:val="007F1BFD"/>
    <w:rsid w:val="007F1D01"/>
    <w:rsid w:val="007F1F13"/>
    <w:rsid w:val="007F29B6"/>
    <w:rsid w:val="007F2BBB"/>
    <w:rsid w:val="007F2EED"/>
    <w:rsid w:val="007F2F20"/>
    <w:rsid w:val="007F3315"/>
    <w:rsid w:val="007F341B"/>
    <w:rsid w:val="007F4FD0"/>
    <w:rsid w:val="007F5883"/>
    <w:rsid w:val="008005A9"/>
    <w:rsid w:val="00802108"/>
    <w:rsid w:val="0080281E"/>
    <w:rsid w:val="00804D43"/>
    <w:rsid w:val="008055E2"/>
    <w:rsid w:val="008057CB"/>
    <w:rsid w:val="00807CAC"/>
    <w:rsid w:val="008115CC"/>
    <w:rsid w:val="00811604"/>
    <w:rsid w:val="008121EB"/>
    <w:rsid w:val="0081513F"/>
    <w:rsid w:val="00816528"/>
    <w:rsid w:val="008165AE"/>
    <w:rsid w:val="00817075"/>
    <w:rsid w:val="008170D9"/>
    <w:rsid w:val="00817BBF"/>
    <w:rsid w:val="008214D8"/>
    <w:rsid w:val="00824DEB"/>
    <w:rsid w:val="008267AC"/>
    <w:rsid w:val="00826E7B"/>
    <w:rsid w:val="008314C4"/>
    <w:rsid w:val="00832DB5"/>
    <w:rsid w:val="00835804"/>
    <w:rsid w:val="008362F5"/>
    <w:rsid w:val="00837F4D"/>
    <w:rsid w:val="00837FA5"/>
    <w:rsid w:val="0084096F"/>
    <w:rsid w:val="0084231E"/>
    <w:rsid w:val="008433E2"/>
    <w:rsid w:val="00843A6F"/>
    <w:rsid w:val="00845D2C"/>
    <w:rsid w:val="0084707F"/>
    <w:rsid w:val="00847394"/>
    <w:rsid w:val="0085112B"/>
    <w:rsid w:val="008522AD"/>
    <w:rsid w:val="00853204"/>
    <w:rsid w:val="0086158F"/>
    <w:rsid w:val="00862D97"/>
    <w:rsid w:val="008632F5"/>
    <w:rsid w:val="00863DCB"/>
    <w:rsid w:val="00865284"/>
    <w:rsid w:val="008655E4"/>
    <w:rsid w:val="008675D1"/>
    <w:rsid w:val="0087029A"/>
    <w:rsid w:val="00870353"/>
    <w:rsid w:val="00870AB6"/>
    <w:rsid w:val="008718F0"/>
    <w:rsid w:val="00872D4D"/>
    <w:rsid w:val="00874660"/>
    <w:rsid w:val="00875D73"/>
    <w:rsid w:val="00875EC9"/>
    <w:rsid w:val="00876FBF"/>
    <w:rsid w:val="0087798C"/>
    <w:rsid w:val="00877E07"/>
    <w:rsid w:val="00880B20"/>
    <w:rsid w:val="00881710"/>
    <w:rsid w:val="00882E4F"/>
    <w:rsid w:val="008832BD"/>
    <w:rsid w:val="008853F7"/>
    <w:rsid w:val="00886B75"/>
    <w:rsid w:val="00887D2F"/>
    <w:rsid w:val="00890249"/>
    <w:rsid w:val="00890CA3"/>
    <w:rsid w:val="0089186D"/>
    <w:rsid w:val="00893188"/>
    <w:rsid w:val="00893352"/>
    <w:rsid w:val="0089360D"/>
    <w:rsid w:val="00893DFE"/>
    <w:rsid w:val="00894181"/>
    <w:rsid w:val="00895F6D"/>
    <w:rsid w:val="00896CF7"/>
    <w:rsid w:val="008A165B"/>
    <w:rsid w:val="008A2310"/>
    <w:rsid w:val="008A4303"/>
    <w:rsid w:val="008A5314"/>
    <w:rsid w:val="008A5486"/>
    <w:rsid w:val="008A6B4C"/>
    <w:rsid w:val="008A79B6"/>
    <w:rsid w:val="008B019A"/>
    <w:rsid w:val="008B0245"/>
    <w:rsid w:val="008B06EB"/>
    <w:rsid w:val="008B2243"/>
    <w:rsid w:val="008B3711"/>
    <w:rsid w:val="008B5396"/>
    <w:rsid w:val="008B6F6F"/>
    <w:rsid w:val="008B6FF2"/>
    <w:rsid w:val="008C1691"/>
    <w:rsid w:val="008C2A75"/>
    <w:rsid w:val="008C4737"/>
    <w:rsid w:val="008C4878"/>
    <w:rsid w:val="008C4FA0"/>
    <w:rsid w:val="008C55BC"/>
    <w:rsid w:val="008C5D53"/>
    <w:rsid w:val="008D0B6B"/>
    <w:rsid w:val="008D2AE1"/>
    <w:rsid w:val="008D314E"/>
    <w:rsid w:val="008D3234"/>
    <w:rsid w:val="008D39E2"/>
    <w:rsid w:val="008D3D1C"/>
    <w:rsid w:val="008D4A52"/>
    <w:rsid w:val="008D54D1"/>
    <w:rsid w:val="008D5758"/>
    <w:rsid w:val="008D640C"/>
    <w:rsid w:val="008D72A7"/>
    <w:rsid w:val="008D7480"/>
    <w:rsid w:val="008D78A2"/>
    <w:rsid w:val="008E030F"/>
    <w:rsid w:val="008E03D2"/>
    <w:rsid w:val="008E0415"/>
    <w:rsid w:val="008E2B5E"/>
    <w:rsid w:val="008E34DF"/>
    <w:rsid w:val="008E3E13"/>
    <w:rsid w:val="008E6460"/>
    <w:rsid w:val="008E6940"/>
    <w:rsid w:val="008E6CF1"/>
    <w:rsid w:val="008E78DF"/>
    <w:rsid w:val="008E78F3"/>
    <w:rsid w:val="008F1918"/>
    <w:rsid w:val="008F2490"/>
    <w:rsid w:val="008F7693"/>
    <w:rsid w:val="009001C3"/>
    <w:rsid w:val="00901144"/>
    <w:rsid w:val="00901714"/>
    <w:rsid w:val="00901F38"/>
    <w:rsid w:val="00903A24"/>
    <w:rsid w:val="0090405D"/>
    <w:rsid w:val="00906CAA"/>
    <w:rsid w:val="009078BC"/>
    <w:rsid w:val="009127E3"/>
    <w:rsid w:val="00912882"/>
    <w:rsid w:val="00913CBF"/>
    <w:rsid w:val="00915810"/>
    <w:rsid w:val="00915E93"/>
    <w:rsid w:val="00921A07"/>
    <w:rsid w:val="00921E28"/>
    <w:rsid w:val="009224A5"/>
    <w:rsid w:val="0092377F"/>
    <w:rsid w:val="00923DC5"/>
    <w:rsid w:val="009242A0"/>
    <w:rsid w:val="00927810"/>
    <w:rsid w:val="0093441F"/>
    <w:rsid w:val="00936524"/>
    <w:rsid w:val="009379A6"/>
    <w:rsid w:val="00940C3F"/>
    <w:rsid w:val="00943BBD"/>
    <w:rsid w:val="00944075"/>
    <w:rsid w:val="00945ED8"/>
    <w:rsid w:val="00951036"/>
    <w:rsid w:val="00951A72"/>
    <w:rsid w:val="0095215F"/>
    <w:rsid w:val="0095396F"/>
    <w:rsid w:val="00960A27"/>
    <w:rsid w:val="00960EF2"/>
    <w:rsid w:val="0096471F"/>
    <w:rsid w:val="00964756"/>
    <w:rsid w:val="00964B1E"/>
    <w:rsid w:val="00965F48"/>
    <w:rsid w:val="0097102A"/>
    <w:rsid w:val="0097148C"/>
    <w:rsid w:val="00972B5D"/>
    <w:rsid w:val="009730EC"/>
    <w:rsid w:val="009746A4"/>
    <w:rsid w:val="009751A2"/>
    <w:rsid w:val="0097577C"/>
    <w:rsid w:val="00975B22"/>
    <w:rsid w:val="0098018E"/>
    <w:rsid w:val="00980590"/>
    <w:rsid w:val="009806E8"/>
    <w:rsid w:val="00980942"/>
    <w:rsid w:val="0098139A"/>
    <w:rsid w:val="00981FC2"/>
    <w:rsid w:val="0099071A"/>
    <w:rsid w:val="00990992"/>
    <w:rsid w:val="00991A07"/>
    <w:rsid w:val="009923FB"/>
    <w:rsid w:val="00992A1B"/>
    <w:rsid w:val="0099412D"/>
    <w:rsid w:val="0099453F"/>
    <w:rsid w:val="00996606"/>
    <w:rsid w:val="00997120"/>
    <w:rsid w:val="009A0069"/>
    <w:rsid w:val="009A0B4C"/>
    <w:rsid w:val="009A4797"/>
    <w:rsid w:val="009A77AA"/>
    <w:rsid w:val="009A7B20"/>
    <w:rsid w:val="009B29D6"/>
    <w:rsid w:val="009B2E70"/>
    <w:rsid w:val="009B4311"/>
    <w:rsid w:val="009B49AB"/>
    <w:rsid w:val="009B69CE"/>
    <w:rsid w:val="009C2A94"/>
    <w:rsid w:val="009C4260"/>
    <w:rsid w:val="009C4B4C"/>
    <w:rsid w:val="009D4D60"/>
    <w:rsid w:val="009D4DE5"/>
    <w:rsid w:val="009D722F"/>
    <w:rsid w:val="009D7B3E"/>
    <w:rsid w:val="009E6F77"/>
    <w:rsid w:val="009E7ED6"/>
    <w:rsid w:val="009F1662"/>
    <w:rsid w:val="009F1AE4"/>
    <w:rsid w:val="009F38FD"/>
    <w:rsid w:val="009F4589"/>
    <w:rsid w:val="009F555A"/>
    <w:rsid w:val="009F7100"/>
    <w:rsid w:val="00A00272"/>
    <w:rsid w:val="00A0085A"/>
    <w:rsid w:val="00A00E2E"/>
    <w:rsid w:val="00A02241"/>
    <w:rsid w:val="00A04701"/>
    <w:rsid w:val="00A04DB6"/>
    <w:rsid w:val="00A05B3B"/>
    <w:rsid w:val="00A07044"/>
    <w:rsid w:val="00A070D2"/>
    <w:rsid w:val="00A12954"/>
    <w:rsid w:val="00A12A92"/>
    <w:rsid w:val="00A12BDA"/>
    <w:rsid w:val="00A14D5D"/>
    <w:rsid w:val="00A1612A"/>
    <w:rsid w:val="00A17D41"/>
    <w:rsid w:val="00A20955"/>
    <w:rsid w:val="00A210FD"/>
    <w:rsid w:val="00A217FB"/>
    <w:rsid w:val="00A219B5"/>
    <w:rsid w:val="00A2383C"/>
    <w:rsid w:val="00A23991"/>
    <w:rsid w:val="00A239B7"/>
    <w:rsid w:val="00A24AF8"/>
    <w:rsid w:val="00A255FC"/>
    <w:rsid w:val="00A25F45"/>
    <w:rsid w:val="00A316A8"/>
    <w:rsid w:val="00A3201D"/>
    <w:rsid w:val="00A32309"/>
    <w:rsid w:val="00A32E5C"/>
    <w:rsid w:val="00A3309C"/>
    <w:rsid w:val="00A36077"/>
    <w:rsid w:val="00A401F7"/>
    <w:rsid w:val="00A40B37"/>
    <w:rsid w:val="00A40F1A"/>
    <w:rsid w:val="00A41AAE"/>
    <w:rsid w:val="00A4259B"/>
    <w:rsid w:val="00A426EF"/>
    <w:rsid w:val="00A42EF8"/>
    <w:rsid w:val="00A43199"/>
    <w:rsid w:val="00A43967"/>
    <w:rsid w:val="00A43FE4"/>
    <w:rsid w:val="00A443DF"/>
    <w:rsid w:val="00A47528"/>
    <w:rsid w:val="00A50446"/>
    <w:rsid w:val="00A525A4"/>
    <w:rsid w:val="00A53497"/>
    <w:rsid w:val="00A56AD5"/>
    <w:rsid w:val="00A56ADF"/>
    <w:rsid w:val="00A56F08"/>
    <w:rsid w:val="00A6131F"/>
    <w:rsid w:val="00A61372"/>
    <w:rsid w:val="00A6142A"/>
    <w:rsid w:val="00A61DE8"/>
    <w:rsid w:val="00A63EFE"/>
    <w:rsid w:val="00A64725"/>
    <w:rsid w:val="00A647A3"/>
    <w:rsid w:val="00A6504F"/>
    <w:rsid w:val="00A650C9"/>
    <w:rsid w:val="00A65E4D"/>
    <w:rsid w:val="00A66628"/>
    <w:rsid w:val="00A6739C"/>
    <w:rsid w:val="00A677CF"/>
    <w:rsid w:val="00A7020F"/>
    <w:rsid w:val="00A70786"/>
    <w:rsid w:val="00A717FE"/>
    <w:rsid w:val="00A71B35"/>
    <w:rsid w:val="00A7393E"/>
    <w:rsid w:val="00A73E66"/>
    <w:rsid w:val="00A8239A"/>
    <w:rsid w:val="00A82487"/>
    <w:rsid w:val="00A82DEE"/>
    <w:rsid w:val="00A84DB8"/>
    <w:rsid w:val="00A91D45"/>
    <w:rsid w:val="00A91DD2"/>
    <w:rsid w:val="00A91E9D"/>
    <w:rsid w:val="00A93836"/>
    <w:rsid w:val="00A94439"/>
    <w:rsid w:val="00A9551B"/>
    <w:rsid w:val="00A95962"/>
    <w:rsid w:val="00A95CDD"/>
    <w:rsid w:val="00A973F0"/>
    <w:rsid w:val="00A97488"/>
    <w:rsid w:val="00A97528"/>
    <w:rsid w:val="00AA026A"/>
    <w:rsid w:val="00AA0850"/>
    <w:rsid w:val="00AA18E5"/>
    <w:rsid w:val="00AA2C09"/>
    <w:rsid w:val="00AA4627"/>
    <w:rsid w:val="00AA596A"/>
    <w:rsid w:val="00AA59FC"/>
    <w:rsid w:val="00AB149A"/>
    <w:rsid w:val="00AB2007"/>
    <w:rsid w:val="00AB3AE3"/>
    <w:rsid w:val="00AB3E26"/>
    <w:rsid w:val="00AB5A02"/>
    <w:rsid w:val="00AB7C2B"/>
    <w:rsid w:val="00AC00DD"/>
    <w:rsid w:val="00AC00E5"/>
    <w:rsid w:val="00AC0908"/>
    <w:rsid w:val="00AC141A"/>
    <w:rsid w:val="00AC1982"/>
    <w:rsid w:val="00AC2679"/>
    <w:rsid w:val="00AC4F4F"/>
    <w:rsid w:val="00AC577D"/>
    <w:rsid w:val="00AC7EAB"/>
    <w:rsid w:val="00AD122F"/>
    <w:rsid w:val="00AD12F6"/>
    <w:rsid w:val="00AD26A5"/>
    <w:rsid w:val="00AD5DB7"/>
    <w:rsid w:val="00AD6BF0"/>
    <w:rsid w:val="00AD7216"/>
    <w:rsid w:val="00AE051D"/>
    <w:rsid w:val="00AE1A43"/>
    <w:rsid w:val="00AE2B64"/>
    <w:rsid w:val="00AE2E45"/>
    <w:rsid w:val="00AE538F"/>
    <w:rsid w:val="00AE5C44"/>
    <w:rsid w:val="00AE5E86"/>
    <w:rsid w:val="00AE6380"/>
    <w:rsid w:val="00AE7AD6"/>
    <w:rsid w:val="00AE7EE6"/>
    <w:rsid w:val="00AF1206"/>
    <w:rsid w:val="00AF292A"/>
    <w:rsid w:val="00AF536A"/>
    <w:rsid w:val="00AF54CC"/>
    <w:rsid w:val="00AF5AA5"/>
    <w:rsid w:val="00AF5CD1"/>
    <w:rsid w:val="00AF771F"/>
    <w:rsid w:val="00B00D03"/>
    <w:rsid w:val="00B013EB"/>
    <w:rsid w:val="00B0222A"/>
    <w:rsid w:val="00B025AD"/>
    <w:rsid w:val="00B036A2"/>
    <w:rsid w:val="00B04174"/>
    <w:rsid w:val="00B0598C"/>
    <w:rsid w:val="00B05FB4"/>
    <w:rsid w:val="00B070FE"/>
    <w:rsid w:val="00B07603"/>
    <w:rsid w:val="00B108C1"/>
    <w:rsid w:val="00B10C8C"/>
    <w:rsid w:val="00B11466"/>
    <w:rsid w:val="00B1535A"/>
    <w:rsid w:val="00B16836"/>
    <w:rsid w:val="00B1745B"/>
    <w:rsid w:val="00B25175"/>
    <w:rsid w:val="00B25DA3"/>
    <w:rsid w:val="00B25ED5"/>
    <w:rsid w:val="00B30584"/>
    <w:rsid w:val="00B317B0"/>
    <w:rsid w:val="00B31898"/>
    <w:rsid w:val="00B329CB"/>
    <w:rsid w:val="00B33D44"/>
    <w:rsid w:val="00B352EE"/>
    <w:rsid w:val="00B35805"/>
    <w:rsid w:val="00B3703F"/>
    <w:rsid w:val="00B40564"/>
    <w:rsid w:val="00B4203F"/>
    <w:rsid w:val="00B426B3"/>
    <w:rsid w:val="00B43833"/>
    <w:rsid w:val="00B44E66"/>
    <w:rsid w:val="00B47047"/>
    <w:rsid w:val="00B4730F"/>
    <w:rsid w:val="00B525B9"/>
    <w:rsid w:val="00B52657"/>
    <w:rsid w:val="00B5298B"/>
    <w:rsid w:val="00B53EF8"/>
    <w:rsid w:val="00B549CA"/>
    <w:rsid w:val="00B559A5"/>
    <w:rsid w:val="00B611C5"/>
    <w:rsid w:val="00B62812"/>
    <w:rsid w:val="00B63785"/>
    <w:rsid w:val="00B63C57"/>
    <w:rsid w:val="00B64B17"/>
    <w:rsid w:val="00B6707B"/>
    <w:rsid w:val="00B67706"/>
    <w:rsid w:val="00B71B95"/>
    <w:rsid w:val="00B72845"/>
    <w:rsid w:val="00B72E13"/>
    <w:rsid w:val="00B739D6"/>
    <w:rsid w:val="00B74E96"/>
    <w:rsid w:val="00B762DA"/>
    <w:rsid w:val="00B763E6"/>
    <w:rsid w:val="00B76403"/>
    <w:rsid w:val="00B77684"/>
    <w:rsid w:val="00B77979"/>
    <w:rsid w:val="00B82487"/>
    <w:rsid w:val="00B84E6A"/>
    <w:rsid w:val="00B86965"/>
    <w:rsid w:val="00B86C6F"/>
    <w:rsid w:val="00B9174F"/>
    <w:rsid w:val="00B91C0C"/>
    <w:rsid w:val="00B91FD6"/>
    <w:rsid w:val="00B97793"/>
    <w:rsid w:val="00BA0C24"/>
    <w:rsid w:val="00BA0C6E"/>
    <w:rsid w:val="00BA1E17"/>
    <w:rsid w:val="00BA1E96"/>
    <w:rsid w:val="00BA36FF"/>
    <w:rsid w:val="00BA3802"/>
    <w:rsid w:val="00BA3B64"/>
    <w:rsid w:val="00BA4E7A"/>
    <w:rsid w:val="00BA4FA3"/>
    <w:rsid w:val="00BA53C5"/>
    <w:rsid w:val="00BA7969"/>
    <w:rsid w:val="00BB04B7"/>
    <w:rsid w:val="00BB120B"/>
    <w:rsid w:val="00BB1245"/>
    <w:rsid w:val="00BB1489"/>
    <w:rsid w:val="00BB165F"/>
    <w:rsid w:val="00BB20A7"/>
    <w:rsid w:val="00BB278B"/>
    <w:rsid w:val="00BB43A9"/>
    <w:rsid w:val="00BB5A2F"/>
    <w:rsid w:val="00BB62C8"/>
    <w:rsid w:val="00BB6457"/>
    <w:rsid w:val="00BB6A9E"/>
    <w:rsid w:val="00BB6ED3"/>
    <w:rsid w:val="00BB7C04"/>
    <w:rsid w:val="00BC0A45"/>
    <w:rsid w:val="00BC1103"/>
    <w:rsid w:val="00BC20BC"/>
    <w:rsid w:val="00BC211C"/>
    <w:rsid w:val="00BC2537"/>
    <w:rsid w:val="00BC37B6"/>
    <w:rsid w:val="00BC380C"/>
    <w:rsid w:val="00BC724A"/>
    <w:rsid w:val="00BC78B4"/>
    <w:rsid w:val="00BC7B03"/>
    <w:rsid w:val="00BC7CA1"/>
    <w:rsid w:val="00BD00FB"/>
    <w:rsid w:val="00BD0B39"/>
    <w:rsid w:val="00BD11E4"/>
    <w:rsid w:val="00BD1AD7"/>
    <w:rsid w:val="00BD2C2C"/>
    <w:rsid w:val="00BD3DCA"/>
    <w:rsid w:val="00BD4F11"/>
    <w:rsid w:val="00BD4F2B"/>
    <w:rsid w:val="00BD5033"/>
    <w:rsid w:val="00BD5490"/>
    <w:rsid w:val="00BE1016"/>
    <w:rsid w:val="00BE2E49"/>
    <w:rsid w:val="00BE5D03"/>
    <w:rsid w:val="00BE6FC9"/>
    <w:rsid w:val="00BE7295"/>
    <w:rsid w:val="00BE7710"/>
    <w:rsid w:val="00BE774E"/>
    <w:rsid w:val="00BF03D7"/>
    <w:rsid w:val="00BF2EE3"/>
    <w:rsid w:val="00BF410C"/>
    <w:rsid w:val="00BF4644"/>
    <w:rsid w:val="00BF4AFD"/>
    <w:rsid w:val="00BF4B16"/>
    <w:rsid w:val="00BF4BA6"/>
    <w:rsid w:val="00BF600C"/>
    <w:rsid w:val="00BF6B88"/>
    <w:rsid w:val="00C0168C"/>
    <w:rsid w:val="00C02777"/>
    <w:rsid w:val="00C04415"/>
    <w:rsid w:val="00C05025"/>
    <w:rsid w:val="00C050BB"/>
    <w:rsid w:val="00C0543E"/>
    <w:rsid w:val="00C06730"/>
    <w:rsid w:val="00C06937"/>
    <w:rsid w:val="00C07A33"/>
    <w:rsid w:val="00C07E31"/>
    <w:rsid w:val="00C112C8"/>
    <w:rsid w:val="00C11FA6"/>
    <w:rsid w:val="00C12707"/>
    <w:rsid w:val="00C13C2D"/>
    <w:rsid w:val="00C14D06"/>
    <w:rsid w:val="00C14D47"/>
    <w:rsid w:val="00C1522E"/>
    <w:rsid w:val="00C20C58"/>
    <w:rsid w:val="00C213D5"/>
    <w:rsid w:val="00C21F51"/>
    <w:rsid w:val="00C24199"/>
    <w:rsid w:val="00C24B36"/>
    <w:rsid w:val="00C25A47"/>
    <w:rsid w:val="00C25E7A"/>
    <w:rsid w:val="00C2777C"/>
    <w:rsid w:val="00C3287B"/>
    <w:rsid w:val="00C339E8"/>
    <w:rsid w:val="00C33B90"/>
    <w:rsid w:val="00C34648"/>
    <w:rsid w:val="00C36955"/>
    <w:rsid w:val="00C408DC"/>
    <w:rsid w:val="00C417E4"/>
    <w:rsid w:val="00C423D5"/>
    <w:rsid w:val="00C445AC"/>
    <w:rsid w:val="00C46AD1"/>
    <w:rsid w:val="00C47138"/>
    <w:rsid w:val="00C502DE"/>
    <w:rsid w:val="00C50A7F"/>
    <w:rsid w:val="00C50EA0"/>
    <w:rsid w:val="00C51A50"/>
    <w:rsid w:val="00C544C7"/>
    <w:rsid w:val="00C55791"/>
    <w:rsid w:val="00C55A2D"/>
    <w:rsid w:val="00C56B5C"/>
    <w:rsid w:val="00C57DE6"/>
    <w:rsid w:val="00C604DA"/>
    <w:rsid w:val="00C61548"/>
    <w:rsid w:val="00C61742"/>
    <w:rsid w:val="00C61FCE"/>
    <w:rsid w:val="00C638D5"/>
    <w:rsid w:val="00C64802"/>
    <w:rsid w:val="00C65BA2"/>
    <w:rsid w:val="00C66192"/>
    <w:rsid w:val="00C7046C"/>
    <w:rsid w:val="00C713B0"/>
    <w:rsid w:val="00C7219B"/>
    <w:rsid w:val="00C7278F"/>
    <w:rsid w:val="00C72EC2"/>
    <w:rsid w:val="00C7338D"/>
    <w:rsid w:val="00C74809"/>
    <w:rsid w:val="00C763BA"/>
    <w:rsid w:val="00C77256"/>
    <w:rsid w:val="00C82083"/>
    <w:rsid w:val="00C827DA"/>
    <w:rsid w:val="00C82A9E"/>
    <w:rsid w:val="00C82B7E"/>
    <w:rsid w:val="00C85C46"/>
    <w:rsid w:val="00C86572"/>
    <w:rsid w:val="00C8724D"/>
    <w:rsid w:val="00C87D45"/>
    <w:rsid w:val="00C90970"/>
    <w:rsid w:val="00C91734"/>
    <w:rsid w:val="00C91DBF"/>
    <w:rsid w:val="00C92983"/>
    <w:rsid w:val="00C93781"/>
    <w:rsid w:val="00C95049"/>
    <w:rsid w:val="00C96744"/>
    <w:rsid w:val="00CA0404"/>
    <w:rsid w:val="00CA2AC7"/>
    <w:rsid w:val="00CA3E46"/>
    <w:rsid w:val="00CA59E9"/>
    <w:rsid w:val="00CA5BB6"/>
    <w:rsid w:val="00CA630E"/>
    <w:rsid w:val="00CB3057"/>
    <w:rsid w:val="00CB36EA"/>
    <w:rsid w:val="00CB4718"/>
    <w:rsid w:val="00CB635F"/>
    <w:rsid w:val="00CB63F5"/>
    <w:rsid w:val="00CB7A3D"/>
    <w:rsid w:val="00CC219B"/>
    <w:rsid w:val="00CC6F19"/>
    <w:rsid w:val="00CC729D"/>
    <w:rsid w:val="00CD01B6"/>
    <w:rsid w:val="00CD13E9"/>
    <w:rsid w:val="00CD1FDA"/>
    <w:rsid w:val="00CD4DB3"/>
    <w:rsid w:val="00CD7596"/>
    <w:rsid w:val="00CE0782"/>
    <w:rsid w:val="00CE0EEE"/>
    <w:rsid w:val="00CE1F28"/>
    <w:rsid w:val="00CE24DD"/>
    <w:rsid w:val="00CE2600"/>
    <w:rsid w:val="00CE3113"/>
    <w:rsid w:val="00CE3118"/>
    <w:rsid w:val="00CE58B2"/>
    <w:rsid w:val="00CE754B"/>
    <w:rsid w:val="00CF3B82"/>
    <w:rsid w:val="00CF48EB"/>
    <w:rsid w:val="00CF4CE6"/>
    <w:rsid w:val="00D00556"/>
    <w:rsid w:val="00D012DA"/>
    <w:rsid w:val="00D03A2F"/>
    <w:rsid w:val="00D04CF6"/>
    <w:rsid w:val="00D07943"/>
    <w:rsid w:val="00D07B4A"/>
    <w:rsid w:val="00D07FA9"/>
    <w:rsid w:val="00D11A74"/>
    <w:rsid w:val="00D12997"/>
    <w:rsid w:val="00D138EF"/>
    <w:rsid w:val="00D158E7"/>
    <w:rsid w:val="00D15DCA"/>
    <w:rsid w:val="00D204D0"/>
    <w:rsid w:val="00D23EE3"/>
    <w:rsid w:val="00D26942"/>
    <w:rsid w:val="00D276AB"/>
    <w:rsid w:val="00D27CFA"/>
    <w:rsid w:val="00D312C2"/>
    <w:rsid w:val="00D31879"/>
    <w:rsid w:val="00D31952"/>
    <w:rsid w:val="00D34E2A"/>
    <w:rsid w:val="00D36421"/>
    <w:rsid w:val="00D37915"/>
    <w:rsid w:val="00D4026E"/>
    <w:rsid w:val="00D4149A"/>
    <w:rsid w:val="00D41673"/>
    <w:rsid w:val="00D42516"/>
    <w:rsid w:val="00D4460B"/>
    <w:rsid w:val="00D45CC7"/>
    <w:rsid w:val="00D50689"/>
    <w:rsid w:val="00D51103"/>
    <w:rsid w:val="00D52445"/>
    <w:rsid w:val="00D52DE1"/>
    <w:rsid w:val="00D53323"/>
    <w:rsid w:val="00D53960"/>
    <w:rsid w:val="00D55605"/>
    <w:rsid w:val="00D55B24"/>
    <w:rsid w:val="00D564E9"/>
    <w:rsid w:val="00D57037"/>
    <w:rsid w:val="00D5794E"/>
    <w:rsid w:val="00D6035B"/>
    <w:rsid w:val="00D62A6A"/>
    <w:rsid w:val="00D63B8B"/>
    <w:rsid w:val="00D65864"/>
    <w:rsid w:val="00D65CF9"/>
    <w:rsid w:val="00D6676B"/>
    <w:rsid w:val="00D67AA3"/>
    <w:rsid w:val="00D67CA8"/>
    <w:rsid w:val="00D71FAC"/>
    <w:rsid w:val="00D73216"/>
    <w:rsid w:val="00D736FC"/>
    <w:rsid w:val="00D73B23"/>
    <w:rsid w:val="00D74F80"/>
    <w:rsid w:val="00D75ACC"/>
    <w:rsid w:val="00D75EDE"/>
    <w:rsid w:val="00D76337"/>
    <w:rsid w:val="00D772B0"/>
    <w:rsid w:val="00D809D7"/>
    <w:rsid w:val="00D81978"/>
    <w:rsid w:val="00D81F45"/>
    <w:rsid w:val="00D821B1"/>
    <w:rsid w:val="00D852FF"/>
    <w:rsid w:val="00D861B5"/>
    <w:rsid w:val="00D92DE7"/>
    <w:rsid w:val="00D9414E"/>
    <w:rsid w:val="00D95A5B"/>
    <w:rsid w:val="00D97E8B"/>
    <w:rsid w:val="00DA2166"/>
    <w:rsid w:val="00DA21D3"/>
    <w:rsid w:val="00DA297E"/>
    <w:rsid w:val="00DA2B58"/>
    <w:rsid w:val="00DA3355"/>
    <w:rsid w:val="00DA3DB3"/>
    <w:rsid w:val="00DA4BAB"/>
    <w:rsid w:val="00DA7C42"/>
    <w:rsid w:val="00DB1AFB"/>
    <w:rsid w:val="00DB1F4C"/>
    <w:rsid w:val="00DB3079"/>
    <w:rsid w:val="00DB4F46"/>
    <w:rsid w:val="00DB6C89"/>
    <w:rsid w:val="00DB748A"/>
    <w:rsid w:val="00DC1BDC"/>
    <w:rsid w:val="00DC2B47"/>
    <w:rsid w:val="00DC3449"/>
    <w:rsid w:val="00DC4C51"/>
    <w:rsid w:val="00DC4E4E"/>
    <w:rsid w:val="00DD0D6E"/>
    <w:rsid w:val="00DD2405"/>
    <w:rsid w:val="00DD28A7"/>
    <w:rsid w:val="00DD2F40"/>
    <w:rsid w:val="00DD3ACE"/>
    <w:rsid w:val="00DD478D"/>
    <w:rsid w:val="00DD53F5"/>
    <w:rsid w:val="00DD7F85"/>
    <w:rsid w:val="00DE00E6"/>
    <w:rsid w:val="00DE15BA"/>
    <w:rsid w:val="00DE482A"/>
    <w:rsid w:val="00DE49A1"/>
    <w:rsid w:val="00DE5CDE"/>
    <w:rsid w:val="00DE5D92"/>
    <w:rsid w:val="00DE63BC"/>
    <w:rsid w:val="00DF03D5"/>
    <w:rsid w:val="00DF2684"/>
    <w:rsid w:val="00DF6F81"/>
    <w:rsid w:val="00DF7190"/>
    <w:rsid w:val="00DF7387"/>
    <w:rsid w:val="00DF7787"/>
    <w:rsid w:val="00DF797A"/>
    <w:rsid w:val="00E00CE6"/>
    <w:rsid w:val="00E021DC"/>
    <w:rsid w:val="00E025CB"/>
    <w:rsid w:val="00E02894"/>
    <w:rsid w:val="00E02954"/>
    <w:rsid w:val="00E029D6"/>
    <w:rsid w:val="00E034F6"/>
    <w:rsid w:val="00E03F65"/>
    <w:rsid w:val="00E071FD"/>
    <w:rsid w:val="00E07C1D"/>
    <w:rsid w:val="00E12265"/>
    <w:rsid w:val="00E143B4"/>
    <w:rsid w:val="00E14840"/>
    <w:rsid w:val="00E14D83"/>
    <w:rsid w:val="00E16B2B"/>
    <w:rsid w:val="00E1790B"/>
    <w:rsid w:val="00E233AC"/>
    <w:rsid w:val="00E2487A"/>
    <w:rsid w:val="00E260E1"/>
    <w:rsid w:val="00E2699B"/>
    <w:rsid w:val="00E27FD9"/>
    <w:rsid w:val="00E310FA"/>
    <w:rsid w:val="00E32824"/>
    <w:rsid w:val="00E3383B"/>
    <w:rsid w:val="00E35FDA"/>
    <w:rsid w:val="00E36035"/>
    <w:rsid w:val="00E3719C"/>
    <w:rsid w:val="00E4022A"/>
    <w:rsid w:val="00E40B14"/>
    <w:rsid w:val="00E41435"/>
    <w:rsid w:val="00E41DD5"/>
    <w:rsid w:val="00E43851"/>
    <w:rsid w:val="00E45A55"/>
    <w:rsid w:val="00E45E0E"/>
    <w:rsid w:val="00E46D49"/>
    <w:rsid w:val="00E46E72"/>
    <w:rsid w:val="00E503CE"/>
    <w:rsid w:val="00E516C6"/>
    <w:rsid w:val="00E51797"/>
    <w:rsid w:val="00E51D8B"/>
    <w:rsid w:val="00E52001"/>
    <w:rsid w:val="00E5309C"/>
    <w:rsid w:val="00E54A02"/>
    <w:rsid w:val="00E5791D"/>
    <w:rsid w:val="00E57E73"/>
    <w:rsid w:val="00E60829"/>
    <w:rsid w:val="00E61CE9"/>
    <w:rsid w:val="00E641DE"/>
    <w:rsid w:val="00E6610E"/>
    <w:rsid w:val="00E66842"/>
    <w:rsid w:val="00E6794D"/>
    <w:rsid w:val="00E7014B"/>
    <w:rsid w:val="00E70525"/>
    <w:rsid w:val="00E70D25"/>
    <w:rsid w:val="00E7118B"/>
    <w:rsid w:val="00E71D6A"/>
    <w:rsid w:val="00E71EF8"/>
    <w:rsid w:val="00E7292B"/>
    <w:rsid w:val="00E74226"/>
    <w:rsid w:val="00E74410"/>
    <w:rsid w:val="00E74CF2"/>
    <w:rsid w:val="00E754FA"/>
    <w:rsid w:val="00E82ACF"/>
    <w:rsid w:val="00E84596"/>
    <w:rsid w:val="00E872E3"/>
    <w:rsid w:val="00E87D17"/>
    <w:rsid w:val="00E90259"/>
    <w:rsid w:val="00E91072"/>
    <w:rsid w:val="00E91C9D"/>
    <w:rsid w:val="00E92CEF"/>
    <w:rsid w:val="00E92D0F"/>
    <w:rsid w:val="00E9328D"/>
    <w:rsid w:val="00E95426"/>
    <w:rsid w:val="00E96008"/>
    <w:rsid w:val="00E96F5A"/>
    <w:rsid w:val="00E97CEA"/>
    <w:rsid w:val="00E97FFD"/>
    <w:rsid w:val="00EA020B"/>
    <w:rsid w:val="00EA214A"/>
    <w:rsid w:val="00EA3994"/>
    <w:rsid w:val="00EA6485"/>
    <w:rsid w:val="00EB273D"/>
    <w:rsid w:val="00EB37B7"/>
    <w:rsid w:val="00EB3943"/>
    <w:rsid w:val="00EB39FD"/>
    <w:rsid w:val="00EB4B07"/>
    <w:rsid w:val="00EB68EA"/>
    <w:rsid w:val="00EB6FD8"/>
    <w:rsid w:val="00EB76FC"/>
    <w:rsid w:val="00EB7C60"/>
    <w:rsid w:val="00EC0152"/>
    <w:rsid w:val="00EC1669"/>
    <w:rsid w:val="00EC2DF7"/>
    <w:rsid w:val="00EC53F5"/>
    <w:rsid w:val="00EC6285"/>
    <w:rsid w:val="00ED127E"/>
    <w:rsid w:val="00ED2665"/>
    <w:rsid w:val="00ED41C8"/>
    <w:rsid w:val="00ED4E67"/>
    <w:rsid w:val="00ED55B3"/>
    <w:rsid w:val="00ED5CDA"/>
    <w:rsid w:val="00ED6231"/>
    <w:rsid w:val="00ED78A4"/>
    <w:rsid w:val="00EE0061"/>
    <w:rsid w:val="00EE0B7A"/>
    <w:rsid w:val="00EE22DF"/>
    <w:rsid w:val="00EE5FAE"/>
    <w:rsid w:val="00EE6257"/>
    <w:rsid w:val="00EE63B5"/>
    <w:rsid w:val="00EF57AB"/>
    <w:rsid w:val="00F0243C"/>
    <w:rsid w:val="00F034FA"/>
    <w:rsid w:val="00F0427F"/>
    <w:rsid w:val="00F0457B"/>
    <w:rsid w:val="00F05487"/>
    <w:rsid w:val="00F120FE"/>
    <w:rsid w:val="00F14F56"/>
    <w:rsid w:val="00F150D3"/>
    <w:rsid w:val="00F21A5D"/>
    <w:rsid w:val="00F223AD"/>
    <w:rsid w:val="00F22470"/>
    <w:rsid w:val="00F22CFC"/>
    <w:rsid w:val="00F25A43"/>
    <w:rsid w:val="00F261A2"/>
    <w:rsid w:val="00F26488"/>
    <w:rsid w:val="00F30857"/>
    <w:rsid w:val="00F30950"/>
    <w:rsid w:val="00F30AAE"/>
    <w:rsid w:val="00F3164E"/>
    <w:rsid w:val="00F319E0"/>
    <w:rsid w:val="00F343D0"/>
    <w:rsid w:val="00F347C8"/>
    <w:rsid w:val="00F34E7E"/>
    <w:rsid w:val="00F34E87"/>
    <w:rsid w:val="00F354B4"/>
    <w:rsid w:val="00F36424"/>
    <w:rsid w:val="00F36BAC"/>
    <w:rsid w:val="00F36FCF"/>
    <w:rsid w:val="00F42AAC"/>
    <w:rsid w:val="00F42E7F"/>
    <w:rsid w:val="00F43480"/>
    <w:rsid w:val="00F47D6E"/>
    <w:rsid w:val="00F5045F"/>
    <w:rsid w:val="00F508D4"/>
    <w:rsid w:val="00F525C5"/>
    <w:rsid w:val="00F5269C"/>
    <w:rsid w:val="00F534DD"/>
    <w:rsid w:val="00F53575"/>
    <w:rsid w:val="00F54CD0"/>
    <w:rsid w:val="00F55A1A"/>
    <w:rsid w:val="00F56C80"/>
    <w:rsid w:val="00F61936"/>
    <w:rsid w:val="00F61F6D"/>
    <w:rsid w:val="00F62CD9"/>
    <w:rsid w:val="00F62F47"/>
    <w:rsid w:val="00F661B5"/>
    <w:rsid w:val="00F663B2"/>
    <w:rsid w:val="00F66C76"/>
    <w:rsid w:val="00F73817"/>
    <w:rsid w:val="00F73D26"/>
    <w:rsid w:val="00F75B6F"/>
    <w:rsid w:val="00F76140"/>
    <w:rsid w:val="00F76168"/>
    <w:rsid w:val="00F81E12"/>
    <w:rsid w:val="00F82171"/>
    <w:rsid w:val="00F87BA4"/>
    <w:rsid w:val="00F87D83"/>
    <w:rsid w:val="00F90215"/>
    <w:rsid w:val="00F924E9"/>
    <w:rsid w:val="00F92510"/>
    <w:rsid w:val="00F92EB3"/>
    <w:rsid w:val="00F93C0C"/>
    <w:rsid w:val="00F94FA0"/>
    <w:rsid w:val="00FA108C"/>
    <w:rsid w:val="00FA148E"/>
    <w:rsid w:val="00FA1AB3"/>
    <w:rsid w:val="00FA1DA7"/>
    <w:rsid w:val="00FA1E19"/>
    <w:rsid w:val="00FA221F"/>
    <w:rsid w:val="00FA2429"/>
    <w:rsid w:val="00FA2CAA"/>
    <w:rsid w:val="00FA44D7"/>
    <w:rsid w:val="00FA74B5"/>
    <w:rsid w:val="00FA7607"/>
    <w:rsid w:val="00FB29D2"/>
    <w:rsid w:val="00FB5FD7"/>
    <w:rsid w:val="00FC022C"/>
    <w:rsid w:val="00FC05A6"/>
    <w:rsid w:val="00FC10EB"/>
    <w:rsid w:val="00FC25CC"/>
    <w:rsid w:val="00FC3300"/>
    <w:rsid w:val="00FC4B52"/>
    <w:rsid w:val="00FC5DD6"/>
    <w:rsid w:val="00FC62EB"/>
    <w:rsid w:val="00FC70FB"/>
    <w:rsid w:val="00FC74FB"/>
    <w:rsid w:val="00FC79C9"/>
    <w:rsid w:val="00FC7BA9"/>
    <w:rsid w:val="00FC7DFE"/>
    <w:rsid w:val="00FD04A3"/>
    <w:rsid w:val="00FD0640"/>
    <w:rsid w:val="00FD1246"/>
    <w:rsid w:val="00FD23E2"/>
    <w:rsid w:val="00FD43DC"/>
    <w:rsid w:val="00FD44EB"/>
    <w:rsid w:val="00FD4CF2"/>
    <w:rsid w:val="00FD565B"/>
    <w:rsid w:val="00FD6101"/>
    <w:rsid w:val="00FD68D0"/>
    <w:rsid w:val="00FE0D20"/>
    <w:rsid w:val="00FE0E68"/>
    <w:rsid w:val="00FE361C"/>
    <w:rsid w:val="00FE4D41"/>
    <w:rsid w:val="00FE50CA"/>
    <w:rsid w:val="00FE616F"/>
    <w:rsid w:val="00FF30C6"/>
    <w:rsid w:val="00FF3247"/>
    <w:rsid w:val="00FF41F5"/>
    <w:rsid w:val="00FF4FD6"/>
    <w:rsid w:val="00FF65CC"/>
    <w:rsid w:val="00FF6948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482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F761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6"/>
      <w:szCs w:val="20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F76168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6"/>
      <w:szCs w:val="20"/>
      <w:lang w:val="x-none" w:eastAsia="x-none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C4260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C4260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25A43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F76168"/>
    <w:rPr>
      <w:rFonts w:ascii="Times New Roman" w:eastAsia="Times New Roman" w:hAnsi="Times New Roman"/>
      <w:b/>
      <w:sz w:val="26"/>
    </w:rPr>
  </w:style>
  <w:style w:type="character" w:customStyle="1" w:styleId="Cmsor2Char">
    <w:name w:val="Címsor 2 Char"/>
    <w:link w:val="Cmsor2"/>
    <w:rsid w:val="00F76168"/>
    <w:rPr>
      <w:rFonts w:ascii="Times New Roman" w:eastAsia="Times New Roman" w:hAnsi="Times New Roman"/>
      <w:sz w:val="26"/>
    </w:rPr>
  </w:style>
  <w:style w:type="character" w:customStyle="1" w:styleId="Cmsor3Char">
    <w:name w:val="Címsor 3 Char"/>
    <w:link w:val="Cmsor3"/>
    <w:uiPriority w:val="9"/>
    <w:rsid w:val="009C4260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Cmsor4Char">
    <w:name w:val="Címsor 4 Char"/>
    <w:link w:val="Cmsor4"/>
    <w:uiPriority w:val="9"/>
    <w:rsid w:val="009C426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Cmsor8Char">
    <w:name w:val="Címsor 8 Char"/>
    <w:link w:val="Cmsor8"/>
    <w:uiPriority w:val="9"/>
    <w:semiHidden/>
    <w:rsid w:val="00F25A43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Cm">
    <w:name w:val="Title"/>
    <w:basedOn w:val="Norml"/>
    <w:link w:val="CmChar"/>
    <w:qFormat/>
    <w:rsid w:val="00F76168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  <w:lang w:val="x-none" w:eastAsia="x-none"/>
    </w:rPr>
  </w:style>
  <w:style w:type="character" w:customStyle="1" w:styleId="CmChar">
    <w:name w:val="Cím Char"/>
    <w:link w:val="Cm"/>
    <w:rsid w:val="00F76168"/>
    <w:rPr>
      <w:rFonts w:ascii="Times New Roman" w:eastAsia="Times New Roman" w:hAnsi="Times New Roman"/>
      <w:b/>
      <w:sz w:val="26"/>
    </w:rPr>
  </w:style>
  <w:style w:type="paragraph" w:styleId="Szvegtrzs">
    <w:name w:val="Body Text"/>
    <w:basedOn w:val="Norml"/>
    <w:link w:val="SzvegtrzsChar"/>
    <w:rsid w:val="00F76168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val="x-none" w:eastAsia="x-none"/>
    </w:rPr>
  </w:style>
  <w:style w:type="character" w:customStyle="1" w:styleId="SzvegtrzsChar">
    <w:name w:val="Szövegtörzs Char"/>
    <w:link w:val="Szvegtrzs"/>
    <w:rsid w:val="00F76168"/>
    <w:rPr>
      <w:rFonts w:ascii="Times New Roman" w:eastAsia="Times New Roman" w:hAnsi="Times New Roman"/>
      <w:sz w:val="26"/>
    </w:rPr>
  </w:style>
  <w:style w:type="paragraph" w:styleId="Szvegtrzs2">
    <w:name w:val="Body Text 2"/>
    <w:basedOn w:val="Norml"/>
    <w:link w:val="Szvegtrzs2Char"/>
    <w:rsid w:val="00F7616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zvegtrzs2Char">
    <w:name w:val="Szövegtörzs 2 Char"/>
    <w:link w:val="Szvegtrzs2"/>
    <w:rsid w:val="00F76168"/>
    <w:rPr>
      <w:rFonts w:ascii="Times New Roman" w:eastAsia="Times New Roman" w:hAnsi="Times New Roman"/>
      <w:sz w:val="24"/>
    </w:rPr>
  </w:style>
  <w:style w:type="paragraph" w:styleId="llb">
    <w:name w:val="footer"/>
    <w:basedOn w:val="Norml"/>
    <w:link w:val="llbChar"/>
    <w:uiPriority w:val="99"/>
    <w:rsid w:val="00F761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lbChar">
    <w:name w:val="Élőláb Char"/>
    <w:link w:val="llb"/>
    <w:uiPriority w:val="99"/>
    <w:rsid w:val="00F76168"/>
    <w:rPr>
      <w:rFonts w:ascii="Times New Roman" w:eastAsia="Times New Roman" w:hAnsi="Times New Roman"/>
      <w:sz w:val="24"/>
      <w:szCs w:val="24"/>
    </w:rPr>
  </w:style>
  <w:style w:type="character" w:styleId="Oldalszm">
    <w:name w:val="page number"/>
    <w:basedOn w:val="Bekezdsalapbettpusa"/>
    <w:rsid w:val="00F76168"/>
  </w:style>
  <w:style w:type="character" w:customStyle="1" w:styleId="BuborkszvegChar">
    <w:name w:val="Buborékszöveg Char"/>
    <w:link w:val="Buborkszveg"/>
    <w:rsid w:val="00F76168"/>
    <w:rPr>
      <w:rFonts w:ascii="Tahoma" w:eastAsia="Times New Roman" w:hAnsi="Tahoma" w:cs="Tahoma"/>
      <w:sz w:val="16"/>
      <w:szCs w:val="16"/>
    </w:rPr>
  </w:style>
  <w:style w:type="paragraph" w:styleId="Buborkszveg">
    <w:name w:val="Balloon Text"/>
    <w:basedOn w:val="Norml"/>
    <w:link w:val="BuborkszvegChar"/>
    <w:rsid w:val="00F7616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styleId="lfej">
    <w:name w:val="header"/>
    <w:basedOn w:val="Norml"/>
    <w:link w:val="lfejChar"/>
    <w:rsid w:val="00F761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fejChar">
    <w:name w:val="Élőfej Char"/>
    <w:link w:val="lfej"/>
    <w:rsid w:val="00F76168"/>
    <w:rPr>
      <w:rFonts w:ascii="Times New Roman" w:eastAsia="Times New Roman" w:hAnsi="Times New Roman"/>
      <w:sz w:val="24"/>
      <w:szCs w:val="24"/>
    </w:rPr>
  </w:style>
  <w:style w:type="paragraph" w:customStyle="1" w:styleId="Char">
    <w:name w:val="Char"/>
    <w:basedOn w:val="Norml"/>
    <w:rsid w:val="00F7616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F76168"/>
    <w:pPr>
      <w:ind w:left="720"/>
      <w:contextualSpacing/>
    </w:pPr>
  </w:style>
  <w:style w:type="character" w:styleId="Hiperhivatkozs">
    <w:name w:val="Hyperlink"/>
    <w:unhideWhenUsed/>
    <w:rsid w:val="00F76168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C02777"/>
  </w:style>
  <w:style w:type="paragraph" w:styleId="NormlWeb">
    <w:name w:val="Normal (Web)"/>
    <w:basedOn w:val="Norml"/>
    <w:unhideWhenUsed/>
    <w:rsid w:val="000D29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character" w:styleId="Kiemels2">
    <w:name w:val="Strong"/>
    <w:qFormat/>
    <w:rsid w:val="00F924E9"/>
    <w:rPr>
      <w:b/>
      <w:bCs/>
    </w:rPr>
  </w:style>
  <w:style w:type="table" w:styleId="Rcsostblzat">
    <w:name w:val="Table Grid"/>
    <w:basedOn w:val="Normltblzat"/>
    <w:rsid w:val="00E91C9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"/>
    <w:rsid w:val="00F150D3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Norml1">
    <w:name w:val="Normál1"/>
    <w:rsid w:val="009C4260"/>
    <w:pPr>
      <w:spacing w:after="200" w:line="276" w:lineRule="auto"/>
      <w:jc w:val="both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Szvegtrzs31">
    <w:name w:val="Szövegtörzs 31"/>
    <w:basedOn w:val="Norml"/>
    <w:rsid w:val="00C61FC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i/>
      <w:sz w:val="24"/>
      <w:szCs w:val="20"/>
      <w:lang w:eastAsia="hu-HU"/>
    </w:rPr>
  </w:style>
  <w:style w:type="paragraph" w:styleId="Alcm">
    <w:name w:val="Subtitle"/>
    <w:basedOn w:val="Norml"/>
    <w:link w:val="AlcmChar"/>
    <w:qFormat/>
    <w:rsid w:val="00C61FCE"/>
    <w:pPr>
      <w:spacing w:after="0" w:line="240" w:lineRule="auto"/>
      <w:jc w:val="center"/>
    </w:pPr>
    <w:rPr>
      <w:rFonts w:ascii="Georgia" w:hAnsi="Georgia"/>
      <w:b/>
      <w:bCs/>
      <w:color w:val="0000FF"/>
      <w:sz w:val="28"/>
      <w:szCs w:val="28"/>
      <w:lang w:val="x-none" w:eastAsia="x-none"/>
    </w:rPr>
  </w:style>
  <w:style w:type="character" w:customStyle="1" w:styleId="AlcmChar">
    <w:name w:val="Alcím Char"/>
    <w:link w:val="Alcm"/>
    <w:rsid w:val="00C61FCE"/>
    <w:rPr>
      <w:rFonts w:ascii="Georgia" w:hAnsi="Georgia" w:cs="Georgia"/>
      <w:b/>
      <w:bCs/>
      <w:color w:val="0000FF"/>
      <w:sz w:val="28"/>
      <w:szCs w:val="28"/>
    </w:rPr>
  </w:style>
  <w:style w:type="paragraph" w:styleId="Nincstrkz">
    <w:name w:val="No Spacing"/>
    <w:uiPriority w:val="1"/>
    <w:qFormat/>
    <w:rsid w:val="00251359"/>
    <w:rPr>
      <w:rFonts w:ascii="Times New Roman" w:eastAsia="Times New Roman" w:hAnsi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D73216"/>
    <w:pPr>
      <w:spacing w:after="120"/>
    </w:pPr>
    <w:rPr>
      <w:sz w:val="16"/>
      <w:szCs w:val="16"/>
      <w:lang w:val="x-none"/>
    </w:rPr>
  </w:style>
  <w:style w:type="character" w:customStyle="1" w:styleId="Szvegtrzs3Char">
    <w:name w:val="Szövegtörzs 3 Char"/>
    <w:link w:val="Szvegtrzs3"/>
    <w:uiPriority w:val="99"/>
    <w:rsid w:val="00D73216"/>
    <w:rPr>
      <w:sz w:val="16"/>
      <w:szCs w:val="16"/>
      <w:lang w:eastAsia="en-US"/>
    </w:rPr>
  </w:style>
  <w:style w:type="paragraph" w:customStyle="1" w:styleId="BodyText31">
    <w:name w:val="Body Text 31"/>
    <w:basedOn w:val="Norml"/>
    <w:rsid w:val="009B43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i/>
      <w:iCs/>
      <w:sz w:val="24"/>
      <w:szCs w:val="24"/>
      <w:lang w:eastAsia="hu-HU"/>
    </w:rPr>
  </w:style>
  <w:style w:type="paragraph" w:styleId="Csakszveg">
    <w:name w:val="Plain Text"/>
    <w:basedOn w:val="Norml"/>
    <w:link w:val="CsakszvegChar"/>
    <w:uiPriority w:val="99"/>
    <w:semiHidden/>
    <w:rsid w:val="003478F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CsakszvegChar">
    <w:name w:val="Csak szöveg Char"/>
    <w:link w:val="Csakszveg"/>
    <w:uiPriority w:val="99"/>
    <w:semiHidden/>
    <w:rsid w:val="003478F3"/>
    <w:rPr>
      <w:rFonts w:ascii="Consolas" w:hAnsi="Consolas" w:cs="Consolas"/>
      <w:sz w:val="21"/>
      <w:szCs w:val="21"/>
    </w:rPr>
  </w:style>
  <w:style w:type="paragraph" w:customStyle="1" w:styleId="bodytext3">
    <w:name w:val="bodytext3"/>
    <w:basedOn w:val="Norml"/>
    <w:uiPriority w:val="99"/>
    <w:rsid w:val="00635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zvegtrzs21">
    <w:name w:val="Szövegtörzs 21"/>
    <w:basedOn w:val="Norml"/>
    <w:rsid w:val="00C33B9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F25A43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LbjegyzetszvegChar">
    <w:name w:val="Lábjegyzetszöveg Char"/>
    <w:link w:val="Lbjegyzetszveg"/>
    <w:semiHidden/>
    <w:rsid w:val="00F25A43"/>
    <w:rPr>
      <w:rFonts w:ascii="Times New Roman" w:eastAsia="Times New Roman" w:hAnsi="Times New Roman"/>
    </w:rPr>
  </w:style>
  <w:style w:type="paragraph" w:customStyle="1" w:styleId="Szveg">
    <w:name w:val="Szöveg"/>
    <w:basedOn w:val="Norml"/>
    <w:rsid w:val="00F25A43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3A0C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a">
    <w:name w:val="List"/>
    <w:basedOn w:val="Norml"/>
    <w:uiPriority w:val="99"/>
    <w:rsid w:val="0099412D"/>
    <w:pPr>
      <w:spacing w:after="0" w:line="240" w:lineRule="auto"/>
      <w:ind w:left="283" w:hanging="283"/>
      <w:jc w:val="both"/>
    </w:pPr>
    <w:rPr>
      <w:rFonts w:ascii="Times New Roman" w:hAnsi="Times New Roman"/>
      <w:kern w:val="16"/>
      <w:sz w:val="24"/>
      <w:szCs w:val="20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242A0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007019"/>
    <w:pPr>
      <w:tabs>
        <w:tab w:val="right" w:leader="dot" w:pos="8789"/>
      </w:tabs>
      <w:spacing w:after="0"/>
      <w:jc w:val="right"/>
    </w:pPr>
    <w:rPr>
      <w:rFonts w:ascii="Times New Roman" w:hAnsi="Times New Roman"/>
      <w:b/>
      <w:noProof/>
      <w:sz w:val="24"/>
      <w:szCs w:val="24"/>
    </w:rPr>
  </w:style>
  <w:style w:type="paragraph" w:styleId="TJ2">
    <w:name w:val="toc 2"/>
    <w:basedOn w:val="Norml"/>
    <w:next w:val="Norml"/>
    <w:autoRedefine/>
    <w:uiPriority w:val="39"/>
    <w:unhideWhenUsed/>
    <w:rsid w:val="009242A0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9242A0"/>
    <w:pPr>
      <w:spacing w:after="100"/>
      <w:ind w:left="440"/>
    </w:pPr>
  </w:style>
  <w:style w:type="character" w:styleId="Kiemels">
    <w:name w:val="Emphasis"/>
    <w:qFormat/>
    <w:rsid w:val="00C21F51"/>
    <w:rPr>
      <w:rFonts w:cs="Times New Roman"/>
      <w:i/>
      <w:iCs/>
    </w:rPr>
  </w:style>
  <w:style w:type="character" w:styleId="Mrltotthiperhivatkozs">
    <w:name w:val="FollowedHyperlink"/>
    <w:uiPriority w:val="99"/>
    <w:semiHidden/>
    <w:unhideWhenUsed/>
    <w:rsid w:val="003664A6"/>
    <w:rPr>
      <w:color w:val="800080"/>
      <w:u w:val="single"/>
    </w:rPr>
  </w:style>
  <w:style w:type="numbering" w:customStyle="1" w:styleId="Nemlista1">
    <w:name w:val="Nem lista1"/>
    <w:next w:val="Nemlista"/>
    <w:semiHidden/>
    <w:unhideWhenUsed/>
    <w:rsid w:val="00C93781"/>
  </w:style>
  <w:style w:type="table" w:customStyle="1" w:styleId="Rcsostblzat1">
    <w:name w:val="Rácsos táblázat1"/>
    <w:basedOn w:val="Normltblzat"/>
    <w:next w:val="Rcsostblzat"/>
    <w:uiPriority w:val="59"/>
    <w:rsid w:val="00C937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rsid w:val="00C9378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93781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rsid w:val="00C93781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rsid w:val="00C93781"/>
    <w:rPr>
      <w:b/>
      <w:bCs/>
    </w:rPr>
  </w:style>
  <w:style w:type="character" w:customStyle="1" w:styleId="MegjegyzstrgyaChar">
    <w:name w:val="Megjegyzés tárgya Char"/>
    <w:link w:val="Megjegyzstrgya"/>
    <w:rsid w:val="00C93781"/>
    <w:rPr>
      <w:rFonts w:ascii="Times New Roman" w:eastAsia="Times New Roman" w:hAnsi="Times New Roman"/>
      <w:b/>
      <w:bCs/>
      <w:lang w:val="x-none" w:eastAsia="x-none"/>
    </w:rPr>
  </w:style>
  <w:style w:type="character" w:customStyle="1" w:styleId="CharStyle15">
    <w:name w:val="Char Style 15"/>
    <w:uiPriority w:val="99"/>
    <w:rsid w:val="00C93781"/>
    <w:rPr>
      <w:rFonts w:ascii="Arial" w:hAnsi="Arial" w:cs="Arial"/>
      <w:b/>
      <w:bCs/>
      <w:shd w:val="clear" w:color="auto" w:fill="FFFFFF"/>
    </w:rPr>
  </w:style>
  <w:style w:type="character" w:styleId="Knyvcme">
    <w:name w:val="Book Title"/>
    <w:uiPriority w:val="33"/>
    <w:qFormat/>
    <w:rsid w:val="006108EB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482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F761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6"/>
      <w:szCs w:val="20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F76168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6"/>
      <w:szCs w:val="20"/>
      <w:lang w:val="x-none" w:eastAsia="x-none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C4260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C4260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25A43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F76168"/>
    <w:rPr>
      <w:rFonts w:ascii="Times New Roman" w:eastAsia="Times New Roman" w:hAnsi="Times New Roman"/>
      <w:b/>
      <w:sz w:val="26"/>
    </w:rPr>
  </w:style>
  <w:style w:type="character" w:customStyle="1" w:styleId="Cmsor2Char">
    <w:name w:val="Címsor 2 Char"/>
    <w:link w:val="Cmsor2"/>
    <w:rsid w:val="00F76168"/>
    <w:rPr>
      <w:rFonts w:ascii="Times New Roman" w:eastAsia="Times New Roman" w:hAnsi="Times New Roman"/>
      <w:sz w:val="26"/>
    </w:rPr>
  </w:style>
  <w:style w:type="character" w:customStyle="1" w:styleId="Cmsor3Char">
    <w:name w:val="Címsor 3 Char"/>
    <w:link w:val="Cmsor3"/>
    <w:uiPriority w:val="9"/>
    <w:rsid w:val="009C4260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Cmsor4Char">
    <w:name w:val="Címsor 4 Char"/>
    <w:link w:val="Cmsor4"/>
    <w:uiPriority w:val="9"/>
    <w:rsid w:val="009C426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Cmsor8Char">
    <w:name w:val="Címsor 8 Char"/>
    <w:link w:val="Cmsor8"/>
    <w:uiPriority w:val="9"/>
    <w:semiHidden/>
    <w:rsid w:val="00F25A43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Cm">
    <w:name w:val="Title"/>
    <w:basedOn w:val="Norml"/>
    <w:link w:val="CmChar"/>
    <w:qFormat/>
    <w:rsid w:val="00F76168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  <w:lang w:val="x-none" w:eastAsia="x-none"/>
    </w:rPr>
  </w:style>
  <w:style w:type="character" w:customStyle="1" w:styleId="CmChar">
    <w:name w:val="Cím Char"/>
    <w:link w:val="Cm"/>
    <w:rsid w:val="00F76168"/>
    <w:rPr>
      <w:rFonts w:ascii="Times New Roman" w:eastAsia="Times New Roman" w:hAnsi="Times New Roman"/>
      <w:b/>
      <w:sz w:val="26"/>
    </w:rPr>
  </w:style>
  <w:style w:type="paragraph" w:styleId="Szvegtrzs">
    <w:name w:val="Body Text"/>
    <w:basedOn w:val="Norml"/>
    <w:link w:val="SzvegtrzsChar"/>
    <w:rsid w:val="00F76168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val="x-none" w:eastAsia="x-none"/>
    </w:rPr>
  </w:style>
  <w:style w:type="character" w:customStyle="1" w:styleId="SzvegtrzsChar">
    <w:name w:val="Szövegtörzs Char"/>
    <w:link w:val="Szvegtrzs"/>
    <w:rsid w:val="00F76168"/>
    <w:rPr>
      <w:rFonts w:ascii="Times New Roman" w:eastAsia="Times New Roman" w:hAnsi="Times New Roman"/>
      <w:sz w:val="26"/>
    </w:rPr>
  </w:style>
  <w:style w:type="paragraph" w:styleId="Szvegtrzs2">
    <w:name w:val="Body Text 2"/>
    <w:basedOn w:val="Norml"/>
    <w:link w:val="Szvegtrzs2Char"/>
    <w:rsid w:val="00F7616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zvegtrzs2Char">
    <w:name w:val="Szövegtörzs 2 Char"/>
    <w:link w:val="Szvegtrzs2"/>
    <w:rsid w:val="00F76168"/>
    <w:rPr>
      <w:rFonts w:ascii="Times New Roman" w:eastAsia="Times New Roman" w:hAnsi="Times New Roman"/>
      <w:sz w:val="24"/>
    </w:rPr>
  </w:style>
  <w:style w:type="paragraph" w:styleId="llb">
    <w:name w:val="footer"/>
    <w:basedOn w:val="Norml"/>
    <w:link w:val="llbChar"/>
    <w:uiPriority w:val="99"/>
    <w:rsid w:val="00F761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lbChar">
    <w:name w:val="Élőláb Char"/>
    <w:link w:val="llb"/>
    <w:uiPriority w:val="99"/>
    <w:rsid w:val="00F76168"/>
    <w:rPr>
      <w:rFonts w:ascii="Times New Roman" w:eastAsia="Times New Roman" w:hAnsi="Times New Roman"/>
      <w:sz w:val="24"/>
      <w:szCs w:val="24"/>
    </w:rPr>
  </w:style>
  <w:style w:type="character" w:styleId="Oldalszm">
    <w:name w:val="page number"/>
    <w:basedOn w:val="Bekezdsalapbettpusa"/>
    <w:rsid w:val="00F76168"/>
  </w:style>
  <w:style w:type="character" w:customStyle="1" w:styleId="BuborkszvegChar">
    <w:name w:val="Buborékszöveg Char"/>
    <w:link w:val="Buborkszveg"/>
    <w:rsid w:val="00F76168"/>
    <w:rPr>
      <w:rFonts w:ascii="Tahoma" w:eastAsia="Times New Roman" w:hAnsi="Tahoma" w:cs="Tahoma"/>
      <w:sz w:val="16"/>
      <w:szCs w:val="16"/>
    </w:rPr>
  </w:style>
  <w:style w:type="paragraph" w:styleId="Buborkszveg">
    <w:name w:val="Balloon Text"/>
    <w:basedOn w:val="Norml"/>
    <w:link w:val="BuborkszvegChar"/>
    <w:rsid w:val="00F7616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styleId="lfej">
    <w:name w:val="header"/>
    <w:basedOn w:val="Norml"/>
    <w:link w:val="lfejChar"/>
    <w:rsid w:val="00F761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fejChar">
    <w:name w:val="Élőfej Char"/>
    <w:link w:val="lfej"/>
    <w:rsid w:val="00F76168"/>
    <w:rPr>
      <w:rFonts w:ascii="Times New Roman" w:eastAsia="Times New Roman" w:hAnsi="Times New Roman"/>
      <w:sz w:val="24"/>
      <w:szCs w:val="24"/>
    </w:rPr>
  </w:style>
  <w:style w:type="paragraph" w:customStyle="1" w:styleId="Char">
    <w:name w:val="Char"/>
    <w:basedOn w:val="Norml"/>
    <w:rsid w:val="00F7616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F76168"/>
    <w:pPr>
      <w:ind w:left="720"/>
      <w:contextualSpacing/>
    </w:pPr>
  </w:style>
  <w:style w:type="character" w:styleId="Hiperhivatkozs">
    <w:name w:val="Hyperlink"/>
    <w:unhideWhenUsed/>
    <w:rsid w:val="00F76168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C02777"/>
  </w:style>
  <w:style w:type="paragraph" w:styleId="NormlWeb">
    <w:name w:val="Normal (Web)"/>
    <w:basedOn w:val="Norml"/>
    <w:unhideWhenUsed/>
    <w:rsid w:val="000D29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character" w:styleId="Kiemels2">
    <w:name w:val="Strong"/>
    <w:qFormat/>
    <w:rsid w:val="00F924E9"/>
    <w:rPr>
      <w:b/>
      <w:bCs/>
    </w:rPr>
  </w:style>
  <w:style w:type="table" w:styleId="Rcsostblzat">
    <w:name w:val="Table Grid"/>
    <w:basedOn w:val="Normltblzat"/>
    <w:rsid w:val="00E91C9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"/>
    <w:rsid w:val="00F150D3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Norml1">
    <w:name w:val="Normál1"/>
    <w:rsid w:val="009C4260"/>
    <w:pPr>
      <w:spacing w:after="200" w:line="276" w:lineRule="auto"/>
      <w:jc w:val="both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Szvegtrzs31">
    <w:name w:val="Szövegtörzs 31"/>
    <w:basedOn w:val="Norml"/>
    <w:rsid w:val="00C61FC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i/>
      <w:sz w:val="24"/>
      <w:szCs w:val="20"/>
      <w:lang w:eastAsia="hu-HU"/>
    </w:rPr>
  </w:style>
  <w:style w:type="paragraph" w:styleId="Alcm">
    <w:name w:val="Subtitle"/>
    <w:basedOn w:val="Norml"/>
    <w:link w:val="AlcmChar"/>
    <w:qFormat/>
    <w:rsid w:val="00C61FCE"/>
    <w:pPr>
      <w:spacing w:after="0" w:line="240" w:lineRule="auto"/>
      <w:jc w:val="center"/>
    </w:pPr>
    <w:rPr>
      <w:rFonts w:ascii="Georgia" w:hAnsi="Georgia"/>
      <w:b/>
      <w:bCs/>
      <w:color w:val="0000FF"/>
      <w:sz w:val="28"/>
      <w:szCs w:val="28"/>
      <w:lang w:val="x-none" w:eastAsia="x-none"/>
    </w:rPr>
  </w:style>
  <w:style w:type="character" w:customStyle="1" w:styleId="AlcmChar">
    <w:name w:val="Alcím Char"/>
    <w:link w:val="Alcm"/>
    <w:rsid w:val="00C61FCE"/>
    <w:rPr>
      <w:rFonts w:ascii="Georgia" w:hAnsi="Georgia" w:cs="Georgia"/>
      <w:b/>
      <w:bCs/>
      <w:color w:val="0000FF"/>
      <w:sz w:val="28"/>
      <w:szCs w:val="28"/>
    </w:rPr>
  </w:style>
  <w:style w:type="paragraph" w:styleId="Nincstrkz">
    <w:name w:val="No Spacing"/>
    <w:uiPriority w:val="1"/>
    <w:qFormat/>
    <w:rsid w:val="00251359"/>
    <w:rPr>
      <w:rFonts w:ascii="Times New Roman" w:eastAsia="Times New Roman" w:hAnsi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D73216"/>
    <w:pPr>
      <w:spacing w:after="120"/>
    </w:pPr>
    <w:rPr>
      <w:sz w:val="16"/>
      <w:szCs w:val="16"/>
      <w:lang w:val="x-none"/>
    </w:rPr>
  </w:style>
  <w:style w:type="character" w:customStyle="1" w:styleId="Szvegtrzs3Char">
    <w:name w:val="Szövegtörzs 3 Char"/>
    <w:link w:val="Szvegtrzs3"/>
    <w:uiPriority w:val="99"/>
    <w:rsid w:val="00D73216"/>
    <w:rPr>
      <w:sz w:val="16"/>
      <w:szCs w:val="16"/>
      <w:lang w:eastAsia="en-US"/>
    </w:rPr>
  </w:style>
  <w:style w:type="paragraph" w:customStyle="1" w:styleId="BodyText31">
    <w:name w:val="Body Text 31"/>
    <w:basedOn w:val="Norml"/>
    <w:rsid w:val="009B43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i/>
      <w:iCs/>
      <w:sz w:val="24"/>
      <w:szCs w:val="24"/>
      <w:lang w:eastAsia="hu-HU"/>
    </w:rPr>
  </w:style>
  <w:style w:type="paragraph" w:styleId="Csakszveg">
    <w:name w:val="Plain Text"/>
    <w:basedOn w:val="Norml"/>
    <w:link w:val="CsakszvegChar"/>
    <w:uiPriority w:val="99"/>
    <w:semiHidden/>
    <w:rsid w:val="003478F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CsakszvegChar">
    <w:name w:val="Csak szöveg Char"/>
    <w:link w:val="Csakszveg"/>
    <w:uiPriority w:val="99"/>
    <w:semiHidden/>
    <w:rsid w:val="003478F3"/>
    <w:rPr>
      <w:rFonts w:ascii="Consolas" w:hAnsi="Consolas" w:cs="Consolas"/>
      <w:sz w:val="21"/>
      <w:szCs w:val="21"/>
    </w:rPr>
  </w:style>
  <w:style w:type="paragraph" w:customStyle="1" w:styleId="bodytext3">
    <w:name w:val="bodytext3"/>
    <w:basedOn w:val="Norml"/>
    <w:uiPriority w:val="99"/>
    <w:rsid w:val="00635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zvegtrzs21">
    <w:name w:val="Szövegtörzs 21"/>
    <w:basedOn w:val="Norml"/>
    <w:rsid w:val="00C33B9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F25A43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LbjegyzetszvegChar">
    <w:name w:val="Lábjegyzetszöveg Char"/>
    <w:link w:val="Lbjegyzetszveg"/>
    <w:semiHidden/>
    <w:rsid w:val="00F25A43"/>
    <w:rPr>
      <w:rFonts w:ascii="Times New Roman" w:eastAsia="Times New Roman" w:hAnsi="Times New Roman"/>
    </w:rPr>
  </w:style>
  <w:style w:type="paragraph" w:customStyle="1" w:styleId="Szveg">
    <w:name w:val="Szöveg"/>
    <w:basedOn w:val="Norml"/>
    <w:rsid w:val="00F25A43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3A0C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a">
    <w:name w:val="List"/>
    <w:basedOn w:val="Norml"/>
    <w:uiPriority w:val="99"/>
    <w:rsid w:val="0099412D"/>
    <w:pPr>
      <w:spacing w:after="0" w:line="240" w:lineRule="auto"/>
      <w:ind w:left="283" w:hanging="283"/>
      <w:jc w:val="both"/>
    </w:pPr>
    <w:rPr>
      <w:rFonts w:ascii="Times New Roman" w:hAnsi="Times New Roman"/>
      <w:kern w:val="16"/>
      <w:sz w:val="24"/>
      <w:szCs w:val="20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242A0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007019"/>
    <w:pPr>
      <w:tabs>
        <w:tab w:val="right" w:leader="dot" w:pos="8789"/>
      </w:tabs>
      <w:spacing w:after="0"/>
      <w:jc w:val="right"/>
    </w:pPr>
    <w:rPr>
      <w:rFonts w:ascii="Times New Roman" w:hAnsi="Times New Roman"/>
      <w:b/>
      <w:noProof/>
      <w:sz w:val="24"/>
      <w:szCs w:val="24"/>
    </w:rPr>
  </w:style>
  <w:style w:type="paragraph" w:styleId="TJ2">
    <w:name w:val="toc 2"/>
    <w:basedOn w:val="Norml"/>
    <w:next w:val="Norml"/>
    <w:autoRedefine/>
    <w:uiPriority w:val="39"/>
    <w:unhideWhenUsed/>
    <w:rsid w:val="009242A0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9242A0"/>
    <w:pPr>
      <w:spacing w:after="100"/>
      <w:ind w:left="440"/>
    </w:pPr>
  </w:style>
  <w:style w:type="character" w:styleId="Kiemels">
    <w:name w:val="Emphasis"/>
    <w:qFormat/>
    <w:rsid w:val="00C21F51"/>
    <w:rPr>
      <w:rFonts w:cs="Times New Roman"/>
      <w:i/>
      <w:iCs/>
    </w:rPr>
  </w:style>
  <w:style w:type="character" w:styleId="Mrltotthiperhivatkozs">
    <w:name w:val="FollowedHyperlink"/>
    <w:uiPriority w:val="99"/>
    <w:semiHidden/>
    <w:unhideWhenUsed/>
    <w:rsid w:val="003664A6"/>
    <w:rPr>
      <w:color w:val="800080"/>
      <w:u w:val="single"/>
    </w:rPr>
  </w:style>
  <w:style w:type="numbering" w:customStyle="1" w:styleId="Nemlista1">
    <w:name w:val="Nem lista1"/>
    <w:next w:val="Nemlista"/>
    <w:semiHidden/>
    <w:unhideWhenUsed/>
    <w:rsid w:val="00C93781"/>
  </w:style>
  <w:style w:type="table" w:customStyle="1" w:styleId="Rcsostblzat1">
    <w:name w:val="Rácsos táblázat1"/>
    <w:basedOn w:val="Normltblzat"/>
    <w:next w:val="Rcsostblzat"/>
    <w:uiPriority w:val="59"/>
    <w:rsid w:val="00C937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rsid w:val="00C9378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93781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rsid w:val="00C93781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rsid w:val="00C93781"/>
    <w:rPr>
      <w:b/>
      <w:bCs/>
    </w:rPr>
  </w:style>
  <w:style w:type="character" w:customStyle="1" w:styleId="MegjegyzstrgyaChar">
    <w:name w:val="Megjegyzés tárgya Char"/>
    <w:link w:val="Megjegyzstrgya"/>
    <w:rsid w:val="00C93781"/>
    <w:rPr>
      <w:rFonts w:ascii="Times New Roman" w:eastAsia="Times New Roman" w:hAnsi="Times New Roman"/>
      <w:b/>
      <w:bCs/>
      <w:lang w:val="x-none" w:eastAsia="x-none"/>
    </w:rPr>
  </w:style>
  <w:style w:type="character" w:customStyle="1" w:styleId="CharStyle15">
    <w:name w:val="Char Style 15"/>
    <w:uiPriority w:val="99"/>
    <w:rsid w:val="00C93781"/>
    <w:rPr>
      <w:rFonts w:ascii="Arial" w:hAnsi="Arial" w:cs="Arial"/>
      <w:b/>
      <w:bCs/>
      <w:shd w:val="clear" w:color="auto" w:fill="FFFFFF"/>
    </w:rPr>
  </w:style>
  <w:style w:type="character" w:styleId="Knyvcme">
    <w:name w:val="Book Title"/>
    <w:uiPriority w:val="33"/>
    <w:qFormat/>
    <w:rsid w:val="006108E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Munka1!$B$1</c:f>
              <c:strCache>
                <c:ptCount val="1"/>
                <c:pt idx="0">
                  <c:v>Településfejlesztési, településüzemeltetési feladatok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Munka1!$A$2:$A$5</c:f>
              <c:strCache>
                <c:ptCount val="4"/>
                <c:pt idx="0">
                  <c:v>1. saját bevétel                              2 091 487 e Ft - 38 %</c:v>
                </c:pt>
                <c:pt idx="1">
                  <c:v>2. önkormányzati támogatás     3 357 084 e Ft - 62 %</c:v>
                </c:pt>
                <c:pt idx="2">
                  <c:v>3. állami/Tb/egyéb ÁH-n belüli támogatás 0 Ft</c:v>
                </c:pt>
                <c:pt idx="3">
                  <c:v>összesen bevétel                           5 448 571 e Ft - 100 %</c:v>
                </c:pt>
              </c:strCache>
            </c:strRef>
          </c:cat>
          <c:val>
            <c:numRef>
              <c:f>Munka1!$B$2:$B$5</c:f>
              <c:numCache>
                <c:formatCode>#,##0</c:formatCode>
                <c:ptCount val="4"/>
                <c:pt idx="0">
                  <c:v>2091487</c:v>
                </c:pt>
                <c:pt idx="1">
                  <c:v>3357084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5"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Munka1!$B$1</c:f>
              <c:strCache>
                <c:ptCount val="1"/>
                <c:pt idx="0">
                  <c:v>Egészségügyi feladatok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Munka1!$A$2:$A$5</c:f>
              <c:strCache>
                <c:ptCount val="4"/>
                <c:pt idx="0">
                  <c:v>saját bevétel 84 318 e Ft - 3 %</c:v>
                </c:pt>
                <c:pt idx="1">
                  <c:v>2. önkomrányzati támogatás     1 187 238 e Ft - 41%</c:v>
                </c:pt>
                <c:pt idx="2">
                  <c:v>3. állami/Tb/egyéb ÁH-n belüli támogatás 1 618 269 e - 56%- Ft</c:v>
                </c:pt>
                <c:pt idx="3">
                  <c:v>összesen bevétel                                2 889 825  e Ft - 100 %</c:v>
                </c:pt>
              </c:strCache>
            </c:strRef>
          </c:cat>
          <c:val>
            <c:numRef>
              <c:f>Munka1!$B$2:$B$5</c:f>
              <c:numCache>
                <c:formatCode>#,##0</c:formatCode>
                <c:ptCount val="4"/>
                <c:pt idx="0">
                  <c:v>84318</c:v>
                </c:pt>
                <c:pt idx="1">
                  <c:v>1187238</c:v>
                </c:pt>
                <c:pt idx="2">
                  <c:v>1618269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7082"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hu-HU"/>
              <a:t>Köznevelési feladatok</a:t>
            </a:r>
            <a:endParaRPr lang="en-US"/>
          </a:p>
        </c:rich>
      </c:tx>
      <c:layout/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Munka1!$B$1</c:f>
              <c:strCache>
                <c:ptCount val="1"/>
                <c:pt idx="0">
                  <c:v>Közművelődési feladatok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Munka1!$A$2:$A$5</c:f>
              <c:strCache>
                <c:ptCount val="4"/>
                <c:pt idx="0">
                  <c:v>1. saját bevétel                              1 040 814 e Ft - 17,4 %</c:v>
                </c:pt>
                <c:pt idx="1">
                  <c:v>2. önkormányzati támogatás      2 099 318 e Ft - 35,1%</c:v>
                </c:pt>
                <c:pt idx="2">
                  <c:v>3. állami/Tb/egyéb ÁH-n belüli támogatás                                     2 838 841 e Ft - 47,5%</c:v>
                </c:pt>
                <c:pt idx="3">
                  <c:v>összesen bevétel                          5 978 973 e Ft - 100 %</c:v>
                </c:pt>
              </c:strCache>
            </c:strRef>
          </c:cat>
          <c:val>
            <c:numRef>
              <c:f>Munka1!$B$2:$B$5</c:f>
              <c:numCache>
                <c:formatCode>#,##0</c:formatCode>
                <c:ptCount val="4"/>
                <c:pt idx="0">
                  <c:v>1040814</c:v>
                </c:pt>
                <c:pt idx="1">
                  <c:v>2099318</c:v>
                </c:pt>
                <c:pt idx="2">
                  <c:v>2838841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5"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Munka1!$B$1</c:f>
              <c:strCache>
                <c:ptCount val="1"/>
                <c:pt idx="0">
                  <c:v>Szociális feladatok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Munka1!$A$2:$A$5</c:f>
              <c:strCache>
                <c:ptCount val="4"/>
                <c:pt idx="0">
                  <c:v>1. saját bevétel                               291 801 e Ft - 8 %</c:v>
                </c:pt>
                <c:pt idx="1">
                  <c:v>2. önkormányzati támogatás 2 599 568 e Ft - 72 %</c:v>
                </c:pt>
                <c:pt idx="2">
                  <c:v>3. állami/Tb/egyéb Áh-n belüli támogatás 705 411 e Ft - 20 %</c:v>
                </c:pt>
                <c:pt idx="3">
                  <c:v>összesen bevétel                           3 596 780 e Ft - 100 %</c:v>
                </c:pt>
              </c:strCache>
            </c:strRef>
          </c:cat>
          <c:val>
            <c:numRef>
              <c:f>Munka1!$B$2:$B$5</c:f>
              <c:numCache>
                <c:formatCode>#,##0</c:formatCode>
                <c:ptCount val="4"/>
                <c:pt idx="0">
                  <c:v>291801</c:v>
                </c:pt>
                <c:pt idx="1">
                  <c:v>2599568</c:v>
                </c:pt>
                <c:pt idx="2">
                  <c:v>705411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5"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spPr>
    <a:effectLst/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Munka1!$B$1</c:f>
              <c:strCache>
                <c:ptCount val="1"/>
                <c:pt idx="0">
                  <c:v>Közművelődési, kulturális feladatok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Munka1!$A$2:$A$5</c:f>
              <c:strCache>
                <c:ptCount val="4"/>
                <c:pt idx="0">
                  <c:v>1. saját bevétel 0 Ft</c:v>
                </c:pt>
                <c:pt idx="1">
                  <c:v>2. önkormányzati támogatás 328 016 e Ft - 72 %</c:v>
                </c:pt>
                <c:pt idx="2">
                  <c:v>3. állami/Tb/egyéb ÁH-n belüli támogatás 126 720 e Ft - 28%</c:v>
                </c:pt>
                <c:pt idx="3">
                  <c:v>összesen bevétel                                       454 736 e Ft - 100 %</c:v>
                </c:pt>
              </c:strCache>
            </c:strRef>
          </c:cat>
          <c:val>
            <c:numRef>
              <c:f>Munka1!$B$2:$B$5</c:f>
              <c:numCache>
                <c:formatCode>#,##0</c:formatCode>
                <c:ptCount val="4"/>
                <c:pt idx="0" formatCode="General">
                  <c:v>0</c:v>
                </c:pt>
                <c:pt idx="1">
                  <c:v>328016</c:v>
                </c:pt>
                <c:pt idx="2">
                  <c:v>126720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5"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Munka1!$B$1</c:f>
              <c:strCache>
                <c:ptCount val="1"/>
                <c:pt idx="0">
                  <c:v>Sport és ifjúsági feladatok</c:v>
                </c:pt>
              </c:strCache>
            </c:strRef>
          </c:tx>
          <c:spPr>
            <a:effectLst/>
            <a:scene3d>
              <a:camera prst="orthographicFront"/>
              <a:lightRig rig="threePt" dir="t"/>
            </a:scene3d>
            <a:sp3d>
              <a:bevelT/>
              <a:bevelB prst="angle"/>
            </a:sp3d>
          </c:spPr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Munka1!$A$2:$A$5</c:f>
              <c:strCache>
                <c:ptCount val="4"/>
                <c:pt idx="0">
                  <c:v>1. saját bevétel                         103 175 e Ft - 17 %</c:v>
                </c:pt>
                <c:pt idx="1">
                  <c:v>2. önkormányzati támogatás 497 221 e Ft - 83%</c:v>
                </c:pt>
                <c:pt idx="2">
                  <c:v>3. állami/Tb/ egyéb ÁH-n belüli támogatás 0 Ft</c:v>
                </c:pt>
                <c:pt idx="3">
                  <c:v>összesen bevétel                         600 396 e Ft - 100%</c:v>
                </c:pt>
              </c:strCache>
            </c:strRef>
          </c:cat>
          <c:val>
            <c:numRef>
              <c:f>Munka1!$B$2:$B$5</c:f>
              <c:numCache>
                <c:formatCode>#,##0</c:formatCode>
                <c:ptCount val="4"/>
                <c:pt idx="0">
                  <c:v>103175</c:v>
                </c:pt>
                <c:pt idx="1">
                  <c:v>497221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5"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Munka1!$B$1</c:f>
              <c:strCache>
                <c:ptCount val="1"/>
                <c:pt idx="0">
                  <c:v>Közbiztonsági feladatok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Munka1!$A$2:$A$5</c:f>
              <c:strCache>
                <c:ptCount val="4"/>
                <c:pt idx="0">
                  <c:v>1. saját bevétel                         218 400 e Ft - 32 %</c:v>
                </c:pt>
                <c:pt idx="1">
                  <c:v>2.  önkormányzati támogatás 468 484 e Ft - 68 %</c:v>
                </c:pt>
                <c:pt idx="2">
                  <c:v>3. állami/Tb/egyéb ÁH-n belüli támogatás 0 Ft</c:v>
                </c:pt>
                <c:pt idx="3">
                  <c:v>összesen bevétel                               686 884 e Ft - 100 %</c:v>
                </c:pt>
              </c:strCache>
            </c:strRef>
          </c:cat>
          <c:val>
            <c:numRef>
              <c:f>Munka1!$B$2:$B$5</c:f>
              <c:numCache>
                <c:formatCode>#,##0</c:formatCode>
                <c:ptCount val="4"/>
                <c:pt idx="0">
                  <c:v>218400</c:v>
                </c:pt>
                <c:pt idx="1">
                  <c:v>468484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5">
          <a:noFill/>
        </a:ln>
      </c:spPr>
    </c:plotArea>
    <c:legend>
      <c:legendPos val="r"/>
      <c:layout/>
      <c:overlay val="0"/>
      <c:txPr>
        <a:bodyPr/>
        <a:lstStyle/>
        <a:p>
          <a:pPr>
            <a:defRPr b="1"/>
          </a:pPr>
          <a:endParaRPr lang="hu-HU"/>
        </a:p>
      </c:txPr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drawing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drawings/_rels/drawing7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5495925" cy="320040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5705475" cy="320040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5495925" cy="320040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5771429" cy="3457143"/>
        </a:xfrm>
        <a:prstGeom xmlns:a="http://schemas.openxmlformats.org/drawingml/2006/main" prst="rect">
          <a:avLst/>
        </a:prstGeom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5771429" cy="3742857"/>
        </a:xfrm>
        <a:prstGeom xmlns:a="http://schemas.openxmlformats.org/drawingml/2006/main" prst="rect">
          <a:avLst/>
        </a:prstGeom>
      </cdr:spPr>
    </cdr:pic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5495925" cy="3200400"/>
        </a:xfrm>
        <a:prstGeom xmlns:a="http://schemas.openxmlformats.org/drawingml/2006/main" prst="rect">
          <a:avLst/>
        </a:prstGeom>
      </cdr:spPr>
    </cdr:pic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0.99294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5457143" cy="357142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3E521-07C4-4B30-82FD-A49A5B6F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5665</Words>
  <Characters>39093</Characters>
  <Application>Microsoft Office Word</Application>
  <DocSecurity>0</DocSecurity>
  <Lines>325</Lines>
  <Paragraphs>89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44669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Balázs Andrea</cp:lastModifiedBy>
  <cp:revision>2</cp:revision>
  <cp:lastPrinted>2018-12-07T12:17:00Z</cp:lastPrinted>
  <dcterms:created xsi:type="dcterms:W3CDTF">2018-12-11T15:51:00Z</dcterms:created>
  <dcterms:modified xsi:type="dcterms:W3CDTF">2018-12-11T15:51:00Z</dcterms:modified>
</cp:coreProperties>
</file>