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ABB2" w14:textId="21A5E151" w:rsidR="00FD19EF" w:rsidRPr="00131B84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 w:rsidRPr="00131B84">
        <w:rPr>
          <w:b/>
          <w:i w:val="0"/>
          <w:szCs w:val="24"/>
        </w:rPr>
        <w:t>Budapest Főváros XIV. Kerület Zugló Önkormányzata</w:t>
      </w:r>
    </w:p>
    <w:p w14:paraId="6A04BE9B" w14:textId="7B4B9518" w:rsidR="00FD19EF" w:rsidRPr="00131B84" w:rsidRDefault="0082527B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 w:rsidRPr="00131B84">
        <w:rPr>
          <w:b/>
          <w:i w:val="0"/>
          <w:szCs w:val="24"/>
        </w:rPr>
        <w:t>Várnai László</w:t>
      </w:r>
      <w:r w:rsidR="00E61081" w:rsidRPr="00131B84">
        <w:rPr>
          <w:b/>
          <w:i w:val="0"/>
          <w:szCs w:val="24"/>
        </w:rPr>
        <w:t xml:space="preserve"> </w:t>
      </w:r>
      <w:r w:rsidR="00B43021" w:rsidRPr="00131B84">
        <w:rPr>
          <w:b/>
          <w:i w:val="0"/>
          <w:szCs w:val="24"/>
        </w:rPr>
        <w:t>képviselő</w:t>
      </w:r>
    </w:p>
    <w:p w14:paraId="53113A24" w14:textId="77777777" w:rsidR="00FD19EF" w:rsidRPr="00131B84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56F05E41" w14:textId="77777777" w:rsidR="00FD19EF" w:rsidRPr="00131B84" w:rsidRDefault="00FD19EF" w:rsidP="00FD19E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14:paraId="5E5CC205" w14:textId="77777777" w:rsidR="00FD19EF" w:rsidRPr="00131B84" w:rsidRDefault="00FD19EF" w:rsidP="00FD19EF">
      <w:pPr>
        <w:overflowPunct/>
        <w:rPr>
          <w:i/>
        </w:rPr>
      </w:pPr>
      <w:r w:rsidRPr="00131B84">
        <w:rPr>
          <w:i/>
        </w:rPr>
        <w:tab/>
      </w:r>
      <w:r w:rsidRPr="00131B84">
        <w:rPr>
          <w:i/>
        </w:rPr>
        <w:tab/>
      </w:r>
      <w:r w:rsidRPr="00131B84">
        <w:rPr>
          <w:i/>
        </w:rPr>
        <w:tab/>
      </w:r>
      <w:r w:rsidRPr="00131B84">
        <w:rPr>
          <w:i/>
        </w:rPr>
        <w:tab/>
      </w:r>
      <w:r w:rsidRPr="00131B84">
        <w:rPr>
          <w:i/>
        </w:rPr>
        <w:tab/>
      </w:r>
      <w:r w:rsidRPr="00131B84">
        <w:rPr>
          <w:i/>
        </w:rPr>
        <w:tab/>
      </w:r>
      <w:r w:rsidRPr="00131B84">
        <w:rPr>
          <w:i/>
        </w:rPr>
        <w:tab/>
      </w:r>
      <w:r w:rsidRPr="00131B84">
        <w:rPr>
          <w:i/>
        </w:rPr>
        <w:tab/>
      </w:r>
      <w:r w:rsidRPr="00131B84">
        <w:rPr>
          <w:i/>
        </w:rPr>
        <w:tab/>
        <w:t xml:space="preserve">           </w:t>
      </w:r>
    </w:p>
    <w:p w14:paraId="278C34ED" w14:textId="1EEE8B03" w:rsidR="00FD19EF" w:rsidRPr="000C53B9" w:rsidRDefault="00FD19EF" w:rsidP="00FD19EF">
      <w:pPr>
        <w:overflowPunct/>
        <w:rPr>
          <w:bCs/>
          <w:sz w:val="16"/>
          <w:szCs w:val="16"/>
        </w:rPr>
      </w:pPr>
      <w:r w:rsidRPr="00131B84">
        <w:t>Szám:</w:t>
      </w:r>
      <w:r w:rsidR="000C53B9">
        <w:t>123-44</w:t>
      </w:r>
      <w:r w:rsidR="00175EFD" w:rsidRPr="00131B84">
        <w:t>/</w:t>
      </w:r>
      <w:r w:rsidR="00A705DF" w:rsidRPr="00131B84">
        <w:t>202</w:t>
      </w:r>
      <w:r w:rsidR="00B43021" w:rsidRPr="00131B84">
        <w:t>6</w:t>
      </w:r>
    </w:p>
    <w:p w14:paraId="48D72C48" w14:textId="77777777" w:rsidR="00FD19EF" w:rsidRPr="00131B84" w:rsidRDefault="00FD19EF" w:rsidP="00FD19EF">
      <w:pPr>
        <w:pStyle w:val="Szvegtrzs31"/>
        <w:numPr>
          <w:ilvl w:val="12"/>
          <w:numId w:val="0"/>
        </w:numPr>
        <w:jc w:val="right"/>
        <w:rPr>
          <w:b/>
          <w:i w:val="0"/>
        </w:rPr>
      </w:pPr>
      <w:r w:rsidRPr="00131B84">
        <w:rPr>
          <w:b/>
          <w:i w:val="0"/>
        </w:rPr>
        <w:t>Nyilvános ülésen tárgyalandó!</w:t>
      </w:r>
    </w:p>
    <w:p w14:paraId="01CAAB3D" w14:textId="77777777" w:rsidR="00FD19EF" w:rsidRPr="00131B84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5717F7E9" w14:textId="77777777" w:rsidR="00FD19EF" w:rsidRPr="00131B84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4D8E7AB1" w14:textId="77777777" w:rsidR="00FD19EF" w:rsidRPr="00131B84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  <w:r w:rsidRPr="00131B84">
        <w:rPr>
          <w:b/>
          <w:i w:val="0"/>
        </w:rPr>
        <w:t>Napirend száma</w:t>
      </w:r>
      <w:proofErr w:type="gramStart"/>
      <w:r w:rsidRPr="00131B84">
        <w:rPr>
          <w:b/>
          <w:i w:val="0"/>
        </w:rPr>
        <w:t>:</w:t>
      </w:r>
      <w:r w:rsidRPr="00131B84">
        <w:rPr>
          <w:i w:val="0"/>
        </w:rPr>
        <w:t>…….</w:t>
      </w:r>
      <w:proofErr w:type="gramEnd"/>
    </w:p>
    <w:p w14:paraId="6E05A8FF" w14:textId="77777777" w:rsidR="00FD19EF" w:rsidRPr="00131B84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</w:p>
    <w:p w14:paraId="6A313087" w14:textId="77777777" w:rsidR="00FD19EF" w:rsidRPr="00131B84" w:rsidRDefault="00FD19EF" w:rsidP="00FD19EF">
      <w:pPr>
        <w:pStyle w:val="Szvegtrzs310"/>
        <w:numPr>
          <w:ilvl w:val="12"/>
          <w:numId w:val="0"/>
        </w:numPr>
        <w:jc w:val="center"/>
        <w:rPr>
          <w:bCs/>
          <w:i w:val="0"/>
        </w:rPr>
      </w:pPr>
      <w:r w:rsidRPr="00131B84">
        <w:rPr>
          <w:i w:val="0"/>
          <w:shd w:val="clear" w:color="auto" w:fill="FFFFFF"/>
        </w:rPr>
        <w:t>Képviselő-testület</w:t>
      </w:r>
    </w:p>
    <w:p w14:paraId="7C1F887A" w14:textId="28B234FB" w:rsidR="00FD19EF" w:rsidRPr="00131B84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 w:rsidRPr="00131B84">
        <w:rPr>
          <w:i w:val="0"/>
        </w:rPr>
        <w:t>202</w:t>
      </w:r>
      <w:r w:rsidR="00B962A2" w:rsidRPr="00131B84">
        <w:rPr>
          <w:i w:val="0"/>
        </w:rPr>
        <w:t>6. január</w:t>
      </w:r>
      <w:r w:rsidR="00F54CB4">
        <w:rPr>
          <w:i w:val="0"/>
        </w:rPr>
        <w:t xml:space="preserve"> </w:t>
      </w:r>
      <w:r w:rsidR="00B962A2" w:rsidRPr="00131B84">
        <w:rPr>
          <w:i w:val="0"/>
        </w:rPr>
        <w:t>29-i</w:t>
      </w:r>
      <w:r w:rsidR="00F54CB4">
        <w:rPr>
          <w:i w:val="0"/>
        </w:rPr>
        <w:t xml:space="preserve"> rendkívüli</w:t>
      </w:r>
      <w:r w:rsidRPr="00131B84">
        <w:rPr>
          <w:i w:val="0"/>
        </w:rPr>
        <w:t xml:space="preserve"> ülésére</w:t>
      </w:r>
    </w:p>
    <w:p w14:paraId="60C39D90" w14:textId="77777777" w:rsidR="00FD19EF" w:rsidRPr="00131B84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4B809738" w14:textId="77777777" w:rsidR="00FD19EF" w:rsidRPr="00131B84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 w:rsidRPr="00131B84">
        <w:rPr>
          <w:b/>
          <w:bCs/>
          <w:i w:val="0"/>
        </w:rPr>
        <w:t>Tisztelt Képviselő-testület</w:t>
      </w:r>
      <w:r w:rsidR="00F20ED3" w:rsidRPr="00131B84">
        <w:rPr>
          <w:b/>
          <w:bCs/>
          <w:i w:val="0"/>
        </w:rPr>
        <w:t>!</w:t>
      </w:r>
    </w:p>
    <w:p w14:paraId="1F362D7E" w14:textId="77777777" w:rsidR="00FD19EF" w:rsidRPr="00131B84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13980127" w14:textId="77777777" w:rsidR="0082527B" w:rsidRPr="00131B84" w:rsidRDefault="0082527B" w:rsidP="00FD19EF">
      <w:pPr>
        <w:pStyle w:val="Szvegtrzs31"/>
        <w:numPr>
          <w:ilvl w:val="12"/>
          <w:numId w:val="0"/>
        </w:numPr>
        <w:rPr>
          <w:b/>
          <w:i w:val="0"/>
        </w:rPr>
      </w:pPr>
    </w:p>
    <w:p w14:paraId="39811E26" w14:textId="553D1C18" w:rsidR="00FD19EF" w:rsidRPr="00131B84" w:rsidRDefault="00FD19EF" w:rsidP="000C53B9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 w:rsidRPr="00131B84">
        <w:rPr>
          <w:b/>
          <w:i w:val="0"/>
        </w:rPr>
        <w:t xml:space="preserve">Tárgy: </w:t>
      </w:r>
      <w:r w:rsidR="00005BBB" w:rsidRPr="00131B84">
        <w:rPr>
          <w:b/>
          <w:i w:val="0"/>
        </w:rPr>
        <w:t>Javaslat</w:t>
      </w:r>
      <w:r w:rsidR="005B2112" w:rsidRPr="00131B84">
        <w:rPr>
          <w:b/>
          <w:i w:val="0"/>
        </w:rPr>
        <w:t xml:space="preserve"> a Zuglói állandó helytörténeti kiállítóhely</w:t>
      </w:r>
      <w:r w:rsidR="00B43021" w:rsidRPr="00131B84">
        <w:rPr>
          <w:b/>
          <w:i w:val="0"/>
        </w:rPr>
        <w:t xml:space="preserve"> </w:t>
      </w:r>
      <w:r w:rsidR="00B962A2" w:rsidRPr="00131B84">
        <w:rPr>
          <w:b/>
          <w:i w:val="0"/>
        </w:rPr>
        <w:t>létrehozására</w:t>
      </w:r>
    </w:p>
    <w:p w14:paraId="296E5878" w14:textId="77777777" w:rsidR="00FD19EF" w:rsidRPr="00131B84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0944C412" w14:textId="77777777" w:rsidR="00FD19EF" w:rsidRPr="00131B84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2E229D2A" w14:textId="77777777" w:rsidR="00FD19EF" w:rsidRPr="00131B84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  <w:sz w:val="16"/>
          <w:szCs w:val="16"/>
        </w:rPr>
      </w:pPr>
    </w:p>
    <w:p w14:paraId="00F417B3" w14:textId="77777777" w:rsidR="00FD19EF" w:rsidRPr="00131B84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 w:rsidRPr="00131B84">
        <w:rPr>
          <w:b/>
          <w:i w:val="0"/>
        </w:rPr>
        <w:t>I. Előzmények</w:t>
      </w:r>
    </w:p>
    <w:p w14:paraId="030D6A84" w14:textId="77777777" w:rsidR="009E6BAB" w:rsidRPr="00131B84" w:rsidRDefault="009E6BAB" w:rsidP="00FB7D88">
      <w:pPr>
        <w:jc w:val="both"/>
        <w:rPr>
          <w:szCs w:val="24"/>
        </w:rPr>
      </w:pPr>
    </w:p>
    <w:p w14:paraId="100BEE07" w14:textId="68F7BCA8" w:rsidR="00FB7D88" w:rsidRPr="00131B84" w:rsidRDefault="00FB7D88" w:rsidP="00FB7D88">
      <w:pPr>
        <w:jc w:val="both"/>
        <w:rPr>
          <w:szCs w:val="24"/>
        </w:rPr>
      </w:pPr>
      <w:r w:rsidRPr="00131B84">
        <w:rPr>
          <w:szCs w:val="24"/>
        </w:rPr>
        <w:t xml:space="preserve">A Zuglói Helytörténeti Műhelyt 2004-ben alapította Budapest Főváros XIV. Kerület Zugló Önkormányzata azzal a céllal, hogy gyűjtse össze és dolgozza fel a kerület múltjára vonatkozó dokumentumokat, fotókat és tárgyi anyagokat. A fenntartó 2004-ben távlati célként egy, a vonatkozó jogszabályoknak megfelelő közérdekű muzeális gyűjtemény létrehozását is megjelölte. </w:t>
      </w:r>
    </w:p>
    <w:p w14:paraId="3CB227C4" w14:textId="77777777" w:rsidR="00FB7D88" w:rsidRPr="00131B84" w:rsidRDefault="00FB7D88" w:rsidP="00FB7D88">
      <w:pPr>
        <w:jc w:val="both"/>
        <w:rPr>
          <w:szCs w:val="24"/>
        </w:rPr>
      </w:pPr>
    </w:p>
    <w:p w14:paraId="34B74AA0" w14:textId="05DDC6A9" w:rsidR="00FB7D88" w:rsidRPr="00131B84" w:rsidRDefault="00FB7D88" w:rsidP="00FB7D88">
      <w:pPr>
        <w:jc w:val="both"/>
        <w:rPr>
          <w:szCs w:val="24"/>
        </w:rPr>
      </w:pPr>
      <w:r w:rsidRPr="00131B84">
        <w:rPr>
          <w:szCs w:val="24"/>
        </w:rPr>
        <w:t xml:space="preserve">A Műhely 2004-től a </w:t>
      </w:r>
      <w:proofErr w:type="spellStart"/>
      <w:r w:rsidRPr="00131B84">
        <w:rPr>
          <w:szCs w:val="24"/>
        </w:rPr>
        <w:t>Cserepesház</w:t>
      </w:r>
      <w:proofErr w:type="spellEnd"/>
      <w:r w:rsidRPr="00131B84">
        <w:rPr>
          <w:szCs w:val="24"/>
        </w:rPr>
        <w:t xml:space="preserve"> </w:t>
      </w:r>
      <w:r w:rsidR="004513A8">
        <w:rPr>
          <w:szCs w:val="24"/>
        </w:rPr>
        <w:t>(</w:t>
      </w:r>
      <w:r w:rsidRPr="00131B84">
        <w:rPr>
          <w:szCs w:val="24"/>
        </w:rPr>
        <w:t>Zuglói Művelődési Ház</w:t>
      </w:r>
      <w:r w:rsidR="004513A8">
        <w:rPr>
          <w:szCs w:val="24"/>
        </w:rPr>
        <w:t>)</w:t>
      </w:r>
      <w:r w:rsidRPr="00131B84">
        <w:rPr>
          <w:szCs w:val="24"/>
        </w:rPr>
        <w:t xml:space="preserve"> egyik tagintézményeként a hajdani Kassák klub épületében, az </w:t>
      </w:r>
      <w:proofErr w:type="spellStart"/>
      <w:r w:rsidRPr="00131B84">
        <w:rPr>
          <w:szCs w:val="24"/>
        </w:rPr>
        <w:t>Uzsoki</w:t>
      </w:r>
      <w:proofErr w:type="spellEnd"/>
      <w:r w:rsidRPr="00131B84">
        <w:rPr>
          <w:szCs w:val="24"/>
        </w:rPr>
        <w:t xml:space="preserve"> utca 57. szám alatti ingatlan tet</w:t>
      </w:r>
      <w:r w:rsidR="004513A8">
        <w:rPr>
          <w:szCs w:val="24"/>
        </w:rPr>
        <w:t>őterében működött.  2011-ben a K</w:t>
      </w:r>
      <w:r w:rsidRPr="00131B84">
        <w:rPr>
          <w:szCs w:val="24"/>
        </w:rPr>
        <w:t>épviselő</w:t>
      </w:r>
      <w:r w:rsidR="004513A8">
        <w:rPr>
          <w:szCs w:val="24"/>
        </w:rPr>
        <w:t>-</w:t>
      </w:r>
      <w:r w:rsidRPr="00131B84">
        <w:rPr>
          <w:szCs w:val="24"/>
        </w:rPr>
        <w:t xml:space="preserve">testület döntése értelmében az ingatlant a Zuglói Ifjúsági Centrum néven felálló új intézmény kapta meg. </w:t>
      </w:r>
    </w:p>
    <w:p w14:paraId="02B54C22" w14:textId="77777777" w:rsidR="00FB7D88" w:rsidRPr="00131B84" w:rsidRDefault="00FB7D88" w:rsidP="00FB7D88">
      <w:pPr>
        <w:jc w:val="both"/>
        <w:rPr>
          <w:szCs w:val="24"/>
        </w:rPr>
      </w:pPr>
    </w:p>
    <w:p w14:paraId="5C5E788A" w14:textId="281AE4FD" w:rsidR="005B2112" w:rsidRPr="00131B84" w:rsidRDefault="00FB7D88" w:rsidP="00FB7D88">
      <w:pPr>
        <w:jc w:val="both"/>
        <w:rPr>
          <w:szCs w:val="24"/>
        </w:rPr>
      </w:pPr>
      <w:r w:rsidRPr="00131B84">
        <w:rPr>
          <w:szCs w:val="24"/>
        </w:rPr>
        <w:t>A helytörténeti tevékenység kétéves kényszerpihenő után</w:t>
      </w:r>
      <w:r w:rsidR="004513A8">
        <w:rPr>
          <w:szCs w:val="24"/>
        </w:rPr>
        <w:t>,</w:t>
      </w:r>
      <w:r w:rsidRPr="00131B84">
        <w:rPr>
          <w:szCs w:val="24"/>
        </w:rPr>
        <w:t xml:space="preserve"> 2013. október elsején indult újra a Zuglói Cserepes Kulturális Non-profit Kft. keretei között, </w:t>
      </w:r>
      <w:proofErr w:type="spellStart"/>
      <w:r w:rsidRPr="00131B84">
        <w:rPr>
          <w:szCs w:val="24"/>
        </w:rPr>
        <w:t>Samodai</w:t>
      </w:r>
      <w:proofErr w:type="spellEnd"/>
      <w:r w:rsidRPr="00131B84">
        <w:rPr>
          <w:szCs w:val="24"/>
        </w:rPr>
        <w:t xml:space="preserve"> József (1922-2012) zuglói helytörténész nevét 2014 áprilisában vette fel. A Helytörténeti Műhely – saját kiállítási hely híján - az évi rendszeres kiállításait a Zuglói Civil Házban rendezi meg.  </w:t>
      </w:r>
    </w:p>
    <w:p w14:paraId="68D14736" w14:textId="77777777" w:rsidR="00B962A2" w:rsidRPr="00131B84" w:rsidRDefault="00B962A2" w:rsidP="00FB7D88">
      <w:pPr>
        <w:jc w:val="both"/>
        <w:rPr>
          <w:szCs w:val="24"/>
        </w:rPr>
      </w:pPr>
    </w:p>
    <w:p w14:paraId="2C5A76EF" w14:textId="77777777" w:rsidR="00B43021" w:rsidRPr="000C53B9" w:rsidRDefault="00B43021" w:rsidP="00B43021">
      <w:pPr>
        <w:spacing w:line="276" w:lineRule="auto"/>
        <w:jc w:val="both"/>
      </w:pPr>
      <w:r w:rsidRPr="000C53B9">
        <w:t xml:space="preserve">A Zuglói Helytörténeti Műhely működésének 20 éve alatt mintegy 50 kiállítást mutatott be. Rendszeresen szervez ismeretterjesztő programokat, városi sétákat. A Műhely a helytörténet iránt érdeklődők tudásbázisául is szolgál, évente mintegy 40-50 lakossági megkeresést fogad a legváltozatosabb, Zugló múltjához kötődő témakörökben. Tevékenysége tavaly kiegészült a kerületre vonatkozó, önkormányzati finanszírozású ismeretterjesztő irodalom és az emléktáblák szövegének lektorálásával. </w:t>
      </w:r>
    </w:p>
    <w:p w14:paraId="25917FE6" w14:textId="77777777" w:rsidR="00B43021" w:rsidRPr="000C53B9" w:rsidRDefault="00B43021" w:rsidP="00B43021">
      <w:pPr>
        <w:spacing w:line="276" w:lineRule="auto"/>
        <w:jc w:val="both"/>
      </w:pPr>
    </w:p>
    <w:p w14:paraId="59E4628F" w14:textId="77777777" w:rsidR="00B43021" w:rsidRPr="000C53B9" w:rsidRDefault="00B43021" w:rsidP="00B43021">
      <w:pPr>
        <w:spacing w:line="276" w:lineRule="auto"/>
        <w:jc w:val="both"/>
      </w:pPr>
      <w:r w:rsidRPr="000C53B9">
        <w:t>A Helytörténeti Műhely gyűjteménye a tervszerű gyarapításnak, a vásárlásoknak és ajándékozásoknak köszönhetően ma már mintegy 4000 db feldolgozott fotót, 1600 kisnyomtatványt, 600 dokumentumot, 400 képeslapot, és mintegy 400 db felleltározott tárgyi emléket őriz, a teljes állomány digitalizált. Emellett 700 kötetes könyvtára is a kutatók rendelkezésére áll.</w:t>
      </w:r>
    </w:p>
    <w:p w14:paraId="29A5F725" w14:textId="77777777" w:rsidR="00B43021" w:rsidRPr="000C53B9" w:rsidRDefault="00B43021" w:rsidP="00B43021">
      <w:pPr>
        <w:spacing w:line="276" w:lineRule="auto"/>
        <w:jc w:val="both"/>
      </w:pPr>
    </w:p>
    <w:p w14:paraId="5F070F32" w14:textId="77777777" w:rsidR="00B43021" w:rsidRPr="000C53B9" w:rsidRDefault="00B43021" w:rsidP="00B43021">
      <w:pPr>
        <w:spacing w:line="276" w:lineRule="auto"/>
        <w:jc w:val="both"/>
      </w:pPr>
      <w:r w:rsidRPr="000C53B9">
        <w:t xml:space="preserve">A Helytörténeti Műhely – saját kiállítási hely híján - az évi rendszeres kiállításait a Zuglói Civil Házban rendezi meg.  A Civil Ház infrastruktúrája elavult, örömtelien nagy kihasználtsága miatt egyre kevésbé alkalmas kiállítások befogadására. A </w:t>
      </w:r>
      <w:proofErr w:type="spellStart"/>
      <w:r w:rsidRPr="000C53B9">
        <w:t>Cserepesház</w:t>
      </w:r>
      <w:proofErr w:type="spellEnd"/>
      <w:r w:rsidRPr="000C53B9">
        <w:t xml:space="preserve"> pincéjében kialakított gyűjteményi raktár nem felel meg az állományvédelmi előírásoknak, szűkössége miatt nagyobb hagyatékok, kiállítási tárgyak befogadására alkalmatlan.</w:t>
      </w:r>
    </w:p>
    <w:p w14:paraId="58EE67BB" w14:textId="72719963" w:rsidR="00FB7D88" w:rsidRPr="00131B84" w:rsidRDefault="00FB7D88" w:rsidP="00FB7D88">
      <w:pPr>
        <w:jc w:val="both"/>
        <w:rPr>
          <w:szCs w:val="24"/>
        </w:rPr>
      </w:pPr>
    </w:p>
    <w:p w14:paraId="2B48E105" w14:textId="49B0DC3B" w:rsidR="005B2112" w:rsidRPr="00131B84" w:rsidRDefault="00783AB8" w:rsidP="00783AB8">
      <w:pPr>
        <w:jc w:val="both"/>
        <w:rPr>
          <w:szCs w:val="24"/>
        </w:rPr>
      </w:pPr>
      <w:r w:rsidRPr="00131B84">
        <w:rPr>
          <w:szCs w:val="24"/>
        </w:rPr>
        <w:t>Az alábbi táblázatban</w:t>
      </w:r>
      <w:r w:rsidR="001C18FF" w:rsidRPr="00131B84">
        <w:rPr>
          <w:szCs w:val="24"/>
        </w:rPr>
        <w:t xml:space="preserve">, referenciaként </w:t>
      </w:r>
      <w:r w:rsidRPr="00131B84">
        <w:rPr>
          <w:szCs w:val="24"/>
        </w:rPr>
        <w:t>a fővárosi kerületek által létrehozott és üzemeltetett helytörténeti gyűjtemények</w:t>
      </w:r>
      <w:r w:rsidR="00096406">
        <w:rPr>
          <w:szCs w:val="24"/>
        </w:rPr>
        <w:t>et</w:t>
      </w:r>
      <w:r w:rsidRPr="00131B84">
        <w:rPr>
          <w:szCs w:val="24"/>
        </w:rPr>
        <w:t xml:space="preserve"> és kiállítóhelyeket láthatjuk.</w:t>
      </w:r>
      <w:r w:rsidR="001C18FF" w:rsidRPr="00131B84">
        <w:rPr>
          <w:szCs w:val="24"/>
        </w:rPr>
        <w:t xml:space="preserve"> A múzeum</w:t>
      </w:r>
      <w:r w:rsidR="00096406">
        <w:rPr>
          <w:szCs w:val="24"/>
        </w:rPr>
        <w:t>i besorolás a kiállítóhelynél e</w:t>
      </w:r>
      <w:r w:rsidR="001C18FF" w:rsidRPr="00131B84">
        <w:rPr>
          <w:szCs w:val="24"/>
        </w:rPr>
        <w:t>gyel magasabb szakma</w:t>
      </w:r>
      <w:r w:rsidR="00096406">
        <w:rPr>
          <w:szCs w:val="24"/>
        </w:rPr>
        <w:t>i követelménysornak is megfelel</w:t>
      </w:r>
    </w:p>
    <w:p w14:paraId="5C0DAD32" w14:textId="77777777" w:rsidR="00783AB8" w:rsidRPr="00131B84" w:rsidRDefault="00783AB8" w:rsidP="005B2112">
      <w:pPr>
        <w:jc w:val="both"/>
        <w:rPr>
          <w:szCs w:val="24"/>
        </w:rPr>
      </w:pPr>
    </w:p>
    <w:p w14:paraId="0F2F0076" w14:textId="77777777" w:rsidR="00783AB8" w:rsidRPr="00131B84" w:rsidRDefault="00783AB8" w:rsidP="00783AB8">
      <w:pPr>
        <w:rPr>
          <w:b/>
        </w:rPr>
      </w:pPr>
      <w:r w:rsidRPr="00131B84">
        <w:rPr>
          <w:b/>
        </w:rPr>
        <w:t xml:space="preserve">HELYTÖRTÉNETI GYŰJTEMÉNYEK </w:t>
      </w:r>
      <w:proofErr w:type="gramStart"/>
      <w:r w:rsidRPr="00131B84">
        <w:rPr>
          <w:b/>
        </w:rPr>
        <w:t>A</w:t>
      </w:r>
      <w:proofErr w:type="gramEnd"/>
      <w:r w:rsidRPr="00131B84">
        <w:rPr>
          <w:b/>
        </w:rPr>
        <w:t xml:space="preserve"> FŐVÁROSBAN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4"/>
        <w:gridCol w:w="2144"/>
        <w:gridCol w:w="2584"/>
      </w:tblGrid>
      <w:tr w:rsidR="00783AB8" w:rsidRPr="00131B84" w14:paraId="5E03EB64" w14:textId="77777777" w:rsidTr="00E55CEF">
        <w:tc>
          <w:tcPr>
            <w:tcW w:w="2664" w:type="dxa"/>
          </w:tcPr>
          <w:p w14:paraId="193169C3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I. kerület – Tabán, Víziváros</w:t>
            </w:r>
          </w:p>
        </w:tc>
        <w:tc>
          <w:tcPr>
            <w:tcW w:w="2144" w:type="dxa"/>
          </w:tcPr>
          <w:p w14:paraId="17B32ED7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nincs</w:t>
            </w:r>
          </w:p>
        </w:tc>
        <w:tc>
          <w:tcPr>
            <w:tcW w:w="2584" w:type="dxa"/>
          </w:tcPr>
          <w:p w14:paraId="5018AF24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</w:p>
        </w:tc>
      </w:tr>
      <w:tr w:rsidR="00783AB8" w:rsidRPr="00131B84" w14:paraId="73664602" w14:textId="77777777" w:rsidTr="00E55CEF">
        <w:tc>
          <w:tcPr>
            <w:tcW w:w="2664" w:type="dxa"/>
          </w:tcPr>
          <w:p w14:paraId="576A4A12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II. kerület</w:t>
            </w:r>
          </w:p>
        </w:tc>
        <w:tc>
          <w:tcPr>
            <w:tcW w:w="2144" w:type="dxa"/>
          </w:tcPr>
          <w:p w14:paraId="23A88037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nincs</w:t>
            </w:r>
          </w:p>
        </w:tc>
        <w:tc>
          <w:tcPr>
            <w:tcW w:w="2584" w:type="dxa"/>
          </w:tcPr>
          <w:p w14:paraId="124B7222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</w:p>
        </w:tc>
      </w:tr>
      <w:tr w:rsidR="00783AB8" w:rsidRPr="00131B84" w14:paraId="6F311842" w14:textId="77777777" w:rsidTr="00E55CEF">
        <w:tc>
          <w:tcPr>
            <w:tcW w:w="2664" w:type="dxa"/>
          </w:tcPr>
          <w:p w14:paraId="3598BBC1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III. kerület - Óbuda</w:t>
            </w:r>
          </w:p>
        </w:tc>
        <w:tc>
          <w:tcPr>
            <w:tcW w:w="2144" w:type="dxa"/>
          </w:tcPr>
          <w:p w14:paraId="3F67ACDC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075F5449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múzeumi besorolású</w:t>
            </w:r>
          </w:p>
        </w:tc>
      </w:tr>
      <w:tr w:rsidR="00783AB8" w:rsidRPr="00131B84" w14:paraId="25FCE365" w14:textId="77777777" w:rsidTr="00E55CEF">
        <w:tc>
          <w:tcPr>
            <w:tcW w:w="2664" w:type="dxa"/>
          </w:tcPr>
          <w:p w14:paraId="497C8E77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 xml:space="preserve">IV. </w:t>
            </w:r>
            <w:proofErr w:type="spellStart"/>
            <w:r w:rsidRPr="00131B84">
              <w:t>kerület-Újpest</w:t>
            </w:r>
            <w:proofErr w:type="spellEnd"/>
          </w:p>
        </w:tc>
        <w:tc>
          <w:tcPr>
            <w:tcW w:w="2144" w:type="dxa"/>
          </w:tcPr>
          <w:p w14:paraId="4A725A0D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 – jelenleg költözés miatt zárva</w:t>
            </w:r>
          </w:p>
        </w:tc>
        <w:tc>
          <w:tcPr>
            <w:tcW w:w="2584" w:type="dxa"/>
          </w:tcPr>
          <w:p w14:paraId="1FF57100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 xml:space="preserve">közérdekű muzeális gyűjtemény </w:t>
            </w:r>
          </w:p>
        </w:tc>
      </w:tr>
      <w:tr w:rsidR="00783AB8" w:rsidRPr="00131B84" w14:paraId="22297233" w14:textId="77777777" w:rsidTr="00E55CEF">
        <w:tc>
          <w:tcPr>
            <w:tcW w:w="2664" w:type="dxa"/>
          </w:tcPr>
          <w:p w14:paraId="71AC5DB9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V. kerület-Belváros</w:t>
            </w:r>
          </w:p>
        </w:tc>
        <w:tc>
          <w:tcPr>
            <w:tcW w:w="2144" w:type="dxa"/>
          </w:tcPr>
          <w:p w14:paraId="7C947FB5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nincs</w:t>
            </w:r>
          </w:p>
        </w:tc>
        <w:tc>
          <w:tcPr>
            <w:tcW w:w="2584" w:type="dxa"/>
          </w:tcPr>
          <w:p w14:paraId="67F44C8C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</w:p>
        </w:tc>
      </w:tr>
      <w:tr w:rsidR="00783AB8" w:rsidRPr="00131B84" w14:paraId="6CF22936" w14:textId="77777777" w:rsidTr="00E55CEF">
        <w:tc>
          <w:tcPr>
            <w:tcW w:w="2664" w:type="dxa"/>
          </w:tcPr>
          <w:p w14:paraId="2B0ED21D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 xml:space="preserve">VI. </w:t>
            </w:r>
            <w:proofErr w:type="gramStart"/>
            <w:r w:rsidRPr="00131B84">
              <w:t>kerület  -</w:t>
            </w:r>
            <w:proofErr w:type="gramEnd"/>
            <w:r w:rsidRPr="00131B84">
              <w:t xml:space="preserve"> Terézváros</w:t>
            </w:r>
          </w:p>
        </w:tc>
        <w:tc>
          <w:tcPr>
            <w:tcW w:w="2144" w:type="dxa"/>
          </w:tcPr>
          <w:p w14:paraId="729F763A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nincs</w:t>
            </w:r>
          </w:p>
        </w:tc>
        <w:tc>
          <w:tcPr>
            <w:tcW w:w="2584" w:type="dxa"/>
          </w:tcPr>
          <w:p w14:paraId="6A878B26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</w:p>
        </w:tc>
      </w:tr>
      <w:tr w:rsidR="00783AB8" w:rsidRPr="00131B84" w14:paraId="003B74E4" w14:textId="77777777" w:rsidTr="00E55CEF">
        <w:tc>
          <w:tcPr>
            <w:tcW w:w="2664" w:type="dxa"/>
          </w:tcPr>
          <w:p w14:paraId="2123F8DA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VII. kerület - Erzsébetváros</w:t>
            </w:r>
          </w:p>
        </w:tc>
        <w:tc>
          <w:tcPr>
            <w:tcW w:w="2144" w:type="dxa"/>
          </w:tcPr>
          <w:p w14:paraId="7C0E7CF6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nincs</w:t>
            </w:r>
          </w:p>
        </w:tc>
        <w:tc>
          <w:tcPr>
            <w:tcW w:w="2584" w:type="dxa"/>
          </w:tcPr>
          <w:p w14:paraId="52DCEB4B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</w:p>
        </w:tc>
      </w:tr>
      <w:tr w:rsidR="00783AB8" w:rsidRPr="00131B84" w14:paraId="333C77F2" w14:textId="77777777" w:rsidTr="00E55CEF">
        <w:tc>
          <w:tcPr>
            <w:tcW w:w="2664" w:type="dxa"/>
          </w:tcPr>
          <w:p w14:paraId="03FFFDBD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VIII. kerület - Józsefváros</w:t>
            </w:r>
          </w:p>
        </w:tc>
        <w:tc>
          <w:tcPr>
            <w:tcW w:w="2144" w:type="dxa"/>
          </w:tcPr>
          <w:p w14:paraId="0EB5E3E7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72F4C528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 xml:space="preserve">2024-ben nyílt, közérdekű muzeális kiállítóhely </w:t>
            </w:r>
          </w:p>
        </w:tc>
      </w:tr>
      <w:tr w:rsidR="00783AB8" w:rsidRPr="00131B84" w14:paraId="514557B4" w14:textId="77777777" w:rsidTr="00E55CEF">
        <w:tc>
          <w:tcPr>
            <w:tcW w:w="2664" w:type="dxa"/>
          </w:tcPr>
          <w:p w14:paraId="31D24A11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IX. kerület - Ferencváros</w:t>
            </w:r>
          </w:p>
        </w:tc>
        <w:tc>
          <w:tcPr>
            <w:tcW w:w="2144" w:type="dxa"/>
          </w:tcPr>
          <w:p w14:paraId="6B704F21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4E98A6D7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közérdekű muzeális gyűjtemény</w:t>
            </w:r>
          </w:p>
        </w:tc>
      </w:tr>
      <w:tr w:rsidR="00783AB8" w:rsidRPr="00131B84" w14:paraId="31B8568D" w14:textId="77777777" w:rsidTr="00E55CEF">
        <w:tc>
          <w:tcPr>
            <w:tcW w:w="2664" w:type="dxa"/>
          </w:tcPr>
          <w:p w14:paraId="6C4266CF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X. kerület - Kőbánya</w:t>
            </w:r>
          </w:p>
        </w:tc>
        <w:tc>
          <w:tcPr>
            <w:tcW w:w="2144" w:type="dxa"/>
          </w:tcPr>
          <w:p w14:paraId="4A6F0BE9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2128B519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közérdekű muzeális gyűjtemény</w:t>
            </w:r>
          </w:p>
        </w:tc>
      </w:tr>
      <w:tr w:rsidR="00783AB8" w:rsidRPr="00131B84" w14:paraId="0D3DD0C5" w14:textId="77777777" w:rsidTr="00E55CEF">
        <w:tc>
          <w:tcPr>
            <w:tcW w:w="2664" w:type="dxa"/>
          </w:tcPr>
          <w:p w14:paraId="07DD2A3B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 xml:space="preserve">XI. kerület </w:t>
            </w:r>
            <w:proofErr w:type="gramStart"/>
            <w:r w:rsidRPr="00131B84">
              <w:t xml:space="preserve">-  </w:t>
            </w:r>
            <w:proofErr w:type="spellStart"/>
            <w:r w:rsidRPr="00131B84">
              <w:t>Újbuda</w:t>
            </w:r>
            <w:proofErr w:type="spellEnd"/>
            <w:proofErr w:type="gramEnd"/>
          </w:p>
        </w:tc>
        <w:tc>
          <w:tcPr>
            <w:tcW w:w="2144" w:type="dxa"/>
          </w:tcPr>
          <w:p w14:paraId="4AA9C617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6E214415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közérdekű muzeális gyűjtemény</w:t>
            </w:r>
          </w:p>
        </w:tc>
      </w:tr>
      <w:tr w:rsidR="00783AB8" w:rsidRPr="00131B84" w14:paraId="542AAD6C" w14:textId="77777777" w:rsidTr="00E55CEF">
        <w:tc>
          <w:tcPr>
            <w:tcW w:w="2664" w:type="dxa"/>
          </w:tcPr>
          <w:p w14:paraId="177EC1DA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XII. kerület - Hegyvidék</w:t>
            </w:r>
          </w:p>
        </w:tc>
        <w:tc>
          <w:tcPr>
            <w:tcW w:w="2144" w:type="dxa"/>
          </w:tcPr>
          <w:p w14:paraId="74DF8915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3E9AD002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közérdekű muzeális gyűjtemény</w:t>
            </w:r>
          </w:p>
        </w:tc>
      </w:tr>
      <w:tr w:rsidR="00783AB8" w:rsidRPr="00131B84" w14:paraId="10A10F36" w14:textId="77777777" w:rsidTr="00E55CEF">
        <w:tc>
          <w:tcPr>
            <w:tcW w:w="2664" w:type="dxa"/>
          </w:tcPr>
          <w:p w14:paraId="044BFA21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XIII. kerület - Angyalföld</w:t>
            </w:r>
          </w:p>
        </w:tc>
        <w:tc>
          <w:tcPr>
            <w:tcW w:w="2144" w:type="dxa"/>
          </w:tcPr>
          <w:p w14:paraId="71C77B0F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0CC8DBB3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közérdekű muzeális gyűjtemény</w:t>
            </w:r>
          </w:p>
        </w:tc>
      </w:tr>
      <w:tr w:rsidR="00783AB8" w:rsidRPr="00131B84" w14:paraId="5F571904" w14:textId="77777777" w:rsidTr="00E55CEF">
        <w:tc>
          <w:tcPr>
            <w:tcW w:w="2664" w:type="dxa"/>
          </w:tcPr>
          <w:p w14:paraId="0DD15267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XIV. kerület</w:t>
            </w:r>
          </w:p>
        </w:tc>
        <w:tc>
          <w:tcPr>
            <w:tcW w:w="2144" w:type="dxa"/>
          </w:tcPr>
          <w:p w14:paraId="3252ED58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nincs</w:t>
            </w:r>
          </w:p>
        </w:tc>
        <w:tc>
          <w:tcPr>
            <w:tcW w:w="2584" w:type="dxa"/>
          </w:tcPr>
          <w:p w14:paraId="32681E17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</w:p>
        </w:tc>
      </w:tr>
      <w:tr w:rsidR="00783AB8" w:rsidRPr="00131B84" w14:paraId="67DBBB89" w14:textId="77777777" w:rsidTr="00E55CEF">
        <w:tc>
          <w:tcPr>
            <w:tcW w:w="2664" w:type="dxa"/>
          </w:tcPr>
          <w:p w14:paraId="2B67A54A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XV. kerület</w:t>
            </w:r>
          </w:p>
        </w:tc>
        <w:tc>
          <w:tcPr>
            <w:tcW w:w="2144" w:type="dxa"/>
          </w:tcPr>
          <w:p w14:paraId="423CE4DE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35250273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közérdekű muzeális gyűjtemény</w:t>
            </w:r>
          </w:p>
        </w:tc>
      </w:tr>
      <w:tr w:rsidR="00783AB8" w:rsidRPr="00131B84" w14:paraId="7DB2C9AB" w14:textId="77777777" w:rsidTr="00E55CEF">
        <w:tc>
          <w:tcPr>
            <w:tcW w:w="2664" w:type="dxa"/>
          </w:tcPr>
          <w:p w14:paraId="73B654BA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XVI. kerület - Kertváros</w:t>
            </w:r>
          </w:p>
        </w:tc>
        <w:tc>
          <w:tcPr>
            <w:tcW w:w="2144" w:type="dxa"/>
          </w:tcPr>
          <w:p w14:paraId="34DD5B3B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2B01C36C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közérdekű muzeális gyűjtemény</w:t>
            </w:r>
          </w:p>
        </w:tc>
      </w:tr>
      <w:tr w:rsidR="00783AB8" w:rsidRPr="00131B84" w14:paraId="3BCFC1C5" w14:textId="77777777" w:rsidTr="00E55CEF">
        <w:tc>
          <w:tcPr>
            <w:tcW w:w="2664" w:type="dxa"/>
          </w:tcPr>
          <w:p w14:paraId="4EEF913E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 xml:space="preserve">XVII. kerület - </w:t>
            </w:r>
            <w:proofErr w:type="spellStart"/>
            <w:r w:rsidRPr="00131B84">
              <w:t>Rákosmente</w:t>
            </w:r>
            <w:proofErr w:type="spellEnd"/>
          </w:p>
        </w:tc>
        <w:tc>
          <w:tcPr>
            <w:tcW w:w="2144" w:type="dxa"/>
          </w:tcPr>
          <w:p w14:paraId="57A3D58F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4344A737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közérdekű muzeális gyűjtemény</w:t>
            </w:r>
          </w:p>
        </w:tc>
      </w:tr>
      <w:tr w:rsidR="00783AB8" w:rsidRPr="00131B84" w14:paraId="22C912FB" w14:textId="77777777" w:rsidTr="00E55CEF">
        <w:tc>
          <w:tcPr>
            <w:tcW w:w="2664" w:type="dxa"/>
          </w:tcPr>
          <w:p w14:paraId="2C4985C6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XVIII. kerület - Pestszentlőrinc</w:t>
            </w:r>
          </w:p>
        </w:tc>
        <w:tc>
          <w:tcPr>
            <w:tcW w:w="2144" w:type="dxa"/>
          </w:tcPr>
          <w:p w14:paraId="1B9DC34A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0E59B6DE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múzeumi besorolású</w:t>
            </w:r>
          </w:p>
        </w:tc>
      </w:tr>
      <w:tr w:rsidR="00783AB8" w:rsidRPr="00131B84" w14:paraId="2C02E954" w14:textId="77777777" w:rsidTr="00E55CEF">
        <w:tc>
          <w:tcPr>
            <w:tcW w:w="2664" w:type="dxa"/>
          </w:tcPr>
          <w:p w14:paraId="16E9E0BB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XIX. kerület - Kispest</w:t>
            </w:r>
          </w:p>
        </w:tc>
        <w:tc>
          <w:tcPr>
            <w:tcW w:w="2144" w:type="dxa"/>
          </w:tcPr>
          <w:p w14:paraId="255F2C98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 – átmenetileg zárva</w:t>
            </w:r>
          </w:p>
        </w:tc>
        <w:tc>
          <w:tcPr>
            <w:tcW w:w="2584" w:type="dxa"/>
          </w:tcPr>
          <w:p w14:paraId="4F3E81B5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közérdekű muzeális gyűjtemény</w:t>
            </w:r>
          </w:p>
        </w:tc>
      </w:tr>
      <w:tr w:rsidR="00783AB8" w:rsidRPr="00131B84" w14:paraId="0B0EFB0B" w14:textId="77777777" w:rsidTr="00E55CEF">
        <w:tc>
          <w:tcPr>
            <w:tcW w:w="2664" w:type="dxa"/>
          </w:tcPr>
          <w:p w14:paraId="06BDF690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XX. kert - Pesterzsébet</w:t>
            </w:r>
          </w:p>
        </w:tc>
        <w:tc>
          <w:tcPr>
            <w:tcW w:w="2144" w:type="dxa"/>
          </w:tcPr>
          <w:p w14:paraId="40A8AAE2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21B07F43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múzeumi besorolású</w:t>
            </w:r>
          </w:p>
        </w:tc>
      </w:tr>
      <w:tr w:rsidR="00783AB8" w:rsidRPr="00131B84" w14:paraId="4E74637A" w14:textId="77777777" w:rsidTr="00E55CEF">
        <w:tc>
          <w:tcPr>
            <w:tcW w:w="2664" w:type="dxa"/>
          </w:tcPr>
          <w:p w14:paraId="58C19655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XXI. kerület - Csepel</w:t>
            </w:r>
          </w:p>
        </w:tc>
        <w:tc>
          <w:tcPr>
            <w:tcW w:w="2144" w:type="dxa"/>
          </w:tcPr>
          <w:p w14:paraId="15B123B5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47B38EA6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közérdekű muzeális gyűjtemény</w:t>
            </w:r>
          </w:p>
        </w:tc>
      </w:tr>
      <w:tr w:rsidR="00783AB8" w:rsidRPr="00131B84" w14:paraId="36C1AD42" w14:textId="77777777" w:rsidTr="00E55CEF">
        <w:tc>
          <w:tcPr>
            <w:tcW w:w="2664" w:type="dxa"/>
          </w:tcPr>
          <w:p w14:paraId="62190BBF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XXII. kerület - Budafok</w:t>
            </w:r>
          </w:p>
        </w:tc>
        <w:tc>
          <w:tcPr>
            <w:tcW w:w="2144" w:type="dxa"/>
          </w:tcPr>
          <w:p w14:paraId="75E482B6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5A7788A3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közérdekű muzeális kiállítóhely</w:t>
            </w:r>
          </w:p>
        </w:tc>
      </w:tr>
      <w:tr w:rsidR="00783AB8" w:rsidRPr="00131B84" w14:paraId="5B8EAA45" w14:textId="77777777" w:rsidTr="00E55CEF">
        <w:tc>
          <w:tcPr>
            <w:tcW w:w="2664" w:type="dxa"/>
          </w:tcPr>
          <w:p w14:paraId="3F2080DD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XXIII. kerület - Soroksár</w:t>
            </w:r>
          </w:p>
        </w:tc>
        <w:tc>
          <w:tcPr>
            <w:tcW w:w="2144" w:type="dxa"/>
          </w:tcPr>
          <w:p w14:paraId="5CFC677D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van</w:t>
            </w:r>
          </w:p>
        </w:tc>
        <w:tc>
          <w:tcPr>
            <w:tcW w:w="2584" w:type="dxa"/>
          </w:tcPr>
          <w:p w14:paraId="5A1B1202" w14:textId="77777777" w:rsidR="00783AB8" w:rsidRPr="000C53B9" w:rsidRDefault="00783AB8" w:rsidP="00E55CEF">
            <w:pPr>
              <w:rPr>
                <w:rFonts w:ascii="Times New Roman" w:hAnsi="Times New Roman"/>
              </w:rPr>
            </w:pPr>
            <w:r w:rsidRPr="00131B84">
              <w:t>közérdekű muzeális gyűjtemény</w:t>
            </w:r>
          </w:p>
        </w:tc>
      </w:tr>
    </w:tbl>
    <w:p w14:paraId="6C3252E0" w14:textId="77777777" w:rsidR="00783AB8" w:rsidRPr="00131B84" w:rsidRDefault="00783AB8" w:rsidP="005B2112">
      <w:pPr>
        <w:jc w:val="both"/>
        <w:rPr>
          <w:szCs w:val="24"/>
        </w:rPr>
      </w:pPr>
    </w:p>
    <w:p w14:paraId="0076698C" w14:textId="77777777" w:rsidR="005B2112" w:rsidRPr="00131B84" w:rsidRDefault="005B2112" w:rsidP="005B2112">
      <w:pPr>
        <w:jc w:val="both"/>
        <w:rPr>
          <w:szCs w:val="24"/>
        </w:rPr>
      </w:pPr>
    </w:p>
    <w:p w14:paraId="2520F209" w14:textId="2A53CF1C" w:rsidR="00783AB8" w:rsidRPr="00131B84" w:rsidRDefault="00783AB8" w:rsidP="00783AB8">
      <w:pPr>
        <w:jc w:val="both"/>
        <w:rPr>
          <w:szCs w:val="24"/>
        </w:rPr>
      </w:pPr>
      <w:r w:rsidRPr="00131B84">
        <w:rPr>
          <w:szCs w:val="24"/>
        </w:rPr>
        <w:t xml:space="preserve">A Józsefvárosi kiállítást - és gyűjteményt - az elmúlt három évben hozták </w:t>
      </w:r>
      <w:r w:rsidR="00096406">
        <w:rPr>
          <w:szCs w:val="24"/>
        </w:rPr>
        <w:t xml:space="preserve">létre </w:t>
      </w:r>
      <w:r w:rsidRPr="00131B84">
        <w:rPr>
          <w:szCs w:val="24"/>
        </w:rPr>
        <w:t>a semmiből és egyből múzeumi szintű engedélyt kér</w:t>
      </w:r>
      <w:r w:rsidR="00096406">
        <w:rPr>
          <w:szCs w:val="24"/>
        </w:rPr>
        <w:t>t</w:t>
      </w:r>
      <w:r w:rsidRPr="00131B84">
        <w:rPr>
          <w:szCs w:val="24"/>
        </w:rPr>
        <w:t>ek rá. A</w:t>
      </w:r>
      <w:r w:rsidR="001C18FF" w:rsidRPr="00131B84">
        <w:rPr>
          <w:szCs w:val="24"/>
        </w:rPr>
        <w:t>z igen rangos, évtizedekkel ezelőtt létrehozott</w:t>
      </w:r>
      <w:r w:rsidRPr="00131B84">
        <w:rPr>
          <w:szCs w:val="24"/>
        </w:rPr>
        <w:t xml:space="preserve"> Óbudai helytörténeti kiállítás is múzeumként működik. Több kiállítás gazdagságban, kiállítótéri minőségben eléri egy országos múzeum minőségét.</w:t>
      </w:r>
    </w:p>
    <w:p w14:paraId="4C0A896E" w14:textId="77777777" w:rsidR="00783AB8" w:rsidRPr="00131B84" w:rsidRDefault="00783AB8" w:rsidP="00783AB8">
      <w:pPr>
        <w:jc w:val="both"/>
        <w:rPr>
          <w:szCs w:val="24"/>
        </w:rPr>
      </w:pPr>
    </w:p>
    <w:p w14:paraId="291D7F5B" w14:textId="5C4C1169" w:rsidR="005B2112" w:rsidRPr="000C53B9" w:rsidRDefault="005B2112" w:rsidP="005B2112">
      <w:pPr>
        <w:jc w:val="both"/>
        <w:rPr>
          <w:b/>
          <w:bCs/>
          <w:szCs w:val="24"/>
        </w:rPr>
      </w:pPr>
      <w:r w:rsidRPr="000C53B9">
        <w:rPr>
          <w:b/>
          <w:bCs/>
          <w:szCs w:val="24"/>
        </w:rPr>
        <w:t xml:space="preserve">E közösségi kiállítóhelyek, múzeumok a </w:t>
      </w:r>
      <w:r w:rsidR="00B43021" w:rsidRPr="000C53B9">
        <w:rPr>
          <w:b/>
          <w:bCs/>
          <w:szCs w:val="24"/>
        </w:rPr>
        <w:t xml:space="preserve">helyi </w:t>
      </w:r>
      <w:r w:rsidRPr="000C53B9">
        <w:rPr>
          <w:b/>
          <w:bCs/>
          <w:szCs w:val="24"/>
        </w:rPr>
        <w:t>közösségek büszkeségei: erősítik a közösséghez tartozást, a közös emlékezetet, a lokálpatrióta gondolkodást. E kis helyi múzeumok gyakran sikeres közösségi találkozóhelyként működnek, időszaki kiállítások,</w:t>
      </w:r>
      <w:r w:rsidR="00B43021" w:rsidRPr="000C53B9">
        <w:rPr>
          <w:b/>
          <w:bCs/>
          <w:szCs w:val="24"/>
        </w:rPr>
        <w:t xml:space="preserve"> kult</w:t>
      </w:r>
      <w:r w:rsidR="001C18FF" w:rsidRPr="00131B84">
        <w:rPr>
          <w:b/>
          <w:bCs/>
          <w:szCs w:val="24"/>
        </w:rPr>
        <w:t>u</w:t>
      </w:r>
      <w:r w:rsidR="00B43021" w:rsidRPr="000C53B9">
        <w:rPr>
          <w:b/>
          <w:bCs/>
          <w:szCs w:val="24"/>
        </w:rPr>
        <w:t xml:space="preserve">rális </w:t>
      </w:r>
      <w:r w:rsidRPr="000C53B9">
        <w:rPr>
          <w:b/>
          <w:bCs/>
          <w:szCs w:val="24"/>
        </w:rPr>
        <w:t>rendezvények befogadására alkalmas termeket is üzemeltetnek.</w:t>
      </w:r>
    </w:p>
    <w:p w14:paraId="6F8ADDCC" w14:textId="77777777" w:rsidR="00C44F36" w:rsidRPr="00131B84" w:rsidRDefault="00C44F36" w:rsidP="005B2112">
      <w:pPr>
        <w:jc w:val="both"/>
        <w:rPr>
          <w:szCs w:val="24"/>
        </w:rPr>
      </w:pPr>
    </w:p>
    <w:p w14:paraId="6BE695A5" w14:textId="7501DC8F" w:rsidR="00C44F36" w:rsidRDefault="00096406" w:rsidP="005B2112">
      <w:pPr>
        <w:jc w:val="both"/>
        <w:rPr>
          <w:szCs w:val="24"/>
        </w:rPr>
      </w:pPr>
      <w:r>
        <w:rPr>
          <w:szCs w:val="24"/>
        </w:rPr>
        <w:t xml:space="preserve">Budapest Főváros XIV. Kerület </w:t>
      </w:r>
      <w:r w:rsidR="00C44F36" w:rsidRPr="00131B84">
        <w:rPr>
          <w:szCs w:val="24"/>
        </w:rPr>
        <w:t xml:space="preserve">Zugló </w:t>
      </w:r>
      <w:r>
        <w:rPr>
          <w:szCs w:val="24"/>
        </w:rPr>
        <w:t xml:space="preserve">Önkormányzata </w:t>
      </w:r>
      <w:r w:rsidR="00C44F36" w:rsidRPr="00131B84">
        <w:rPr>
          <w:szCs w:val="24"/>
        </w:rPr>
        <w:t>Képviselő</w:t>
      </w:r>
      <w:r>
        <w:rPr>
          <w:szCs w:val="24"/>
        </w:rPr>
        <w:t>-</w:t>
      </w:r>
      <w:r w:rsidR="00C44F36" w:rsidRPr="00131B84">
        <w:rPr>
          <w:szCs w:val="24"/>
        </w:rPr>
        <w:t>testülete 20</w:t>
      </w:r>
      <w:r w:rsidR="00783AB8" w:rsidRPr="00131B84">
        <w:rPr>
          <w:szCs w:val="24"/>
        </w:rPr>
        <w:t>1</w:t>
      </w:r>
      <w:r w:rsidR="003C0830" w:rsidRPr="00131B84">
        <w:rPr>
          <w:szCs w:val="24"/>
        </w:rPr>
        <w:t>9. február</w:t>
      </w:r>
      <w:r w:rsidR="001C18FF" w:rsidRPr="00131B84">
        <w:rPr>
          <w:szCs w:val="24"/>
        </w:rPr>
        <w:t>i ülésén</w:t>
      </w:r>
      <w:r w:rsidR="0097457E">
        <w:rPr>
          <w:szCs w:val="24"/>
        </w:rPr>
        <w:t>,</w:t>
      </w:r>
      <w:r w:rsidR="003C0830" w:rsidRPr="00131B84">
        <w:rPr>
          <w:szCs w:val="24"/>
        </w:rPr>
        <w:t xml:space="preserve"> </w:t>
      </w:r>
      <w:r w:rsidR="0097457E" w:rsidRPr="0097457E">
        <w:rPr>
          <w:bCs/>
        </w:rPr>
        <w:t>99/2019. (II. 21.)</w:t>
      </w:r>
      <w:r w:rsidR="0097457E">
        <w:rPr>
          <w:b/>
          <w:bCs/>
        </w:rPr>
        <w:t xml:space="preserve"> </w:t>
      </w:r>
      <w:r w:rsidR="0097457E" w:rsidRPr="0097457E">
        <w:rPr>
          <w:bCs/>
        </w:rPr>
        <w:t>számú</w:t>
      </w:r>
      <w:r w:rsidR="0097457E">
        <w:rPr>
          <w:b/>
          <w:bCs/>
        </w:rPr>
        <w:t xml:space="preserve"> </w:t>
      </w:r>
      <w:r w:rsidR="003C0830" w:rsidRPr="00131B84">
        <w:rPr>
          <w:szCs w:val="24"/>
        </w:rPr>
        <w:t>határozatával kinyilvánította azon szándékát, hogy helytörténeti gyűjteményt és állandó kiállítást kíván</w:t>
      </w:r>
      <w:r>
        <w:rPr>
          <w:szCs w:val="24"/>
        </w:rPr>
        <w:t>t létrehozni és</w:t>
      </w:r>
      <w:r w:rsidR="003C0830" w:rsidRPr="00131B84">
        <w:rPr>
          <w:szCs w:val="24"/>
        </w:rPr>
        <w:t xml:space="preserve"> felkérte a</w:t>
      </w:r>
      <w:r w:rsidR="001C18FF" w:rsidRPr="00131B84">
        <w:rPr>
          <w:szCs w:val="24"/>
        </w:rPr>
        <w:t>z akkori</w:t>
      </w:r>
      <w:r w:rsidR="003C0830" w:rsidRPr="00131B84">
        <w:rPr>
          <w:szCs w:val="24"/>
        </w:rPr>
        <w:t xml:space="preserve"> polgármestert, hogy egy bizottsággal vizsgálja meg a </w:t>
      </w:r>
      <w:r w:rsidR="001C18FF" w:rsidRPr="00131B84">
        <w:rPr>
          <w:szCs w:val="24"/>
        </w:rPr>
        <w:t>számba jöhető</w:t>
      </w:r>
      <w:r w:rsidR="003C0830" w:rsidRPr="00131B84">
        <w:rPr>
          <w:szCs w:val="24"/>
        </w:rPr>
        <w:t xml:space="preserve"> ingatlanokat, de a polgármester nem hajtotta végre a határozatot.</w:t>
      </w:r>
    </w:p>
    <w:p w14:paraId="637752A8" w14:textId="77777777" w:rsidR="0097457E" w:rsidRPr="00131B84" w:rsidRDefault="0097457E" w:rsidP="005B2112">
      <w:pPr>
        <w:jc w:val="both"/>
        <w:rPr>
          <w:szCs w:val="24"/>
        </w:rPr>
      </w:pPr>
    </w:p>
    <w:p w14:paraId="1D64472F" w14:textId="7EB3A34C" w:rsidR="001C18FF" w:rsidRPr="00131B84" w:rsidRDefault="0097457E" w:rsidP="001C18FF">
      <w:pPr>
        <w:jc w:val="both"/>
        <w:rPr>
          <w:szCs w:val="24"/>
        </w:rPr>
      </w:pPr>
      <w:r>
        <w:rPr>
          <w:szCs w:val="24"/>
        </w:rPr>
        <w:t>Ezt követően</w:t>
      </w:r>
      <w:r w:rsidR="003C0830" w:rsidRPr="00131B84">
        <w:rPr>
          <w:szCs w:val="24"/>
        </w:rPr>
        <w:t xml:space="preserve"> eltelt egy teljes ciklus érdemi történés nélkül.</w:t>
      </w:r>
    </w:p>
    <w:p w14:paraId="175BE15E" w14:textId="77777777" w:rsidR="001C18FF" w:rsidRPr="00131B84" w:rsidRDefault="001C18FF" w:rsidP="001C18FF">
      <w:pPr>
        <w:jc w:val="both"/>
        <w:rPr>
          <w:szCs w:val="24"/>
        </w:rPr>
      </w:pPr>
    </w:p>
    <w:p w14:paraId="2B0B8E0C" w14:textId="41B5C4DB" w:rsidR="001C18FF" w:rsidRPr="00131B84" w:rsidRDefault="001C18FF" w:rsidP="001C18FF">
      <w:pPr>
        <w:jc w:val="both"/>
        <w:rPr>
          <w:szCs w:val="24"/>
        </w:rPr>
      </w:pPr>
      <w:r w:rsidRPr="00131B84">
        <w:rPr>
          <w:szCs w:val="24"/>
        </w:rPr>
        <w:t xml:space="preserve">Zugló e tekintetben is adósságba került, lemaradt, pedig kerületünk kifejezetten patinás múlttal rendelkezik és </w:t>
      </w:r>
      <w:r w:rsidR="0097457E">
        <w:rPr>
          <w:szCs w:val="24"/>
        </w:rPr>
        <w:t>a</w:t>
      </w:r>
      <w:r w:rsidRPr="00131B84">
        <w:rPr>
          <w:szCs w:val="24"/>
        </w:rPr>
        <w:t xml:space="preserve"> </w:t>
      </w:r>
      <w:proofErr w:type="spellStart"/>
      <w:r w:rsidRPr="00131B84">
        <w:rPr>
          <w:szCs w:val="24"/>
        </w:rPr>
        <w:t>Samodai</w:t>
      </w:r>
      <w:proofErr w:type="spellEnd"/>
      <w:r w:rsidRPr="00131B84">
        <w:rPr>
          <w:szCs w:val="24"/>
        </w:rPr>
        <w:t xml:space="preserve"> Helytörténeti Műhely kiállításain</w:t>
      </w:r>
      <w:r w:rsidR="0097457E">
        <w:rPr>
          <w:szCs w:val="24"/>
        </w:rPr>
        <w:t>a</w:t>
      </w:r>
      <w:r w:rsidRPr="00131B84">
        <w:rPr>
          <w:szCs w:val="24"/>
        </w:rPr>
        <w:t>k sorából is látszik, bőven lenne mit az állandó kiállításon bemutatnunk.</w:t>
      </w:r>
    </w:p>
    <w:p w14:paraId="61843DEB" w14:textId="77777777" w:rsidR="009E6A06" w:rsidRDefault="009E6A06" w:rsidP="003C083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</w:pPr>
    </w:p>
    <w:p w14:paraId="5574BE31" w14:textId="77777777" w:rsidR="009E6A06" w:rsidRDefault="009E6A06" w:rsidP="003C083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</w:pPr>
    </w:p>
    <w:p w14:paraId="7AB130AB" w14:textId="16139403" w:rsidR="009E6A06" w:rsidRPr="009E6A06" w:rsidRDefault="009E6A06" w:rsidP="003C083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 xml:space="preserve">II. </w:t>
      </w:r>
      <w:r w:rsidRPr="009E6A06">
        <w:rPr>
          <w:b/>
          <w:i w:val="0"/>
        </w:rPr>
        <w:t>Vélemények</w:t>
      </w:r>
    </w:p>
    <w:p w14:paraId="6B06EE0F" w14:textId="77777777" w:rsidR="009E6A06" w:rsidRPr="009E6A06" w:rsidRDefault="009E6A06" w:rsidP="009E6A06">
      <w:pPr>
        <w:jc w:val="both"/>
        <w:rPr>
          <w:b/>
          <w:bCs/>
          <w:iCs/>
        </w:rPr>
      </w:pPr>
    </w:p>
    <w:p w14:paraId="28D4D8E2" w14:textId="21FB9229" w:rsidR="009E6A06" w:rsidRPr="009E6A06" w:rsidRDefault="009E6A06" w:rsidP="009E6A06">
      <w:pPr>
        <w:jc w:val="both"/>
        <w:rPr>
          <w:bCs/>
          <w:i/>
          <w:iCs/>
        </w:rPr>
      </w:pPr>
      <w:r w:rsidRPr="009E6A06">
        <w:rPr>
          <w:bCs/>
          <w:i/>
          <w:iCs/>
        </w:rPr>
        <w:t>Az évtizede tervezett állandó kiállítás helyszíneként számos helyszínt megvizsgáltunk. Sikerült olyan helyiséget találnunk, mely megfe</w:t>
      </w:r>
      <w:r>
        <w:rPr>
          <w:bCs/>
          <w:i/>
          <w:iCs/>
        </w:rPr>
        <w:t>lel minden szakmai feltételnek,</w:t>
      </w:r>
      <w:r w:rsidRPr="009E6A06">
        <w:rPr>
          <w:bCs/>
          <w:i/>
          <w:iCs/>
        </w:rPr>
        <w:t xml:space="preserve"> amely könnyen megközelíthető, központi részen, Zugló történelmi városrészében helyezkedik el, rendelkezik a szükséges 150-200 négyzetméter egybefüggő kiállítótérrel és alkalmas kisebb rendezvények, előadások megtartására is, kellően reprezentatív és nem utolsósorban méltó Zugló Állandó Helytörténeti Kiállítóhelyének.</w:t>
      </w:r>
    </w:p>
    <w:p w14:paraId="322D53A1" w14:textId="77777777" w:rsidR="009E6A06" w:rsidRDefault="009E6A06" w:rsidP="00A80198">
      <w:pPr>
        <w:jc w:val="both"/>
        <w:rPr>
          <w:b/>
          <w:bCs/>
          <w:iCs/>
        </w:rPr>
      </w:pPr>
    </w:p>
    <w:p w14:paraId="486BABA1" w14:textId="6EE6FBF7" w:rsidR="005B2112" w:rsidRPr="000C53B9" w:rsidRDefault="005B2112" w:rsidP="00A80198">
      <w:pPr>
        <w:jc w:val="both"/>
        <w:rPr>
          <w:b/>
          <w:bCs/>
          <w:iCs/>
        </w:rPr>
      </w:pPr>
      <w:r w:rsidRPr="000C53B9">
        <w:rPr>
          <w:b/>
          <w:bCs/>
          <w:iCs/>
        </w:rPr>
        <w:t xml:space="preserve">Az önkormányzat </w:t>
      </w:r>
      <w:r w:rsidR="0097457E">
        <w:rPr>
          <w:b/>
          <w:bCs/>
          <w:iCs/>
        </w:rPr>
        <w:t>kizárólagos tulajdonát képezi</w:t>
      </w:r>
      <w:r w:rsidRPr="000C53B9">
        <w:rPr>
          <w:b/>
          <w:bCs/>
          <w:iCs/>
        </w:rPr>
        <w:t xml:space="preserve"> az Erzsébet királyné</w:t>
      </w:r>
      <w:r w:rsidR="009E6BAB" w:rsidRPr="000C53B9">
        <w:rPr>
          <w:b/>
          <w:bCs/>
          <w:iCs/>
        </w:rPr>
        <w:t xml:space="preserve"> útja</w:t>
      </w:r>
      <w:r w:rsidRPr="000C53B9">
        <w:rPr>
          <w:b/>
          <w:bCs/>
          <w:iCs/>
        </w:rPr>
        <w:t xml:space="preserve"> 17. szám alatti ingatlan. Az épület </w:t>
      </w:r>
      <w:r w:rsidR="00005BBB" w:rsidRPr="000C53B9">
        <w:rPr>
          <w:b/>
          <w:bCs/>
          <w:iCs/>
        </w:rPr>
        <w:t>évtizedeken át óvodaként szolgált</w:t>
      </w:r>
      <w:r w:rsidR="0097457E">
        <w:rPr>
          <w:b/>
          <w:bCs/>
          <w:iCs/>
        </w:rPr>
        <w:t xml:space="preserve"> </w:t>
      </w:r>
      <w:r w:rsidR="00005BBB" w:rsidRPr="000C53B9">
        <w:rPr>
          <w:b/>
          <w:bCs/>
          <w:iCs/>
        </w:rPr>
        <w:t xml:space="preserve">és </w:t>
      </w:r>
      <w:r w:rsidR="00F41DBD" w:rsidRPr="000C53B9">
        <w:rPr>
          <w:b/>
          <w:bCs/>
          <w:iCs/>
        </w:rPr>
        <w:t>tíz</w:t>
      </w:r>
      <w:r w:rsidRPr="000C53B9">
        <w:rPr>
          <w:b/>
          <w:bCs/>
          <w:iCs/>
        </w:rPr>
        <w:t xml:space="preserve"> éve bezárva</w:t>
      </w:r>
      <w:r w:rsidR="00F41DBD" w:rsidRPr="000C53B9">
        <w:rPr>
          <w:b/>
          <w:bCs/>
          <w:iCs/>
        </w:rPr>
        <w:t>,</w:t>
      </w:r>
      <w:r w:rsidR="00005BBB" w:rsidRPr="000C53B9">
        <w:rPr>
          <w:b/>
          <w:bCs/>
          <w:iCs/>
        </w:rPr>
        <w:t xml:space="preserve"> kihasználatlanul áll</w:t>
      </w:r>
      <w:r w:rsidR="0097457E">
        <w:rPr>
          <w:b/>
          <w:bCs/>
          <w:iCs/>
        </w:rPr>
        <w:t>,</w:t>
      </w:r>
      <w:r w:rsidRPr="000C53B9">
        <w:rPr>
          <w:b/>
          <w:bCs/>
          <w:iCs/>
        </w:rPr>
        <w:t xml:space="preserve"> </w:t>
      </w:r>
      <w:r w:rsidR="00F41DBD" w:rsidRPr="000C53B9">
        <w:rPr>
          <w:b/>
          <w:bCs/>
          <w:iCs/>
        </w:rPr>
        <w:t xml:space="preserve">lassan </w:t>
      </w:r>
      <w:r w:rsidR="0097457E">
        <w:rPr>
          <w:b/>
          <w:bCs/>
          <w:iCs/>
        </w:rPr>
        <w:t>le</w:t>
      </w:r>
      <w:r w:rsidRPr="000C53B9">
        <w:rPr>
          <w:b/>
          <w:bCs/>
          <w:iCs/>
        </w:rPr>
        <w:t>pusztul.</w:t>
      </w:r>
    </w:p>
    <w:p w14:paraId="582EF62E" w14:textId="77777777" w:rsidR="005B2112" w:rsidRPr="00131B84" w:rsidRDefault="005B2112" w:rsidP="00A80198">
      <w:pPr>
        <w:jc w:val="both"/>
        <w:rPr>
          <w:iCs/>
        </w:rPr>
      </w:pPr>
    </w:p>
    <w:p w14:paraId="19EAFDF6" w14:textId="655F43B1" w:rsidR="005B2112" w:rsidRPr="00131B84" w:rsidRDefault="00C65EE4" w:rsidP="00A80198">
      <w:pPr>
        <w:pStyle w:val="Szvegtrzs"/>
        <w:jc w:val="both"/>
        <w:rPr>
          <w:iCs/>
        </w:rPr>
      </w:pPr>
      <w:r w:rsidRPr="00131B84">
        <w:rPr>
          <w:iCs/>
        </w:rPr>
        <w:t xml:space="preserve">Az </w:t>
      </w:r>
      <w:r w:rsidR="005B2112" w:rsidRPr="00131B84">
        <w:rPr>
          <w:iCs/>
        </w:rPr>
        <w:t>1896-ban épült nyaralóvilla</w:t>
      </w:r>
      <w:r w:rsidRPr="00131B84">
        <w:rPr>
          <w:iCs/>
        </w:rPr>
        <w:t xml:space="preserve"> helyi védettségű épület</w:t>
      </w:r>
      <w:r w:rsidR="005B2112" w:rsidRPr="00131B84">
        <w:rPr>
          <w:iCs/>
        </w:rPr>
        <w:t>, önmag</w:t>
      </w:r>
      <w:r w:rsidRPr="00131B84">
        <w:rPr>
          <w:iCs/>
        </w:rPr>
        <w:t>ában</w:t>
      </w:r>
      <w:r w:rsidR="005B2112" w:rsidRPr="00131B84">
        <w:rPr>
          <w:iCs/>
        </w:rPr>
        <w:t xml:space="preserve"> Zugló történetének része, itt élt </w:t>
      </w:r>
      <w:proofErr w:type="spellStart"/>
      <w:r w:rsidR="005B2112" w:rsidRPr="00131B84">
        <w:rPr>
          <w:iCs/>
        </w:rPr>
        <w:t>Slachta</w:t>
      </w:r>
      <w:proofErr w:type="spellEnd"/>
      <w:r w:rsidR="005B2112" w:rsidRPr="00131B84">
        <w:rPr>
          <w:iCs/>
        </w:rPr>
        <w:t xml:space="preserve"> Margit</w:t>
      </w:r>
      <w:r w:rsidR="009D3895" w:rsidRPr="00131B84">
        <w:rPr>
          <w:iCs/>
        </w:rPr>
        <w:t>, az ország első női országgyűlési képviselője</w:t>
      </w:r>
      <w:r w:rsidR="005B2112" w:rsidRPr="00131B84">
        <w:rPr>
          <w:iCs/>
        </w:rPr>
        <w:t>.</w:t>
      </w:r>
    </w:p>
    <w:p w14:paraId="101E2517" w14:textId="05A140BA" w:rsidR="001C18FF" w:rsidRPr="00131B84" w:rsidRDefault="005B2112" w:rsidP="00A80198">
      <w:pPr>
        <w:jc w:val="both"/>
        <w:rPr>
          <w:iCs/>
        </w:rPr>
      </w:pPr>
      <w:r w:rsidRPr="00131B84">
        <w:rPr>
          <w:iCs/>
        </w:rPr>
        <w:t xml:space="preserve">A </w:t>
      </w:r>
      <w:r w:rsidR="009D3895" w:rsidRPr="00131B84">
        <w:rPr>
          <w:iCs/>
        </w:rPr>
        <w:t>340</w:t>
      </w:r>
      <w:r w:rsidRPr="00131B84">
        <w:rPr>
          <w:iCs/>
        </w:rPr>
        <w:t xml:space="preserve"> négyzetméter alapterületű </w:t>
      </w:r>
      <w:r w:rsidR="001C18FF" w:rsidRPr="00131B84">
        <w:rPr>
          <w:iCs/>
        </w:rPr>
        <w:t xml:space="preserve">elegáns </w:t>
      </w:r>
      <w:r w:rsidRPr="00131B84">
        <w:rPr>
          <w:iCs/>
        </w:rPr>
        <w:t>villa</w:t>
      </w:r>
      <w:r w:rsidR="0097457E">
        <w:rPr>
          <w:iCs/>
        </w:rPr>
        <w:t>épület</w:t>
      </w:r>
      <w:r w:rsidRPr="00131B84">
        <w:rPr>
          <w:iCs/>
        </w:rPr>
        <w:t xml:space="preserve"> </w:t>
      </w:r>
      <w:r w:rsidR="00CD6DF2" w:rsidRPr="00131B84">
        <w:rPr>
          <w:iCs/>
        </w:rPr>
        <w:t>mag</w:t>
      </w:r>
      <w:r w:rsidR="001C18FF" w:rsidRPr="00131B84">
        <w:rPr>
          <w:iCs/>
        </w:rPr>
        <w:t>as</w:t>
      </w:r>
      <w:r w:rsidR="00CD6DF2" w:rsidRPr="00131B84">
        <w:rPr>
          <w:iCs/>
        </w:rPr>
        <w:t xml:space="preserve">földszintes, tágas terei </w:t>
      </w:r>
      <w:r w:rsidRPr="00131B84">
        <w:rPr>
          <w:iCs/>
        </w:rPr>
        <w:t xml:space="preserve">alatt teljes terjedelmében kiépített </w:t>
      </w:r>
      <w:r w:rsidR="00CD6DF2" w:rsidRPr="00131B84">
        <w:rPr>
          <w:iCs/>
        </w:rPr>
        <w:t>alagsori helyiségek</w:t>
      </w:r>
      <w:r w:rsidRPr="00131B84">
        <w:rPr>
          <w:iCs/>
        </w:rPr>
        <w:t xml:space="preserve"> vannak</w:t>
      </w:r>
      <w:r w:rsidR="00CD6DF2" w:rsidRPr="00131B84">
        <w:rPr>
          <w:iCs/>
        </w:rPr>
        <w:t xml:space="preserve">. </w:t>
      </w:r>
    </w:p>
    <w:p w14:paraId="31C0135D" w14:textId="77777777" w:rsidR="001C18FF" w:rsidRPr="00131B84" w:rsidRDefault="001C18FF" w:rsidP="00A80198">
      <w:pPr>
        <w:jc w:val="both"/>
        <w:rPr>
          <w:iCs/>
        </w:rPr>
      </w:pPr>
    </w:p>
    <w:p w14:paraId="29E59930" w14:textId="1903617F" w:rsidR="00D62761" w:rsidRPr="00131B84" w:rsidRDefault="00CD6DF2" w:rsidP="00A80198">
      <w:pPr>
        <w:jc w:val="both"/>
        <w:rPr>
          <w:iCs/>
        </w:rPr>
      </w:pPr>
      <w:r w:rsidRPr="00131B84">
        <w:rPr>
          <w:iCs/>
        </w:rPr>
        <w:t>Az épületet</w:t>
      </w:r>
      <w:r w:rsidR="003C0830" w:rsidRPr="00131B84">
        <w:rPr>
          <w:iCs/>
        </w:rPr>
        <w:t xml:space="preserve"> muzeológus</w:t>
      </w:r>
      <w:r w:rsidRPr="00131B84">
        <w:rPr>
          <w:iCs/>
        </w:rPr>
        <w:t xml:space="preserve"> szakemberek</w:t>
      </w:r>
      <w:r w:rsidR="003C0830" w:rsidRPr="00131B84">
        <w:rPr>
          <w:iCs/>
        </w:rPr>
        <w:t xml:space="preserve"> megvizsgálták és</w:t>
      </w:r>
      <w:r w:rsidR="00D62761" w:rsidRPr="00131B84">
        <w:rPr>
          <w:iCs/>
        </w:rPr>
        <w:t xml:space="preserve"> tökéletesen </w:t>
      </w:r>
      <w:r w:rsidR="003C0830" w:rsidRPr="00131B84">
        <w:rPr>
          <w:iCs/>
        </w:rPr>
        <w:t>alkalmasnak találták a helytörténeti kiállítóhely számára.</w:t>
      </w:r>
      <w:r w:rsidR="00D62761" w:rsidRPr="00131B84">
        <w:rPr>
          <w:iCs/>
        </w:rPr>
        <w:t xml:space="preserve"> </w:t>
      </w:r>
    </w:p>
    <w:p w14:paraId="00602FE0" w14:textId="562927B4" w:rsidR="003C0830" w:rsidRPr="00131B84" w:rsidRDefault="00D62761" w:rsidP="00A80198">
      <w:pPr>
        <w:jc w:val="both"/>
        <w:rPr>
          <w:iCs/>
        </w:rPr>
      </w:pPr>
      <w:r w:rsidRPr="00131B84">
        <w:rPr>
          <w:iCs/>
        </w:rPr>
        <w:t>Az épület</w:t>
      </w:r>
      <w:r w:rsidR="00CD6DF2" w:rsidRPr="00131B84">
        <w:rPr>
          <w:iCs/>
        </w:rPr>
        <w:t>ben</w:t>
      </w:r>
      <w:r w:rsidRPr="00131B84">
        <w:rPr>
          <w:iCs/>
        </w:rPr>
        <w:t xml:space="preserve"> a </w:t>
      </w:r>
      <w:r w:rsidR="0097457E">
        <w:rPr>
          <w:iCs/>
        </w:rPr>
        <w:t xml:space="preserve">Zuglói </w:t>
      </w:r>
      <w:r w:rsidRPr="00131B84">
        <w:rPr>
          <w:iCs/>
        </w:rPr>
        <w:t xml:space="preserve">Városgazdálkodási </w:t>
      </w:r>
      <w:r w:rsidR="00FD0A18">
        <w:rPr>
          <w:iCs/>
        </w:rPr>
        <w:t xml:space="preserve">Közszolgáltató </w:t>
      </w:r>
      <w:r w:rsidRPr="00131B84">
        <w:rPr>
          <w:iCs/>
        </w:rPr>
        <w:t>Zrt. szakemberei állapotfelmérést végeztek (2022-es, 2025-ös felmérések) és az épületet alapvetően jó állapotúnak minősítették.</w:t>
      </w:r>
    </w:p>
    <w:p w14:paraId="44F8A93E" w14:textId="794AC998" w:rsidR="009D3895" w:rsidRPr="00131B84" w:rsidRDefault="009D3895" w:rsidP="00A80198">
      <w:pPr>
        <w:jc w:val="both"/>
        <w:rPr>
          <w:iCs/>
        </w:rPr>
      </w:pPr>
    </w:p>
    <w:p w14:paraId="027004FF" w14:textId="58A4A653" w:rsidR="009D3895" w:rsidRPr="00131B84" w:rsidRDefault="00FD0A18" w:rsidP="00A80198">
      <w:pPr>
        <w:jc w:val="both"/>
        <w:rPr>
          <w:iCs/>
        </w:rPr>
      </w:pPr>
      <w:r w:rsidRPr="00131B84">
        <w:t xml:space="preserve">Budapest Főváros XIV. Kerület Zugló Önkormányzata Képviselő-testülete </w:t>
      </w:r>
      <w:r w:rsidR="009D3895" w:rsidRPr="00131B84">
        <w:rPr>
          <w:iCs/>
        </w:rPr>
        <w:t xml:space="preserve">2025. április 24-i ülésén az alábbi </w:t>
      </w:r>
      <w:r>
        <w:rPr>
          <w:iCs/>
        </w:rPr>
        <w:t>határozatot</w:t>
      </w:r>
      <w:r w:rsidR="009D3895" w:rsidRPr="00131B84">
        <w:rPr>
          <w:iCs/>
        </w:rPr>
        <w:t xml:space="preserve"> hozta:</w:t>
      </w:r>
    </w:p>
    <w:p w14:paraId="46B44E99" w14:textId="77777777" w:rsidR="00C44F36" w:rsidRPr="00131B84" w:rsidRDefault="00C44F36" w:rsidP="00A80198">
      <w:pPr>
        <w:jc w:val="both"/>
        <w:rPr>
          <w:iCs/>
        </w:rPr>
      </w:pPr>
    </w:p>
    <w:p w14:paraId="46EF884C" w14:textId="77777777" w:rsidR="00FD0A18" w:rsidRPr="00A14757" w:rsidRDefault="00FD0A18" w:rsidP="00FD0A18">
      <w:pPr>
        <w:jc w:val="center"/>
        <w:rPr>
          <w:b/>
          <w:bCs/>
        </w:rPr>
      </w:pPr>
      <w:r w:rsidRPr="00A14757">
        <w:rPr>
          <w:b/>
          <w:bCs/>
        </w:rPr>
        <w:t>Budapest Főváros XIV. Kerület Zugló Önkormányzata Képviselő-testülete</w:t>
      </w:r>
    </w:p>
    <w:p w14:paraId="6E4CAC57" w14:textId="77777777" w:rsidR="00FD0A18" w:rsidRPr="008A280E" w:rsidRDefault="00FD0A18" w:rsidP="00FD0A18">
      <w:pPr>
        <w:ind w:right="851"/>
        <w:jc w:val="center"/>
        <w:rPr>
          <w:b/>
          <w:bCs/>
        </w:rPr>
      </w:pPr>
      <w:r>
        <w:rPr>
          <w:b/>
          <w:bCs/>
        </w:rPr>
        <w:t>131</w:t>
      </w:r>
      <w:r w:rsidRPr="00A14757">
        <w:rPr>
          <w:b/>
          <w:bCs/>
        </w:rPr>
        <w:t>/202</w:t>
      </w:r>
      <w:r>
        <w:rPr>
          <w:b/>
          <w:bCs/>
        </w:rPr>
        <w:t>5. (IV</w:t>
      </w:r>
      <w:r w:rsidRPr="00A14757">
        <w:rPr>
          <w:b/>
          <w:bCs/>
        </w:rPr>
        <w:t xml:space="preserve">. </w:t>
      </w:r>
      <w:r>
        <w:rPr>
          <w:b/>
          <w:bCs/>
        </w:rPr>
        <w:t>24</w:t>
      </w:r>
      <w:r w:rsidRPr="00A14757">
        <w:rPr>
          <w:b/>
          <w:bCs/>
        </w:rPr>
        <w:t>.) önkormányzati határozata</w:t>
      </w:r>
      <w:r>
        <w:rPr>
          <w:b/>
          <w:bCs/>
        </w:rPr>
        <w:t xml:space="preserve"> </w:t>
      </w:r>
    </w:p>
    <w:p w14:paraId="0E7C728E" w14:textId="77777777" w:rsidR="00FD0A18" w:rsidRDefault="00FD0A18" w:rsidP="00FD0A18">
      <w:pPr>
        <w:numPr>
          <w:ilvl w:val="12"/>
          <w:numId w:val="0"/>
        </w:numPr>
        <w:jc w:val="center"/>
        <w:rPr>
          <w:b/>
          <w:bCs/>
        </w:rPr>
      </w:pPr>
      <w:proofErr w:type="gramStart"/>
      <w:r>
        <w:rPr>
          <w:b/>
          <w:bCs/>
        </w:rPr>
        <w:lastRenderedPageBreak/>
        <w:t>a</w:t>
      </w:r>
      <w:proofErr w:type="gramEnd"/>
      <w:r>
        <w:rPr>
          <w:b/>
          <w:bCs/>
        </w:rPr>
        <w:t xml:space="preserve"> Zuglói állandó helytörténeti kiállítóhely kijelölésének és létrehozás</w:t>
      </w:r>
      <w:r>
        <w:rPr>
          <w:b/>
        </w:rPr>
        <w:t>ának</w:t>
      </w:r>
      <w:r>
        <w:rPr>
          <w:b/>
          <w:iCs/>
        </w:rPr>
        <w:t xml:space="preserve"> feltételeiről</w:t>
      </w:r>
    </w:p>
    <w:p w14:paraId="5029E13E" w14:textId="77777777" w:rsidR="00FD0A18" w:rsidRDefault="00FD0A18" w:rsidP="00B0402C">
      <w:pPr>
        <w:numPr>
          <w:ilvl w:val="12"/>
          <w:numId w:val="0"/>
        </w:numPr>
        <w:rPr>
          <w:b/>
          <w:bCs/>
        </w:rPr>
      </w:pPr>
    </w:p>
    <w:p w14:paraId="71B2E050" w14:textId="77777777" w:rsidR="00FD0A18" w:rsidRDefault="00FD0A18" w:rsidP="00FD0A18">
      <w:pPr>
        <w:pStyle w:val="BodyText31"/>
        <w:rPr>
          <w:i w:val="0"/>
        </w:rPr>
      </w:pPr>
      <w:r>
        <w:rPr>
          <w:i w:val="0"/>
        </w:rPr>
        <w:t>1. Budapest Főváros XIV. Kerület Zugló Önkormányzata Képviselő-testülete a Zuglói Helytörténeti kiállítóhely helyszínéül az Erzsébet Királyné útja 17. szám alatti önkormányzati tulajdonú épületet javasolja.</w:t>
      </w:r>
    </w:p>
    <w:p w14:paraId="76544044" w14:textId="77777777" w:rsidR="00FD0A18" w:rsidRDefault="00FD0A18" w:rsidP="00FD0A18">
      <w:pPr>
        <w:pStyle w:val="BodyText31"/>
        <w:rPr>
          <w:i w:val="0"/>
        </w:rPr>
      </w:pPr>
    </w:p>
    <w:p w14:paraId="19325D6D" w14:textId="77777777" w:rsidR="00FD0A18" w:rsidRDefault="00FD0A18" w:rsidP="00FD0A18">
      <w:pPr>
        <w:pStyle w:val="BodyText31"/>
        <w:rPr>
          <w:i w:val="0"/>
        </w:rPr>
      </w:pPr>
      <w:r>
        <w:rPr>
          <w:i w:val="0"/>
        </w:rPr>
        <w:t xml:space="preserve">2. Budapest Főváros XIV. Kerület Zugló Önkormányzata Képviselő-testülete felkéri Várnai László alpolgármestert, hogy az Erzsébet Királyné útja 17. szám alatti ingatlanra a szükséges múzeumtervet dolgoztassa ki. </w:t>
      </w:r>
    </w:p>
    <w:p w14:paraId="3C36E7A7" w14:textId="77777777" w:rsidR="00FD0A18" w:rsidRDefault="00FD0A18" w:rsidP="00FD0A18">
      <w:pPr>
        <w:pStyle w:val="BodyText31"/>
        <w:rPr>
          <w:i w:val="0"/>
        </w:rPr>
      </w:pPr>
    </w:p>
    <w:p w14:paraId="2161CF55" w14:textId="77777777" w:rsidR="00FD0A18" w:rsidRDefault="00FD0A18" w:rsidP="00FD0A18">
      <w:pPr>
        <w:pStyle w:val="BodyText31"/>
        <w:rPr>
          <w:i w:val="0"/>
        </w:rPr>
      </w:pPr>
      <w:r>
        <w:rPr>
          <w:i w:val="0"/>
        </w:rPr>
        <w:t xml:space="preserve">3. Budapest Főváros XIV. Kerület Zugló Önkormányzata Képviselő-testülete felkéri Várnai László alpolgármestert, hogy a múzeumterv alapján készítsen részletes kialakítási költségbecslést a Zuglói Városgazdálkodási Közszolgáltató </w:t>
      </w:r>
      <w:proofErr w:type="spellStart"/>
      <w:r>
        <w:rPr>
          <w:i w:val="0"/>
        </w:rPr>
        <w:t>Zrt.-vel</w:t>
      </w:r>
      <w:proofErr w:type="spellEnd"/>
      <w:r>
        <w:rPr>
          <w:i w:val="0"/>
        </w:rPr>
        <w:t>.</w:t>
      </w:r>
    </w:p>
    <w:p w14:paraId="405BA54E" w14:textId="77777777" w:rsidR="00FD0A18" w:rsidRDefault="00FD0A18" w:rsidP="00FD0A18">
      <w:pPr>
        <w:pStyle w:val="BodyText31"/>
        <w:rPr>
          <w:i w:val="0"/>
        </w:rPr>
      </w:pPr>
    </w:p>
    <w:p w14:paraId="16E1685F" w14:textId="77777777" w:rsidR="00FD0A18" w:rsidRDefault="00FD0A18" w:rsidP="00FD0A18">
      <w:pPr>
        <w:pStyle w:val="BodyText31"/>
        <w:rPr>
          <w:bCs/>
          <w:i w:val="0"/>
          <w:color w:val="000000"/>
        </w:rPr>
      </w:pPr>
      <w:r>
        <w:rPr>
          <w:bCs/>
          <w:i w:val="0"/>
          <w:color w:val="000000"/>
        </w:rPr>
        <w:t>4. Budapest Főváros XIV. Kerület Zugló Önkormányzata Képviselő-testülete felkéri Várnai László alpolgármestert a kiállítóhely kijelölésének érdekében, hogy az elkészült múzeumtervet, a kiállítóhely kialakításának költségeit és a fenntartásainak becsült költségeit a Képviselő-testület elé terjessze és mutassa be.</w:t>
      </w:r>
    </w:p>
    <w:p w14:paraId="606DBF7B" w14:textId="77777777" w:rsidR="00FD0A18" w:rsidRDefault="00FD0A18" w:rsidP="00FD0A18">
      <w:pPr>
        <w:pStyle w:val="Szvegtrzs33"/>
        <w:numPr>
          <w:ilvl w:val="12"/>
          <w:numId w:val="0"/>
        </w:numPr>
        <w:rPr>
          <w:b/>
          <w:bCs/>
          <w:i w:val="0"/>
          <w:iCs/>
          <w:color w:val="000000"/>
          <w:szCs w:val="24"/>
        </w:rPr>
      </w:pPr>
    </w:p>
    <w:p w14:paraId="6D57A9A6" w14:textId="77777777" w:rsidR="00FD0A18" w:rsidRDefault="00FD0A18" w:rsidP="00FD0A18">
      <w:pPr>
        <w:ind w:left="2124" w:hanging="2124"/>
        <w:jc w:val="both"/>
        <w:rPr>
          <w:rFonts w:ascii="Calibri" w:eastAsia="Arial Unicode MS" w:hAnsi="Calibri"/>
          <w:bCs/>
        </w:rPr>
      </w:pPr>
      <w:r>
        <w:rPr>
          <w:rFonts w:eastAsia="Arial Unicode MS"/>
          <w:b/>
        </w:rPr>
        <w:t>Határidő:</w:t>
      </w:r>
      <w:r>
        <w:rPr>
          <w:rFonts w:eastAsia="Arial Unicode MS"/>
          <w:bCs/>
        </w:rPr>
        <w:tab/>
        <w:t>2026. első képviselő-testületi ülése</w:t>
      </w:r>
    </w:p>
    <w:p w14:paraId="1D22ACF1" w14:textId="3B65CFE5" w:rsidR="00C44F36" w:rsidRPr="00131B84" w:rsidRDefault="00FD0A18" w:rsidP="00FD0A18">
      <w:pPr>
        <w:overflowPunct/>
        <w:autoSpaceDE/>
        <w:autoSpaceDN/>
        <w:adjustRightInd/>
        <w:jc w:val="both"/>
      </w:pPr>
      <w:r>
        <w:rPr>
          <w:rFonts w:eastAsia="Arial Unicode MS"/>
          <w:b/>
        </w:rPr>
        <w:t>Felelős:</w:t>
      </w:r>
      <w:r>
        <w:rPr>
          <w:rFonts w:eastAsia="Arial Unicode MS"/>
          <w:b/>
        </w:rPr>
        <w:tab/>
      </w:r>
      <w:r>
        <w:rPr>
          <w:rFonts w:eastAsia="Arial Unicode MS"/>
        </w:rPr>
        <w:t>Várnai László alpolgármester</w:t>
      </w:r>
      <w:r>
        <w:rPr>
          <w:rFonts w:eastAsia="Arial Unicode MS"/>
          <w:b/>
        </w:rPr>
        <w:t xml:space="preserve"> (</w:t>
      </w:r>
      <w:r>
        <w:rPr>
          <w:rFonts w:eastAsia="Arial Unicode MS"/>
          <w:bCs/>
        </w:rPr>
        <w:t>Polgármesteri Kabinet útján)</w:t>
      </w:r>
    </w:p>
    <w:p w14:paraId="5651495B" w14:textId="77777777" w:rsidR="00C44F36" w:rsidRPr="00131B84" w:rsidRDefault="00C44F36" w:rsidP="00C44F36">
      <w:pPr>
        <w:numPr>
          <w:ilvl w:val="12"/>
          <w:numId w:val="0"/>
        </w:numPr>
        <w:jc w:val="center"/>
        <w:rPr>
          <w:b/>
          <w:bCs/>
        </w:rPr>
      </w:pPr>
    </w:p>
    <w:p w14:paraId="56103D4D" w14:textId="77777777" w:rsidR="00C44F36" w:rsidRPr="000C53B9" w:rsidRDefault="00C44F36" w:rsidP="00A80198">
      <w:pPr>
        <w:jc w:val="both"/>
        <w:rPr>
          <w:b/>
          <w:bCs/>
          <w:iCs/>
        </w:rPr>
      </w:pPr>
    </w:p>
    <w:p w14:paraId="7C86EA1F" w14:textId="46CF4A70" w:rsidR="009D3895" w:rsidRPr="000C53B9" w:rsidRDefault="009D3895" w:rsidP="00A80198">
      <w:pPr>
        <w:jc w:val="both"/>
        <w:rPr>
          <w:b/>
          <w:bCs/>
          <w:iCs/>
        </w:rPr>
      </w:pPr>
      <w:r w:rsidRPr="000C53B9">
        <w:rPr>
          <w:b/>
          <w:bCs/>
          <w:iCs/>
        </w:rPr>
        <w:t xml:space="preserve">Az elmúlt hónapokban </w:t>
      </w:r>
      <w:r w:rsidR="00FD0A18">
        <w:rPr>
          <w:b/>
          <w:bCs/>
          <w:iCs/>
        </w:rPr>
        <w:t>összegyűjtött</w:t>
      </w:r>
      <w:r w:rsidR="000E42CA">
        <w:rPr>
          <w:b/>
          <w:bCs/>
          <w:iCs/>
        </w:rPr>
        <w:t>em</w:t>
      </w:r>
      <w:r w:rsidR="00FD0A18">
        <w:rPr>
          <w:b/>
          <w:bCs/>
          <w:iCs/>
        </w:rPr>
        <w:t xml:space="preserve"> a kért adatokat</w:t>
      </w:r>
      <w:r w:rsidRPr="000C53B9">
        <w:rPr>
          <w:b/>
          <w:bCs/>
          <w:iCs/>
        </w:rPr>
        <w:t xml:space="preserve"> és elkészült a múzeumterv is. </w:t>
      </w:r>
    </w:p>
    <w:p w14:paraId="3D9973BE" w14:textId="77777777" w:rsidR="00FE085A" w:rsidRPr="00131B84" w:rsidRDefault="00FE085A" w:rsidP="00A80198">
      <w:pPr>
        <w:jc w:val="both"/>
        <w:rPr>
          <w:iCs/>
        </w:rPr>
      </w:pPr>
    </w:p>
    <w:p w14:paraId="7B4D7073" w14:textId="7AF7BBD6" w:rsidR="009D3895" w:rsidRPr="00131B84" w:rsidRDefault="00FD0A18" w:rsidP="00A80198">
      <w:pPr>
        <w:jc w:val="both"/>
        <w:rPr>
          <w:iCs/>
        </w:rPr>
      </w:pPr>
      <w:r>
        <w:rPr>
          <w:iCs/>
        </w:rPr>
        <w:t>Mellékletként csatolom</w:t>
      </w:r>
      <w:r w:rsidR="00FE085A" w:rsidRPr="00131B84">
        <w:rPr>
          <w:iCs/>
        </w:rPr>
        <w:t>:</w:t>
      </w:r>
    </w:p>
    <w:p w14:paraId="55E14954" w14:textId="0CEDF93B" w:rsidR="00FE085A" w:rsidRPr="000C53B9" w:rsidRDefault="00FE085A" w:rsidP="009D3895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iCs/>
        </w:rPr>
      </w:pPr>
      <w:r w:rsidRPr="000C53B9">
        <w:rPr>
          <w:rFonts w:ascii="Times New Roman" w:hAnsi="Times New Roman" w:cs="Times New Roman"/>
          <w:iCs/>
        </w:rPr>
        <w:t xml:space="preserve">a létrehozandó </w:t>
      </w:r>
      <w:r w:rsidR="00C44F36" w:rsidRPr="000C53B9">
        <w:rPr>
          <w:rFonts w:ascii="Times New Roman" w:hAnsi="Times New Roman" w:cs="Times New Roman"/>
          <w:iCs/>
        </w:rPr>
        <w:t>MÉRFÖL</w:t>
      </w:r>
      <w:r w:rsidR="00FD0A18">
        <w:rPr>
          <w:rFonts w:ascii="Times New Roman" w:hAnsi="Times New Roman" w:cs="Times New Roman"/>
          <w:iCs/>
        </w:rPr>
        <w:t>D</w:t>
      </w:r>
      <w:r w:rsidR="00C44F36" w:rsidRPr="000C53B9">
        <w:rPr>
          <w:rFonts w:ascii="Times New Roman" w:hAnsi="Times New Roman" w:cs="Times New Roman"/>
          <w:iCs/>
        </w:rPr>
        <w:t xml:space="preserve">KÖVEK című </w:t>
      </w:r>
      <w:r w:rsidRPr="000C53B9">
        <w:rPr>
          <w:rFonts w:ascii="Times New Roman" w:hAnsi="Times New Roman" w:cs="Times New Roman"/>
          <w:iCs/>
        </w:rPr>
        <w:t>állandó kiállítás koncepciótervét.</w:t>
      </w:r>
    </w:p>
    <w:p w14:paraId="53326E47" w14:textId="439F5A25" w:rsidR="009D3895" w:rsidRPr="000C53B9" w:rsidRDefault="009D3895" w:rsidP="009D3895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iCs/>
        </w:rPr>
      </w:pPr>
      <w:r w:rsidRPr="000C53B9">
        <w:rPr>
          <w:rFonts w:ascii="Times New Roman" w:hAnsi="Times New Roman" w:cs="Times New Roman"/>
          <w:iCs/>
        </w:rPr>
        <w:t xml:space="preserve">a Zuglói Városgazdálkodási </w:t>
      </w:r>
      <w:r w:rsidR="00FD0A18">
        <w:rPr>
          <w:rFonts w:ascii="Times New Roman" w:hAnsi="Times New Roman" w:cs="Times New Roman"/>
          <w:iCs/>
        </w:rPr>
        <w:t xml:space="preserve">Közszolgáltató </w:t>
      </w:r>
      <w:r w:rsidRPr="000C53B9">
        <w:rPr>
          <w:rFonts w:ascii="Times New Roman" w:hAnsi="Times New Roman" w:cs="Times New Roman"/>
          <w:iCs/>
        </w:rPr>
        <w:t>Zrt</w:t>
      </w:r>
      <w:r w:rsidR="00CD6DF2" w:rsidRPr="000C53B9">
        <w:rPr>
          <w:rFonts w:ascii="Times New Roman" w:hAnsi="Times New Roman" w:cs="Times New Roman"/>
          <w:iCs/>
        </w:rPr>
        <w:t>.</w:t>
      </w:r>
      <w:r w:rsidRPr="000C53B9">
        <w:rPr>
          <w:rFonts w:ascii="Times New Roman" w:hAnsi="Times New Roman" w:cs="Times New Roman"/>
          <w:iCs/>
        </w:rPr>
        <w:t xml:space="preserve"> friss </w:t>
      </w:r>
      <w:r w:rsidR="00CD6DF2" w:rsidRPr="000C53B9">
        <w:rPr>
          <w:rFonts w:ascii="Times New Roman" w:hAnsi="Times New Roman" w:cs="Times New Roman"/>
          <w:iCs/>
        </w:rPr>
        <w:t>ár</w:t>
      </w:r>
      <w:r w:rsidRPr="000C53B9">
        <w:rPr>
          <w:rFonts w:ascii="Times New Roman" w:hAnsi="Times New Roman" w:cs="Times New Roman"/>
          <w:iCs/>
        </w:rPr>
        <w:t xml:space="preserve">ajánlatát, mely az épület szükséges </w:t>
      </w:r>
      <w:r w:rsidR="00C44F36" w:rsidRPr="000C53B9">
        <w:rPr>
          <w:rFonts w:ascii="Times New Roman" w:hAnsi="Times New Roman" w:cs="Times New Roman"/>
          <w:iCs/>
        </w:rPr>
        <w:t xml:space="preserve">műszaki </w:t>
      </w:r>
      <w:r w:rsidRPr="000C53B9">
        <w:rPr>
          <w:rFonts w:ascii="Times New Roman" w:hAnsi="Times New Roman" w:cs="Times New Roman"/>
          <w:iCs/>
        </w:rPr>
        <w:t>átal</w:t>
      </w:r>
      <w:r w:rsidR="00FE085A" w:rsidRPr="000C53B9">
        <w:rPr>
          <w:rFonts w:ascii="Times New Roman" w:hAnsi="Times New Roman" w:cs="Times New Roman"/>
          <w:iCs/>
        </w:rPr>
        <w:t>a</w:t>
      </w:r>
      <w:r w:rsidRPr="000C53B9">
        <w:rPr>
          <w:rFonts w:ascii="Times New Roman" w:hAnsi="Times New Roman" w:cs="Times New Roman"/>
          <w:iCs/>
        </w:rPr>
        <w:t>kításának</w:t>
      </w:r>
      <w:r w:rsidR="00C44F36" w:rsidRPr="000C53B9">
        <w:rPr>
          <w:rFonts w:ascii="Times New Roman" w:hAnsi="Times New Roman" w:cs="Times New Roman"/>
          <w:iCs/>
        </w:rPr>
        <w:t>, felújításának</w:t>
      </w:r>
      <w:r w:rsidRPr="000C53B9">
        <w:rPr>
          <w:rFonts w:ascii="Times New Roman" w:hAnsi="Times New Roman" w:cs="Times New Roman"/>
          <w:iCs/>
        </w:rPr>
        <w:t xml:space="preserve"> a költség</w:t>
      </w:r>
      <w:r w:rsidR="00C44F36" w:rsidRPr="000C53B9">
        <w:rPr>
          <w:rFonts w:ascii="Times New Roman" w:hAnsi="Times New Roman" w:cs="Times New Roman"/>
          <w:iCs/>
        </w:rPr>
        <w:t>vetését</w:t>
      </w:r>
      <w:r w:rsidRPr="000C53B9">
        <w:rPr>
          <w:rFonts w:ascii="Times New Roman" w:hAnsi="Times New Roman" w:cs="Times New Roman"/>
          <w:iCs/>
        </w:rPr>
        <w:t xml:space="preserve"> tartalmazza.</w:t>
      </w:r>
    </w:p>
    <w:p w14:paraId="4594F365" w14:textId="398F05BF" w:rsidR="009D3895" w:rsidRPr="000C53B9" w:rsidRDefault="009D3895" w:rsidP="009D3895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iCs/>
        </w:rPr>
      </w:pPr>
      <w:r w:rsidRPr="000C53B9">
        <w:rPr>
          <w:rFonts w:ascii="Times New Roman" w:hAnsi="Times New Roman" w:cs="Times New Roman"/>
          <w:iCs/>
        </w:rPr>
        <w:t>A Z</w:t>
      </w:r>
      <w:r w:rsidR="00FE085A" w:rsidRPr="000C53B9">
        <w:rPr>
          <w:rFonts w:ascii="Times New Roman" w:hAnsi="Times New Roman" w:cs="Times New Roman"/>
          <w:iCs/>
        </w:rPr>
        <w:t xml:space="preserve">uglói </w:t>
      </w:r>
      <w:r w:rsidRPr="000C53B9">
        <w:rPr>
          <w:rFonts w:ascii="Times New Roman" w:hAnsi="Times New Roman" w:cs="Times New Roman"/>
          <w:iCs/>
        </w:rPr>
        <w:t>K</w:t>
      </w:r>
      <w:r w:rsidR="00FE085A" w:rsidRPr="000C53B9">
        <w:rPr>
          <w:rFonts w:ascii="Times New Roman" w:hAnsi="Times New Roman" w:cs="Times New Roman"/>
          <w:iCs/>
        </w:rPr>
        <w:t xml:space="preserve">özbiztonsági </w:t>
      </w:r>
      <w:r w:rsidRPr="000C53B9">
        <w:rPr>
          <w:rFonts w:ascii="Times New Roman" w:hAnsi="Times New Roman" w:cs="Times New Roman"/>
          <w:iCs/>
        </w:rPr>
        <w:t>N</w:t>
      </w:r>
      <w:r w:rsidR="00FE085A" w:rsidRPr="000C53B9">
        <w:rPr>
          <w:rFonts w:ascii="Times New Roman" w:hAnsi="Times New Roman" w:cs="Times New Roman"/>
          <w:iCs/>
        </w:rPr>
        <w:t>onprofit Kft.</w:t>
      </w:r>
      <w:r w:rsidRPr="000C53B9">
        <w:rPr>
          <w:rFonts w:ascii="Times New Roman" w:hAnsi="Times New Roman" w:cs="Times New Roman"/>
          <w:iCs/>
        </w:rPr>
        <w:t xml:space="preserve"> </w:t>
      </w:r>
      <w:r w:rsidR="00FE085A" w:rsidRPr="000C53B9">
        <w:rPr>
          <w:rFonts w:ascii="Times New Roman" w:hAnsi="Times New Roman" w:cs="Times New Roman"/>
          <w:iCs/>
        </w:rPr>
        <w:t xml:space="preserve">friss </w:t>
      </w:r>
      <w:r w:rsidRPr="000C53B9">
        <w:rPr>
          <w:rFonts w:ascii="Times New Roman" w:hAnsi="Times New Roman" w:cs="Times New Roman"/>
          <w:iCs/>
        </w:rPr>
        <w:t>árajánlatát az épület biztonságtechnikai védelmének kiépítésére.</w:t>
      </w:r>
    </w:p>
    <w:p w14:paraId="112A0791" w14:textId="52691964" w:rsidR="009D3895" w:rsidRPr="000C53B9" w:rsidRDefault="00FE085A" w:rsidP="009D3895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iCs/>
        </w:rPr>
      </w:pPr>
      <w:r w:rsidRPr="000C53B9">
        <w:rPr>
          <w:rFonts w:ascii="Times New Roman" w:hAnsi="Times New Roman" w:cs="Times New Roman"/>
          <w:iCs/>
        </w:rPr>
        <w:t xml:space="preserve"> </w:t>
      </w:r>
      <w:r w:rsidR="009D3895" w:rsidRPr="000C53B9">
        <w:rPr>
          <w:rFonts w:ascii="Times New Roman" w:hAnsi="Times New Roman" w:cs="Times New Roman"/>
          <w:iCs/>
        </w:rPr>
        <w:t>A</w:t>
      </w:r>
      <w:r w:rsidRPr="000C53B9">
        <w:rPr>
          <w:rFonts w:ascii="Times New Roman" w:hAnsi="Times New Roman" w:cs="Times New Roman"/>
          <w:iCs/>
        </w:rPr>
        <w:t xml:space="preserve">z </w:t>
      </w:r>
      <w:proofErr w:type="spellStart"/>
      <w:r w:rsidRPr="000C53B9">
        <w:rPr>
          <w:rFonts w:ascii="Times New Roman" w:hAnsi="Times New Roman" w:cs="Times New Roman"/>
          <w:iCs/>
        </w:rPr>
        <w:t>Iceteam</w:t>
      </w:r>
      <w:proofErr w:type="spellEnd"/>
      <w:r w:rsidRPr="000C53B9">
        <w:rPr>
          <w:rFonts w:ascii="Times New Roman" w:hAnsi="Times New Roman" w:cs="Times New Roman"/>
          <w:iCs/>
        </w:rPr>
        <w:t xml:space="preserve"> Design Kft. friss </w:t>
      </w:r>
      <w:r w:rsidR="00CD6DF2" w:rsidRPr="000C53B9">
        <w:rPr>
          <w:rFonts w:ascii="Times New Roman" w:hAnsi="Times New Roman" w:cs="Times New Roman"/>
          <w:iCs/>
        </w:rPr>
        <w:t xml:space="preserve">indikatív </w:t>
      </w:r>
      <w:r w:rsidRPr="000C53B9">
        <w:rPr>
          <w:rFonts w:ascii="Times New Roman" w:hAnsi="Times New Roman" w:cs="Times New Roman"/>
          <w:iCs/>
        </w:rPr>
        <w:t>árajánlatát a koncepcióterv alapján installációs eszközök gyártására, a tervezett</w:t>
      </w:r>
      <w:r w:rsidR="009D3895" w:rsidRPr="000C53B9">
        <w:rPr>
          <w:rFonts w:ascii="Times New Roman" w:hAnsi="Times New Roman" w:cs="Times New Roman"/>
          <w:iCs/>
        </w:rPr>
        <w:t xml:space="preserve"> </w:t>
      </w:r>
      <w:r w:rsidRPr="000C53B9">
        <w:rPr>
          <w:rFonts w:ascii="Times New Roman" w:hAnsi="Times New Roman" w:cs="Times New Roman"/>
          <w:iCs/>
        </w:rPr>
        <w:t>kiállítás megépítésére.</w:t>
      </w:r>
    </w:p>
    <w:p w14:paraId="6A3C497D" w14:textId="5D2E9476" w:rsidR="00D62761" w:rsidRPr="000C53B9" w:rsidRDefault="00D62761" w:rsidP="009D3895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iCs/>
        </w:rPr>
      </w:pPr>
      <w:r w:rsidRPr="000C53B9">
        <w:rPr>
          <w:rFonts w:ascii="Times New Roman" w:hAnsi="Times New Roman" w:cs="Times New Roman"/>
          <w:iCs/>
        </w:rPr>
        <w:t>Egyéb szükséges irodai és egyéb</w:t>
      </w:r>
      <w:r w:rsidR="00366371">
        <w:rPr>
          <w:rFonts w:ascii="Times New Roman" w:hAnsi="Times New Roman" w:cs="Times New Roman"/>
          <w:iCs/>
        </w:rPr>
        <w:t xml:space="preserve">, </w:t>
      </w:r>
      <w:r w:rsidRPr="000C53B9">
        <w:rPr>
          <w:rFonts w:ascii="Times New Roman" w:hAnsi="Times New Roman" w:cs="Times New Roman"/>
          <w:iCs/>
        </w:rPr>
        <w:t>a működéshez szükséges berendezések</w:t>
      </w:r>
      <w:r w:rsidR="00CD6DF2" w:rsidRPr="000C53B9">
        <w:rPr>
          <w:rFonts w:ascii="Times New Roman" w:hAnsi="Times New Roman" w:cs="Times New Roman"/>
          <w:iCs/>
        </w:rPr>
        <w:t xml:space="preserve"> költségvetését,</w:t>
      </w:r>
    </w:p>
    <w:p w14:paraId="2AE4E11C" w14:textId="20D54328" w:rsidR="00FE085A" w:rsidRPr="000C53B9" w:rsidRDefault="00FE085A" w:rsidP="009D3895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iCs/>
        </w:rPr>
      </w:pPr>
      <w:r w:rsidRPr="000C53B9">
        <w:rPr>
          <w:rFonts w:ascii="Times New Roman" w:hAnsi="Times New Roman" w:cs="Times New Roman"/>
          <w:iCs/>
        </w:rPr>
        <w:t xml:space="preserve">szükséges személyi feltételek létszám és </w:t>
      </w:r>
      <w:r w:rsidR="00130EFA" w:rsidRPr="000C53B9">
        <w:rPr>
          <w:rFonts w:ascii="Times New Roman" w:hAnsi="Times New Roman" w:cs="Times New Roman"/>
          <w:iCs/>
        </w:rPr>
        <w:t>bér</w:t>
      </w:r>
      <w:r w:rsidRPr="000C53B9">
        <w:rPr>
          <w:rFonts w:ascii="Times New Roman" w:hAnsi="Times New Roman" w:cs="Times New Roman"/>
          <w:iCs/>
        </w:rPr>
        <w:t>költség</w:t>
      </w:r>
      <w:r w:rsidR="00130EFA" w:rsidRPr="000C53B9">
        <w:rPr>
          <w:rFonts w:ascii="Times New Roman" w:hAnsi="Times New Roman" w:cs="Times New Roman"/>
          <w:iCs/>
        </w:rPr>
        <w:t xml:space="preserve"> számítását</w:t>
      </w:r>
      <w:r w:rsidR="00CD6DF2" w:rsidRPr="000C53B9">
        <w:rPr>
          <w:rFonts w:ascii="Times New Roman" w:hAnsi="Times New Roman" w:cs="Times New Roman"/>
          <w:iCs/>
        </w:rPr>
        <w:t>,</w:t>
      </w:r>
    </w:p>
    <w:p w14:paraId="0A5B269F" w14:textId="0E774067" w:rsidR="00FE085A" w:rsidRPr="00366371" w:rsidRDefault="00FE085A" w:rsidP="000C53B9">
      <w:pPr>
        <w:pStyle w:val="Listaszerbekezds"/>
        <w:numPr>
          <w:ilvl w:val="0"/>
          <w:numId w:val="12"/>
        </w:numPr>
        <w:jc w:val="both"/>
        <w:rPr>
          <w:iCs/>
        </w:rPr>
      </w:pPr>
      <w:r w:rsidRPr="000C53B9">
        <w:rPr>
          <w:rFonts w:ascii="Times New Roman" w:hAnsi="Times New Roman" w:cs="Times New Roman"/>
          <w:iCs/>
        </w:rPr>
        <w:t>az üzemeltetés közüzemi és egyé</w:t>
      </w:r>
      <w:r w:rsidR="00366371">
        <w:rPr>
          <w:rFonts w:ascii="Times New Roman" w:hAnsi="Times New Roman" w:cs="Times New Roman"/>
          <w:iCs/>
        </w:rPr>
        <w:t>b dologi költségeinek becslését,</w:t>
      </w:r>
    </w:p>
    <w:p w14:paraId="77763FB7" w14:textId="614C767F" w:rsidR="00366371" w:rsidRPr="000C53B9" w:rsidRDefault="00366371" w:rsidP="000C53B9">
      <w:pPr>
        <w:pStyle w:val="Listaszerbekezds"/>
        <w:numPr>
          <w:ilvl w:val="0"/>
          <w:numId w:val="12"/>
        </w:numPr>
        <w:jc w:val="both"/>
        <w:rPr>
          <w:iCs/>
        </w:rPr>
      </w:pPr>
      <w:r>
        <w:rPr>
          <w:rFonts w:ascii="Times New Roman" w:hAnsi="Times New Roman" w:cs="Times New Roman"/>
          <w:iCs/>
        </w:rPr>
        <w:t xml:space="preserve">tulajdoni lapot. </w:t>
      </w:r>
    </w:p>
    <w:p w14:paraId="6FFF4011" w14:textId="77777777" w:rsidR="009D3895" w:rsidRPr="00131B84" w:rsidRDefault="009D3895" w:rsidP="00A80198">
      <w:pPr>
        <w:jc w:val="both"/>
      </w:pPr>
    </w:p>
    <w:p w14:paraId="58CB999D" w14:textId="77777777" w:rsidR="00C44F36" w:rsidRPr="00131B84" w:rsidRDefault="00C44F36" w:rsidP="00E441F9">
      <w:pPr>
        <w:jc w:val="both"/>
      </w:pPr>
    </w:p>
    <w:p w14:paraId="0A83F990" w14:textId="140023BC" w:rsidR="00CB08D8" w:rsidRPr="00131B84" w:rsidRDefault="00366371" w:rsidP="00E441F9">
      <w:pPr>
        <w:jc w:val="both"/>
      </w:pPr>
      <w:r>
        <w:t>A 2026.</w:t>
      </w:r>
      <w:r w:rsidR="00FE085A" w:rsidRPr="00131B84">
        <w:t xml:space="preserve"> évben csupán az épület szükséges felújítása és a kiállítás megépítése várható</w:t>
      </w:r>
      <w:r w:rsidR="00C44F36" w:rsidRPr="00131B84">
        <w:t xml:space="preserve">, üzemeltetési és bérköltségek </w:t>
      </w:r>
      <w:r w:rsidR="00130EFA" w:rsidRPr="00131B84">
        <w:t>csak a következő években</w:t>
      </w:r>
      <w:r w:rsidR="00C44F36" w:rsidRPr="00131B84">
        <w:t xml:space="preserve"> jelentkeznek.</w:t>
      </w:r>
    </w:p>
    <w:p w14:paraId="30D56B1D" w14:textId="77777777" w:rsidR="00C604AD" w:rsidRPr="00131B84" w:rsidRDefault="00C604AD" w:rsidP="00E441F9">
      <w:pPr>
        <w:jc w:val="both"/>
      </w:pPr>
    </w:p>
    <w:p w14:paraId="57B0481C" w14:textId="5194EF53" w:rsidR="00C604AD" w:rsidRPr="00131B84" w:rsidRDefault="00C604AD" w:rsidP="00E441F9">
      <w:pPr>
        <w:jc w:val="both"/>
      </w:pPr>
      <w:r w:rsidRPr="00131B84">
        <w:t>A költségek kapcsán fontos szempont, hogy bár</w:t>
      </w:r>
      <w:r w:rsidR="001C18FF" w:rsidRPr="00131B84">
        <w:t>mely épületben is</w:t>
      </w:r>
      <w:r w:rsidRPr="00131B84">
        <w:t xml:space="preserve"> kerüljön megvalósításra a kiállítóhely, az installáció és a kiállítás megépítése ugyanekkora költség</w:t>
      </w:r>
      <w:r w:rsidR="00F30769" w:rsidRPr="00131B84">
        <w:t xml:space="preserve"> lesz</w:t>
      </w:r>
      <w:r w:rsidRPr="00131B84">
        <w:t>, ahogy az üzemeltetés</w:t>
      </w:r>
      <w:r w:rsidR="00130EFA" w:rsidRPr="00131B84">
        <w:t xml:space="preserve"> és bérköltség</w:t>
      </w:r>
      <w:r w:rsidRPr="00131B84">
        <w:t xml:space="preserve"> is hasonló </w:t>
      </w:r>
      <w:r w:rsidR="00130EFA" w:rsidRPr="00131B84">
        <w:t>nagyságrendben</w:t>
      </w:r>
      <w:r w:rsidR="00F30769" w:rsidRPr="00131B84">
        <w:t xml:space="preserve"> fog jelentkezni</w:t>
      </w:r>
      <w:r w:rsidRPr="00131B84">
        <w:t xml:space="preserve">. </w:t>
      </w:r>
    </w:p>
    <w:p w14:paraId="2D703B71" w14:textId="77777777" w:rsidR="00F30769" w:rsidRPr="00131B84" w:rsidRDefault="00F30769" w:rsidP="00E441F9">
      <w:pPr>
        <w:jc w:val="both"/>
      </w:pPr>
    </w:p>
    <w:p w14:paraId="1ADCFAFC" w14:textId="782F17A5" w:rsidR="00F30769" w:rsidRPr="00131B84" w:rsidRDefault="00C604AD" w:rsidP="00E441F9">
      <w:pPr>
        <w:jc w:val="both"/>
      </w:pPr>
      <w:r w:rsidRPr="00131B84">
        <w:t>Az Erzsébet királyné</w:t>
      </w:r>
      <w:r w:rsidR="00DB611D" w:rsidRPr="00131B84">
        <w:t xml:space="preserve"> </w:t>
      </w:r>
      <w:r w:rsidRPr="00131B84">
        <w:t>út</w:t>
      </w:r>
      <w:r w:rsidR="00F30769" w:rsidRPr="00131B84">
        <w:t xml:space="preserve"> 17. </w:t>
      </w:r>
      <w:r w:rsidR="00366371">
        <w:t xml:space="preserve">szám </w:t>
      </w:r>
      <w:r w:rsidR="00F30769" w:rsidRPr="00131B84">
        <w:t>alatti</w:t>
      </w:r>
      <w:r w:rsidR="00366371">
        <w:t>,</w:t>
      </w:r>
      <w:r w:rsidR="00DB611D" w:rsidRPr="00131B84">
        <w:t xml:space="preserve"> évek óta üresen álló</w:t>
      </w:r>
      <w:r w:rsidR="00F30769" w:rsidRPr="00131B84">
        <w:t xml:space="preserve"> épület ZUGLÓI HELYTÖRTÉNETI KIÁLLÍTÓHELYKÉNT hasznosítása mellett több érv szól:</w:t>
      </w:r>
    </w:p>
    <w:p w14:paraId="361CE97C" w14:textId="77777777" w:rsidR="00F30769" w:rsidRPr="00131B84" w:rsidRDefault="00F30769" w:rsidP="00E441F9">
      <w:pPr>
        <w:jc w:val="both"/>
      </w:pPr>
    </w:p>
    <w:p w14:paraId="3022F9E1" w14:textId="4E793D7D" w:rsidR="00F30769" w:rsidRPr="000C53B9" w:rsidRDefault="00F30769" w:rsidP="000C53B9">
      <w:pPr>
        <w:pStyle w:val="Listaszerbekezds"/>
        <w:numPr>
          <w:ilvl w:val="0"/>
          <w:numId w:val="13"/>
        </w:numPr>
        <w:jc w:val="both"/>
      </w:pPr>
      <w:r w:rsidRPr="000C53B9">
        <w:rPr>
          <w:rFonts w:ascii="Times New Roman" w:hAnsi="Times New Roman" w:cs="Times New Roman"/>
        </w:rPr>
        <w:t>az épület önmaga is Zugló történelmének része, történetével</w:t>
      </w:r>
      <w:r w:rsidR="00DB611D" w:rsidRPr="000C53B9">
        <w:rPr>
          <w:rFonts w:ascii="Times New Roman" w:hAnsi="Times New Roman" w:cs="Times New Roman"/>
        </w:rPr>
        <w:t>, lakóival</w:t>
      </w:r>
      <w:r w:rsidRPr="000C53B9">
        <w:rPr>
          <w:rFonts w:ascii="Times New Roman" w:hAnsi="Times New Roman" w:cs="Times New Roman"/>
        </w:rPr>
        <w:t xml:space="preserve"> reprezentálja Zugló múltját, változását, méltó, rangos keretként ad otthont a kiállítóhelynek. </w:t>
      </w:r>
    </w:p>
    <w:p w14:paraId="23EE93E9" w14:textId="77777777" w:rsidR="00F30769" w:rsidRPr="00131B84" w:rsidRDefault="00F30769" w:rsidP="00E441F9">
      <w:pPr>
        <w:jc w:val="both"/>
      </w:pPr>
    </w:p>
    <w:p w14:paraId="2406E706" w14:textId="41AB19F0" w:rsidR="00C604AD" w:rsidRPr="000C53B9" w:rsidRDefault="00F30769" w:rsidP="00F30769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C53B9">
        <w:rPr>
          <w:rFonts w:ascii="Times New Roman" w:hAnsi="Times New Roman" w:cs="Times New Roman"/>
        </w:rPr>
        <w:t>az</w:t>
      </w:r>
      <w:r w:rsidR="00C604AD" w:rsidRPr="000C53B9">
        <w:rPr>
          <w:rFonts w:ascii="Times New Roman" w:hAnsi="Times New Roman" w:cs="Times New Roman"/>
        </w:rPr>
        <w:t xml:space="preserve"> épület méreténél fogva alkalmas</w:t>
      </w:r>
      <w:r w:rsidRPr="000C53B9">
        <w:rPr>
          <w:rFonts w:ascii="Times New Roman" w:hAnsi="Times New Roman" w:cs="Times New Roman"/>
        </w:rPr>
        <w:t>,</w:t>
      </w:r>
      <w:r w:rsidR="00DB611D" w:rsidRPr="000C53B9">
        <w:rPr>
          <w:rFonts w:ascii="Times New Roman" w:hAnsi="Times New Roman" w:cs="Times New Roman"/>
        </w:rPr>
        <w:t xml:space="preserve"> sőt</w:t>
      </w:r>
      <w:r w:rsidRPr="000C53B9">
        <w:rPr>
          <w:rFonts w:ascii="Times New Roman" w:hAnsi="Times New Roman" w:cs="Times New Roman"/>
        </w:rPr>
        <w:t xml:space="preserve"> ideális:</w:t>
      </w:r>
      <w:r w:rsidR="00C604AD" w:rsidRPr="000C53B9">
        <w:rPr>
          <w:rFonts w:ascii="Times New Roman" w:hAnsi="Times New Roman" w:cs="Times New Roman"/>
        </w:rPr>
        <w:t xml:space="preserve"> </w:t>
      </w:r>
      <w:r w:rsidRPr="000C53B9">
        <w:rPr>
          <w:rFonts w:ascii="Times New Roman" w:hAnsi="Times New Roman" w:cs="Times New Roman"/>
        </w:rPr>
        <w:t xml:space="preserve">kellő méretű </w:t>
      </w:r>
      <w:r w:rsidR="00C604AD" w:rsidRPr="000C53B9">
        <w:rPr>
          <w:rFonts w:ascii="Times New Roman" w:hAnsi="Times New Roman" w:cs="Times New Roman"/>
        </w:rPr>
        <w:t xml:space="preserve">állandó kiállítás befogadásán túl </w:t>
      </w:r>
      <w:r w:rsidR="00C604AD" w:rsidRPr="000C53B9">
        <w:rPr>
          <w:rFonts w:ascii="Times New Roman" w:hAnsi="Times New Roman" w:cs="Times New Roman"/>
        </w:rPr>
        <w:lastRenderedPageBreak/>
        <w:t>időszaki kiállítások rendezésére</w:t>
      </w:r>
      <w:r w:rsidR="00DB611D" w:rsidRPr="000C53B9">
        <w:rPr>
          <w:rFonts w:ascii="Times New Roman" w:hAnsi="Times New Roman" w:cs="Times New Roman"/>
        </w:rPr>
        <w:t xml:space="preserve"> tud teret adni</w:t>
      </w:r>
      <w:r w:rsidR="00C604AD" w:rsidRPr="000C53B9">
        <w:rPr>
          <w:rFonts w:ascii="Times New Roman" w:hAnsi="Times New Roman" w:cs="Times New Roman"/>
        </w:rPr>
        <w:t>, hosszútávon tartalékkal rendelkezik, alkalmas idővel a kiállítóhely bővítésére</w:t>
      </w:r>
      <w:r w:rsidR="00DB611D" w:rsidRPr="000C53B9">
        <w:rPr>
          <w:rFonts w:ascii="Times New Roman" w:hAnsi="Times New Roman" w:cs="Times New Roman"/>
        </w:rPr>
        <w:t>. Alkalmas helytörténeti és egyéb</w:t>
      </w:r>
      <w:r w:rsidR="00C604AD" w:rsidRPr="000C53B9">
        <w:rPr>
          <w:rFonts w:ascii="Times New Roman" w:hAnsi="Times New Roman" w:cs="Times New Roman"/>
        </w:rPr>
        <w:t xml:space="preserve"> kiállítások</w:t>
      </w:r>
      <w:r w:rsidR="00DB611D" w:rsidRPr="000C53B9">
        <w:rPr>
          <w:rFonts w:ascii="Times New Roman" w:hAnsi="Times New Roman" w:cs="Times New Roman"/>
        </w:rPr>
        <w:t>, múzeumpedagógia</w:t>
      </w:r>
      <w:r w:rsidR="00366371">
        <w:rPr>
          <w:rFonts w:ascii="Times New Roman" w:hAnsi="Times New Roman" w:cs="Times New Roman"/>
        </w:rPr>
        <w:t>i</w:t>
      </w:r>
      <w:r w:rsidR="00C604AD" w:rsidRPr="000C53B9">
        <w:rPr>
          <w:rFonts w:ascii="Times New Roman" w:hAnsi="Times New Roman" w:cs="Times New Roman"/>
        </w:rPr>
        <w:t xml:space="preserve"> </w:t>
      </w:r>
      <w:r w:rsidR="00DB611D" w:rsidRPr="000C53B9">
        <w:rPr>
          <w:rFonts w:ascii="Times New Roman" w:hAnsi="Times New Roman" w:cs="Times New Roman"/>
        </w:rPr>
        <w:t>és kulturális rendezvények beltéri és kültéri megrendezésére</w:t>
      </w:r>
      <w:r w:rsidR="00C604AD" w:rsidRPr="000C53B9">
        <w:rPr>
          <w:rFonts w:ascii="Times New Roman" w:hAnsi="Times New Roman" w:cs="Times New Roman"/>
        </w:rPr>
        <w:t>.</w:t>
      </w:r>
      <w:r w:rsidR="00DB611D" w:rsidRPr="000C53B9">
        <w:rPr>
          <w:rFonts w:ascii="Times New Roman" w:hAnsi="Times New Roman" w:cs="Times New Roman"/>
        </w:rPr>
        <w:t xml:space="preserve"> Jelenleg nincs az önkormányzatnak olyan kulturális intézménye, mely rendezvények tartására alkalmas kerttel rendelkezik.</w:t>
      </w:r>
    </w:p>
    <w:p w14:paraId="6F676001" w14:textId="77777777" w:rsidR="00F30769" w:rsidRPr="000C53B9" w:rsidRDefault="00F30769" w:rsidP="000C53B9">
      <w:pPr>
        <w:pStyle w:val="Listaszerbekezds"/>
        <w:rPr>
          <w:rFonts w:ascii="Times New Roman" w:hAnsi="Times New Roman" w:cs="Times New Roman"/>
        </w:rPr>
      </w:pPr>
    </w:p>
    <w:p w14:paraId="4CB5A428" w14:textId="5ED0F855" w:rsidR="00F30769" w:rsidRPr="000C53B9" w:rsidRDefault="00F30769" w:rsidP="000C53B9">
      <w:pPr>
        <w:pStyle w:val="Listaszerbekezds"/>
        <w:numPr>
          <w:ilvl w:val="0"/>
          <w:numId w:val="13"/>
        </w:numPr>
        <w:jc w:val="both"/>
      </w:pPr>
      <w:r w:rsidRPr="000C53B9">
        <w:rPr>
          <w:rFonts w:ascii="Times New Roman" w:hAnsi="Times New Roman" w:cs="Times New Roman"/>
        </w:rPr>
        <w:t>Helyet biztosít a gyűjtemény raktározására, kutatására, megvé</w:t>
      </w:r>
      <w:r w:rsidR="00366371">
        <w:rPr>
          <w:rFonts w:ascii="Times New Roman" w:hAnsi="Times New Roman" w:cs="Times New Roman"/>
        </w:rPr>
        <w:t>désére. Sok múzeummal szemben</w:t>
      </w:r>
      <w:r w:rsidRPr="000C53B9">
        <w:rPr>
          <w:rFonts w:ascii="Times New Roman" w:hAnsi="Times New Roman" w:cs="Times New Roman"/>
        </w:rPr>
        <w:t xml:space="preserve"> az ideális állapot fog kialakulni, a kiállítóhely és a raktározás, kutatás egy épületben kerül elhelyezésre. </w:t>
      </w:r>
    </w:p>
    <w:p w14:paraId="6118BD69" w14:textId="77777777" w:rsidR="00C604AD" w:rsidRPr="00131B84" w:rsidRDefault="00C604AD" w:rsidP="00E441F9">
      <w:pPr>
        <w:jc w:val="both"/>
      </w:pPr>
    </w:p>
    <w:p w14:paraId="706731FA" w14:textId="172C40EB" w:rsidR="00C604AD" w:rsidRPr="000C53B9" w:rsidRDefault="00C604AD" w:rsidP="000C53B9">
      <w:pPr>
        <w:pStyle w:val="Listaszerbekezds"/>
        <w:numPr>
          <w:ilvl w:val="0"/>
          <w:numId w:val="13"/>
        </w:numPr>
        <w:jc w:val="both"/>
      </w:pPr>
      <w:r w:rsidRPr="000C53B9">
        <w:rPr>
          <w:rFonts w:ascii="Times New Roman" w:hAnsi="Times New Roman" w:cs="Times New Roman"/>
        </w:rPr>
        <w:t>Szintén fontos szempont, hogy a felújítással egyben megmentünk egy jelentős kerületi tulajdont, egy</w:t>
      </w:r>
      <w:r w:rsidR="00F30769" w:rsidRPr="000C53B9">
        <w:rPr>
          <w:rFonts w:ascii="Times New Roman" w:hAnsi="Times New Roman" w:cs="Times New Roman"/>
        </w:rPr>
        <w:t xml:space="preserve"> </w:t>
      </w:r>
      <w:r w:rsidR="00366371">
        <w:rPr>
          <w:rFonts w:ascii="Times New Roman" w:hAnsi="Times New Roman" w:cs="Times New Roman"/>
        </w:rPr>
        <w:t xml:space="preserve">évtizedek óta </w:t>
      </w:r>
      <w:r w:rsidRPr="000C53B9">
        <w:rPr>
          <w:rFonts w:ascii="Times New Roman" w:hAnsi="Times New Roman" w:cs="Times New Roman"/>
        </w:rPr>
        <w:t>e</w:t>
      </w:r>
      <w:r w:rsidR="00366371">
        <w:rPr>
          <w:rFonts w:ascii="Times New Roman" w:hAnsi="Times New Roman" w:cs="Times New Roman"/>
        </w:rPr>
        <w:t>l</w:t>
      </w:r>
      <w:r w:rsidRPr="000C53B9">
        <w:rPr>
          <w:rFonts w:ascii="Times New Roman" w:hAnsi="Times New Roman" w:cs="Times New Roman"/>
        </w:rPr>
        <w:t>hanyagolt,</w:t>
      </w:r>
      <w:r w:rsidR="00F30769" w:rsidRPr="000C53B9">
        <w:rPr>
          <w:rFonts w:ascii="Times New Roman" w:hAnsi="Times New Roman" w:cs="Times New Roman"/>
        </w:rPr>
        <w:t xml:space="preserve"> közel</w:t>
      </w:r>
      <w:r w:rsidR="00366371">
        <w:rPr>
          <w:rFonts w:ascii="Times New Roman" w:hAnsi="Times New Roman" w:cs="Times New Roman"/>
        </w:rPr>
        <w:t xml:space="preserve"> milliárdos értékű</w:t>
      </w:r>
      <w:r w:rsidRPr="000C53B9">
        <w:rPr>
          <w:rFonts w:ascii="Times New Roman" w:hAnsi="Times New Roman" w:cs="Times New Roman"/>
        </w:rPr>
        <w:t xml:space="preserve"> és helyi védettségű történeti </w:t>
      </w:r>
      <w:r w:rsidR="00130EFA" w:rsidRPr="000C53B9">
        <w:rPr>
          <w:rFonts w:ascii="Times New Roman" w:hAnsi="Times New Roman" w:cs="Times New Roman"/>
        </w:rPr>
        <w:t xml:space="preserve">múltú </w:t>
      </w:r>
      <w:r w:rsidRPr="000C53B9">
        <w:rPr>
          <w:rFonts w:ascii="Times New Roman" w:hAnsi="Times New Roman" w:cs="Times New Roman"/>
        </w:rPr>
        <w:t>épületet is</w:t>
      </w:r>
      <w:r w:rsidR="00F30769" w:rsidRPr="000C53B9">
        <w:rPr>
          <w:rFonts w:ascii="Times New Roman" w:hAnsi="Times New Roman" w:cs="Times New Roman"/>
        </w:rPr>
        <w:t>, mely e felújítás nélkül - joggal feltételezhetjük – egyre gyorsabb ütemben pusztulna</w:t>
      </w:r>
      <w:r w:rsidR="00130EFA" w:rsidRPr="000C53B9">
        <w:rPr>
          <w:rFonts w:ascii="Times New Roman" w:hAnsi="Times New Roman" w:cs="Times New Roman"/>
        </w:rPr>
        <w:t xml:space="preserve"> </w:t>
      </w:r>
      <w:r w:rsidR="00366371">
        <w:rPr>
          <w:rFonts w:ascii="Times New Roman" w:hAnsi="Times New Roman" w:cs="Times New Roman"/>
        </w:rPr>
        <w:t>le</w:t>
      </w:r>
      <w:r w:rsidR="00F30769" w:rsidRPr="000C53B9">
        <w:rPr>
          <w:rFonts w:ascii="Times New Roman" w:hAnsi="Times New Roman" w:cs="Times New Roman"/>
        </w:rPr>
        <w:t>.</w:t>
      </w:r>
    </w:p>
    <w:p w14:paraId="3BC4B0C2" w14:textId="77777777" w:rsidR="00C604AD" w:rsidRPr="00131B84" w:rsidRDefault="00C604AD" w:rsidP="00E441F9">
      <w:pPr>
        <w:jc w:val="both"/>
      </w:pPr>
    </w:p>
    <w:p w14:paraId="00D4BE10" w14:textId="309CEFC7" w:rsidR="00C604AD" w:rsidRPr="00131B84" w:rsidRDefault="00C604AD" w:rsidP="00C604AD">
      <w:pPr>
        <w:jc w:val="both"/>
      </w:pPr>
      <w:r w:rsidRPr="00131B84">
        <w:t>Ha a Képviselő</w:t>
      </w:r>
      <w:r w:rsidR="001C18FF" w:rsidRPr="00131B84">
        <w:t>-</w:t>
      </w:r>
      <w:r w:rsidRPr="00131B84">
        <w:t>testület elfogadja az előterjesztést</w:t>
      </w:r>
      <w:r w:rsidR="00366371">
        <w:t>, akkor</w:t>
      </w:r>
      <w:r w:rsidRPr="00131B84">
        <w:t xml:space="preserve"> az állandó kiállítás </w:t>
      </w:r>
      <w:r w:rsidR="00366371">
        <w:t xml:space="preserve">a </w:t>
      </w:r>
      <w:r w:rsidRPr="00131B84">
        <w:t>2026</w:t>
      </w:r>
      <w:r w:rsidR="00366371">
        <w:t>. év</w:t>
      </w:r>
      <w:r w:rsidRPr="00131B84">
        <w:t xml:space="preserve"> végére elkészülhet és 2027</w:t>
      </w:r>
      <w:r w:rsidR="00366371">
        <w:t>. év</w:t>
      </w:r>
      <w:r w:rsidRPr="00131B84">
        <w:t xml:space="preserve"> elején megnyithat a nagyközönség számára. </w:t>
      </w:r>
    </w:p>
    <w:p w14:paraId="04EDA9EA" w14:textId="77777777" w:rsidR="001C18FF" w:rsidRPr="00131B84" w:rsidRDefault="001C18FF" w:rsidP="00C604AD">
      <w:pPr>
        <w:jc w:val="both"/>
      </w:pPr>
    </w:p>
    <w:p w14:paraId="69D3A6AD" w14:textId="77777777" w:rsidR="009D0BA6" w:rsidRPr="000C53B9" w:rsidRDefault="009D0BA6" w:rsidP="00C604AD">
      <w:pPr>
        <w:jc w:val="both"/>
        <w:rPr>
          <w:b/>
          <w:bCs/>
        </w:rPr>
      </w:pPr>
    </w:p>
    <w:p w14:paraId="7854D77D" w14:textId="47BB70F8" w:rsidR="009D0BA6" w:rsidRPr="000C53B9" w:rsidRDefault="009D0BA6" w:rsidP="00C604AD">
      <w:pPr>
        <w:jc w:val="both"/>
        <w:rPr>
          <w:b/>
          <w:bCs/>
        </w:rPr>
      </w:pPr>
      <w:r w:rsidRPr="000C53B9">
        <w:rPr>
          <w:b/>
          <w:bCs/>
        </w:rPr>
        <w:t>A kiállítás létrehozásának költségei</w:t>
      </w:r>
    </w:p>
    <w:p w14:paraId="6F327851" w14:textId="77777777" w:rsidR="00C604AD" w:rsidRPr="00131B84" w:rsidRDefault="00C604AD" w:rsidP="00E441F9">
      <w:pPr>
        <w:jc w:val="both"/>
      </w:pPr>
    </w:p>
    <w:p w14:paraId="1A43C594" w14:textId="77777777" w:rsidR="009D0BA6" w:rsidRPr="00131B84" w:rsidRDefault="00D62761" w:rsidP="00E441F9">
      <w:pPr>
        <w:jc w:val="both"/>
      </w:pPr>
      <w:r w:rsidRPr="000C53B9">
        <w:t>Az</w:t>
      </w:r>
      <w:r w:rsidR="009D0BA6" w:rsidRPr="00131B84">
        <w:t xml:space="preserve"> árajánlatok 2026-os árajánlatok. </w:t>
      </w:r>
    </w:p>
    <w:p w14:paraId="1B833C8E" w14:textId="77777777" w:rsidR="00130EFA" w:rsidRPr="00131B84" w:rsidRDefault="00130EFA" w:rsidP="00E441F9">
      <w:pPr>
        <w:jc w:val="both"/>
      </w:pPr>
    </w:p>
    <w:p w14:paraId="1E83E3B3" w14:textId="08E79520" w:rsidR="00D62761" w:rsidRPr="000C53B9" w:rsidRDefault="009D0BA6" w:rsidP="000C53B9">
      <w:pPr>
        <w:pStyle w:val="Listaszerbekezds"/>
        <w:numPr>
          <w:ilvl w:val="0"/>
          <w:numId w:val="14"/>
        </w:numPr>
        <w:jc w:val="both"/>
      </w:pPr>
      <w:r w:rsidRPr="000C53B9">
        <w:rPr>
          <w:rFonts w:ascii="Times New Roman" w:hAnsi="Times New Roman" w:cs="Times New Roman"/>
        </w:rPr>
        <w:t>Az</w:t>
      </w:r>
      <w:r w:rsidR="00D62761" w:rsidRPr="000C53B9">
        <w:rPr>
          <w:rFonts w:ascii="Times New Roman" w:hAnsi="Times New Roman" w:cs="Times New Roman"/>
        </w:rPr>
        <w:t xml:space="preserve"> épület felújításának a Zuglói Városgazdálkodási </w:t>
      </w:r>
      <w:r w:rsidR="00366371">
        <w:rPr>
          <w:rFonts w:ascii="Times New Roman" w:hAnsi="Times New Roman" w:cs="Times New Roman"/>
        </w:rPr>
        <w:t xml:space="preserve">Közszolgáltató </w:t>
      </w:r>
      <w:r w:rsidR="00D62761" w:rsidRPr="000C53B9">
        <w:rPr>
          <w:rFonts w:ascii="Times New Roman" w:hAnsi="Times New Roman" w:cs="Times New Roman"/>
        </w:rPr>
        <w:t xml:space="preserve">Zrt. által </w:t>
      </w:r>
      <w:r w:rsidRPr="000C53B9">
        <w:rPr>
          <w:rFonts w:ascii="Times New Roman" w:hAnsi="Times New Roman" w:cs="Times New Roman"/>
        </w:rPr>
        <w:t>kalkulált</w:t>
      </w:r>
      <w:r w:rsidR="00D62761" w:rsidRPr="000C53B9">
        <w:rPr>
          <w:rFonts w:ascii="Times New Roman" w:hAnsi="Times New Roman" w:cs="Times New Roman"/>
        </w:rPr>
        <w:t xml:space="preserve"> felújítási költsége</w:t>
      </w:r>
      <w:r w:rsidR="00130EFA" w:rsidRPr="000C53B9">
        <w:rPr>
          <w:rFonts w:ascii="Times New Roman" w:hAnsi="Times New Roman" w:cs="Times New Roman"/>
        </w:rPr>
        <w:t xml:space="preserve"> nettó 53.490.000</w:t>
      </w:r>
      <w:r w:rsidR="00366371">
        <w:rPr>
          <w:rFonts w:ascii="Times New Roman" w:hAnsi="Times New Roman" w:cs="Times New Roman"/>
        </w:rPr>
        <w:t xml:space="preserve"> Ft +Áfa, továbbá tartalmaz a </w:t>
      </w:r>
      <w:proofErr w:type="spellStart"/>
      <w:r w:rsidR="00366371">
        <w:rPr>
          <w:rFonts w:ascii="Times New Roman" w:hAnsi="Times New Roman" w:cs="Times New Roman"/>
        </w:rPr>
        <w:t>ZR</w:t>
      </w:r>
      <w:r w:rsidR="00130EFA" w:rsidRPr="000C53B9">
        <w:rPr>
          <w:rFonts w:ascii="Times New Roman" w:hAnsi="Times New Roman" w:cs="Times New Roman"/>
        </w:rPr>
        <w:t>t</w:t>
      </w:r>
      <w:proofErr w:type="spellEnd"/>
      <w:r w:rsidR="00130EFA" w:rsidRPr="000C53B9">
        <w:rPr>
          <w:rFonts w:ascii="Times New Roman" w:hAnsi="Times New Roman" w:cs="Times New Roman"/>
        </w:rPr>
        <w:t xml:space="preserve">. kérésére további 15% tartalékot, </w:t>
      </w:r>
      <w:r w:rsidR="00131B84">
        <w:rPr>
          <w:rFonts w:ascii="Times New Roman" w:hAnsi="Times New Roman" w:cs="Times New Roman"/>
        </w:rPr>
        <w:t>ezzel</w:t>
      </w:r>
      <w:r w:rsidR="00D62761" w:rsidRPr="000C53B9">
        <w:rPr>
          <w:rFonts w:ascii="Times New Roman" w:hAnsi="Times New Roman" w:cs="Times New Roman"/>
        </w:rPr>
        <w:t xml:space="preserve"> bruttó 78.122.145 Ft.</w:t>
      </w:r>
    </w:p>
    <w:p w14:paraId="334F13F3" w14:textId="77777777" w:rsidR="00130EFA" w:rsidRPr="000C53B9" w:rsidRDefault="00130EFA" w:rsidP="00E441F9">
      <w:pPr>
        <w:jc w:val="both"/>
      </w:pPr>
    </w:p>
    <w:p w14:paraId="4E2CBA60" w14:textId="530A5976" w:rsidR="00D62761" w:rsidRPr="000C53B9" w:rsidRDefault="00D62761" w:rsidP="000C53B9">
      <w:pPr>
        <w:pStyle w:val="Listaszerbekezds"/>
        <w:numPr>
          <w:ilvl w:val="0"/>
          <w:numId w:val="14"/>
        </w:numPr>
        <w:jc w:val="both"/>
      </w:pPr>
      <w:r w:rsidRPr="000C53B9">
        <w:rPr>
          <w:rFonts w:ascii="Times New Roman" w:hAnsi="Times New Roman" w:cs="Times New Roman"/>
        </w:rPr>
        <w:t>A kiállítási installációra kapott indikatív árajánlat bruttó 53.848.000 Ft.</w:t>
      </w:r>
    </w:p>
    <w:p w14:paraId="052DF390" w14:textId="77777777" w:rsidR="00D62761" w:rsidRPr="000C53B9" w:rsidRDefault="00D62761" w:rsidP="00E441F9">
      <w:pPr>
        <w:jc w:val="both"/>
      </w:pPr>
    </w:p>
    <w:p w14:paraId="47D6D6A0" w14:textId="37508F18" w:rsidR="00D62761" w:rsidRPr="000C53B9" w:rsidRDefault="00D62761" w:rsidP="000C53B9">
      <w:pPr>
        <w:pStyle w:val="Listaszerbekezds"/>
        <w:numPr>
          <w:ilvl w:val="0"/>
          <w:numId w:val="14"/>
        </w:numPr>
        <w:jc w:val="both"/>
      </w:pPr>
      <w:r w:rsidRPr="000C53B9">
        <w:rPr>
          <w:rFonts w:ascii="Times New Roman" w:hAnsi="Times New Roman" w:cs="Times New Roman"/>
        </w:rPr>
        <w:t>A ZKNP által</w:t>
      </w:r>
      <w:r w:rsidR="009D0BA6" w:rsidRPr="000C53B9">
        <w:rPr>
          <w:rFonts w:ascii="Times New Roman" w:hAnsi="Times New Roman" w:cs="Times New Roman"/>
        </w:rPr>
        <w:t xml:space="preserve"> adott árajánlat</w:t>
      </w:r>
      <w:r w:rsidRPr="000C53B9">
        <w:rPr>
          <w:rFonts w:ascii="Times New Roman" w:hAnsi="Times New Roman" w:cs="Times New Roman"/>
        </w:rPr>
        <w:t xml:space="preserve"> az épület riasztórendszerének kiépítés</w:t>
      </w:r>
      <w:r w:rsidR="009D0BA6" w:rsidRPr="000C53B9">
        <w:rPr>
          <w:rFonts w:ascii="Times New Roman" w:hAnsi="Times New Roman" w:cs="Times New Roman"/>
        </w:rPr>
        <w:t>ér</w:t>
      </w:r>
      <w:r w:rsidRPr="000C53B9">
        <w:rPr>
          <w:rFonts w:ascii="Times New Roman" w:hAnsi="Times New Roman" w:cs="Times New Roman"/>
        </w:rPr>
        <w:t xml:space="preserve">e és </w:t>
      </w:r>
      <w:r w:rsidR="009D0BA6" w:rsidRPr="000C53B9">
        <w:rPr>
          <w:rFonts w:ascii="Times New Roman" w:hAnsi="Times New Roman" w:cs="Times New Roman"/>
        </w:rPr>
        <w:t>a távfelügyeletbe bekötés</w:t>
      </w:r>
      <w:r w:rsidR="00366371">
        <w:rPr>
          <w:rFonts w:ascii="Times New Roman" w:hAnsi="Times New Roman" w:cs="Times New Roman"/>
        </w:rPr>
        <w:t>ér</w:t>
      </w:r>
      <w:r w:rsidR="009D0BA6" w:rsidRPr="000C53B9">
        <w:rPr>
          <w:rFonts w:ascii="Times New Roman" w:hAnsi="Times New Roman" w:cs="Times New Roman"/>
        </w:rPr>
        <w:t>e: 776.224 Ft</w:t>
      </w:r>
    </w:p>
    <w:p w14:paraId="504973BE" w14:textId="77777777" w:rsidR="009D0BA6" w:rsidRPr="000C53B9" w:rsidRDefault="009D0BA6" w:rsidP="00E441F9">
      <w:pPr>
        <w:jc w:val="both"/>
      </w:pPr>
    </w:p>
    <w:p w14:paraId="5B82AB69" w14:textId="28978E15" w:rsidR="009D0BA6" w:rsidRPr="000C53B9" w:rsidRDefault="009D0BA6" w:rsidP="000C53B9">
      <w:pPr>
        <w:pStyle w:val="Listaszerbekezds"/>
        <w:numPr>
          <w:ilvl w:val="0"/>
          <w:numId w:val="14"/>
        </w:numPr>
        <w:jc w:val="both"/>
      </w:pPr>
      <w:r w:rsidRPr="000C53B9">
        <w:rPr>
          <w:rFonts w:ascii="Times New Roman" w:hAnsi="Times New Roman" w:cs="Times New Roman"/>
        </w:rPr>
        <w:t>Egyéb irodai bútorok, számítógépek</w:t>
      </w:r>
      <w:r w:rsidR="001C18FF" w:rsidRPr="000C53B9">
        <w:rPr>
          <w:rFonts w:ascii="Times New Roman" w:hAnsi="Times New Roman" w:cs="Times New Roman"/>
        </w:rPr>
        <w:t xml:space="preserve"> és perifériák</w:t>
      </w:r>
      <w:r w:rsidRPr="000C53B9">
        <w:rPr>
          <w:rFonts w:ascii="Times New Roman" w:hAnsi="Times New Roman" w:cs="Times New Roman"/>
        </w:rPr>
        <w:t>, projektor,</w:t>
      </w:r>
      <w:r w:rsidR="001C18FF" w:rsidRPr="000C53B9">
        <w:rPr>
          <w:rFonts w:ascii="Times New Roman" w:hAnsi="Times New Roman" w:cs="Times New Roman"/>
        </w:rPr>
        <w:t xml:space="preserve"> </w:t>
      </w:r>
      <w:r w:rsidRPr="000C53B9">
        <w:rPr>
          <w:rFonts w:ascii="Times New Roman" w:hAnsi="Times New Roman" w:cs="Times New Roman"/>
        </w:rPr>
        <w:t>rendezvényekhez bútorok, konyhai berendezések</w:t>
      </w:r>
      <w:r w:rsidR="00366371">
        <w:rPr>
          <w:rFonts w:ascii="Times New Roman" w:hAnsi="Times New Roman" w:cs="Times New Roman"/>
        </w:rPr>
        <w:t xml:space="preserve"> beszerzésének költsége: 3.838</w:t>
      </w:r>
      <w:r w:rsidRPr="000C53B9">
        <w:rPr>
          <w:rFonts w:ascii="Times New Roman" w:hAnsi="Times New Roman" w:cs="Times New Roman"/>
        </w:rPr>
        <w:t>.000 Ft</w:t>
      </w:r>
    </w:p>
    <w:p w14:paraId="59660A2C" w14:textId="77777777" w:rsidR="009D0BA6" w:rsidRPr="00131B84" w:rsidRDefault="009D0BA6" w:rsidP="00E441F9">
      <w:pPr>
        <w:jc w:val="both"/>
        <w:rPr>
          <w:b/>
          <w:bCs/>
        </w:rPr>
      </w:pPr>
    </w:p>
    <w:p w14:paraId="43F1F379" w14:textId="03C85F69" w:rsidR="009D0BA6" w:rsidRPr="00131B84" w:rsidRDefault="009D0BA6" w:rsidP="00E441F9">
      <w:pPr>
        <w:jc w:val="both"/>
        <w:rPr>
          <w:b/>
          <w:bCs/>
        </w:rPr>
      </w:pPr>
      <w:r w:rsidRPr="00131B84">
        <w:rPr>
          <w:b/>
          <w:bCs/>
        </w:rPr>
        <w:t>Mind</w:t>
      </w:r>
      <w:r w:rsidR="00130EFA" w:rsidRPr="00131B84">
        <w:rPr>
          <w:b/>
          <w:bCs/>
        </w:rPr>
        <w:t>összesen: bruttó</w:t>
      </w:r>
      <w:r w:rsidRPr="00131B84">
        <w:rPr>
          <w:b/>
          <w:bCs/>
        </w:rPr>
        <w:t xml:space="preserve"> 136.584.369 Ft. Kérjük, hogy a szükséges tartalékkal kerekítve a 2026-os költségvetésbe a helytörténeti kiállítóhely létrehozása címsoron 145.000.000 Ft kerüljön be</w:t>
      </w:r>
      <w:r w:rsidR="001C18FF" w:rsidRPr="00131B84">
        <w:rPr>
          <w:b/>
          <w:bCs/>
        </w:rPr>
        <w:t>tervezésre</w:t>
      </w:r>
      <w:r w:rsidRPr="00131B84">
        <w:rPr>
          <w:b/>
          <w:bCs/>
        </w:rPr>
        <w:t xml:space="preserve">. </w:t>
      </w:r>
    </w:p>
    <w:p w14:paraId="29B8FE1E" w14:textId="77777777" w:rsidR="00D62761" w:rsidRPr="00131B84" w:rsidRDefault="00D62761" w:rsidP="00E441F9">
      <w:pPr>
        <w:jc w:val="both"/>
        <w:rPr>
          <w:b/>
          <w:bCs/>
        </w:rPr>
      </w:pPr>
    </w:p>
    <w:p w14:paraId="007F933A" w14:textId="65D9B9AF" w:rsidR="00D62761" w:rsidRPr="00131B84" w:rsidRDefault="007411A1" w:rsidP="00E441F9">
      <w:pPr>
        <w:jc w:val="both"/>
        <w:rPr>
          <w:b/>
          <w:bCs/>
        </w:rPr>
      </w:pPr>
      <w:r w:rsidRPr="00131B84">
        <w:rPr>
          <w:b/>
          <w:bCs/>
        </w:rPr>
        <w:t xml:space="preserve">A helytörténeti kiállítóhely létrehozásához </w:t>
      </w:r>
      <w:r w:rsidR="00366371">
        <w:rPr>
          <w:b/>
          <w:bCs/>
        </w:rPr>
        <w:t xml:space="preserve">szükséges </w:t>
      </w:r>
      <w:r w:rsidRPr="00131B84">
        <w:rPr>
          <w:b/>
          <w:bCs/>
        </w:rPr>
        <w:t xml:space="preserve">továbbá a </w:t>
      </w:r>
      <w:r w:rsidR="00366371">
        <w:rPr>
          <w:b/>
          <w:bCs/>
        </w:rPr>
        <w:t xml:space="preserve">Zuglói </w:t>
      </w:r>
      <w:r w:rsidRPr="00131B84">
        <w:rPr>
          <w:b/>
          <w:bCs/>
        </w:rPr>
        <w:t>Cserepes Kulturális nonprofit Kft</w:t>
      </w:r>
      <w:r w:rsidR="00366371">
        <w:rPr>
          <w:b/>
          <w:bCs/>
        </w:rPr>
        <w:t>.</w:t>
      </w:r>
      <w:r w:rsidRPr="00131B84">
        <w:rPr>
          <w:b/>
          <w:bCs/>
        </w:rPr>
        <w:t xml:space="preserve"> alapító okiratának módosítása, haszonkölcsön szerződés megkötése, </w:t>
      </w:r>
      <w:r w:rsidR="00366371">
        <w:rPr>
          <w:b/>
          <w:bCs/>
        </w:rPr>
        <w:t>valamint</w:t>
      </w:r>
      <w:r w:rsidRPr="00131B84">
        <w:rPr>
          <w:b/>
          <w:bCs/>
        </w:rPr>
        <w:t xml:space="preserve"> a közművelődési megállapodás módosítása.</w:t>
      </w:r>
    </w:p>
    <w:p w14:paraId="6DA50012" w14:textId="77777777" w:rsidR="00D62761" w:rsidRPr="00131B84" w:rsidRDefault="00D62761" w:rsidP="00E441F9">
      <w:pPr>
        <w:jc w:val="both"/>
        <w:rPr>
          <w:b/>
          <w:bCs/>
        </w:rPr>
      </w:pPr>
    </w:p>
    <w:p w14:paraId="0496A351" w14:textId="40EFFE40" w:rsidR="00CB08D8" w:rsidRPr="00131B84" w:rsidRDefault="00366371" w:rsidP="00E441F9">
      <w:pPr>
        <w:jc w:val="both"/>
        <w:rPr>
          <w:b/>
          <w:bCs/>
        </w:rPr>
      </w:pPr>
      <w:r>
        <w:rPr>
          <w:b/>
          <w:bCs/>
        </w:rPr>
        <w:t>Kérem</w:t>
      </w:r>
      <w:r w:rsidR="00CB08D8" w:rsidRPr="00131B84">
        <w:rPr>
          <w:b/>
          <w:bCs/>
        </w:rPr>
        <w:t xml:space="preserve"> a tisztelt Képviselő-testületet, hogy támogassa </w:t>
      </w:r>
      <w:r w:rsidR="005B2112" w:rsidRPr="00131B84">
        <w:rPr>
          <w:b/>
          <w:bCs/>
        </w:rPr>
        <w:t>a zuglói helytörténeti kiállítóhely</w:t>
      </w:r>
      <w:r w:rsidR="00C604AD" w:rsidRPr="00131B84">
        <w:rPr>
          <w:b/>
          <w:bCs/>
        </w:rPr>
        <w:t xml:space="preserve"> megvalósításához szükséges</w:t>
      </w:r>
      <w:r>
        <w:rPr>
          <w:b/>
          <w:bCs/>
        </w:rPr>
        <w:t xml:space="preserve"> határozati javaslatot.</w:t>
      </w:r>
    </w:p>
    <w:p w14:paraId="36B4ED90" w14:textId="77777777" w:rsidR="0031495A" w:rsidRDefault="0031495A" w:rsidP="00E556EE">
      <w:pPr>
        <w:jc w:val="both"/>
        <w:rPr>
          <w:b/>
        </w:rPr>
      </w:pPr>
    </w:p>
    <w:p w14:paraId="51F9B06B" w14:textId="77777777" w:rsidR="00366371" w:rsidRDefault="00366371" w:rsidP="00E556EE">
      <w:pPr>
        <w:jc w:val="both"/>
        <w:rPr>
          <w:b/>
        </w:rPr>
      </w:pPr>
    </w:p>
    <w:p w14:paraId="1D654927" w14:textId="0E44D111" w:rsidR="00FA5137" w:rsidRPr="00140FE4" w:rsidRDefault="00FA5137" w:rsidP="00140FE4">
      <w:pPr>
        <w:jc w:val="both"/>
      </w:pPr>
      <w:r>
        <w:rPr>
          <w:b/>
        </w:rPr>
        <w:t xml:space="preserve">Gazdasági Főosztály véleménye: </w:t>
      </w:r>
      <w:r w:rsidR="00140FE4" w:rsidRPr="00140FE4">
        <w:t>A Kiállítóhely létrehozását és az azzal kapcsolatos költségek költségvetésbe való beállítását egyik t</w:t>
      </w:r>
      <w:r w:rsidR="00140FE4">
        <w:t xml:space="preserve">ervezési egység sem javasolta, </w:t>
      </w:r>
      <w:r w:rsidR="00140FE4" w:rsidRPr="00140FE4">
        <w:t xml:space="preserve">így azt </w:t>
      </w:r>
      <w:r w:rsidR="00140FE4">
        <w:t xml:space="preserve">az </w:t>
      </w:r>
      <w:r w:rsidR="00140FE4" w:rsidRPr="00140FE4">
        <w:t>előkészítet</w:t>
      </w:r>
      <w:r w:rsidR="00140FE4">
        <w:t xml:space="preserve">t költségvetés sem tartalmazza. </w:t>
      </w:r>
      <w:r w:rsidR="00140FE4" w:rsidRPr="00140FE4">
        <w:t>A feladathoz többletforrás szükséges.</w:t>
      </w:r>
    </w:p>
    <w:p w14:paraId="7BF37C00" w14:textId="77777777" w:rsidR="004B780F" w:rsidRPr="00131B84" w:rsidRDefault="004B780F" w:rsidP="00D912EF">
      <w:pPr>
        <w:rPr>
          <w:b/>
        </w:rPr>
      </w:pPr>
    </w:p>
    <w:p w14:paraId="35D90C69" w14:textId="77777777" w:rsidR="009E6A06" w:rsidRPr="00A57BF6" w:rsidRDefault="00E556EE" w:rsidP="009E6A06">
      <w:pPr>
        <w:jc w:val="both"/>
        <w:rPr>
          <w:szCs w:val="24"/>
        </w:rPr>
      </w:pPr>
      <w:r w:rsidRPr="009E6A06">
        <w:rPr>
          <w:b/>
        </w:rPr>
        <w:t xml:space="preserve">Jogi Főosztály véleménye: </w:t>
      </w:r>
      <w:r w:rsidR="009E6A06" w:rsidRPr="009E6A06">
        <w:rPr>
          <w:szCs w:val="24"/>
        </w:rPr>
        <w:t>Az előterjesztésben közölt adatok, egyéb információk alapján az</w:t>
      </w:r>
      <w:r w:rsidR="009E6A06" w:rsidRPr="00F45ECF">
        <w:rPr>
          <w:szCs w:val="24"/>
        </w:rPr>
        <w:t xml:space="preserve"> előterjesztéshez jogi észrevételt nem tesz.</w:t>
      </w:r>
      <w:r w:rsidR="009E6A06" w:rsidRPr="00A57BF6">
        <w:rPr>
          <w:szCs w:val="24"/>
        </w:rPr>
        <w:t xml:space="preserve"> </w:t>
      </w:r>
    </w:p>
    <w:p w14:paraId="03ECE788" w14:textId="19848F77" w:rsidR="00AC364B" w:rsidRPr="00366371" w:rsidRDefault="00AC364B" w:rsidP="00D912EF">
      <w:pPr>
        <w:rPr>
          <w:b/>
          <w:highlight w:val="yellow"/>
        </w:rPr>
      </w:pPr>
    </w:p>
    <w:p w14:paraId="32FF5B0D" w14:textId="77777777" w:rsidR="00FE0FAB" w:rsidRPr="009E6A06" w:rsidRDefault="00FE0FAB" w:rsidP="00E441F9">
      <w:pPr>
        <w:pStyle w:val="Szvegtrzs310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r w:rsidRPr="009E6A06">
        <w:rPr>
          <w:b/>
          <w:bCs/>
          <w:i w:val="0"/>
        </w:rPr>
        <w:lastRenderedPageBreak/>
        <w:t>III. Bizottsági vélemények:</w:t>
      </w:r>
    </w:p>
    <w:p w14:paraId="446EF90C" w14:textId="77777777" w:rsidR="009E6A06" w:rsidRDefault="009E6A06" w:rsidP="009E6A06">
      <w:pPr>
        <w:pStyle w:val="Szvegtrzs32"/>
        <w:numPr>
          <w:ilvl w:val="12"/>
          <w:numId w:val="0"/>
        </w:numPr>
        <w:outlineLvl w:val="0"/>
        <w:rPr>
          <w:i w:val="0"/>
          <w:szCs w:val="24"/>
        </w:rPr>
      </w:pPr>
    </w:p>
    <w:p w14:paraId="6CB17749" w14:textId="5E7F51FD" w:rsidR="00366371" w:rsidRPr="009739F0" w:rsidRDefault="009E6A06" w:rsidP="009739F0">
      <w:pPr>
        <w:pStyle w:val="Szvegtrzs32"/>
        <w:numPr>
          <w:ilvl w:val="12"/>
          <w:numId w:val="0"/>
        </w:numPr>
        <w:outlineLvl w:val="0"/>
        <w:rPr>
          <w:bCs/>
          <w:i w:val="0"/>
          <w:szCs w:val="24"/>
        </w:rPr>
      </w:pPr>
      <w:r w:rsidRPr="00D93D59">
        <w:rPr>
          <w:i w:val="0"/>
          <w:szCs w:val="24"/>
        </w:rPr>
        <w:t>Az előterjesztést a Gazdasági Bizottság</w:t>
      </w:r>
      <w:r>
        <w:rPr>
          <w:i w:val="0"/>
          <w:szCs w:val="24"/>
        </w:rPr>
        <w:t>, a Pénzügyi és Költségvetési Bizottság,</w:t>
      </w:r>
      <w:r w:rsidRPr="00D93D59">
        <w:rPr>
          <w:i w:val="0"/>
          <w:szCs w:val="24"/>
        </w:rPr>
        <w:t xml:space="preserve"> a Jogi és Ügyrendi Bizottság</w:t>
      </w:r>
      <w:r>
        <w:rPr>
          <w:i w:val="0"/>
          <w:szCs w:val="24"/>
        </w:rPr>
        <w:t>, valamint a Népjóléti Bizottság</w:t>
      </w:r>
      <w:r w:rsidRPr="00D93D59">
        <w:rPr>
          <w:i w:val="0"/>
          <w:szCs w:val="24"/>
        </w:rPr>
        <w:t xml:space="preserve"> tárgyalja.</w:t>
      </w:r>
    </w:p>
    <w:p w14:paraId="2A7B5DC6" w14:textId="77777777" w:rsidR="00002583" w:rsidRPr="00131B84" w:rsidRDefault="00002583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</w:p>
    <w:p w14:paraId="48BD4C97" w14:textId="1ABEF2F5" w:rsidR="00FE0FAB" w:rsidRPr="00131B84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 w:rsidRPr="00131B84">
        <w:rPr>
          <w:b/>
          <w:bCs/>
          <w:i w:val="0"/>
        </w:rPr>
        <w:t xml:space="preserve">IV. </w:t>
      </w:r>
      <w:r w:rsidR="00002583" w:rsidRPr="00131B84">
        <w:rPr>
          <w:b/>
          <w:bCs/>
          <w:i w:val="0"/>
        </w:rPr>
        <w:t>Döntési</w:t>
      </w:r>
      <w:r w:rsidRPr="00131B84">
        <w:rPr>
          <w:b/>
          <w:bCs/>
          <w:i w:val="0"/>
        </w:rPr>
        <w:t xml:space="preserve"> javaslat</w:t>
      </w:r>
    </w:p>
    <w:p w14:paraId="5212ADDE" w14:textId="77777777" w:rsidR="00FE0FAB" w:rsidRPr="00131B84" w:rsidRDefault="00FE0FAB" w:rsidP="00366371">
      <w:pPr>
        <w:pStyle w:val="Szvegtrzs310"/>
        <w:numPr>
          <w:ilvl w:val="12"/>
          <w:numId w:val="0"/>
        </w:numPr>
        <w:rPr>
          <w:i w:val="0"/>
        </w:rPr>
      </w:pPr>
    </w:p>
    <w:p w14:paraId="31A4EE7F" w14:textId="65FA3277" w:rsidR="00FE0FAB" w:rsidRPr="00131B84" w:rsidRDefault="00FE0FAB" w:rsidP="00FE0FAB">
      <w:pPr>
        <w:pStyle w:val="Szvegtrzs310"/>
        <w:numPr>
          <w:ilvl w:val="12"/>
          <w:numId w:val="0"/>
        </w:numPr>
        <w:rPr>
          <w:i w:val="0"/>
        </w:rPr>
      </w:pPr>
      <w:r w:rsidRPr="00131B84">
        <w:rPr>
          <w:i w:val="0"/>
        </w:rPr>
        <w:t>Budapest Főváros XIV. Kerület Zugló Önkormányzata Képviselő-testülete elfogadja az előterjesztés 1.</w:t>
      </w:r>
      <w:r w:rsidR="00002583" w:rsidRPr="00131B84">
        <w:rPr>
          <w:i w:val="0"/>
        </w:rPr>
        <w:t xml:space="preserve"> számú</w:t>
      </w:r>
      <w:r w:rsidRPr="00131B84">
        <w:rPr>
          <w:i w:val="0"/>
        </w:rPr>
        <w:t xml:space="preserve"> melléklet</w:t>
      </w:r>
      <w:r w:rsidR="00002583" w:rsidRPr="00131B84">
        <w:rPr>
          <w:i w:val="0"/>
        </w:rPr>
        <w:t xml:space="preserve">e </w:t>
      </w:r>
      <w:r w:rsidR="00E61081" w:rsidRPr="00131B84">
        <w:rPr>
          <w:i w:val="0"/>
        </w:rPr>
        <w:t>szerinti</w:t>
      </w:r>
      <w:r w:rsidRPr="00131B84">
        <w:rPr>
          <w:i w:val="0"/>
        </w:rPr>
        <w:t xml:space="preserve"> határozati javaslatot.</w:t>
      </w:r>
    </w:p>
    <w:p w14:paraId="7CDB8E91" w14:textId="77777777" w:rsidR="00FE0FAB" w:rsidRPr="00131B84" w:rsidRDefault="00FE0FAB" w:rsidP="00FE0FAB">
      <w:pPr>
        <w:pStyle w:val="Szvegtrzs310"/>
        <w:numPr>
          <w:ilvl w:val="12"/>
          <w:numId w:val="0"/>
        </w:numPr>
        <w:jc w:val="left"/>
        <w:rPr>
          <w:i w:val="0"/>
        </w:rPr>
      </w:pPr>
    </w:p>
    <w:p w14:paraId="0DF93CE0" w14:textId="6F3A0A9A" w:rsidR="00FE0FAB" w:rsidRPr="00131B84" w:rsidRDefault="00FE0FAB" w:rsidP="00FE0FAB">
      <w:pPr>
        <w:jc w:val="both"/>
        <w:rPr>
          <w:color w:val="000000"/>
          <w:szCs w:val="24"/>
        </w:rPr>
      </w:pPr>
      <w:r w:rsidRPr="00131B84">
        <w:rPr>
          <w:color w:val="000000"/>
          <w:szCs w:val="24"/>
        </w:rPr>
        <w:t>A határozati javaslat elfogadásához a Magyarország helyi önkormányzatairól szóló 2011. évi CLXXXIX. törvény 47. § (1)-(2) bekezdései</w:t>
      </w:r>
      <w:r w:rsidRPr="00131B84">
        <w:rPr>
          <w:szCs w:val="24"/>
        </w:rPr>
        <w:t>, valamint az 50. §</w:t>
      </w:r>
      <w:proofErr w:type="spellStart"/>
      <w:r w:rsidRPr="00131B84">
        <w:rPr>
          <w:szCs w:val="24"/>
        </w:rPr>
        <w:t>-</w:t>
      </w:r>
      <w:proofErr w:type="gramStart"/>
      <w:r w:rsidRPr="00131B84">
        <w:rPr>
          <w:szCs w:val="24"/>
        </w:rPr>
        <w:t>a</w:t>
      </w:r>
      <w:proofErr w:type="spellEnd"/>
      <w:proofErr w:type="gramEnd"/>
      <w:r w:rsidRPr="00131B84">
        <w:rPr>
          <w:sz w:val="20"/>
        </w:rPr>
        <w:t xml:space="preserve"> </w:t>
      </w:r>
      <w:r w:rsidRPr="00131B84">
        <w:rPr>
          <w:color w:val="000000"/>
          <w:szCs w:val="24"/>
        </w:rPr>
        <w:t xml:space="preserve">alapján </w:t>
      </w:r>
      <w:r w:rsidRPr="00131B84">
        <w:rPr>
          <w:b/>
          <w:bCs/>
          <w:color w:val="000000"/>
          <w:szCs w:val="24"/>
        </w:rPr>
        <w:t>egyszerű többség</w:t>
      </w:r>
      <w:r w:rsidRPr="00131B84">
        <w:rPr>
          <w:color w:val="000000"/>
          <w:szCs w:val="24"/>
        </w:rPr>
        <w:t xml:space="preserve"> szükséges.</w:t>
      </w:r>
    </w:p>
    <w:p w14:paraId="2DA11BF1" w14:textId="77777777" w:rsidR="00E556EE" w:rsidRPr="00131B84" w:rsidRDefault="00E556EE" w:rsidP="00E556EE">
      <w:pPr>
        <w:pStyle w:val="Szvegtrzs31"/>
        <w:jc w:val="left"/>
        <w:rPr>
          <w:i w:val="0"/>
        </w:rPr>
      </w:pPr>
    </w:p>
    <w:p w14:paraId="18B9B9BB" w14:textId="4A923139" w:rsidR="00E556EE" w:rsidRPr="00131B84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 w:rsidRPr="00131B84">
        <w:rPr>
          <w:i w:val="0"/>
        </w:rPr>
        <w:t>Budapest, 202</w:t>
      </w:r>
      <w:r w:rsidR="001C18FF" w:rsidRPr="00131B84">
        <w:rPr>
          <w:i w:val="0"/>
        </w:rPr>
        <w:t>6. január 1</w:t>
      </w:r>
      <w:r w:rsidR="00FA5137">
        <w:rPr>
          <w:i w:val="0"/>
        </w:rPr>
        <w:t>9</w:t>
      </w:r>
      <w:r w:rsidR="00671C85" w:rsidRPr="00131B84">
        <w:rPr>
          <w:i w:val="0"/>
        </w:rPr>
        <w:t>.</w:t>
      </w:r>
    </w:p>
    <w:p w14:paraId="2816F1DC" w14:textId="77777777" w:rsidR="00E556EE" w:rsidRPr="00131B84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 w:rsidRPr="00131B84">
        <w:rPr>
          <w:i w:val="0"/>
        </w:rPr>
        <w:tab/>
      </w:r>
      <w:r w:rsidRPr="00131B84">
        <w:rPr>
          <w:i w:val="0"/>
        </w:rPr>
        <w:tab/>
      </w:r>
      <w:r w:rsidRPr="00131B84">
        <w:rPr>
          <w:i w:val="0"/>
        </w:rPr>
        <w:tab/>
      </w:r>
      <w:r w:rsidRPr="00131B84">
        <w:rPr>
          <w:i w:val="0"/>
        </w:rPr>
        <w:tab/>
      </w:r>
      <w:r w:rsidRPr="00131B84">
        <w:rPr>
          <w:i w:val="0"/>
        </w:rPr>
        <w:tab/>
      </w:r>
      <w:r w:rsidRPr="00131B84">
        <w:rPr>
          <w:i w:val="0"/>
        </w:rPr>
        <w:tab/>
      </w:r>
      <w:r w:rsidRPr="00131B84">
        <w:rPr>
          <w:i w:val="0"/>
        </w:rPr>
        <w:tab/>
      </w:r>
      <w:r w:rsidRPr="00131B84">
        <w:rPr>
          <w:i w:val="0"/>
        </w:rPr>
        <w:tab/>
        <w:t xml:space="preserve">         </w:t>
      </w:r>
    </w:p>
    <w:p w14:paraId="13493DDF" w14:textId="77777777" w:rsidR="000C747A" w:rsidRPr="00131B84" w:rsidRDefault="00E556EE" w:rsidP="000C747A">
      <w:pPr>
        <w:pStyle w:val="Szvegtrzs31"/>
        <w:jc w:val="left"/>
        <w:rPr>
          <w:b/>
          <w:i w:val="0"/>
          <w:sz w:val="22"/>
          <w:szCs w:val="22"/>
        </w:rPr>
      </w:pPr>
      <w:r w:rsidRPr="00131B84">
        <w:rPr>
          <w:i w:val="0"/>
        </w:rPr>
        <w:t xml:space="preserve"> </w:t>
      </w:r>
      <w:r w:rsidRPr="00131B84">
        <w:t xml:space="preserve">     </w:t>
      </w:r>
    </w:p>
    <w:p w14:paraId="7BD74948" w14:textId="40417C0A" w:rsidR="000C747A" w:rsidRPr="00131B84" w:rsidRDefault="004B780F" w:rsidP="000C747A">
      <w:pPr>
        <w:pStyle w:val="Szvegtrzs31"/>
        <w:ind w:left="4395"/>
        <w:jc w:val="left"/>
        <w:rPr>
          <w:b/>
          <w:i w:val="0"/>
          <w:sz w:val="22"/>
          <w:szCs w:val="22"/>
        </w:rPr>
      </w:pPr>
      <w:r w:rsidRPr="00131B84">
        <w:rPr>
          <w:i w:val="0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D8C45" wp14:editId="1354F4CC">
                <wp:simplePos x="0" y="0"/>
                <wp:positionH relativeFrom="column">
                  <wp:posOffset>3125470</wp:posOffset>
                </wp:positionH>
                <wp:positionV relativeFrom="paragraph">
                  <wp:posOffset>62230</wp:posOffset>
                </wp:positionV>
                <wp:extent cx="2360930" cy="1404620"/>
                <wp:effectExtent l="0" t="0" r="635" b="25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BD9BA" w14:textId="2DD0730A" w:rsidR="004B780F" w:rsidRPr="004B780F" w:rsidRDefault="0082527B" w:rsidP="004B78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</w:rPr>
                              <w:t>Várnai László</w:t>
                            </w:r>
                          </w:p>
                          <w:p w14:paraId="3E65D50E" w14:textId="772D3F10" w:rsidR="004B780F" w:rsidRDefault="00C44F36" w:rsidP="004B780F">
                            <w:pPr>
                              <w:jc w:val="center"/>
                            </w:pPr>
                            <w:proofErr w:type="gramStart"/>
                            <w:r>
                              <w:t>önkormányzati</w:t>
                            </w:r>
                            <w:proofErr w:type="gramEnd"/>
                            <w:r>
                              <w:t xml:space="preserve"> képviselő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FD8C4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46.1pt;margin-top:4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" stroked="f">
                <v:textbox style="mso-fit-shape-to-text:t">
                  <w:txbxContent>
                    <w:p w14:paraId="3F5BD9BA" w14:textId="2DD0730A" w:rsidR="004B780F" w:rsidRPr="004B780F" w:rsidRDefault="0082527B" w:rsidP="004B780F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bCs/>
                        </w:rPr>
                        <w:t>Várnai László</w:t>
                      </w:r>
                    </w:p>
                    <w:p w14:paraId="3E65D50E" w14:textId="772D3F10" w:rsidR="004B780F" w:rsidRDefault="00C44F36" w:rsidP="004B780F">
                      <w:pPr>
                        <w:jc w:val="center"/>
                      </w:pPr>
                      <w:proofErr w:type="gramStart"/>
                      <w:r>
                        <w:t>önkormányzati</w:t>
                      </w:r>
                      <w:proofErr w:type="gramEnd"/>
                      <w:r>
                        <w:t xml:space="preserve"> képviselő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2354FB" w14:textId="77777777" w:rsidR="000C747A" w:rsidRPr="00131B84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1F7FE48C" w14:textId="0025ABEE" w:rsidR="000C747A" w:rsidRPr="00131B84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086F8DA7" w14:textId="5FF518E3" w:rsidR="000C747A" w:rsidRPr="00131B84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051345E7" w14:textId="26087980" w:rsidR="000C747A" w:rsidRPr="00131B84" w:rsidRDefault="000C747A" w:rsidP="000C747A">
      <w:pPr>
        <w:pStyle w:val="Szvegtrzs32"/>
        <w:numPr>
          <w:ilvl w:val="12"/>
          <w:numId w:val="0"/>
        </w:numPr>
        <w:jc w:val="left"/>
        <w:rPr>
          <w:i w:val="0"/>
          <w:szCs w:val="24"/>
        </w:rPr>
      </w:pPr>
    </w:p>
    <w:p w14:paraId="4F6D59A0" w14:textId="77777777" w:rsidR="000C747A" w:rsidRPr="00131B84" w:rsidRDefault="000C747A" w:rsidP="000C747A">
      <w:pPr>
        <w:pStyle w:val="BodyText31"/>
        <w:rPr>
          <w:b/>
          <w:bCs/>
          <w:i w:val="0"/>
        </w:rPr>
      </w:pPr>
    </w:p>
    <w:p w14:paraId="31143D7F" w14:textId="3ABBF1A5" w:rsidR="000C747A" w:rsidRPr="00131B84" w:rsidRDefault="000C747A" w:rsidP="000C747A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7087F9F7" w14:textId="77777777" w:rsidR="00E556EE" w:rsidRPr="00131B84" w:rsidRDefault="00E556EE" w:rsidP="005D5E81">
      <w:pPr>
        <w:pStyle w:val="Szvegtrzs31"/>
        <w:numPr>
          <w:ilvl w:val="12"/>
          <w:numId w:val="0"/>
        </w:numPr>
      </w:pPr>
      <w:r w:rsidRPr="00131B84">
        <w:t xml:space="preserve">                                                 </w:t>
      </w:r>
    </w:p>
    <w:p w14:paraId="6AD5D80E" w14:textId="1011F5A5" w:rsidR="00FE0FAB" w:rsidRPr="00131B84" w:rsidRDefault="00FE0FAB" w:rsidP="00FE0FAB">
      <w:pPr>
        <w:numPr>
          <w:ilvl w:val="12"/>
          <w:numId w:val="0"/>
        </w:numPr>
        <w:jc w:val="both"/>
        <w:outlineLvl w:val="0"/>
        <w:rPr>
          <w:iCs/>
        </w:rPr>
      </w:pPr>
      <w:r w:rsidRPr="00131B84">
        <w:rPr>
          <w:iCs/>
        </w:rPr>
        <w:t xml:space="preserve">Az előterjesztést készítette: </w:t>
      </w:r>
    </w:p>
    <w:p w14:paraId="2FAD1E41" w14:textId="4D6D6A48" w:rsidR="005C4612" w:rsidRPr="00131B84" w:rsidRDefault="00C44F36" w:rsidP="00FE0FAB">
      <w:pPr>
        <w:numPr>
          <w:ilvl w:val="12"/>
          <w:numId w:val="0"/>
        </w:numPr>
        <w:jc w:val="both"/>
        <w:outlineLvl w:val="0"/>
        <w:rPr>
          <w:iCs/>
        </w:rPr>
      </w:pPr>
      <w:r w:rsidRPr="00131B84">
        <w:rPr>
          <w:iCs/>
        </w:rPr>
        <w:t>Várnai László önkormányzati képviselő</w:t>
      </w:r>
    </w:p>
    <w:p w14:paraId="28CE8454" w14:textId="77777777" w:rsidR="00FE0FAB" w:rsidRPr="00131B84" w:rsidRDefault="00FE0FAB" w:rsidP="00FE0FAB">
      <w:pPr>
        <w:pStyle w:val="Szvegtrzs33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14:paraId="15B74C15" w14:textId="77777777" w:rsidR="00E556EE" w:rsidRPr="00131B84" w:rsidRDefault="00E556EE" w:rsidP="00E556EE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  <w:u w:val="single"/>
        </w:rPr>
      </w:pPr>
      <w:r w:rsidRPr="00131B84">
        <w:rPr>
          <w:i w:val="0"/>
          <w:sz w:val="22"/>
          <w:szCs w:val="22"/>
          <w:u w:val="single"/>
        </w:rPr>
        <w:t>Mellékletek:</w:t>
      </w:r>
    </w:p>
    <w:p w14:paraId="70147F22" w14:textId="2196B54C" w:rsidR="004B780F" w:rsidRPr="00EE1BF4" w:rsidRDefault="00366371" w:rsidP="00C07CA7">
      <w:pPr>
        <w:pStyle w:val="Szvegtrzs31"/>
        <w:numPr>
          <w:ilvl w:val="0"/>
          <w:numId w:val="18"/>
        </w:numPr>
        <w:jc w:val="left"/>
        <w:outlineLvl w:val="0"/>
        <w:rPr>
          <w:i w:val="0"/>
          <w:sz w:val="22"/>
          <w:szCs w:val="22"/>
        </w:rPr>
      </w:pPr>
      <w:r w:rsidRPr="00EE1BF4">
        <w:rPr>
          <w:i w:val="0"/>
          <w:sz w:val="22"/>
          <w:szCs w:val="22"/>
        </w:rPr>
        <w:t>h</w:t>
      </w:r>
      <w:r w:rsidR="00E556EE" w:rsidRPr="00EE1BF4">
        <w:rPr>
          <w:i w:val="0"/>
          <w:sz w:val="22"/>
          <w:szCs w:val="22"/>
        </w:rPr>
        <w:t>atározati javaslat</w:t>
      </w:r>
    </w:p>
    <w:p w14:paraId="7B4BFF89" w14:textId="24CE2B3D" w:rsidR="00366371" w:rsidRPr="00EE1BF4" w:rsidRDefault="00366371" w:rsidP="00AD5CF1">
      <w:pPr>
        <w:pStyle w:val="Szvegtrzs31"/>
        <w:numPr>
          <w:ilvl w:val="0"/>
          <w:numId w:val="18"/>
        </w:numPr>
        <w:jc w:val="left"/>
        <w:outlineLvl w:val="0"/>
        <w:rPr>
          <w:i w:val="0"/>
          <w:sz w:val="22"/>
          <w:szCs w:val="22"/>
        </w:rPr>
      </w:pPr>
      <w:r w:rsidRPr="00EE1BF4">
        <w:rPr>
          <w:i w:val="0"/>
        </w:rPr>
        <w:t>a létrehozandó MÉRFÖLDKÖVEK című állandó kiállítás koncepcióterve</w:t>
      </w:r>
    </w:p>
    <w:p w14:paraId="2D97359D" w14:textId="0DBC96CB" w:rsidR="00366371" w:rsidRPr="00EE1BF4" w:rsidRDefault="00366371" w:rsidP="00AD5CF1">
      <w:pPr>
        <w:pStyle w:val="Szvegtrzs31"/>
        <w:numPr>
          <w:ilvl w:val="0"/>
          <w:numId w:val="18"/>
        </w:numPr>
        <w:jc w:val="left"/>
        <w:outlineLvl w:val="0"/>
        <w:rPr>
          <w:i w:val="0"/>
          <w:sz w:val="22"/>
          <w:szCs w:val="22"/>
        </w:rPr>
      </w:pPr>
      <w:r w:rsidRPr="00EE1BF4">
        <w:rPr>
          <w:i w:val="0"/>
        </w:rPr>
        <w:t>a Zuglói Városgazdálkodási Közszolgáltató Zrt. friss árajánlata, mely az épület szükséges műszaki átalakításának, felújításának a költségvetését tartalmazza.</w:t>
      </w:r>
    </w:p>
    <w:p w14:paraId="1CF091D8" w14:textId="23265326" w:rsidR="00366371" w:rsidRPr="00EE1BF4" w:rsidRDefault="00366371" w:rsidP="00AD5CF1">
      <w:pPr>
        <w:pStyle w:val="Szvegtrzs31"/>
        <w:numPr>
          <w:ilvl w:val="0"/>
          <w:numId w:val="18"/>
        </w:numPr>
        <w:jc w:val="left"/>
        <w:outlineLvl w:val="0"/>
        <w:rPr>
          <w:i w:val="0"/>
          <w:sz w:val="22"/>
          <w:szCs w:val="22"/>
        </w:rPr>
      </w:pPr>
      <w:r w:rsidRPr="00EE1BF4">
        <w:rPr>
          <w:i w:val="0"/>
        </w:rPr>
        <w:t>A Zuglói Közbiztonsági Nonprofit Kft. friss árajánlata az épület biztonságt</w:t>
      </w:r>
      <w:r w:rsidR="00EE1BF4" w:rsidRPr="00EE1BF4">
        <w:rPr>
          <w:i w:val="0"/>
        </w:rPr>
        <w:t>echnikai védelmének kiépítésére</w:t>
      </w:r>
    </w:p>
    <w:p w14:paraId="5417BBB9" w14:textId="7DFCEDFF" w:rsidR="00366371" w:rsidRPr="00EE1BF4" w:rsidRDefault="00366371" w:rsidP="00AD5CF1">
      <w:pPr>
        <w:pStyle w:val="Szvegtrzs31"/>
        <w:numPr>
          <w:ilvl w:val="0"/>
          <w:numId w:val="18"/>
        </w:numPr>
        <w:jc w:val="left"/>
        <w:outlineLvl w:val="0"/>
        <w:rPr>
          <w:i w:val="0"/>
          <w:sz w:val="22"/>
          <w:szCs w:val="22"/>
        </w:rPr>
      </w:pPr>
      <w:r w:rsidRPr="00EE1BF4">
        <w:rPr>
          <w:i w:val="0"/>
        </w:rPr>
        <w:t xml:space="preserve">Az </w:t>
      </w:r>
      <w:proofErr w:type="spellStart"/>
      <w:r w:rsidRPr="00EE1BF4">
        <w:rPr>
          <w:i w:val="0"/>
        </w:rPr>
        <w:t>Iceteam</w:t>
      </w:r>
      <w:proofErr w:type="spellEnd"/>
      <w:r w:rsidRPr="00EE1BF4">
        <w:rPr>
          <w:i w:val="0"/>
        </w:rPr>
        <w:t xml:space="preserve"> Design Kft. friss indikatív árajánlata a koncepcióterv alapján installációs eszközök gyártására, a t</w:t>
      </w:r>
      <w:r w:rsidR="00EE1BF4" w:rsidRPr="00EE1BF4">
        <w:rPr>
          <w:i w:val="0"/>
        </w:rPr>
        <w:t>ervezett kiállítás megépítésére</w:t>
      </w:r>
    </w:p>
    <w:p w14:paraId="2D898126" w14:textId="63BCDE44" w:rsidR="00366371" w:rsidRPr="00EE1BF4" w:rsidRDefault="00366371" w:rsidP="00AD5CF1">
      <w:pPr>
        <w:pStyle w:val="Szvegtrzs31"/>
        <w:numPr>
          <w:ilvl w:val="0"/>
          <w:numId w:val="18"/>
        </w:numPr>
        <w:jc w:val="left"/>
        <w:outlineLvl w:val="0"/>
        <w:rPr>
          <w:i w:val="0"/>
          <w:sz w:val="22"/>
          <w:szCs w:val="22"/>
        </w:rPr>
      </w:pPr>
      <w:r w:rsidRPr="00EE1BF4">
        <w:rPr>
          <w:i w:val="0"/>
        </w:rPr>
        <w:t>Egyéb szükséges irodai és egyéb, a működéshez szükséges berendezések költségvetése</w:t>
      </w:r>
    </w:p>
    <w:p w14:paraId="0F2C5996" w14:textId="4DF6F40F" w:rsidR="00366371" w:rsidRPr="00EE1BF4" w:rsidRDefault="00366371" w:rsidP="00AD5CF1">
      <w:pPr>
        <w:pStyle w:val="Szvegtrzs31"/>
        <w:numPr>
          <w:ilvl w:val="0"/>
          <w:numId w:val="18"/>
        </w:numPr>
        <w:jc w:val="left"/>
        <w:outlineLvl w:val="0"/>
        <w:rPr>
          <w:i w:val="0"/>
          <w:sz w:val="22"/>
          <w:szCs w:val="22"/>
        </w:rPr>
      </w:pPr>
      <w:r w:rsidRPr="00EE1BF4">
        <w:rPr>
          <w:i w:val="0"/>
        </w:rPr>
        <w:t>szükséges személyi feltételek létszám és bérköltség számítása</w:t>
      </w:r>
    </w:p>
    <w:p w14:paraId="33758D9C" w14:textId="421A1424" w:rsidR="00366371" w:rsidRPr="00EE1BF4" w:rsidRDefault="00366371" w:rsidP="00AD5CF1">
      <w:pPr>
        <w:pStyle w:val="Szvegtrzs31"/>
        <w:numPr>
          <w:ilvl w:val="0"/>
          <w:numId w:val="18"/>
        </w:numPr>
        <w:jc w:val="left"/>
        <w:outlineLvl w:val="0"/>
        <w:rPr>
          <w:i w:val="0"/>
          <w:sz w:val="22"/>
          <w:szCs w:val="22"/>
        </w:rPr>
      </w:pPr>
      <w:r w:rsidRPr="00EE1BF4">
        <w:rPr>
          <w:i w:val="0"/>
        </w:rPr>
        <w:t>az üzemeltetés közüzemi és egyéb dologi költségeinek becslése</w:t>
      </w:r>
    </w:p>
    <w:p w14:paraId="3FC66367" w14:textId="76503810" w:rsidR="00366371" w:rsidRPr="00EE1BF4" w:rsidRDefault="00366371" w:rsidP="00AD5CF1">
      <w:pPr>
        <w:pStyle w:val="Szvegtrzs31"/>
        <w:numPr>
          <w:ilvl w:val="0"/>
          <w:numId w:val="18"/>
        </w:numPr>
        <w:jc w:val="left"/>
        <w:outlineLvl w:val="0"/>
        <w:rPr>
          <w:i w:val="0"/>
          <w:sz w:val="22"/>
          <w:szCs w:val="22"/>
        </w:rPr>
      </w:pPr>
      <w:r w:rsidRPr="00EE1BF4">
        <w:rPr>
          <w:i w:val="0"/>
        </w:rPr>
        <w:t>tulajdoni lap</w:t>
      </w:r>
    </w:p>
    <w:p w14:paraId="01BD4671" w14:textId="3ED681F9" w:rsidR="00FA5137" w:rsidRDefault="00FA5137">
      <w:pPr>
        <w:overflowPunct/>
        <w:autoSpaceDE/>
        <w:autoSpaceDN/>
        <w:adjustRightInd/>
        <w:spacing w:after="160" w:line="259" w:lineRule="auto"/>
        <w:rPr>
          <w:b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4644F35D" w14:textId="49926A26" w:rsidR="006A16CA" w:rsidRDefault="00FA5137" w:rsidP="00FA5137">
      <w:pPr>
        <w:pStyle w:val="Szvegtrzs31"/>
        <w:numPr>
          <w:ilvl w:val="0"/>
          <w:numId w:val="16"/>
        </w:numPr>
        <w:jc w:val="right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lastRenderedPageBreak/>
        <w:t xml:space="preserve"> melléklet</w:t>
      </w:r>
    </w:p>
    <w:p w14:paraId="757D6C58" w14:textId="67B26B7F" w:rsidR="00E562D9" w:rsidRPr="00E562D9" w:rsidRDefault="00E562D9" w:rsidP="00E562D9">
      <w:pPr>
        <w:pStyle w:val="Szvegtrzs31"/>
        <w:ind w:left="720"/>
        <w:jc w:val="center"/>
        <w:rPr>
          <w:b/>
          <w:i w:val="0"/>
          <w:sz w:val="22"/>
          <w:szCs w:val="22"/>
          <w:u w:val="single"/>
        </w:rPr>
      </w:pPr>
      <w:proofErr w:type="gramStart"/>
      <w:r w:rsidRPr="00E562D9">
        <w:rPr>
          <w:b/>
          <w:i w:val="0"/>
          <w:sz w:val="22"/>
          <w:szCs w:val="22"/>
          <w:u w:val="single"/>
        </w:rPr>
        <w:t>határozati</w:t>
      </w:r>
      <w:proofErr w:type="gramEnd"/>
      <w:r w:rsidRPr="00E562D9">
        <w:rPr>
          <w:b/>
          <w:i w:val="0"/>
          <w:sz w:val="22"/>
          <w:szCs w:val="22"/>
          <w:u w:val="single"/>
        </w:rPr>
        <w:t xml:space="preserve"> javaslat</w:t>
      </w:r>
    </w:p>
    <w:p w14:paraId="22A5F160" w14:textId="77777777" w:rsidR="00FA5137" w:rsidRDefault="00FA5137" w:rsidP="00FA5137">
      <w:pPr>
        <w:pStyle w:val="Szvegtrzs31"/>
        <w:jc w:val="right"/>
        <w:rPr>
          <w:b/>
          <w:i w:val="0"/>
          <w:sz w:val="22"/>
          <w:szCs w:val="22"/>
        </w:rPr>
      </w:pPr>
    </w:p>
    <w:p w14:paraId="04C4C7D0" w14:textId="77777777" w:rsidR="00FA5137" w:rsidRPr="00131B84" w:rsidRDefault="00FA5137" w:rsidP="00F5188B">
      <w:pPr>
        <w:pStyle w:val="Szvegtrzs31"/>
        <w:rPr>
          <w:b/>
          <w:i w:val="0"/>
          <w:sz w:val="22"/>
          <w:szCs w:val="22"/>
        </w:rPr>
      </w:pPr>
    </w:p>
    <w:p w14:paraId="55440390" w14:textId="1FD23A4B" w:rsidR="006A16CA" w:rsidRPr="00FA5137" w:rsidRDefault="00130EFA" w:rsidP="00FA5137">
      <w:pPr>
        <w:pStyle w:val="Szvegtrzs31"/>
        <w:jc w:val="center"/>
        <w:rPr>
          <w:b/>
          <w:i w:val="0"/>
          <w:szCs w:val="24"/>
        </w:rPr>
      </w:pPr>
      <w:r w:rsidRPr="00FA5137">
        <w:rPr>
          <w:b/>
          <w:i w:val="0"/>
          <w:szCs w:val="24"/>
        </w:rPr>
        <w:t>Budapest Főváros XIV. Kerület Zugló Önkormányzata Képviselő-testülete</w:t>
      </w:r>
    </w:p>
    <w:p w14:paraId="46A7696D" w14:textId="07AD9DE2" w:rsidR="00FA5137" w:rsidRPr="00FA5137" w:rsidRDefault="00FA5137" w:rsidP="00FA5137">
      <w:pPr>
        <w:pStyle w:val="Szvegtrzs31"/>
        <w:jc w:val="center"/>
        <w:rPr>
          <w:b/>
          <w:i w:val="0"/>
          <w:szCs w:val="24"/>
        </w:rPr>
      </w:pPr>
      <w:r w:rsidRPr="00FA5137">
        <w:rPr>
          <w:b/>
          <w:i w:val="0"/>
          <w:szCs w:val="24"/>
        </w:rPr>
        <w:t>……</w:t>
      </w:r>
      <w:r w:rsidR="00F5188B">
        <w:rPr>
          <w:b/>
          <w:i w:val="0"/>
          <w:szCs w:val="24"/>
        </w:rPr>
        <w:t xml:space="preserve"> /</w:t>
      </w:r>
      <w:r w:rsidR="00130EFA" w:rsidRPr="00FA5137">
        <w:rPr>
          <w:b/>
          <w:i w:val="0"/>
          <w:szCs w:val="24"/>
        </w:rPr>
        <w:t>2026</w:t>
      </w:r>
      <w:r w:rsidR="00F5188B">
        <w:rPr>
          <w:b/>
          <w:i w:val="0"/>
          <w:szCs w:val="24"/>
        </w:rPr>
        <w:t>. (I.</w:t>
      </w:r>
      <w:r w:rsidR="00FB23D3">
        <w:rPr>
          <w:b/>
          <w:i w:val="0"/>
          <w:szCs w:val="24"/>
        </w:rPr>
        <w:t xml:space="preserve"> </w:t>
      </w:r>
      <w:r w:rsidR="00F5188B">
        <w:rPr>
          <w:b/>
          <w:i w:val="0"/>
          <w:szCs w:val="24"/>
        </w:rPr>
        <w:t>29.)</w:t>
      </w:r>
      <w:r w:rsidR="00130EFA" w:rsidRPr="00FA5137">
        <w:rPr>
          <w:b/>
          <w:i w:val="0"/>
          <w:szCs w:val="24"/>
        </w:rPr>
        <w:t xml:space="preserve"> önkormányzati határozata</w:t>
      </w:r>
      <w:r w:rsidRPr="00FA5137">
        <w:rPr>
          <w:b/>
          <w:i w:val="0"/>
          <w:szCs w:val="24"/>
        </w:rPr>
        <w:t xml:space="preserve"> </w:t>
      </w:r>
    </w:p>
    <w:p w14:paraId="09519EB8" w14:textId="03CDDC12" w:rsidR="00130EFA" w:rsidRPr="00FA5137" w:rsidRDefault="00FB23D3" w:rsidP="00FA5137">
      <w:pPr>
        <w:pStyle w:val="Szvegtrzs31"/>
        <w:jc w:val="center"/>
        <w:rPr>
          <w:b/>
          <w:i w:val="0"/>
          <w:szCs w:val="24"/>
        </w:rPr>
      </w:pPr>
      <w:proofErr w:type="gramStart"/>
      <w:r>
        <w:rPr>
          <w:b/>
          <w:i w:val="0"/>
          <w:szCs w:val="24"/>
        </w:rPr>
        <w:t>a</w:t>
      </w:r>
      <w:proofErr w:type="gramEnd"/>
      <w:r>
        <w:rPr>
          <w:b/>
          <w:i w:val="0"/>
          <w:szCs w:val="24"/>
        </w:rPr>
        <w:t xml:space="preserve"> </w:t>
      </w:r>
      <w:r w:rsidR="00130EFA" w:rsidRPr="00FA5137">
        <w:rPr>
          <w:b/>
          <w:i w:val="0"/>
          <w:szCs w:val="24"/>
        </w:rPr>
        <w:t>Zugló</w:t>
      </w:r>
      <w:r>
        <w:rPr>
          <w:b/>
          <w:i w:val="0"/>
          <w:szCs w:val="24"/>
        </w:rPr>
        <w:t>i</w:t>
      </w:r>
      <w:r w:rsidR="00130EFA" w:rsidRPr="00FA5137">
        <w:rPr>
          <w:b/>
          <w:i w:val="0"/>
          <w:szCs w:val="24"/>
        </w:rPr>
        <w:t xml:space="preserve"> Állandó helytörténeti kiállítóhely kijelöléséről és létrehozásáról</w:t>
      </w:r>
    </w:p>
    <w:p w14:paraId="03F67B97" w14:textId="77777777" w:rsidR="00130EFA" w:rsidRDefault="00130EFA" w:rsidP="00E556EE">
      <w:pPr>
        <w:pStyle w:val="Szvegtrzs31"/>
        <w:jc w:val="left"/>
        <w:rPr>
          <w:b/>
          <w:i w:val="0"/>
          <w:szCs w:val="24"/>
        </w:rPr>
      </w:pPr>
    </w:p>
    <w:p w14:paraId="657746D3" w14:textId="77777777" w:rsidR="00FA5137" w:rsidRPr="00FA5137" w:rsidRDefault="00FA5137" w:rsidP="00FA5137">
      <w:pPr>
        <w:pStyle w:val="Szvegtrzs31"/>
        <w:rPr>
          <w:i w:val="0"/>
          <w:szCs w:val="24"/>
        </w:rPr>
      </w:pPr>
    </w:p>
    <w:p w14:paraId="40E073C0" w14:textId="2A8E9855" w:rsidR="00130EFA" w:rsidRPr="00FA5137" w:rsidRDefault="00130EFA" w:rsidP="00FA5137">
      <w:pPr>
        <w:pStyle w:val="Szvegtrzs31"/>
        <w:numPr>
          <w:ilvl w:val="0"/>
          <w:numId w:val="15"/>
        </w:numPr>
        <w:rPr>
          <w:i w:val="0"/>
          <w:szCs w:val="24"/>
        </w:rPr>
      </w:pPr>
      <w:r w:rsidRPr="00FA5137">
        <w:rPr>
          <w:i w:val="0"/>
          <w:szCs w:val="24"/>
        </w:rPr>
        <w:t>Budapest Főváros XIV. kerület Zugló Önkormányzata</w:t>
      </w:r>
      <w:r w:rsidR="00F5188B">
        <w:rPr>
          <w:i w:val="0"/>
          <w:szCs w:val="24"/>
        </w:rPr>
        <w:t xml:space="preserve"> Képviselő-testülete</w:t>
      </w:r>
      <w:r w:rsidRPr="00FA5137">
        <w:rPr>
          <w:i w:val="0"/>
          <w:szCs w:val="24"/>
        </w:rPr>
        <w:t xml:space="preserve"> a Zuglói </w:t>
      </w:r>
      <w:r w:rsidR="00D652C9">
        <w:rPr>
          <w:i w:val="0"/>
          <w:szCs w:val="24"/>
        </w:rPr>
        <w:t xml:space="preserve">állandó </w:t>
      </w:r>
      <w:r w:rsidRPr="00FA5137">
        <w:rPr>
          <w:i w:val="0"/>
          <w:szCs w:val="24"/>
        </w:rPr>
        <w:t>Helytörté</w:t>
      </w:r>
      <w:r w:rsidR="00D52D93">
        <w:rPr>
          <w:i w:val="0"/>
          <w:szCs w:val="24"/>
        </w:rPr>
        <w:t xml:space="preserve">neti Kiállítóhely helyszínéül a </w:t>
      </w:r>
      <w:proofErr w:type="gramStart"/>
      <w:r w:rsidR="00D52D93">
        <w:rPr>
          <w:i w:val="0"/>
          <w:szCs w:val="24"/>
        </w:rPr>
        <w:t>Budapest,</w:t>
      </w:r>
      <w:proofErr w:type="gramEnd"/>
      <w:r w:rsidR="00D52D93">
        <w:rPr>
          <w:i w:val="0"/>
          <w:szCs w:val="24"/>
        </w:rPr>
        <w:t xml:space="preserve"> XIV. Kerület,</w:t>
      </w:r>
      <w:r w:rsidRPr="00FA5137">
        <w:rPr>
          <w:i w:val="0"/>
          <w:szCs w:val="24"/>
        </w:rPr>
        <w:t xml:space="preserve"> Erzsébet Királyné útja 17</w:t>
      </w:r>
      <w:r w:rsidR="00D52D93">
        <w:rPr>
          <w:i w:val="0"/>
          <w:szCs w:val="24"/>
        </w:rPr>
        <w:t xml:space="preserve">. </w:t>
      </w:r>
      <w:r w:rsidR="00FB23D3">
        <w:rPr>
          <w:i w:val="0"/>
          <w:szCs w:val="24"/>
        </w:rPr>
        <w:t xml:space="preserve">szám </w:t>
      </w:r>
      <w:r w:rsidR="00D52D93">
        <w:rPr>
          <w:i w:val="0"/>
          <w:szCs w:val="24"/>
        </w:rPr>
        <w:t>alatti önkormányzati tulajdonú ingatlant</w:t>
      </w:r>
      <w:r w:rsidRPr="00FA5137">
        <w:rPr>
          <w:i w:val="0"/>
          <w:szCs w:val="24"/>
        </w:rPr>
        <w:t xml:space="preserve"> jelöli ki.</w:t>
      </w:r>
    </w:p>
    <w:p w14:paraId="2F512DD3" w14:textId="51831E9B" w:rsidR="00130EFA" w:rsidRPr="00FA5137" w:rsidRDefault="00130EFA" w:rsidP="00FA5137">
      <w:pPr>
        <w:pStyle w:val="Szvegtrzs31"/>
        <w:numPr>
          <w:ilvl w:val="0"/>
          <w:numId w:val="15"/>
        </w:numPr>
        <w:rPr>
          <w:i w:val="0"/>
          <w:szCs w:val="24"/>
        </w:rPr>
      </w:pPr>
      <w:r w:rsidRPr="00FA5137">
        <w:rPr>
          <w:i w:val="0"/>
          <w:szCs w:val="24"/>
        </w:rPr>
        <w:t>Budapest Főváros XIV. kerület Zugló Önkormányzata</w:t>
      </w:r>
      <w:r w:rsidR="00F5188B" w:rsidRPr="00F5188B">
        <w:rPr>
          <w:i w:val="0"/>
          <w:szCs w:val="24"/>
        </w:rPr>
        <w:t xml:space="preserve"> </w:t>
      </w:r>
      <w:r w:rsidR="00F5188B">
        <w:rPr>
          <w:i w:val="0"/>
          <w:szCs w:val="24"/>
        </w:rPr>
        <w:t>Képviselő-testülete</w:t>
      </w:r>
      <w:r w:rsidRPr="00FA5137">
        <w:rPr>
          <w:i w:val="0"/>
          <w:szCs w:val="24"/>
        </w:rPr>
        <w:t xml:space="preserve"> felkéri a polgármestert, hogy a 2026-os költségvetésbe Zuglói</w:t>
      </w:r>
      <w:r w:rsidR="00D652C9">
        <w:rPr>
          <w:i w:val="0"/>
          <w:szCs w:val="24"/>
        </w:rPr>
        <w:t xml:space="preserve"> állandó</w:t>
      </w:r>
      <w:r w:rsidRPr="00FA5137">
        <w:rPr>
          <w:i w:val="0"/>
          <w:szCs w:val="24"/>
        </w:rPr>
        <w:t xml:space="preserve"> Helytörténeti Kiállítóhely létrehozása címsoron 145.000.000. Ft-ot tervezzen be.</w:t>
      </w:r>
    </w:p>
    <w:p w14:paraId="30F29F8A" w14:textId="3468DCE7" w:rsidR="001B7363" w:rsidRPr="00FA5137" w:rsidRDefault="001B7363" w:rsidP="00FA5137">
      <w:pPr>
        <w:pStyle w:val="Szvegtrzs31"/>
        <w:numPr>
          <w:ilvl w:val="0"/>
          <w:numId w:val="15"/>
        </w:numPr>
        <w:rPr>
          <w:i w:val="0"/>
          <w:szCs w:val="24"/>
        </w:rPr>
      </w:pPr>
      <w:r w:rsidRPr="00FA5137">
        <w:rPr>
          <w:i w:val="0"/>
          <w:szCs w:val="24"/>
        </w:rPr>
        <w:t>Budapest Főváros XIV. kerület Zugló Önkormányzat</w:t>
      </w:r>
      <w:r w:rsidR="00FB23D3">
        <w:rPr>
          <w:i w:val="0"/>
          <w:szCs w:val="24"/>
        </w:rPr>
        <w:t>a</w:t>
      </w:r>
      <w:r w:rsidR="00F5188B" w:rsidRPr="00F5188B">
        <w:rPr>
          <w:i w:val="0"/>
          <w:szCs w:val="24"/>
        </w:rPr>
        <w:t xml:space="preserve"> </w:t>
      </w:r>
      <w:r w:rsidR="00F5188B">
        <w:rPr>
          <w:i w:val="0"/>
          <w:szCs w:val="24"/>
        </w:rPr>
        <w:t>Képviselő-testülete</w:t>
      </w:r>
      <w:r w:rsidRPr="00FA5137">
        <w:rPr>
          <w:i w:val="0"/>
          <w:szCs w:val="24"/>
        </w:rPr>
        <w:t xml:space="preserve"> úgy dönt, hogy a</w:t>
      </w:r>
      <w:r w:rsidR="00225A22">
        <w:rPr>
          <w:i w:val="0"/>
          <w:szCs w:val="24"/>
        </w:rPr>
        <w:t xml:space="preserve"> </w:t>
      </w:r>
      <w:proofErr w:type="gramStart"/>
      <w:r w:rsidR="00225A22">
        <w:rPr>
          <w:i w:val="0"/>
          <w:szCs w:val="24"/>
        </w:rPr>
        <w:t>Budapest,</w:t>
      </w:r>
      <w:proofErr w:type="gramEnd"/>
      <w:r w:rsidR="00225A22">
        <w:rPr>
          <w:i w:val="0"/>
          <w:szCs w:val="24"/>
        </w:rPr>
        <w:t xml:space="preserve"> XIV. Kerület,</w:t>
      </w:r>
      <w:r w:rsidR="00225A22" w:rsidRPr="00FA5137">
        <w:rPr>
          <w:i w:val="0"/>
          <w:szCs w:val="24"/>
        </w:rPr>
        <w:t xml:space="preserve"> Erzsébet Királyné útja 17</w:t>
      </w:r>
      <w:r w:rsidR="00225A22">
        <w:rPr>
          <w:i w:val="0"/>
          <w:szCs w:val="24"/>
        </w:rPr>
        <w:t>. szám alatti önkormányzati tulajdonú ingatlan</w:t>
      </w:r>
      <w:r w:rsidRPr="00FA5137">
        <w:rPr>
          <w:i w:val="0"/>
          <w:szCs w:val="24"/>
        </w:rPr>
        <w:t xml:space="preserve"> a Zuglói Cserepes Kulturális Nonprofit Kft</w:t>
      </w:r>
      <w:r w:rsidR="00E72803">
        <w:rPr>
          <w:i w:val="0"/>
          <w:szCs w:val="24"/>
        </w:rPr>
        <w:t>.</w:t>
      </w:r>
      <w:r w:rsidRPr="00FA5137">
        <w:rPr>
          <w:i w:val="0"/>
          <w:szCs w:val="24"/>
        </w:rPr>
        <w:t xml:space="preserve"> telephelyeként fog működni. </w:t>
      </w:r>
    </w:p>
    <w:p w14:paraId="3E928627" w14:textId="52B7ED91" w:rsidR="00130EFA" w:rsidRDefault="00130EFA" w:rsidP="00FA5137">
      <w:pPr>
        <w:pStyle w:val="Szvegtrzs31"/>
        <w:numPr>
          <w:ilvl w:val="0"/>
          <w:numId w:val="15"/>
        </w:numPr>
        <w:rPr>
          <w:i w:val="0"/>
          <w:szCs w:val="24"/>
        </w:rPr>
      </w:pPr>
      <w:r w:rsidRPr="00FA5137">
        <w:rPr>
          <w:i w:val="0"/>
          <w:szCs w:val="24"/>
        </w:rPr>
        <w:t>Budapest Főváros XIV. kerület Zugló Önkormányzata</w:t>
      </w:r>
      <w:r w:rsidR="00F5188B" w:rsidRPr="00F5188B">
        <w:rPr>
          <w:i w:val="0"/>
          <w:szCs w:val="24"/>
        </w:rPr>
        <w:t xml:space="preserve"> </w:t>
      </w:r>
      <w:r w:rsidR="00F5188B">
        <w:rPr>
          <w:i w:val="0"/>
          <w:szCs w:val="24"/>
        </w:rPr>
        <w:t>Képviselő-testülete</w:t>
      </w:r>
      <w:r w:rsidRPr="00FA5137">
        <w:rPr>
          <w:i w:val="0"/>
          <w:szCs w:val="24"/>
        </w:rPr>
        <w:t xml:space="preserve"> </w:t>
      </w:r>
      <w:r w:rsidR="001B7363" w:rsidRPr="00FA5137">
        <w:rPr>
          <w:i w:val="0"/>
          <w:szCs w:val="24"/>
        </w:rPr>
        <w:t xml:space="preserve">felkéri a </w:t>
      </w:r>
      <w:r w:rsidR="00E26887">
        <w:rPr>
          <w:i w:val="0"/>
          <w:szCs w:val="24"/>
        </w:rPr>
        <w:t>polgármestert</w:t>
      </w:r>
      <w:r w:rsidR="001B7363" w:rsidRPr="00FA5137">
        <w:rPr>
          <w:i w:val="0"/>
          <w:szCs w:val="24"/>
        </w:rPr>
        <w:t>, hogy a</w:t>
      </w:r>
      <w:r w:rsidR="00E72803">
        <w:rPr>
          <w:i w:val="0"/>
          <w:szCs w:val="24"/>
        </w:rPr>
        <w:t xml:space="preserve"> </w:t>
      </w:r>
      <w:proofErr w:type="gramStart"/>
      <w:r w:rsidR="00E72803">
        <w:rPr>
          <w:i w:val="0"/>
          <w:szCs w:val="24"/>
        </w:rPr>
        <w:t>Budapest,</w:t>
      </w:r>
      <w:proofErr w:type="gramEnd"/>
      <w:r w:rsidR="00E72803">
        <w:rPr>
          <w:i w:val="0"/>
          <w:szCs w:val="24"/>
        </w:rPr>
        <w:t xml:space="preserve"> XIV. Kerület,</w:t>
      </w:r>
      <w:r w:rsidR="00E72803" w:rsidRPr="00FA5137">
        <w:rPr>
          <w:i w:val="0"/>
          <w:szCs w:val="24"/>
        </w:rPr>
        <w:t xml:space="preserve"> Erzsébet Királyné útja 17</w:t>
      </w:r>
      <w:r w:rsidR="00E72803">
        <w:rPr>
          <w:i w:val="0"/>
          <w:szCs w:val="24"/>
        </w:rPr>
        <w:t>.</w:t>
      </w:r>
      <w:r w:rsidR="00FB23D3">
        <w:rPr>
          <w:i w:val="0"/>
          <w:szCs w:val="24"/>
        </w:rPr>
        <w:t xml:space="preserve"> szám</w:t>
      </w:r>
      <w:r w:rsidR="00E72803">
        <w:rPr>
          <w:i w:val="0"/>
          <w:szCs w:val="24"/>
        </w:rPr>
        <w:t xml:space="preserve"> alatti önkormányzati tulajdonú ingatlanra vonatkozó</w:t>
      </w:r>
      <w:r w:rsidR="001B7363" w:rsidRPr="00FA5137">
        <w:rPr>
          <w:i w:val="0"/>
          <w:szCs w:val="24"/>
        </w:rPr>
        <w:t xml:space="preserve"> haszonkölcsön szerződést,</w:t>
      </w:r>
      <w:r w:rsidR="00E72803" w:rsidRPr="00E72803">
        <w:rPr>
          <w:i w:val="0"/>
          <w:szCs w:val="24"/>
        </w:rPr>
        <w:t xml:space="preserve"> </w:t>
      </w:r>
      <w:r w:rsidR="00E72803">
        <w:rPr>
          <w:i w:val="0"/>
          <w:szCs w:val="24"/>
        </w:rPr>
        <w:t xml:space="preserve">a </w:t>
      </w:r>
      <w:r w:rsidR="00E72803" w:rsidRPr="00FA5137">
        <w:rPr>
          <w:i w:val="0"/>
          <w:szCs w:val="24"/>
        </w:rPr>
        <w:t>Zuglói Cserepes Kulturális Nonprofit Kft</w:t>
      </w:r>
      <w:r w:rsidR="00E72803">
        <w:rPr>
          <w:i w:val="0"/>
          <w:szCs w:val="24"/>
        </w:rPr>
        <w:t>.</w:t>
      </w:r>
      <w:r w:rsidR="001B7363" w:rsidRPr="00FA5137">
        <w:rPr>
          <w:i w:val="0"/>
          <w:szCs w:val="24"/>
        </w:rPr>
        <w:t xml:space="preserve"> alapító okirat</w:t>
      </w:r>
      <w:r w:rsidR="00E72803">
        <w:rPr>
          <w:i w:val="0"/>
          <w:szCs w:val="24"/>
        </w:rPr>
        <w:t>ának</w:t>
      </w:r>
      <w:r w:rsidR="001B7363" w:rsidRPr="00FA5137">
        <w:rPr>
          <w:i w:val="0"/>
          <w:szCs w:val="24"/>
        </w:rPr>
        <w:t xml:space="preserve"> módosítás</w:t>
      </w:r>
      <w:r w:rsidR="00E72803">
        <w:rPr>
          <w:i w:val="0"/>
          <w:szCs w:val="24"/>
        </w:rPr>
        <w:t>á</w:t>
      </w:r>
      <w:r w:rsidR="001B7363" w:rsidRPr="00FA5137">
        <w:rPr>
          <w:i w:val="0"/>
          <w:szCs w:val="24"/>
        </w:rPr>
        <w:t>t,</w:t>
      </w:r>
      <w:r w:rsidR="00E72803">
        <w:rPr>
          <w:i w:val="0"/>
          <w:szCs w:val="24"/>
        </w:rPr>
        <w:t xml:space="preserve"> valamint a közművelődési megállapodás</w:t>
      </w:r>
      <w:r w:rsidR="001B7363" w:rsidRPr="00FA5137">
        <w:rPr>
          <w:i w:val="0"/>
          <w:szCs w:val="24"/>
        </w:rPr>
        <w:t xml:space="preserve"> módosítás</w:t>
      </w:r>
      <w:r w:rsidR="00E72803">
        <w:rPr>
          <w:i w:val="0"/>
          <w:szCs w:val="24"/>
        </w:rPr>
        <w:t xml:space="preserve">át a képviselő-testület márciusi </w:t>
      </w:r>
      <w:r w:rsidR="001B7363" w:rsidRPr="00FA5137">
        <w:rPr>
          <w:i w:val="0"/>
          <w:szCs w:val="24"/>
        </w:rPr>
        <w:t xml:space="preserve">rendes ülésére </w:t>
      </w:r>
      <w:r w:rsidR="00E72803">
        <w:rPr>
          <w:i w:val="0"/>
          <w:szCs w:val="24"/>
        </w:rPr>
        <w:t>készítse elő</w:t>
      </w:r>
      <w:r w:rsidR="001B7363" w:rsidRPr="00FA5137">
        <w:rPr>
          <w:i w:val="0"/>
          <w:szCs w:val="24"/>
        </w:rPr>
        <w:t>.</w:t>
      </w:r>
    </w:p>
    <w:p w14:paraId="5AABB1F1" w14:textId="77777777" w:rsidR="00815FB1" w:rsidRDefault="00815FB1" w:rsidP="00815FB1">
      <w:pPr>
        <w:pStyle w:val="Szvegtrzs31"/>
        <w:rPr>
          <w:i w:val="0"/>
          <w:szCs w:val="24"/>
        </w:rPr>
      </w:pPr>
    </w:p>
    <w:p w14:paraId="07D64C43" w14:textId="2EB310C4" w:rsidR="00815FB1" w:rsidRDefault="00815FB1" w:rsidP="00815FB1">
      <w:pPr>
        <w:pStyle w:val="Szvegtrzs31"/>
        <w:rPr>
          <w:i w:val="0"/>
          <w:szCs w:val="24"/>
        </w:rPr>
      </w:pPr>
      <w:r>
        <w:rPr>
          <w:i w:val="0"/>
          <w:szCs w:val="24"/>
        </w:rPr>
        <w:t xml:space="preserve">Határidő: 2026. március </w:t>
      </w:r>
      <w:r w:rsidR="008772CE">
        <w:rPr>
          <w:i w:val="0"/>
          <w:szCs w:val="24"/>
        </w:rPr>
        <w:t>26</w:t>
      </w:r>
      <w:r>
        <w:rPr>
          <w:i w:val="0"/>
          <w:szCs w:val="24"/>
        </w:rPr>
        <w:t>.</w:t>
      </w:r>
    </w:p>
    <w:p w14:paraId="123EB616" w14:textId="482558BE" w:rsidR="00815FB1" w:rsidRPr="00FA5137" w:rsidRDefault="00E26887" w:rsidP="00815FB1">
      <w:pPr>
        <w:pStyle w:val="Szvegtrzs31"/>
        <w:rPr>
          <w:i w:val="0"/>
          <w:szCs w:val="24"/>
        </w:rPr>
      </w:pPr>
      <w:r>
        <w:rPr>
          <w:i w:val="0"/>
          <w:szCs w:val="24"/>
        </w:rPr>
        <w:t>Felelős: Rózsa András polgármester</w:t>
      </w:r>
      <w:r w:rsidR="00815FB1">
        <w:rPr>
          <w:i w:val="0"/>
          <w:szCs w:val="24"/>
        </w:rPr>
        <w:t xml:space="preserve"> (</w:t>
      </w:r>
      <w:r w:rsidR="00794A9D">
        <w:rPr>
          <w:i w:val="0"/>
          <w:szCs w:val="24"/>
        </w:rPr>
        <w:t>Gazdasági Főosztály és Jogi Főosztály</w:t>
      </w:r>
      <w:r w:rsidR="00815FB1">
        <w:rPr>
          <w:i w:val="0"/>
          <w:szCs w:val="24"/>
        </w:rPr>
        <w:t xml:space="preserve"> útján) </w:t>
      </w:r>
    </w:p>
    <w:p w14:paraId="456FF81C" w14:textId="77777777" w:rsidR="001B7363" w:rsidRPr="00FA5137" w:rsidRDefault="001B7363" w:rsidP="00FA5137">
      <w:pPr>
        <w:pStyle w:val="Szvegtrzs31"/>
        <w:rPr>
          <w:i w:val="0"/>
          <w:szCs w:val="24"/>
        </w:rPr>
      </w:pPr>
    </w:p>
    <w:p w14:paraId="69904B74" w14:textId="77777777" w:rsidR="00653CA8" w:rsidRPr="00FA5137" w:rsidRDefault="00653CA8" w:rsidP="00FA5137">
      <w:pPr>
        <w:pStyle w:val="Szvegtrzs31"/>
        <w:ind w:left="720"/>
        <w:rPr>
          <w:bCs/>
          <w:i w:val="0"/>
        </w:rPr>
      </w:pPr>
    </w:p>
    <w:p w14:paraId="5FAB8FA9" w14:textId="77777777" w:rsidR="00315474" w:rsidRPr="00FA5137" w:rsidRDefault="00315474" w:rsidP="00FA5137">
      <w:pPr>
        <w:pStyle w:val="Szvegtrzs31"/>
        <w:ind w:left="720"/>
        <w:rPr>
          <w:bCs/>
          <w:i w:val="0"/>
        </w:rPr>
      </w:pPr>
    </w:p>
    <w:p w14:paraId="53B31D29" w14:textId="77777777" w:rsidR="00315474" w:rsidRPr="00131B84" w:rsidRDefault="00315474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4D7160EF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5A66E5BA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5146EF2B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50FF68AA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69B262BE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6B3E0F81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748A3057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237A1378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2BBB7A74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3494061E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0EE4CA0F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78F59244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15F13811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4E9B12C0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486E9CF5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68FAECB0" w14:textId="77777777" w:rsidR="006C04F9" w:rsidRPr="00131B84" w:rsidRDefault="006C04F9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0CD1DCF3" w14:textId="77777777" w:rsidR="006C04F9" w:rsidRPr="00131B84" w:rsidRDefault="006C04F9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6C63ED0E" w14:textId="77777777" w:rsidR="006C04F9" w:rsidRPr="00131B84" w:rsidRDefault="006C04F9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4672DB08" w14:textId="77777777" w:rsidR="002D52CC" w:rsidRPr="00131B84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3311A47B" w14:textId="6E743239" w:rsidR="00315474" w:rsidRPr="00131B84" w:rsidRDefault="00315474" w:rsidP="003210E8">
      <w:pPr>
        <w:pStyle w:val="Szvegtrzs31"/>
        <w:rPr>
          <w:b/>
          <w:bCs/>
        </w:rPr>
      </w:pPr>
    </w:p>
    <w:p w14:paraId="4AD9424E" w14:textId="457CAAA7" w:rsidR="00FD19EF" w:rsidRPr="00131B84" w:rsidRDefault="00FD19EF" w:rsidP="006C04F9"/>
    <w:sectPr w:rsidR="00FD19EF" w:rsidRPr="00131B84" w:rsidSect="003154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211"/>
    <w:multiLevelType w:val="hybridMultilevel"/>
    <w:tmpl w:val="D330746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771"/>
    <w:multiLevelType w:val="hybridMultilevel"/>
    <w:tmpl w:val="50C4FE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2405"/>
    <w:multiLevelType w:val="hybridMultilevel"/>
    <w:tmpl w:val="9502DA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5588"/>
    <w:multiLevelType w:val="hybridMultilevel"/>
    <w:tmpl w:val="D0CCBB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101C5"/>
    <w:multiLevelType w:val="hybridMultilevel"/>
    <w:tmpl w:val="6C78BF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7A9E"/>
    <w:multiLevelType w:val="hybridMultilevel"/>
    <w:tmpl w:val="68D8B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4CD8"/>
    <w:multiLevelType w:val="hybridMultilevel"/>
    <w:tmpl w:val="F3186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F0C86"/>
    <w:multiLevelType w:val="hybridMultilevel"/>
    <w:tmpl w:val="68D8B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964FD"/>
    <w:multiLevelType w:val="hybridMultilevel"/>
    <w:tmpl w:val="2AAA2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279A"/>
    <w:multiLevelType w:val="hybridMultilevel"/>
    <w:tmpl w:val="DB7A65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806F6"/>
    <w:multiLevelType w:val="hybridMultilevel"/>
    <w:tmpl w:val="9CFA95C2"/>
    <w:lvl w:ilvl="0" w:tplc="AB80C14E">
      <w:numFmt w:val="bullet"/>
      <w:lvlText w:val="-"/>
      <w:lvlJc w:val="left"/>
      <w:pPr>
        <w:ind w:left="1806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4894D0A2">
      <w:start w:val="1"/>
      <w:numFmt w:val="decimalZero"/>
      <w:lvlText w:val="%2."/>
      <w:lvlJc w:val="left"/>
      <w:pPr>
        <w:ind w:left="1806" w:hanging="357"/>
      </w:pPr>
      <w:rPr>
        <w:rFonts w:ascii="Calibri" w:eastAsia="Calibri" w:hAnsi="Calibri" w:cs="Calibri" w:hint="default"/>
        <w:w w:val="100"/>
        <w:sz w:val="22"/>
        <w:szCs w:val="22"/>
        <w:lang w:val="hu-HU" w:eastAsia="en-US" w:bidi="ar-SA"/>
      </w:rPr>
    </w:lvl>
    <w:lvl w:ilvl="2" w:tplc="770098B8">
      <w:numFmt w:val="bullet"/>
      <w:lvlText w:val="•"/>
      <w:lvlJc w:val="left"/>
      <w:pPr>
        <w:ind w:left="3664" w:hanging="357"/>
      </w:pPr>
      <w:rPr>
        <w:rFonts w:hint="default"/>
        <w:lang w:val="hu-HU" w:eastAsia="en-US" w:bidi="ar-SA"/>
      </w:rPr>
    </w:lvl>
    <w:lvl w:ilvl="3" w:tplc="5BF09F86">
      <w:numFmt w:val="bullet"/>
      <w:lvlText w:val="•"/>
      <w:lvlJc w:val="left"/>
      <w:pPr>
        <w:ind w:left="4596" w:hanging="357"/>
      </w:pPr>
      <w:rPr>
        <w:rFonts w:hint="default"/>
        <w:lang w:val="hu-HU" w:eastAsia="en-US" w:bidi="ar-SA"/>
      </w:rPr>
    </w:lvl>
    <w:lvl w:ilvl="4" w:tplc="879AB73A">
      <w:numFmt w:val="bullet"/>
      <w:lvlText w:val="•"/>
      <w:lvlJc w:val="left"/>
      <w:pPr>
        <w:ind w:left="5528" w:hanging="357"/>
      </w:pPr>
      <w:rPr>
        <w:rFonts w:hint="default"/>
        <w:lang w:val="hu-HU" w:eastAsia="en-US" w:bidi="ar-SA"/>
      </w:rPr>
    </w:lvl>
    <w:lvl w:ilvl="5" w:tplc="DBB40EB8">
      <w:numFmt w:val="bullet"/>
      <w:lvlText w:val="•"/>
      <w:lvlJc w:val="left"/>
      <w:pPr>
        <w:ind w:left="6460" w:hanging="357"/>
      </w:pPr>
      <w:rPr>
        <w:rFonts w:hint="default"/>
        <w:lang w:val="hu-HU" w:eastAsia="en-US" w:bidi="ar-SA"/>
      </w:rPr>
    </w:lvl>
    <w:lvl w:ilvl="6" w:tplc="0CF8FC02">
      <w:numFmt w:val="bullet"/>
      <w:lvlText w:val="•"/>
      <w:lvlJc w:val="left"/>
      <w:pPr>
        <w:ind w:left="7392" w:hanging="357"/>
      </w:pPr>
      <w:rPr>
        <w:rFonts w:hint="default"/>
        <w:lang w:val="hu-HU" w:eastAsia="en-US" w:bidi="ar-SA"/>
      </w:rPr>
    </w:lvl>
    <w:lvl w:ilvl="7" w:tplc="758AB1C2">
      <w:numFmt w:val="bullet"/>
      <w:lvlText w:val="•"/>
      <w:lvlJc w:val="left"/>
      <w:pPr>
        <w:ind w:left="8325" w:hanging="357"/>
      </w:pPr>
      <w:rPr>
        <w:rFonts w:hint="default"/>
        <w:lang w:val="hu-HU" w:eastAsia="en-US" w:bidi="ar-SA"/>
      </w:rPr>
    </w:lvl>
    <w:lvl w:ilvl="8" w:tplc="E0DA917E">
      <w:numFmt w:val="bullet"/>
      <w:lvlText w:val="•"/>
      <w:lvlJc w:val="left"/>
      <w:pPr>
        <w:ind w:left="9257" w:hanging="357"/>
      </w:pPr>
      <w:rPr>
        <w:rFonts w:hint="default"/>
        <w:lang w:val="hu-HU" w:eastAsia="en-US" w:bidi="ar-SA"/>
      </w:rPr>
    </w:lvl>
  </w:abstractNum>
  <w:abstractNum w:abstractNumId="11" w15:restartNumberingAfterBreak="0">
    <w:nsid w:val="5F2568EC"/>
    <w:multiLevelType w:val="hybridMultilevel"/>
    <w:tmpl w:val="F1B2CB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F5088"/>
    <w:multiLevelType w:val="hybridMultilevel"/>
    <w:tmpl w:val="DCF06DBC"/>
    <w:lvl w:ilvl="0" w:tplc="6978A21E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81D9A"/>
    <w:multiLevelType w:val="multilevel"/>
    <w:tmpl w:val="7A66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455D6A"/>
    <w:multiLevelType w:val="hybridMultilevel"/>
    <w:tmpl w:val="0472FF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446B1"/>
    <w:multiLevelType w:val="hybridMultilevel"/>
    <w:tmpl w:val="CF28D2A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43F76"/>
    <w:multiLevelType w:val="hybridMultilevel"/>
    <w:tmpl w:val="C47A230A"/>
    <w:lvl w:ilvl="0" w:tplc="EB62CC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B1921"/>
    <w:multiLevelType w:val="hybridMultilevel"/>
    <w:tmpl w:val="7E98F7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5"/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17"/>
  </w:num>
  <w:num w:numId="11">
    <w:abstractNumId w:val="6"/>
  </w:num>
  <w:num w:numId="12">
    <w:abstractNumId w:val="5"/>
  </w:num>
  <w:num w:numId="13">
    <w:abstractNumId w:val="8"/>
  </w:num>
  <w:num w:numId="14">
    <w:abstractNumId w:val="14"/>
  </w:num>
  <w:num w:numId="15">
    <w:abstractNumId w:val="1"/>
  </w:num>
  <w:num w:numId="16">
    <w:abstractNumId w:val="2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EF"/>
    <w:rsid w:val="00002583"/>
    <w:rsid w:val="00005BBB"/>
    <w:rsid w:val="000138CB"/>
    <w:rsid w:val="000631D4"/>
    <w:rsid w:val="00064C8D"/>
    <w:rsid w:val="0008537D"/>
    <w:rsid w:val="00094420"/>
    <w:rsid w:val="00096406"/>
    <w:rsid w:val="000A6F18"/>
    <w:rsid w:val="000C53B9"/>
    <w:rsid w:val="000C747A"/>
    <w:rsid w:val="000E42CA"/>
    <w:rsid w:val="000E4F2F"/>
    <w:rsid w:val="000F2553"/>
    <w:rsid w:val="000F2FEF"/>
    <w:rsid w:val="001015B3"/>
    <w:rsid w:val="0010228D"/>
    <w:rsid w:val="00130EFA"/>
    <w:rsid w:val="00131B84"/>
    <w:rsid w:val="00140FE4"/>
    <w:rsid w:val="00172B14"/>
    <w:rsid w:val="00175EFD"/>
    <w:rsid w:val="00195685"/>
    <w:rsid w:val="001B7363"/>
    <w:rsid w:val="001C18FF"/>
    <w:rsid w:val="001C2963"/>
    <w:rsid w:val="001C2D99"/>
    <w:rsid w:val="001E514C"/>
    <w:rsid w:val="001F5B82"/>
    <w:rsid w:val="00212555"/>
    <w:rsid w:val="00223BAF"/>
    <w:rsid w:val="00225A22"/>
    <w:rsid w:val="00227269"/>
    <w:rsid w:val="0025633C"/>
    <w:rsid w:val="00271969"/>
    <w:rsid w:val="002B45F6"/>
    <w:rsid w:val="002C2167"/>
    <w:rsid w:val="002D42CF"/>
    <w:rsid w:val="002D52CC"/>
    <w:rsid w:val="0031495A"/>
    <w:rsid w:val="00315474"/>
    <w:rsid w:val="003210E8"/>
    <w:rsid w:val="00327799"/>
    <w:rsid w:val="00357265"/>
    <w:rsid w:val="00361F75"/>
    <w:rsid w:val="00362BFC"/>
    <w:rsid w:val="003640F9"/>
    <w:rsid w:val="00364804"/>
    <w:rsid w:val="00366371"/>
    <w:rsid w:val="00386F44"/>
    <w:rsid w:val="0039280D"/>
    <w:rsid w:val="003A491A"/>
    <w:rsid w:val="003C0830"/>
    <w:rsid w:val="003E5E00"/>
    <w:rsid w:val="003E7046"/>
    <w:rsid w:val="00407F97"/>
    <w:rsid w:val="004513A8"/>
    <w:rsid w:val="0049371C"/>
    <w:rsid w:val="00494C21"/>
    <w:rsid w:val="00497678"/>
    <w:rsid w:val="004A24D6"/>
    <w:rsid w:val="004B780F"/>
    <w:rsid w:val="004C5EDC"/>
    <w:rsid w:val="004E216D"/>
    <w:rsid w:val="004F46F5"/>
    <w:rsid w:val="00514527"/>
    <w:rsid w:val="005231FA"/>
    <w:rsid w:val="0056026A"/>
    <w:rsid w:val="0056126E"/>
    <w:rsid w:val="00562FBC"/>
    <w:rsid w:val="00586F24"/>
    <w:rsid w:val="005B2112"/>
    <w:rsid w:val="005C4612"/>
    <w:rsid w:val="005D230F"/>
    <w:rsid w:val="005D5E81"/>
    <w:rsid w:val="0060489C"/>
    <w:rsid w:val="00627E3C"/>
    <w:rsid w:val="00635F18"/>
    <w:rsid w:val="00653CA8"/>
    <w:rsid w:val="00663C8F"/>
    <w:rsid w:val="00671C85"/>
    <w:rsid w:val="00672F61"/>
    <w:rsid w:val="00674538"/>
    <w:rsid w:val="006765F9"/>
    <w:rsid w:val="00695E2A"/>
    <w:rsid w:val="006A16CA"/>
    <w:rsid w:val="006C04F9"/>
    <w:rsid w:val="006C3D26"/>
    <w:rsid w:val="006D3840"/>
    <w:rsid w:val="006E2294"/>
    <w:rsid w:val="007411A1"/>
    <w:rsid w:val="00756357"/>
    <w:rsid w:val="007750F2"/>
    <w:rsid w:val="00783AB8"/>
    <w:rsid w:val="00787852"/>
    <w:rsid w:val="00790DB3"/>
    <w:rsid w:val="00794A9D"/>
    <w:rsid w:val="007E133D"/>
    <w:rsid w:val="00815FB1"/>
    <w:rsid w:val="0082527B"/>
    <w:rsid w:val="0084494A"/>
    <w:rsid w:val="00852E06"/>
    <w:rsid w:val="008772CE"/>
    <w:rsid w:val="008836B6"/>
    <w:rsid w:val="0088593D"/>
    <w:rsid w:val="008B07E8"/>
    <w:rsid w:val="008D6728"/>
    <w:rsid w:val="0093497C"/>
    <w:rsid w:val="009432C3"/>
    <w:rsid w:val="009739F0"/>
    <w:rsid w:val="0097457E"/>
    <w:rsid w:val="009807CE"/>
    <w:rsid w:val="009B57C7"/>
    <w:rsid w:val="009C5CAE"/>
    <w:rsid w:val="009D0BA6"/>
    <w:rsid w:val="009D3670"/>
    <w:rsid w:val="009D3895"/>
    <w:rsid w:val="009E6A06"/>
    <w:rsid w:val="009E6BAB"/>
    <w:rsid w:val="00A5009E"/>
    <w:rsid w:val="00A705DF"/>
    <w:rsid w:val="00A74BC9"/>
    <w:rsid w:val="00A80198"/>
    <w:rsid w:val="00A8532D"/>
    <w:rsid w:val="00AB4653"/>
    <w:rsid w:val="00AC364B"/>
    <w:rsid w:val="00AC68C7"/>
    <w:rsid w:val="00AD5CF1"/>
    <w:rsid w:val="00AF1E68"/>
    <w:rsid w:val="00AF41BD"/>
    <w:rsid w:val="00B0402C"/>
    <w:rsid w:val="00B11276"/>
    <w:rsid w:val="00B2687B"/>
    <w:rsid w:val="00B43021"/>
    <w:rsid w:val="00B741F8"/>
    <w:rsid w:val="00B743F6"/>
    <w:rsid w:val="00B75016"/>
    <w:rsid w:val="00B9585B"/>
    <w:rsid w:val="00B962A2"/>
    <w:rsid w:val="00BA08F3"/>
    <w:rsid w:val="00BA4F38"/>
    <w:rsid w:val="00BD01BC"/>
    <w:rsid w:val="00BE0D4B"/>
    <w:rsid w:val="00C016DF"/>
    <w:rsid w:val="00C07CA7"/>
    <w:rsid w:val="00C25BBF"/>
    <w:rsid w:val="00C315FB"/>
    <w:rsid w:val="00C42BE3"/>
    <w:rsid w:val="00C44F36"/>
    <w:rsid w:val="00C604AD"/>
    <w:rsid w:val="00C65EE4"/>
    <w:rsid w:val="00C66E19"/>
    <w:rsid w:val="00CA0A88"/>
    <w:rsid w:val="00CB08D8"/>
    <w:rsid w:val="00CB1E71"/>
    <w:rsid w:val="00CD6DF2"/>
    <w:rsid w:val="00D35407"/>
    <w:rsid w:val="00D4185B"/>
    <w:rsid w:val="00D52D93"/>
    <w:rsid w:val="00D62761"/>
    <w:rsid w:val="00D652C9"/>
    <w:rsid w:val="00D6563F"/>
    <w:rsid w:val="00D86B73"/>
    <w:rsid w:val="00D912EF"/>
    <w:rsid w:val="00D91AD0"/>
    <w:rsid w:val="00DA2B67"/>
    <w:rsid w:val="00DA7CE8"/>
    <w:rsid w:val="00DB611D"/>
    <w:rsid w:val="00DC2C6E"/>
    <w:rsid w:val="00DC400F"/>
    <w:rsid w:val="00DC4AFE"/>
    <w:rsid w:val="00DE6FDE"/>
    <w:rsid w:val="00E05F8F"/>
    <w:rsid w:val="00E25583"/>
    <w:rsid w:val="00E26887"/>
    <w:rsid w:val="00E441F9"/>
    <w:rsid w:val="00E45491"/>
    <w:rsid w:val="00E50A93"/>
    <w:rsid w:val="00E556EE"/>
    <w:rsid w:val="00E562D9"/>
    <w:rsid w:val="00E61081"/>
    <w:rsid w:val="00E72803"/>
    <w:rsid w:val="00E82477"/>
    <w:rsid w:val="00E85F20"/>
    <w:rsid w:val="00E9131E"/>
    <w:rsid w:val="00EE0146"/>
    <w:rsid w:val="00EE1BF4"/>
    <w:rsid w:val="00F02E40"/>
    <w:rsid w:val="00F076B0"/>
    <w:rsid w:val="00F1522A"/>
    <w:rsid w:val="00F20E41"/>
    <w:rsid w:val="00F20ED3"/>
    <w:rsid w:val="00F30769"/>
    <w:rsid w:val="00F41C8A"/>
    <w:rsid w:val="00F41DBD"/>
    <w:rsid w:val="00F5066B"/>
    <w:rsid w:val="00F5188B"/>
    <w:rsid w:val="00F54CB4"/>
    <w:rsid w:val="00FA037E"/>
    <w:rsid w:val="00FA5137"/>
    <w:rsid w:val="00FB23D3"/>
    <w:rsid w:val="00FB25C3"/>
    <w:rsid w:val="00FB7D88"/>
    <w:rsid w:val="00FD0A18"/>
    <w:rsid w:val="00FD19EF"/>
    <w:rsid w:val="00FE085A"/>
    <w:rsid w:val="00FE0FAB"/>
    <w:rsid w:val="00F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6EAA"/>
  <w15:docId w15:val="{D1E86073-0FCE-4AAF-8ED0-8BECFC12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19EF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5D5E81"/>
    <w:pPr>
      <w:widowControl w:val="0"/>
      <w:overflowPunct/>
      <w:adjustRightInd/>
      <w:spacing w:line="264" w:lineRule="exact"/>
      <w:ind w:left="1007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FD19EF"/>
    <w:pPr>
      <w:jc w:val="both"/>
    </w:pPr>
    <w:rPr>
      <w:i/>
    </w:rPr>
  </w:style>
  <w:style w:type="paragraph" w:customStyle="1" w:styleId="BodyText31">
    <w:name w:val="Body Text 31"/>
    <w:basedOn w:val="Norml"/>
    <w:uiPriority w:val="99"/>
    <w:rsid w:val="00FD19EF"/>
    <w:pPr>
      <w:jc w:val="both"/>
    </w:pPr>
    <w:rPr>
      <w:i/>
    </w:rPr>
  </w:style>
  <w:style w:type="paragraph" w:customStyle="1" w:styleId="Szvegtrzs32">
    <w:name w:val="Szövegtörzs 32"/>
    <w:basedOn w:val="Norml"/>
    <w:rsid w:val="00FD19EF"/>
    <w:pPr>
      <w:jc w:val="both"/>
    </w:pPr>
    <w:rPr>
      <w:i/>
    </w:rPr>
  </w:style>
  <w:style w:type="paragraph" w:customStyle="1" w:styleId="Szvegtrzs310">
    <w:name w:val="Szövegtörzs 31"/>
    <w:basedOn w:val="Norml"/>
    <w:rsid w:val="00FD19EF"/>
    <w:pPr>
      <w:jc w:val="both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7750F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750F2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750F2"/>
    <w:rPr>
      <w:rFonts w:eastAsia="Times New Roman" w:cs="Times New Roman"/>
      <w:szCs w:val="24"/>
      <w:lang w:eastAsia="hu-HU"/>
    </w:rPr>
  </w:style>
  <w:style w:type="character" w:styleId="Hiperhivatkozs">
    <w:name w:val="Hyperlink"/>
    <w:semiHidden/>
    <w:unhideWhenUsed/>
    <w:rsid w:val="00E556EE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556E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556EE"/>
    <w:rPr>
      <w:rFonts w:eastAsia="Times New Roman" w:cs="Times New Roman"/>
      <w:szCs w:val="20"/>
      <w:lang w:eastAsia="hu-HU"/>
    </w:rPr>
  </w:style>
  <w:style w:type="paragraph" w:customStyle="1" w:styleId="bodytext3">
    <w:name w:val="bodytext3"/>
    <w:basedOn w:val="Norml"/>
    <w:uiPriority w:val="99"/>
    <w:rsid w:val="00E556E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D5E81"/>
    <w:rPr>
      <w:rFonts w:ascii="Calibri" w:eastAsia="Calibri" w:hAnsi="Calibri" w:cs="Calibri"/>
      <w:b/>
      <w:bCs/>
      <w:sz w:val="22"/>
    </w:rPr>
  </w:style>
  <w:style w:type="paragraph" w:styleId="Listaszerbekezds">
    <w:name w:val="List Paragraph"/>
    <w:basedOn w:val="Norml"/>
    <w:uiPriority w:val="1"/>
    <w:qFormat/>
    <w:rsid w:val="005D5E81"/>
    <w:pPr>
      <w:widowControl w:val="0"/>
      <w:overflowPunct/>
      <w:adjustRightInd/>
      <w:ind w:left="1670" w:hanging="426"/>
    </w:pPr>
    <w:rPr>
      <w:rFonts w:ascii="Calibri" w:eastAsia="Calibri" w:hAnsi="Calibri" w:cs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20E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0ED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0ED3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0E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0ED3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E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ED3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A037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33">
    <w:name w:val="Szövegtörzs 33"/>
    <w:basedOn w:val="Norml"/>
    <w:rsid w:val="00FE0FAB"/>
    <w:pPr>
      <w:jc w:val="both"/>
      <w:textAlignment w:val="baseline"/>
    </w:pPr>
    <w:rPr>
      <w:i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C216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C2167"/>
    <w:rPr>
      <w:rFonts w:eastAsia="Times New Roman" w:cs="Times New Roman"/>
      <w:sz w:val="16"/>
      <w:szCs w:val="16"/>
      <w:lang w:eastAsia="hu-HU"/>
    </w:rPr>
  </w:style>
  <w:style w:type="paragraph" w:customStyle="1" w:styleId="Norme1l">
    <w:name w:val="Normáe1l"/>
    <w:uiPriority w:val="99"/>
    <w:qFormat/>
    <w:rsid w:val="002C21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Bekezde9salapbetfbtedpusa">
    <w:name w:val="Bekezdée9s alapbetűfbtíedpusa"/>
    <w:uiPriority w:val="99"/>
    <w:rsid w:val="002C2167"/>
    <w:rPr>
      <w:sz w:val="22"/>
      <w:szCs w:val="22"/>
    </w:rPr>
  </w:style>
  <w:style w:type="paragraph" w:customStyle="1" w:styleId="Szvegtrzs34">
    <w:name w:val="Szövegtörzs 34"/>
    <w:basedOn w:val="Norml"/>
    <w:rsid w:val="005B2112"/>
    <w:pPr>
      <w:jc w:val="both"/>
      <w:textAlignment w:val="baseline"/>
    </w:pPr>
    <w:rPr>
      <w:i/>
    </w:rPr>
  </w:style>
  <w:style w:type="paragraph" w:styleId="Szvegtrzs">
    <w:name w:val="Body Text"/>
    <w:basedOn w:val="Norml"/>
    <w:link w:val="SzvegtrzsChar"/>
    <w:semiHidden/>
    <w:rsid w:val="005B2112"/>
    <w:pPr>
      <w:overflowPunct/>
      <w:autoSpaceDE/>
      <w:autoSpaceDN/>
      <w:adjustRightInd/>
      <w:spacing w:after="120"/>
    </w:pPr>
    <w:rPr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5B2112"/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783AB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8C85C-7E92-49B1-AD0B-50C49D62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1957</Words>
  <Characters>13505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Galó Bernadett</cp:lastModifiedBy>
  <cp:revision>22</cp:revision>
  <dcterms:created xsi:type="dcterms:W3CDTF">2026-01-20T11:44:00Z</dcterms:created>
  <dcterms:modified xsi:type="dcterms:W3CDTF">2026-01-21T13:23:00Z</dcterms:modified>
</cp:coreProperties>
</file>