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D9C" w:rsidRPr="00CF14F7" w:rsidRDefault="00923D9C" w:rsidP="00923D9C">
      <w:pPr>
        <w:jc w:val="both"/>
        <w:rPr>
          <w:b/>
          <w:bCs/>
        </w:rPr>
      </w:pPr>
      <w:r w:rsidRPr="00CF14F7">
        <w:rPr>
          <w:b/>
          <w:bCs/>
        </w:rPr>
        <w:t xml:space="preserve">Budapest Főváros XIV. Kerület Zugló Önkormányzata </w:t>
      </w:r>
    </w:p>
    <w:p w:rsidR="00923D9C" w:rsidRDefault="00923D9C" w:rsidP="00923D9C">
      <w:pPr>
        <w:rPr>
          <w:b/>
          <w:bCs/>
          <w:u w:val="single"/>
        </w:rPr>
      </w:pPr>
    </w:p>
    <w:p w:rsidR="00923D9C" w:rsidRDefault="00923D9C" w:rsidP="00923D9C">
      <w:pPr>
        <w:rPr>
          <w:b/>
          <w:bCs/>
          <w:u w:val="single"/>
        </w:rPr>
      </w:pPr>
    </w:p>
    <w:p w:rsidR="00923D9C" w:rsidRPr="00D26A78" w:rsidRDefault="00923D9C" w:rsidP="00923D9C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923D9C" w:rsidRDefault="00923D9C" w:rsidP="00923D9C"/>
    <w:p w:rsidR="00923D9C" w:rsidRDefault="00923D9C" w:rsidP="00923D9C"/>
    <w:p w:rsidR="00923D9C" w:rsidRDefault="00923D9C" w:rsidP="00923D9C">
      <w:pPr>
        <w:jc w:val="center"/>
      </w:pPr>
      <w:proofErr w:type="gramStart"/>
      <w:r>
        <w:t>a</w:t>
      </w:r>
      <w:proofErr w:type="gramEnd"/>
      <w:r>
        <w:t xml:space="preserve"> Képviselő-testület 2018. július 06-i rendkívüli ülésének jegyzőkönyvéből</w:t>
      </w:r>
    </w:p>
    <w:p w:rsidR="00923D9C" w:rsidRPr="00415095" w:rsidRDefault="00923D9C" w:rsidP="00923D9C">
      <w:pPr>
        <w:jc w:val="both"/>
        <w:rPr>
          <w:b/>
          <w:bCs/>
        </w:rPr>
      </w:pPr>
    </w:p>
    <w:p w:rsidR="00923D9C" w:rsidRPr="00415095" w:rsidRDefault="00923D9C" w:rsidP="00923D9C">
      <w:pPr>
        <w:jc w:val="both"/>
        <w:rPr>
          <w:b/>
          <w:bCs/>
        </w:rPr>
      </w:pPr>
    </w:p>
    <w:p w:rsidR="00923D9C" w:rsidRPr="00396444" w:rsidRDefault="00923D9C" w:rsidP="00923D9C">
      <w:pPr>
        <w:jc w:val="both"/>
        <w:rPr>
          <w:b/>
          <w:bCs/>
        </w:rPr>
      </w:pPr>
      <w:r w:rsidRPr="005D32C8">
        <w:rPr>
          <w:b/>
          <w:bCs/>
        </w:rPr>
        <w:t xml:space="preserve">3./ </w:t>
      </w:r>
      <w:r w:rsidRPr="00396444">
        <w:rPr>
          <w:b/>
          <w:bCs/>
        </w:rPr>
        <w:t xml:space="preserve">Budapest Főváros XIV. Kerület Zugló Önkormányzata tulajdonában álló közterületek használatának és a helyi közutak kezelésének rendjéről szóló 48/2015. (X.21.) önkormányzati rendelet módosítása, elektromos töltőállomások telepítése Zuglóban </w:t>
      </w:r>
    </w:p>
    <w:p w:rsidR="00923D9C" w:rsidRPr="005D32C8" w:rsidRDefault="00923D9C" w:rsidP="00923D9C">
      <w:pPr>
        <w:jc w:val="both"/>
        <w:rPr>
          <w:b/>
          <w:bCs/>
        </w:rPr>
      </w:pPr>
      <w:r w:rsidRPr="005D32C8">
        <w:rPr>
          <w:b/>
          <w:bCs/>
          <w:u w:val="single"/>
        </w:rPr>
        <w:t>Előterjesztő:</w:t>
      </w:r>
      <w:r w:rsidRPr="005D32C8">
        <w:rPr>
          <w:b/>
          <w:bCs/>
        </w:rPr>
        <w:t xml:space="preserve"> </w:t>
      </w:r>
      <w:r w:rsidRPr="005D32C8">
        <w:t>Karácsony Gergely polgármester</w:t>
      </w:r>
      <w:r w:rsidRPr="005D32C8">
        <w:rPr>
          <w:b/>
          <w:bCs/>
        </w:rPr>
        <w:t xml:space="preserve"> </w:t>
      </w:r>
    </w:p>
    <w:p w:rsidR="00923D9C" w:rsidRPr="005D32C8" w:rsidRDefault="00923D9C" w:rsidP="00923D9C">
      <w:pPr>
        <w:rPr>
          <w:b/>
          <w:bCs/>
        </w:rPr>
      </w:pPr>
      <w:r w:rsidRPr="005D32C8">
        <w:rPr>
          <w:b/>
          <w:bCs/>
          <w:u w:val="single"/>
        </w:rPr>
        <w:t>Előterjesztés sorszáma:</w:t>
      </w:r>
      <w:r w:rsidRPr="005D32C8">
        <w:rPr>
          <w:b/>
          <w:bCs/>
        </w:rPr>
        <w:t xml:space="preserve"> </w:t>
      </w:r>
      <w:r w:rsidRPr="005D32C8">
        <w:t>123-53</w:t>
      </w:r>
      <w:r>
        <w:t>9</w:t>
      </w:r>
      <w:r w:rsidRPr="005D32C8">
        <w:t>/2018</w:t>
      </w:r>
      <w:r w:rsidRPr="005D32C8">
        <w:rPr>
          <w:b/>
          <w:bCs/>
        </w:rPr>
        <w:t xml:space="preserve"> </w:t>
      </w:r>
    </w:p>
    <w:p w:rsidR="00923D9C" w:rsidRDefault="00923D9C" w:rsidP="00923D9C">
      <w:pPr>
        <w:jc w:val="both"/>
        <w:rPr>
          <w:b/>
          <w:bCs/>
        </w:rPr>
      </w:pPr>
    </w:p>
    <w:p w:rsidR="00923D9C" w:rsidRPr="000D11FB" w:rsidRDefault="00923D9C" w:rsidP="00923D9C">
      <w:pPr>
        <w:jc w:val="both"/>
        <w:rPr>
          <w:b/>
          <w:bCs/>
        </w:rPr>
      </w:pPr>
    </w:p>
    <w:p w:rsidR="00923D9C" w:rsidRPr="00415095" w:rsidRDefault="00923D9C" w:rsidP="00923D9C">
      <w:pPr>
        <w:suppressAutoHyphens/>
        <w:spacing w:line="276" w:lineRule="auto"/>
        <w:jc w:val="center"/>
        <w:rPr>
          <w:b/>
          <w:bCs/>
        </w:rPr>
      </w:pPr>
      <w:r w:rsidRPr="00415095">
        <w:rPr>
          <w:b/>
          <w:bCs/>
        </w:rPr>
        <w:t>Budapest Főváros XIV. Kerület Zugló Önkormányzat Képviselő-testülete</w:t>
      </w:r>
    </w:p>
    <w:p w:rsidR="00923D9C" w:rsidRPr="00415095" w:rsidRDefault="00923D9C" w:rsidP="00923D9C">
      <w:pPr>
        <w:suppressAutoHyphens/>
        <w:spacing w:line="276" w:lineRule="auto"/>
        <w:jc w:val="center"/>
        <w:rPr>
          <w:b/>
          <w:bCs/>
        </w:rPr>
      </w:pPr>
      <w:r>
        <w:rPr>
          <w:b/>
          <w:bCs/>
        </w:rPr>
        <w:t>263/2018. (VII. 06</w:t>
      </w:r>
      <w:r w:rsidRPr="00415095">
        <w:rPr>
          <w:b/>
          <w:bCs/>
        </w:rPr>
        <w:t>.) Öh. számú</w:t>
      </w:r>
    </w:p>
    <w:p w:rsidR="00923D9C" w:rsidRPr="00415095" w:rsidRDefault="00923D9C" w:rsidP="00923D9C">
      <w:pPr>
        <w:suppressAutoHyphens/>
        <w:spacing w:line="276" w:lineRule="auto"/>
        <w:jc w:val="center"/>
        <w:rPr>
          <w:sz w:val="20"/>
          <w:szCs w:val="20"/>
        </w:rPr>
      </w:pPr>
      <w:proofErr w:type="gramStart"/>
      <w:r w:rsidRPr="00415095">
        <w:rPr>
          <w:b/>
          <w:bCs/>
        </w:rPr>
        <w:t>határozata</w:t>
      </w:r>
      <w:proofErr w:type="gramEnd"/>
    </w:p>
    <w:p w:rsidR="00923D9C" w:rsidRPr="007A3B72" w:rsidRDefault="00923D9C" w:rsidP="00923D9C">
      <w:pPr>
        <w:autoSpaceDE w:val="0"/>
        <w:autoSpaceDN w:val="0"/>
        <w:adjustRightInd w:val="0"/>
        <w:jc w:val="center"/>
        <w:rPr>
          <w:b/>
          <w:bCs/>
        </w:rPr>
      </w:pPr>
    </w:p>
    <w:p w:rsidR="00923D9C" w:rsidRDefault="00923D9C" w:rsidP="00923D9C">
      <w:pPr>
        <w:jc w:val="center"/>
        <w:rPr>
          <w:b/>
          <w:bCs/>
        </w:rPr>
      </w:pPr>
      <w:proofErr w:type="gramStart"/>
      <w:r>
        <w:rPr>
          <w:b/>
          <w:bCs/>
        </w:rPr>
        <w:t>az</w:t>
      </w:r>
      <w:proofErr w:type="gramEnd"/>
      <w:r>
        <w:rPr>
          <w:b/>
          <w:bCs/>
        </w:rPr>
        <w:t xml:space="preserve"> elektromos töltőállomások létesítésének és üzemeltetésének helyszínei elfogadásáról </w:t>
      </w:r>
    </w:p>
    <w:p w:rsidR="00923D9C" w:rsidRDefault="00923D9C" w:rsidP="00923D9C">
      <w:pPr>
        <w:spacing w:before="120"/>
        <w:jc w:val="both"/>
      </w:pPr>
    </w:p>
    <w:p w:rsidR="00923D9C" w:rsidRDefault="00923D9C" w:rsidP="00923D9C">
      <w:pPr>
        <w:spacing w:before="120"/>
        <w:jc w:val="both"/>
      </w:pPr>
      <w:r>
        <w:t xml:space="preserve">Budapest Főváros XIV. Kerület Zugló Önkormányzatának Képviselő-testülete az e-Mobi Elektromobilitás Nonprofit Kft. által elektromos töltőállomásokat létesítésére és üzemeltetésére az alábbi helyszíneket fogadja el:  </w:t>
      </w:r>
    </w:p>
    <w:p w:rsidR="00923D9C" w:rsidRDefault="00923D9C" w:rsidP="00923D9C">
      <w:pPr>
        <w:spacing w:before="120"/>
        <w:jc w:val="both"/>
      </w:pP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"/>
        <w:gridCol w:w="1301"/>
        <w:gridCol w:w="2980"/>
        <w:gridCol w:w="1400"/>
        <w:gridCol w:w="1400"/>
      </w:tblGrid>
      <w:tr w:rsidR="00923D9C" w:rsidRPr="00663158" w:rsidTr="003E4ADB">
        <w:trPr>
          <w:trHeight w:val="371"/>
        </w:trPr>
        <w:tc>
          <w:tcPr>
            <w:tcW w:w="2344" w:type="dxa"/>
            <w:gridSpan w:val="2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 w:rsidRPr="00663158">
              <w:rPr>
                <w:b/>
                <w:bCs/>
              </w:rPr>
              <w:t> 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 w:rsidRPr="00663158">
              <w:rPr>
                <w:b/>
                <w:bCs/>
              </w:rPr>
              <w:t>Helyszínek:</w:t>
            </w:r>
          </w:p>
        </w:tc>
        <w:tc>
          <w:tcPr>
            <w:tcW w:w="2800" w:type="dxa"/>
            <w:gridSpan w:val="2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  <w:rPr>
                <w:b/>
                <w:bCs/>
              </w:rPr>
            </w:pPr>
            <w:r w:rsidRPr="00663158">
              <w:rPr>
                <w:b/>
                <w:bCs/>
              </w:rPr>
              <w:t>koordináta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Sorszám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proofErr w:type="spellStart"/>
            <w:r w:rsidRPr="00663158">
              <w:t>Hrsz</w:t>
            </w:r>
            <w:proofErr w:type="spellEnd"/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 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 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 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(31697/12)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proofErr w:type="spellStart"/>
            <w:r w:rsidRPr="00663158">
              <w:t>Pétervárad</w:t>
            </w:r>
            <w:proofErr w:type="spellEnd"/>
            <w:r w:rsidRPr="00663158">
              <w:t xml:space="preserve"> utca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47.518393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19.108795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2.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(39651/4)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Gvadányi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47.516821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19.143345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3.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(31522)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Róna utca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47.520063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19.103232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(31262/4)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Lőcsei utca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47.52042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19.11409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5.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(39917/3), (40088)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Mogyoródi út/Fischer I. u.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47.519025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19.133018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6.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(32700/1)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Stefánia út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47.507081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19.096547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7.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(39488/5)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Vezér utca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47.509948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19.142894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8.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(31911/27)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Fogarasi út (OTP bank)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47.503066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19.119230</w:t>
            </w:r>
          </w:p>
        </w:tc>
      </w:tr>
      <w:tr w:rsidR="00923D9C" w:rsidRPr="00663158" w:rsidTr="003E4ADB">
        <w:trPr>
          <w:trHeight w:val="315"/>
        </w:trPr>
        <w:tc>
          <w:tcPr>
            <w:tcW w:w="1043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9.</w:t>
            </w:r>
          </w:p>
        </w:tc>
        <w:tc>
          <w:tcPr>
            <w:tcW w:w="1301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(31911/18)</w:t>
            </w:r>
          </w:p>
        </w:tc>
        <w:tc>
          <w:tcPr>
            <w:tcW w:w="298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Pillangó Park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47.503552</w:t>
            </w:r>
          </w:p>
        </w:tc>
        <w:tc>
          <w:tcPr>
            <w:tcW w:w="1400" w:type="dxa"/>
            <w:noWrap/>
          </w:tcPr>
          <w:p w:rsidR="00923D9C" w:rsidRPr="00663158" w:rsidRDefault="00923D9C" w:rsidP="003E4ADB">
            <w:pPr>
              <w:tabs>
                <w:tab w:val="num" w:pos="426"/>
              </w:tabs>
              <w:jc w:val="both"/>
            </w:pPr>
            <w:r w:rsidRPr="00663158">
              <w:t>19.122099</w:t>
            </w:r>
          </w:p>
        </w:tc>
      </w:tr>
    </w:tbl>
    <w:p w:rsidR="00923D9C" w:rsidRDefault="00923D9C" w:rsidP="00923D9C">
      <w:pPr>
        <w:jc w:val="both"/>
      </w:pPr>
    </w:p>
    <w:p w:rsidR="00923D9C" w:rsidRDefault="00923D9C" w:rsidP="00923D9C">
      <w:pPr>
        <w:jc w:val="both"/>
      </w:pPr>
      <w:r>
        <w:rPr>
          <w:b/>
          <w:bCs/>
        </w:rPr>
        <w:t>Határidő:</w:t>
      </w:r>
      <w:r>
        <w:rPr>
          <w:b/>
          <w:bCs/>
        </w:rPr>
        <w:tab/>
      </w:r>
      <w:r>
        <w:t>2018. július 6.</w:t>
      </w:r>
      <w:r>
        <w:rPr>
          <w:b/>
          <w:bCs/>
        </w:rPr>
        <w:t xml:space="preserve"> </w:t>
      </w:r>
    </w:p>
    <w:p w:rsidR="00923D9C" w:rsidRDefault="00923D9C" w:rsidP="00923D9C">
      <w:pPr>
        <w:jc w:val="both"/>
      </w:pPr>
      <w:r>
        <w:rPr>
          <w:b/>
          <w:bCs/>
        </w:rPr>
        <w:t>Felelős:</w:t>
      </w:r>
      <w:r>
        <w:rPr>
          <w:b/>
          <w:bCs/>
        </w:rPr>
        <w:tab/>
      </w:r>
      <w:r>
        <w:t>Polgármester (Főépítészi Csoport)</w:t>
      </w:r>
    </w:p>
    <w:p w:rsidR="00923D9C" w:rsidRDefault="00923D9C" w:rsidP="00923D9C">
      <w:pPr>
        <w:jc w:val="center"/>
      </w:pPr>
    </w:p>
    <w:p w:rsidR="00923D9C" w:rsidRPr="00415095" w:rsidRDefault="00923D9C" w:rsidP="00923D9C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923D9C" w:rsidRDefault="00923D9C" w:rsidP="00923D9C">
      <w:pPr>
        <w:ind w:firstLine="708"/>
        <w:rPr>
          <w:b/>
          <w:bCs/>
        </w:rPr>
      </w:pPr>
      <w:r>
        <w:rPr>
          <w:b/>
          <w:bCs/>
        </w:rPr>
        <w:t xml:space="preserve">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</w:t>
      </w:r>
      <w:proofErr w:type="spellStart"/>
      <w:r>
        <w:rPr>
          <w:b/>
          <w:bCs/>
        </w:rPr>
        <w:t>Makranczi</w:t>
      </w:r>
      <w:proofErr w:type="spellEnd"/>
      <w:r>
        <w:rPr>
          <w:b/>
          <w:bCs/>
        </w:rPr>
        <w:t xml:space="preserve"> László s.k.</w:t>
      </w:r>
    </w:p>
    <w:p w:rsidR="00923D9C" w:rsidRDefault="00923D9C" w:rsidP="00923D9C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 xml:space="preserve">Polgármester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  <w:proofErr w:type="gramEnd"/>
    </w:p>
    <w:p w:rsidR="00923D9C" w:rsidRDefault="00923D9C" w:rsidP="00923D9C">
      <w:pPr>
        <w:jc w:val="both"/>
        <w:rPr>
          <w:b/>
          <w:bCs/>
        </w:rPr>
      </w:pPr>
    </w:p>
    <w:p w:rsidR="00923D9C" w:rsidRPr="00CF14F7" w:rsidRDefault="00923D9C" w:rsidP="00923D9C">
      <w:pPr>
        <w:jc w:val="both"/>
        <w:rPr>
          <w:b/>
          <w:bCs/>
        </w:rPr>
      </w:pPr>
      <w:r w:rsidRPr="00CF14F7">
        <w:rPr>
          <w:b/>
          <w:bCs/>
        </w:rPr>
        <w:lastRenderedPageBreak/>
        <w:t xml:space="preserve">Budapest Főváros XIV. Kerület Zugló Önkormányzata </w:t>
      </w:r>
    </w:p>
    <w:p w:rsidR="00923D9C" w:rsidRDefault="00923D9C" w:rsidP="00923D9C">
      <w:pPr>
        <w:rPr>
          <w:b/>
          <w:bCs/>
          <w:u w:val="single"/>
        </w:rPr>
      </w:pPr>
    </w:p>
    <w:p w:rsidR="00923D9C" w:rsidRDefault="00923D9C" w:rsidP="00923D9C">
      <w:pPr>
        <w:rPr>
          <w:b/>
          <w:bCs/>
          <w:u w:val="single"/>
        </w:rPr>
      </w:pPr>
    </w:p>
    <w:p w:rsidR="00923D9C" w:rsidRPr="00D26A78" w:rsidRDefault="00923D9C" w:rsidP="00923D9C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923D9C" w:rsidRDefault="00923D9C" w:rsidP="00923D9C"/>
    <w:p w:rsidR="00923D9C" w:rsidRDefault="00923D9C" w:rsidP="00923D9C"/>
    <w:p w:rsidR="00923D9C" w:rsidRDefault="00923D9C" w:rsidP="00923D9C">
      <w:pPr>
        <w:jc w:val="center"/>
      </w:pPr>
      <w:proofErr w:type="gramStart"/>
      <w:r>
        <w:t>a</w:t>
      </w:r>
      <w:proofErr w:type="gramEnd"/>
      <w:r>
        <w:t xml:space="preserve"> Képviselő-testület 2018. július 06-i rendkívüli ülésének jegyzőkönyvéből</w:t>
      </w:r>
    </w:p>
    <w:p w:rsidR="00923D9C" w:rsidRPr="00415095" w:rsidRDefault="00923D9C" w:rsidP="00923D9C">
      <w:pPr>
        <w:jc w:val="both"/>
        <w:rPr>
          <w:b/>
          <w:bCs/>
        </w:rPr>
      </w:pPr>
    </w:p>
    <w:p w:rsidR="00923D9C" w:rsidRPr="00415095" w:rsidRDefault="00923D9C" w:rsidP="00923D9C">
      <w:pPr>
        <w:jc w:val="both"/>
        <w:rPr>
          <w:b/>
          <w:bCs/>
        </w:rPr>
      </w:pPr>
    </w:p>
    <w:p w:rsidR="00923D9C" w:rsidRPr="00396444" w:rsidRDefault="00923D9C" w:rsidP="00923D9C">
      <w:pPr>
        <w:jc w:val="both"/>
        <w:rPr>
          <w:b/>
          <w:bCs/>
        </w:rPr>
      </w:pPr>
      <w:r w:rsidRPr="005D32C8">
        <w:rPr>
          <w:b/>
          <w:bCs/>
        </w:rPr>
        <w:t xml:space="preserve">3./ </w:t>
      </w:r>
      <w:r w:rsidRPr="00396444">
        <w:rPr>
          <w:b/>
          <w:bCs/>
        </w:rPr>
        <w:t xml:space="preserve">Budapest Főváros XIV. Kerület Zugló Önkormányzata tulajdonában álló közterületek használatának és a helyi közutak kezelésének rendjéről szóló 48/2015. (X.21.) önkormányzati rendelet módosítása, elektromos töltőállomások telepítése Zuglóban </w:t>
      </w:r>
    </w:p>
    <w:p w:rsidR="00923D9C" w:rsidRPr="005D32C8" w:rsidRDefault="00923D9C" w:rsidP="00923D9C">
      <w:pPr>
        <w:jc w:val="both"/>
        <w:rPr>
          <w:b/>
          <w:bCs/>
        </w:rPr>
      </w:pPr>
      <w:r w:rsidRPr="005D32C8">
        <w:rPr>
          <w:b/>
          <w:bCs/>
          <w:u w:val="single"/>
        </w:rPr>
        <w:t>Előterjesztő:</w:t>
      </w:r>
      <w:r w:rsidRPr="005D32C8">
        <w:rPr>
          <w:b/>
          <w:bCs/>
        </w:rPr>
        <w:t xml:space="preserve"> </w:t>
      </w:r>
      <w:r w:rsidRPr="005D32C8">
        <w:t>Karácsony Gergely polgármester</w:t>
      </w:r>
      <w:r w:rsidRPr="005D32C8">
        <w:rPr>
          <w:b/>
          <w:bCs/>
        </w:rPr>
        <w:t xml:space="preserve"> </w:t>
      </w:r>
    </w:p>
    <w:p w:rsidR="00923D9C" w:rsidRPr="005D32C8" w:rsidRDefault="00923D9C" w:rsidP="00923D9C">
      <w:pPr>
        <w:rPr>
          <w:b/>
          <w:bCs/>
        </w:rPr>
      </w:pPr>
      <w:r w:rsidRPr="005D32C8">
        <w:rPr>
          <w:b/>
          <w:bCs/>
          <w:u w:val="single"/>
        </w:rPr>
        <w:t>Előterjesztés sorszáma:</w:t>
      </w:r>
      <w:r w:rsidRPr="005D32C8">
        <w:rPr>
          <w:b/>
          <w:bCs/>
        </w:rPr>
        <w:t xml:space="preserve"> </w:t>
      </w:r>
      <w:r w:rsidRPr="005D32C8">
        <w:t>123-53</w:t>
      </w:r>
      <w:r>
        <w:t>9</w:t>
      </w:r>
      <w:r w:rsidRPr="005D32C8">
        <w:t>/2018</w:t>
      </w:r>
      <w:r w:rsidRPr="005D32C8">
        <w:rPr>
          <w:b/>
          <w:bCs/>
        </w:rPr>
        <w:t xml:space="preserve"> </w:t>
      </w:r>
    </w:p>
    <w:p w:rsidR="00923D9C" w:rsidRDefault="00923D9C" w:rsidP="00923D9C">
      <w:pPr>
        <w:jc w:val="both"/>
        <w:rPr>
          <w:b/>
          <w:bCs/>
        </w:rPr>
      </w:pPr>
    </w:p>
    <w:p w:rsidR="00923D9C" w:rsidRPr="000D11FB" w:rsidRDefault="00923D9C" w:rsidP="00923D9C">
      <w:pPr>
        <w:jc w:val="both"/>
        <w:rPr>
          <w:b/>
          <w:bCs/>
        </w:rPr>
      </w:pPr>
    </w:p>
    <w:p w:rsidR="00923D9C" w:rsidRPr="00415095" w:rsidRDefault="00923D9C" w:rsidP="00923D9C">
      <w:pPr>
        <w:suppressAutoHyphens/>
        <w:spacing w:line="276" w:lineRule="auto"/>
        <w:jc w:val="center"/>
        <w:rPr>
          <w:b/>
          <w:bCs/>
        </w:rPr>
      </w:pPr>
      <w:r w:rsidRPr="00415095">
        <w:rPr>
          <w:b/>
          <w:bCs/>
        </w:rPr>
        <w:t>Budapest Főváros XIV. Kerület Zugló Önkormányzat Képviselő-testülete</w:t>
      </w:r>
    </w:p>
    <w:p w:rsidR="00923D9C" w:rsidRPr="00415095" w:rsidRDefault="00923D9C" w:rsidP="00923D9C">
      <w:pPr>
        <w:suppressAutoHyphens/>
        <w:spacing w:line="276" w:lineRule="auto"/>
        <w:jc w:val="center"/>
        <w:rPr>
          <w:b/>
          <w:bCs/>
        </w:rPr>
      </w:pPr>
      <w:r>
        <w:rPr>
          <w:b/>
          <w:bCs/>
        </w:rPr>
        <w:t>264/2018. (VII. 06</w:t>
      </w:r>
      <w:r w:rsidRPr="00415095">
        <w:rPr>
          <w:b/>
          <w:bCs/>
        </w:rPr>
        <w:t>.) Öh. számú</w:t>
      </w:r>
    </w:p>
    <w:p w:rsidR="00923D9C" w:rsidRPr="00415095" w:rsidRDefault="00923D9C" w:rsidP="00923D9C">
      <w:pPr>
        <w:suppressAutoHyphens/>
        <w:spacing w:line="276" w:lineRule="auto"/>
        <w:jc w:val="center"/>
        <w:rPr>
          <w:sz w:val="20"/>
          <w:szCs w:val="20"/>
        </w:rPr>
      </w:pPr>
      <w:proofErr w:type="gramStart"/>
      <w:r w:rsidRPr="00415095">
        <w:rPr>
          <w:b/>
          <w:bCs/>
        </w:rPr>
        <w:t>határozata</w:t>
      </w:r>
      <w:proofErr w:type="gramEnd"/>
    </w:p>
    <w:p w:rsidR="00923D9C" w:rsidRPr="007A3B72" w:rsidRDefault="00923D9C" w:rsidP="00923D9C">
      <w:pPr>
        <w:rPr>
          <w:b/>
          <w:bCs/>
          <w:i/>
          <w:iCs/>
        </w:rPr>
      </w:pPr>
    </w:p>
    <w:p w:rsidR="00923D9C" w:rsidRDefault="00923D9C" w:rsidP="00923D9C">
      <w:pPr>
        <w:jc w:val="center"/>
        <w:rPr>
          <w:b/>
          <w:bCs/>
        </w:rPr>
      </w:pPr>
      <w:proofErr w:type="gramStart"/>
      <w:r>
        <w:rPr>
          <w:b/>
          <w:bCs/>
        </w:rPr>
        <w:t>az</w:t>
      </w:r>
      <w:proofErr w:type="gramEnd"/>
      <w:r>
        <w:rPr>
          <w:b/>
          <w:bCs/>
        </w:rPr>
        <w:t xml:space="preserve"> e-Mobi Elektromobilitás Nonprofit Kft-vel elektromos töltőállomások létesítésére és üzemeltetésére vonatkozó együttműködési megállapodás megkötéséről </w:t>
      </w:r>
    </w:p>
    <w:p w:rsidR="00923D9C" w:rsidRDefault="00923D9C" w:rsidP="00923D9C">
      <w:pPr>
        <w:ind w:left="567" w:right="281"/>
        <w:jc w:val="center"/>
        <w:rPr>
          <w:b/>
          <w:bCs/>
        </w:rPr>
      </w:pPr>
    </w:p>
    <w:p w:rsidR="00923D9C" w:rsidRDefault="00923D9C" w:rsidP="00923D9C">
      <w:pPr>
        <w:jc w:val="both"/>
      </w:pPr>
      <w:r>
        <w:t xml:space="preserve">Budapest Főváros XIV. Kerület Zugló Önkormányzat Képviselő-testülete elektromos töltőállomások létesítésére és üzemeltetésére – az előterjesztés 5. számú melléklete szerinti tartalommal - együttműködési megállapodást köt az e-Mobi Elektromobilitás Nonprofit Kft-vel. </w:t>
      </w:r>
    </w:p>
    <w:p w:rsidR="00923D9C" w:rsidRDefault="00923D9C" w:rsidP="00923D9C">
      <w:pPr>
        <w:jc w:val="both"/>
      </w:pPr>
      <w:r>
        <w:t>A Képviselő-testület felhatalmazza a Polgármestert az együttműködési megállapodás aláírására.</w:t>
      </w:r>
    </w:p>
    <w:p w:rsidR="00923D9C" w:rsidRDefault="00923D9C" w:rsidP="00923D9C">
      <w:pPr>
        <w:jc w:val="center"/>
      </w:pPr>
    </w:p>
    <w:p w:rsidR="00923D9C" w:rsidRDefault="00923D9C" w:rsidP="00923D9C">
      <w:pPr>
        <w:jc w:val="both"/>
      </w:pPr>
      <w:r>
        <w:rPr>
          <w:b/>
          <w:bCs/>
        </w:rPr>
        <w:t>Határidő:</w:t>
      </w:r>
      <w:r>
        <w:rPr>
          <w:b/>
          <w:bCs/>
        </w:rPr>
        <w:tab/>
      </w:r>
      <w:r>
        <w:t>Együttműködési megállapodás aláírására: 2018. augusztus 15.</w:t>
      </w:r>
      <w:r>
        <w:rPr>
          <w:b/>
          <w:bCs/>
        </w:rPr>
        <w:t xml:space="preserve"> </w:t>
      </w:r>
    </w:p>
    <w:p w:rsidR="00923D9C" w:rsidRDefault="00923D9C" w:rsidP="00923D9C">
      <w:pPr>
        <w:jc w:val="both"/>
      </w:pPr>
      <w:r>
        <w:rPr>
          <w:b/>
          <w:bCs/>
        </w:rPr>
        <w:t>Felelős:</w:t>
      </w:r>
      <w:r>
        <w:rPr>
          <w:b/>
          <w:bCs/>
        </w:rPr>
        <w:tab/>
      </w:r>
      <w:r>
        <w:t>Polgármester (Főépítészi Csoport)</w:t>
      </w:r>
    </w:p>
    <w:p w:rsidR="00923D9C" w:rsidRDefault="00923D9C" w:rsidP="00923D9C">
      <w:pPr>
        <w:jc w:val="both"/>
      </w:pPr>
      <w:r>
        <w:tab/>
      </w:r>
      <w:r>
        <w:tab/>
      </w:r>
    </w:p>
    <w:p w:rsidR="00923D9C" w:rsidRDefault="00923D9C" w:rsidP="00923D9C">
      <w:pPr>
        <w:rPr>
          <w:b/>
          <w:bCs/>
          <w:i/>
          <w:iCs/>
        </w:rPr>
      </w:pPr>
    </w:p>
    <w:p w:rsidR="00923D9C" w:rsidRPr="007A3B72" w:rsidRDefault="00923D9C" w:rsidP="00923D9C">
      <w:pPr>
        <w:rPr>
          <w:b/>
          <w:bCs/>
        </w:rPr>
      </w:pPr>
    </w:p>
    <w:p w:rsidR="00923D9C" w:rsidRPr="00415095" w:rsidRDefault="00923D9C" w:rsidP="00923D9C">
      <w:pPr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923D9C" w:rsidRPr="00415095" w:rsidRDefault="00923D9C" w:rsidP="00923D9C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923D9C" w:rsidRDefault="00923D9C" w:rsidP="00923D9C">
      <w:pPr>
        <w:ind w:firstLine="708"/>
        <w:rPr>
          <w:b/>
          <w:bCs/>
        </w:rPr>
      </w:pPr>
      <w:r>
        <w:rPr>
          <w:b/>
          <w:bCs/>
        </w:rPr>
        <w:t xml:space="preserve">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</w:t>
      </w:r>
      <w:proofErr w:type="spellStart"/>
      <w:r>
        <w:rPr>
          <w:b/>
          <w:bCs/>
        </w:rPr>
        <w:t>Makranczi</w:t>
      </w:r>
      <w:proofErr w:type="spellEnd"/>
      <w:r>
        <w:rPr>
          <w:b/>
          <w:bCs/>
        </w:rPr>
        <w:t xml:space="preserve"> László s.k.</w:t>
      </w:r>
    </w:p>
    <w:p w:rsidR="00923D9C" w:rsidRDefault="00923D9C" w:rsidP="00923D9C">
      <w:pPr>
        <w:rPr>
          <w:b/>
          <w:bCs/>
        </w:rPr>
      </w:pPr>
      <w:r>
        <w:rPr>
          <w:b/>
          <w:bCs/>
        </w:rPr>
        <w:t xml:space="preserve">                          </w:t>
      </w:r>
      <w:proofErr w:type="gramStart"/>
      <w:r>
        <w:rPr>
          <w:b/>
          <w:bCs/>
        </w:rPr>
        <w:t xml:space="preserve">Polgármester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  <w:proofErr w:type="gramEnd"/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p w:rsidR="00923D9C" w:rsidRDefault="00923D9C" w:rsidP="00923D9C">
      <w:pPr>
        <w:jc w:val="both"/>
        <w:rPr>
          <w:b/>
          <w:bCs/>
        </w:rPr>
      </w:pPr>
    </w:p>
    <w:sectPr w:rsidR="00923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9C"/>
    <w:rsid w:val="00923D9C"/>
    <w:rsid w:val="00B47918"/>
    <w:rsid w:val="00D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F6CA1-26B5-4575-9E0C-09D0575B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3D9C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Istvánné</dc:creator>
  <cp:keywords/>
  <dc:description/>
  <cp:lastModifiedBy>Fekete Istvánné</cp:lastModifiedBy>
  <cp:revision>1</cp:revision>
  <dcterms:created xsi:type="dcterms:W3CDTF">2019-05-09T10:03:00Z</dcterms:created>
  <dcterms:modified xsi:type="dcterms:W3CDTF">2019-05-09T10:16:00Z</dcterms:modified>
</cp:coreProperties>
</file>