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EC108" w14:textId="1BC8866D" w:rsidR="00FB4C3A" w:rsidRPr="001D4930" w:rsidRDefault="001D4930" w:rsidP="00FB4C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4930">
        <w:rPr>
          <w:rFonts w:ascii="Times New Roman" w:hAnsi="Times New Roman" w:cs="Times New Roman"/>
          <w:i/>
          <w:sz w:val="24"/>
          <w:szCs w:val="24"/>
        </w:rPr>
        <w:t>3</w:t>
      </w:r>
      <w:r w:rsidR="00FB4C3A" w:rsidRPr="001D4930">
        <w:rPr>
          <w:rFonts w:ascii="Times New Roman" w:hAnsi="Times New Roman" w:cs="Times New Roman"/>
          <w:i/>
          <w:sz w:val="24"/>
          <w:szCs w:val="24"/>
        </w:rPr>
        <w:t>. melléklet a 123-…/2020. előterjesztéshez</w:t>
      </w:r>
    </w:p>
    <w:p w14:paraId="76D9D2A5" w14:textId="77777777" w:rsidR="001D4930" w:rsidRDefault="001D4930" w:rsidP="00FB4C3A">
      <w:pPr>
        <w:spacing w:after="0" w:line="240" w:lineRule="auto"/>
        <w:jc w:val="right"/>
      </w:pPr>
    </w:p>
    <w:p w14:paraId="1D72F5FC" w14:textId="77777777" w:rsidR="001D4930" w:rsidRDefault="001D4930" w:rsidP="00FB4C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16BD2" w14:textId="77777777" w:rsidR="00377FE2" w:rsidRDefault="00EC2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Együttműködési megállapodás </w:t>
      </w:r>
    </w:p>
    <w:p w14:paraId="7E723D30" w14:textId="77777777" w:rsidR="00377FE2" w:rsidRDefault="0037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25BD6" w14:textId="77777777" w:rsidR="00377FE2" w:rsidRDefault="0037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AA1542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létrejött egyrészről </w:t>
      </w:r>
    </w:p>
    <w:p w14:paraId="21FE49D6" w14:textId="77777777" w:rsidR="004D0931" w:rsidRDefault="004D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931">
        <w:rPr>
          <w:rFonts w:ascii="Times New Roman" w:eastAsia="Times New Roman" w:hAnsi="Times New Roman" w:cs="Times New Roman"/>
          <w:b/>
          <w:sz w:val="24"/>
          <w:szCs w:val="24"/>
        </w:rPr>
        <w:t xml:space="preserve">Budapest, Főváros XIV. Kerület Zugló Önkormányzata </w:t>
      </w:r>
    </w:p>
    <w:p w14:paraId="33636DCF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4D0931" w:rsidRPr="004D0931">
        <w:rPr>
          <w:rFonts w:ascii="Times New Roman" w:eastAsia="Times New Roman" w:hAnsi="Times New Roman" w:cs="Times New Roman"/>
          <w:sz w:val="24"/>
          <w:szCs w:val="24"/>
        </w:rPr>
        <w:t xml:space="preserve">1145 Budapest, </w:t>
      </w:r>
      <w:proofErr w:type="spellStart"/>
      <w:r w:rsidR="004D0931" w:rsidRPr="004D0931">
        <w:rPr>
          <w:rFonts w:ascii="Times New Roman" w:eastAsia="Times New Roman" w:hAnsi="Times New Roman" w:cs="Times New Roman"/>
          <w:sz w:val="24"/>
          <w:szCs w:val="24"/>
        </w:rPr>
        <w:t>Pétervárad</w:t>
      </w:r>
      <w:proofErr w:type="spellEnd"/>
      <w:r w:rsidR="004D0931" w:rsidRPr="004D0931">
        <w:rPr>
          <w:rFonts w:ascii="Times New Roman" w:eastAsia="Times New Roman" w:hAnsi="Times New Roman" w:cs="Times New Roman"/>
          <w:sz w:val="24"/>
          <w:szCs w:val="24"/>
        </w:rPr>
        <w:t xml:space="preserve"> u. 2.</w:t>
      </w:r>
    </w:p>
    <w:p w14:paraId="08787A97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adószáma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D0931" w:rsidRPr="004D0931">
        <w:rPr>
          <w:rFonts w:ascii="Times New Roman" w:eastAsia="Times New Roman" w:hAnsi="Times New Roman" w:cs="Times New Roman"/>
          <w:sz w:val="24"/>
          <w:szCs w:val="24"/>
        </w:rPr>
        <w:t>15735777-2-42</w:t>
      </w:r>
    </w:p>
    <w:p w14:paraId="1103A4E9" w14:textId="77777777" w:rsidR="00377FE2" w:rsidRDefault="00C84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4D36">
        <w:rPr>
          <w:rFonts w:ascii="Times New Roman" w:eastAsia="Times New Roman" w:hAnsi="Times New Roman" w:cs="Times New Roman"/>
          <w:sz w:val="24"/>
          <w:szCs w:val="24"/>
        </w:rPr>
        <w:t>képviseli</w:t>
      </w:r>
      <w:proofErr w:type="gramEnd"/>
      <w:r w:rsidRPr="00C84D36">
        <w:rPr>
          <w:rFonts w:ascii="Times New Roman" w:eastAsia="Times New Roman" w:hAnsi="Times New Roman" w:cs="Times New Roman"/>
          <w:sz w:val="24"/>
          <w:szCs w:val="24"/>
        </w:rPr>
        <w:t>: Horváth Csaba polgármester</w:t>
      </w:r>
    </w:p>
    <w:p w14:paraId="53DA3F02" w14:textId="77777777" w:rsidR="00C84D36" w:rsidRDefault="00C84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00AB0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megbízó továbbiakban: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 továbbiakban: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Megbízó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6EF68" w14:textId="77777777" w:rsidR="00377FE2" w:rsidRDefault="0037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B5127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másrészről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154659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Kutyás Érdekvédelmi Egyesület</w:t>
      </w:r>
    </w:p>
    <w:p w14:paraId="3E387D81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székhely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1078 Budapest István utca 38. III.2/A</w:t>
      </w:r>
    </w:p>
    <w:p w14:paraId="1833880C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levelezési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cím: 1138 Budapest Újpalotai út 8-10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./5</w:t>
      </w:r>
    </w:p>
    <w:p w14:paraId="0BF6E118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nyilvántartási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szám: 01-02-0016301</w:t>
      </w:r>
    </w:p>
    <w:p w14:paraId="19261A0E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adószám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18876495-1-42</w:t>
      </w:r>
    </w:p>
    <w:p w14:paraId="65C257BC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bankszámlaszám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11713177-21450204-00000000 (</w:t>
      </w:r>
      <w:r>
        <w:rPr>
          <w:rFonts w:ascii="Times New Roman" w:eastAsia="Times New Roman" w:hAnsi="Times New Roman" w:cs="Times New Roman"/>
        </w:rPr>
        <w:t xml:space="preserve">OTP Bank </w:t>
      </w:r>
      <w:proofErr w:type="spellStart"/>
      <w:r>
        <w:rPr>
          <w:rFonts w:ascii="Times New Roman" w:eastAsia="Times New Roman" w:hAnsi="Times New Roman" w:cs="Times New Roman"/>
        </w:rPr>
        <w:t>Nyrt</w:t>
      </w:r>
      <w:proofErr w:type="spellEnd"/>
      <w:r>
        <w:rPr>
          <w:rFonts w:ascii="Times New Roman" w:eastAsia="Times New Roman" w:hAnsi="Times New Roman" w:cs="Times New Roman"/>
        </w:rPr>
        <w:t>.)</w:t>
      </w:r>
    </w:p>
    <w:p w14:paraId="6BACC087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képviseli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Nagyné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Hirbek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Edina elnök</w:t>
      </w:r>
    </w:p>
    <w:p w14:paraId="5D62F733" w14:textId="77777777" w:rsidR="00377FE2" w:rsidRDefault="00EC260A">
      <w:pPr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megbízott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 továbbiakban: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Megbízott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38B2389E" w14:textId="77777777" w:rsidR="00377FE2" w:rsidRDefault="00EC260A">
      <w:pPr>
        <w:tabs>
          <w:tab w:val="left" w:pos="0"/>
        </w:tabs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együttműködő felek (a továbbiakban: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Együttműködő Felek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között az alulírott helyen és napon az alábbiak szerint:</w:t>
      </w:r>
    </w:p>
    <w:p w14:paraId="2832DE1E" w14:textId="77777777" w:rsidR="00377FE2" w:rsidRDefault="0037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FDAC6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Preambulum:</w:t>
      </w:r>
    </w:p>
    <w:p w14:paraId="3DF8A869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Együttműködési Megállapodás célja, hogy </w:t>
      </w:r>
      <w:r w:rsidR="004105B5">
        <w:rPr>
          <w:rFonts w:ascii="Times New Roman" w:eastAsia="Times New Roman" w:hAnsi="Times New Roman" w:cs="Times New Roman"/>
          <w:color w:val="000000"/>
          <w:sz w:val="24"/>
          <w:szCs w:val="24"/>
        </w:rPr>
        <w:t>elősegítse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4105B5">
        <w:rPr>
          <w:rFonts w:ascii="Times New Roman" w:eastAsia="Times New Roman" w:hAnsi="Times New Roman" w:cs="Times New Roman"/>
          <w:sz w:val="24"/>
          <w:szCs w:val="24"/>
        </w:rPr>
        <w:t xml:space="preserve">XIV. kerületi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kutyatulajdonosok </w:t>
      </w:r>
      <w:r w:rsidR="004105B5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proofErr w:type="gramStart"/>
      <w:r w:rsidR="004105B5">
        <w:rPr>
          <w:rFonts w:ascii="Times New Roman" w:eastAsia="Times New Roman" w:hAnsi="Times New Roman" w:cs="Times New Roman"/>
          <w:sz w:val="24"/>
          <w:szCs w:val="24"/>
        </w:rPr>
        <w:t xml:space="preserve">Zugló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Önkormányzat</w:t>
      </w:r>
      <w:r w:rsidR="004105B5">
        <w:rPr>
          <w:rFonts w:ascii="Times New Roman" w:eastAsia="Times New Roman" w:hAnsi="Times New Roman" w:cs="Times New Roman"/>
          <w:sz w:val="24"/>
          <w:szCs w:val="24"/>
        </w:rPr>
        <w:t>ának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párbeszédét. </w:t>
      </w:r>
    </w:p>
    <w:p w14:paraId="07618CC1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17BF7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Együttműk</w:t>
      </w:r>
      <w:r w:rsidR="004105B5">
        <w:rPr>
          <w:rFonts w:ascii="Times New Roman" w:eastAsia="Times New Roman" w:hAnsi="Times New Roman" w:cs="Times New Roman"/>
          <w:color w:val="000000"/>
          <w:sz w:val="24"/>
          <w:szCs w:val="24"/>
        </w:rPr>
        <w:t>ödő Felek jelen megállapodásban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felelős városi kutyatartás megfelelő módjának hagyomány- és értékteremtését, továbbá az ezzel kapcsolatos prevenciót tűzik ki célul, hogy a kerületi lakosság számára az ehhez kapcsolódó közös értékek, szempontok minél</w:t>
      </w:r>
      <w:r w:rsidR="002E1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szélesebb körben elterjedjenek és ismertté váljanak,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 </w:t>
      </w:r>
      <w:r w:rsidR="002E1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ezáltal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lakossági igények minél magasabb színvonalú kiszolgálása megvalósuljon.</w:t>
      </w:r>
    </w:p>
    <w:p w14:paraId="6ADD80E1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622E3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Együttműködési Megállapodás további célja a </w:t>
      </w:r>
      <w:r w:rsidR="00D86C30">
        <w:rPr>
          <w:rFonts w:ascii="Times New Roman" w:eastAsia="Times New Roman" w:hAnsi="Times New Roman" w:cs="Times New Roman"/>
          <w:sz w:val="24"/>
          <w:szCs w:val="24"/>
        </w:rPr>
        <w:t>kerületben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lakók érdeklődésének felkeltése és támogatásának elnyerése a felelős városi kutyatartás </w:t>
      </w:r>
      <w:r w:rsidR="00D86C30">
        <w:rPr>
          <w:rFonts w:ascii="Times New Roman" w:eastAsia="Times New Roman" w:hAnsi="Times New Roman" w:cs="Times New Roman"/>
          <w:color w:val="000000"/>
          <w:sz w:val="24"/>
          <w:szCs w:val="24"/>
        </w:rPr>
        <w:t>elterjesztése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érdekében, valamint a kerület közterületein a kutyatulajdonosok és a többi lakos érdekeinek kompromisszumával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kutyatartás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színvonalas feltételeinek megteremtése.</w:t>
      </w:r>
    </w:p>
    <w:p w14:paraId="56952EB6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DEA90" w14:textId="77777777" w:rsidR="00377FE2" w:rsidRDefault="00377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C661C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5362B2C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A megállapodás tárgya</w:t>
      </w:r>
    </w:p>
    <w:p w14:paraId="0A22F926" w14:textId="77777777" w:rsidR="00377FE2" w:rsidRDefault="0037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CE930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A megfogalmazott cél megvalósítása érdekében az Együttműködő Felek elhatározzák, hogy a Megbíz</w:t>
      </w:r>
      <w:r>
        <w:rPr>
          <w:rFonts w:ascii="Times New Roman" w:eastAsia="Times New Roman" w:hAnsi="Times New Roman" w:cs="Times New Roman"/>
          <w:sz w:val="24"/>
          <w:szCs w:val="24"/>
        </w:rPr>
        <w:t>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által indított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Zugló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47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keretében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működnek együtt és dolgozzák ki közös stratégiájukat, hogy ez által is megvalósuljanak a Preambulumban rögzített célok.</w:t>
      </w:r>
    </w:p>
    <w:p w14:paraId="3C4AD418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767B9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A Felek megállapodnak, hogy együttműködésük elsősorban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kerület kutyásainak érdekképviseletére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terjed ki, de a Preambulumban rögzített célkitűzések megvalósulása érdekében bármelyik fél által kezdeményezett, és a célt előre mozdító lépést kölcsönösen támogatnak.</w:t>
      </w:r>
    </w:p>
    <w:p w14:paraId="2012F73B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34FCE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A Felek megállapodnak abban, hogy a közösen szervezett rendezvények, programok, valamint közfeladatok ellátása során egymást kölcsönösen támogatják. </w:t>
      </w:r>
    </w:p>
    <w:p w14:paraId="1E393C3F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90F63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A Felek rögzítik, hogy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megbízott minden szakmai tudásával és anyagával támogatja megbízót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5FFBEC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02DA0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A Megbízó és a Megbízott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tervét közösen dolgozza ki, és </w:t>
      </w:r>
      <w:r w:rsidR="00D9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végrehajtásában szorosan együttműködnek.</w:t>
      </w:r>
    </w:p>
    <w:p w14:paraId="07F3495E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524EC7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Az együttműködéshez kapcsolódóan a Megbízott köteles a gondozásában elkészülő tájékoztató anyagokat, média megjelenéseket mind tartalmi, mind grafikai szempontból a Megbízó számára jóváhagyásra megküldeni. A Megbízó köteles az átküldött anyagokat 5 munkanapon belül jóváhagyólag, vagy javításra, módosításra irányuló kifogásokkal visszaigazolni.</w:t>
      </w:r>
    </w:p>
    <w:p w14:paraId="3FA4E18A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D3C48" w14:textId="77777777" w:rsidR="00377FE2" w:rsidRDefault="00EC2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A Megbízó a jelen Megállapodás keretében az alábbiakat vállalja: </w:t>
      </w:r>
    </w:p>
    <w:p w14:paraId="00AE6523" w14:textId="77777777" w:rsidR="00377FE2" w:rsidRDefault="009A2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Információ átadás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 xml:space="preserve"> a kerületben már meglévő kutyázásra kijelölt terültek kapcsán, </w:t>
      </w:r>
      <w:r>
        <w:rPr>
          <w:rFonts w:ascii="Times New Roman" w:eastAsia="Times New Roman" w:hAnsi="Times New Roman" w:cs="Times New Roman"/>
          <w:sz w:val="24"/>
          <w:szCs w:val="24"/>
        </w:rPr>
        <w:t>ezek működéséről, fenntartásáról</w:t>
      </w:r>
      <w:r w:rsidR="000722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A8E10" w14:textId="7B6D5989" w:rsidR="00377FE2" w:rsidRPr="006938A6" w:rsidRDefault="00EC2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végrehajtásához segítséget nyújt </w:t>
      </w:r>
      <w:r w:rsidR="009D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Megbízott számára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D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közterület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biztosítása, rendezvényeken</w:t>
      </w:r>
      <w:r w:rsidR="009D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hely biztosítása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14:paraId="3BD8C4F2" w14:textId="77777777" w:rsidR="006938A6" w:rsidRDefault="00761C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Segíti és koordinálja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 Program végrehajtásához szükséges egyeztetéseket</w:t>
      </w:r>
    </w:p>
    <w:p w14:paraId="54E275CF" w14:textId="77777777" w:rsidR="008F1092" w:rsidRDefault="00EC260A" w:rsidP="008F1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segítséget nyújt a Megbízottnak a helyi sajtóorgánum</w:t>
      </w:r>
      <w:r w:rsidR="009A22E4">
        <w:rPr>
          <w:rFonts w:ascii="Times New Roman" w:eastAsia="Times New Roman" w:hAnsi="Times New Roman" w:cs="Times New Roman"/>
          <w:color w:val="000000"/>
          <w:sz w:val="24"/>
          <w:szCs w:val="24"/>
        </w:rPr>
        <w:t>okkal való kapcsolatfelvételben.</w:t>
      </w:r>
    </w:p>
    <w:p w14:paraId="63CCAF18" w14:textId="77777777" w:rsidR="003B76A8" w:rsidRDefault="003B76A8" w:rsidP="008F1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</w:p>
    <w:p w14:paraId="41A945C1" w14:textId="77777777" w:rsidR="00B03871" w:rsidRDefault="00B03871" w:rsidP="00B0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D944BEA" w14:textId="0ECE5B06" w:rsidR="00377FE2" w:rsidRPr="00446BCF" w:rsidRDefault="00EC260A" w:rsidP="00446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446BCF">
        <w:rPr>
          <w:rFonts w:ascii="Times New Roman" w:eastAsia="Times New Roman" w:hAnsi="Times New Roman" w:cs="Times New Roman"/>
          <w:color w:val="000000"/>
          <w:sz w:val="24"/>
          <w:szCs w:val="24"/>
        </w:rPr>
        <w:t>1.8. A Megbízott az alábbi vállalásokat teszi:</w:t>
      </w:r>
    </w:p>
    <w:p w14:paraId="1D3140C7" w14:textId="77777777" w:rsidR="00377FE2" w:rsidRDefault="00EC2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rendelkezésére álló erőforrásaival – elsősorban személyes közreműködést és társadalmi támogatottságot értve ez alatt 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</w:t>
      </w:r>
      <w:r w:rsidR="00072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vonatkozó</w:t>
      </w:r>
      <w:r w:rsidR="00960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javaslatait megteszi, az ehhez kapcsolódó, előzetesen egyeztetett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programjait a határidőre megvalósítja. </w:t>
      </w:r>
    </w:p>
    <w:p w14:paraId="058ED3EF" w14:textId="77777777" w:rsidR="00377FE2" w:rsidRPr="00135BF8" w:rsidRDefault="00960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Megbízó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 xml:space="preserve"> kérésére a kerület rendezvényein </w:t>
      </w:r>
      <w:r w:rsidR="00A0327C">
        <w:rPr>
          <w:rFonts w:ascii="Times New Roman" w:eastAsia="Times New Roman" w:hAnsi="Times New Roman" w:cs="Times New Roman"/>
          <w:sz w:val="24"/>
          <w:szCs w:val="24"/>
        </w:rPr>
        <w:t xml:space="preserve">a Megbízott 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 xml:space="preserve">jelenlétével </w:t>
      </w:r>
      <w:r w:rsidR="00A0327C">
        <w:rPr>
          <w:rFonts w:ascii="Times New Roman" w:eastAsia="Times New Roman" w:hAnsi="Times New Roman" w:cs="Times New Roman"/>
          <w:sz w:val="24"/>
          <w:szCs w:val="24"/>
        </w:rPr>
        <w:t>megszólítja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 xml:space="preserve"> a kerületi kutyásokat. A rendezvényeken felméri a helyi kutyások igényeit, tudásával és szakembereivel támogatja a felelős állattartás elterjedését és annak elfogadását. Ezekről az </w:t>
      </w:r>
      <w:r w:rsidR="00EC2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eseményekről elsősorban a sajtó és közösségi média igénybevételével tájékoztatja a 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>kerület lakosságát</w:t>
      </w:r>
      <w:r w:rsidR="00EC2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652FCB" w14:textId="77777777" w:rsidR="00135BF8" w:rsidRPr="00F1300B" w:rsidRDefault="00135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Megbízott a megfelelő internetes felületeken, közösségi médiában </w:t>
      </w:r>
      <w:r w:rsidR="00F1300B">
        <w:rPr>
          <w:rFonts w:ascii="Times New Roman" w:eastAsia="Times New Roman" w:hAnsi="Times New Roman" w:cs="Times New Roman"/>
          <w:sz w:val="24"/>
          <w:szCs w:val="24"/>
        </w:rPr>
        <w:t>képviseli a kerületi kutyatartáshoz kapcsolódó témákat</w:t>
      </w:r>
    </w:p>
    <w:p w14:paraId="6BE772E2" w14:textId="77777777" w:rsidR="00F1300B" w:rsidRDefault="00F13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Megbízott vállalja, hogy a</w:t>
      </w:r>
      <w:r w:rsidR="006943C0">
        <w:rPr>
          <w:rFonts w:ascii="Times New Roman" w:eastAsia="Times New Roman" w:hAnsi="Times New Roman" w:cs="Times New Roman"/>
          <w:sz w:val="24"/>
          <w:szCs w:val="24"/>
        </w:rPr>
        <w:t xml:space="preserve"> meglévő vagy tervezett kutyafuttatók kapcsán történő egyeztetésekben részt vesz, ott a kutyás szakmai szempontokat képviseli és segít közvetíteni a Megbízó felé.</w:t>
      </w:r>
    </w:p>
    <w:p w14:paraId="292F36C6" w14:textId="77777777" w:rsidR="00377FE2" w:rsidRDefault="00EC2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Megbízott tudomásul veszi, hogy a rendezvények helyszínére bevitt saját tulajdonú ingóságai, eszközei tekintetében a kárveszélyt maga viseli.</w:t>
      </w:r>
    </w:p>
    <w:p w14:paraId="13550859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DFD92" w14:textId="77777777" w:rsidR="00377FE2" w:rsidRDefault="00EC260A" w:rsidP="003B7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Teljesítési határidő</w:t>
      </w:r>
    </w:p>
    <w:p w14:paraId="3F65AF91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D2C3C" w14:textId="77777777" w:rsidR="00377FE2" w:rsidRDefault="00EC260A" w:rsidP="003B7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2.1. </w:t>
      </w:r>
      <w:r w:rsidR="00A03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Megbízott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</w:t>
      </w:r>
      <w:r w:rsidR="0013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rogram</w:t>
      </w:r>
      <w:r w:rsidR="006943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tervére</w:t>
      </w:r>
      <w:r w:rsidR="00A03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vonatkozó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javaslatait </w:t>
      </w:r>
      <w:r w:rsidR="006C6D35">
        <w:rPr>
          <w:rFonts w:ascii="Times New Roman" w:eastAsia="Times New Roman" w:hAnsi="Times New Roman" w:cs="Times New Roman"/>
          <w:sz w:val="24"/>
          <w:szCs w:val="24"/>
        </w:rPr>
        <w:t>a jelen megállapodás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aláírás</w:t>
      </w:r>
      <w:r w:rsidR="006C6D35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tól számított 1</w:t>
      </w:r>
      <w:r w:rsidR="006C6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hónap</w:t>
      </w:r>
      <w:r w:rsidR="006C6D35">
        <w:rPr>
          <w:rFonts w:ascii="Times New Roman" w:eastAsia="Times New Roman" w:hAnsi="Times New Roman" w:cs="Times New Roman"/>
          <w:sz w:val="24"/>
          <w:szCs w:val="24"/>
        </w:rPr>
        <w:t>on belül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leadja.</w:t>
      </w:r>
    </w:p>
    <w:p w14:paraId="0366DC7B" w14:textId="77777777" w:rsidR="00135BF8" w:rsidRDefault="00135BF8" w:rsidP="003B7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A Megbízott a Programban vállalt feladatait folyamatosan </w:t>
      </w:r>
      <w:r w:rsidR="006943C0">
        <w:rPr>
          <w:rFonts w:ascii="Times New Roman" w:eastAsia="Times New Roman" w:hAnsi="Times New Roman" w:cs="Times New Roman"/>
          <w:color w:val="000000"/>
          <w:sz w:val="24"/>
          <w:szCs w:val="24"/>
        </w:rPr>
        <w:t>végzi.</w:t>
      </w:r>
    </w:p>
    <w:p w14:paraId="1C2516A1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1DDF4" w14:textId="77777777" w:rsidR="00377FE2" w:rsidRDefault="00EC2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Pénzügyi elszámolás</w:t>
      </w:r>
    </w:p>
    <w:p w14:paraId="550CADB6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0F150" w14:textId="77777777" w:rsidR="00377FE2" w:rsidRDefault="00EC260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A Felek megállapodnak abban, hogy az együttműködési megállapodásnak megfelelő és a Megbízó által igazolt feladat ellátásáért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Megbízottatat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díj nem illeti meg. Megbízott az általa vállalt feladatokat térítésmentesen végzi el.</w:t>
      </w:r>
    </w:p>
    <w:p w14:paraId="21E66DDF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011B564" w14:textId="77777777" w:rsidR="00377FE2" w:rsidRDefault="00377FE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688BB4" w14:textId="77777777" w:rsidR="00377FE2" w:rsidRDefault="00EC260A">
      <w:pPr>
        <w:spacing w:after="0" w:line="240" w:lineRule="auto"/>
        <w:ind w:right="425" w:hanging="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Kapcsolattartásra vonatkozó rendelkezések</w:t>
      </w:r>
    </w:p>
    <w:p w14:paraId="5FC45214" w14:textId="77777777" w:rsidR="00377FE2" w:rsidRDefault="00377FE2">
      <w:pPr>
        <w:spacing w:after="0" w:line="240" w:lineRule="auto"/>
        <w:ind w:right="425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8DB35E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A Felek képviselői a fontosabb kérdésekről rendszeresen konzultálnak, a fejleményekről egymást kölcsönösen tájékoztatják, valamint a </w:t>
      </w:r>
      <w:r w:rsidR="00947B4D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7B4D">
        <w:rPr>
          <w:rFonts w:ascii="Times New Roman" w:eastAsia="Times New Roman" w:hAnsi="Times New Roman" w:cs="Times New Roman"/>
          <w:sz w:val="24"/>
          <w:szCs w:val="24"/>
        </w:rPr>
        <w:t>júniusban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értékelik a megállapodásban foglaltak teljesülését. </w:t>
      </w:r>
    </w:p>
    <w:p w14:paraId="1C26D86B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494E5A" w14:textId="77777777" w:rsidR="00377FE2" w:rsidRDefault="00EC260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A Felek kapcsolattartás céljából következő személyeket jelölik ki:</w:t>
      </w:r>
    </w:p>
    <w:p w14:paraId="2C4F7F21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CE3D1" w14:textId="77777777" w:rsidR="00377FE2" w:rsidRDefault="00EC260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Megbízó részéről:</w:t>
      </w:r>
    </w:p>
    <w:tbl>
      <w:tblPr>
        <w:tblStyle w:val="a"/>
        <w:tblW w:w="9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970"/>
        <w:gridCol w:w="2578"/>
      </w:tblGrid>
      <w:tr w:rsidR="00377FE2" w14:paraId="1396B6C0" w14:textId="77777777">
        <w:trPr>
          <w:jc w:val="center"/>
        </w:trPr>
        <w:tc>
          <w:tcPr>
            <w:tcW w:w="2547" w:type="dxa"/>
            <w:shd w:val="clear" w:color="auto" w:fill="D9D9D9"/>
          </w:tcPr>
          <w:p w14:paraId="4F4C7FB3" w14:textId="77777777" w:rsidR="00377FE2" w:rsidRDefault="00EC260A">
            <w:pPr>
              <w:tabs>
                <w:tab w:val="center" w:pos="13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3970" w:type="dxa"/>
            <w:shd w:val="clear" w:color="auto" w:fill="D9D9D9"/>
          </w:tcPr>
          <w:p w14:paraId="44CBC767" w14:textId="77777777" w:rsidR="00377FE2" w:rsidRDefault="00E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578" w:type="dxa"/>
            <w:shd w:val="clear" w:color="auto" w:fill="D9D9D9"/>
          </w:tcPr>
          <w:p w14:paraId="58AD8366" w14:textId="77777777" w:rsidR="00377FE2" w:rsidRDefault="00E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Telefonszám</w:t>
            </w:r>
          </w:p>
        </w:tc>
      </w:tr>
      <w:tr w:rsidR="00377FE2" w14:paraId="53E9E028" w14:textId="77777777">
        <w:trPr>
          <w:jc w:val="center"/>
        </w:trPr>
        <w:tc>
          <w:tcPr>
            <w:tcW w:w="2547" w:type="dxa"/>
            <w:shd w:val="clear" w:color="auto" w:fill="auto"/>
          </w:tcPr>
          <w:p w14:paraId="17ED9D4C" w14:textId="77777777" w:rsidR="00377FE2" w:rsidRDefault="00EB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Szabó Rebeka</w:t>
            </w:r>
          </w:p>
        </w:tc>
        <w:tc>
          <w:tcPr>
            <w:tcW w:w="3970" w:type="dxa"/>
            <w:shd w:val="clear" w:color="auto" w:fill="auto"/>
          </w:tcPr>
          <w:p w14:paraId="11B83345" w14:textId="77777777" w:rsidR="00377FE2" w:rsidRDefault="005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EB0565" w:rsidRPr="003C58FF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szabo.rebeka@zuglo.hu</w:t>
              </w:r>
            </w:hyperlink>
          </w:p>
        </w:tc>
        <w:tc>
          <w:tcPr>
            <w:tcW w:w="2578" w:type="dxa"/>
            <w:shd w:val="clear" w:color="auto" w:fill="auto"/>
          </w:tcPr>
          <w:p w14:paraId="62939C8E" w14:textId="00E07951" w:rsidR="00377FE2" w:rsidRDefault="00EB0565" w:rsidP="007C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+36 </w:t>
            </w:r>
            <w:r w:rsidR="007C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1 8729163</w:t>
            </w:r>
          </w:p>
        </w:tc>
      </w:tr>
    </w:tbl>
    <w:p w14:paraId="4E493FF0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6B91F" w14:textId="77777777" w:rsidR="00377FE2" w:rsidRDefault="00EC260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Megbízott részéről:</w:t>
      </w:r>
    </w:p>
    <w:tbl>
      <w:tblPr>
        <w:tblStyle w:val="a0"/>
        <w:tblW w:w="90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984"/>
        <w:gridCol w:w="2546"/>
      </w:tblGrid>
      <w:tr w:rsidR="00377FE2" w14:paraId="79022248" w14:textId="77777777">
        <w:trPr>
          <w:jc w:val="center"/>
        </w:trPr>
        <w:tc>
          <w:tcPr>
            <w:tcW w:w="2547" w:type="dxa"/>
            <w:shd w:val="clear" w:color="auto" w:fill="D9D9D9"/>
          </w:tcPr>
          <w:p w14:paraId="4798B96C" w14:textId="77777777" w:rsidR="00377FE2" w:rsidRDefault="00EC260A">
            <w:pPr>
              <w:tabs>
                <w:tab w:val="center" w:pos="1307"/>
                <w:tab w:val="right" w:pos="2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3984" w:type="dxa"/>
            <w:shd w:val="clear" w:color="auto" w:fill="D9D9D9"/>
          </w:tcPr>
          <w:p w14:paraId="490E3216" w14:textId="77777777" w:rsidR="00377FE2" w:rsidRDefault="00E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546" w:type="dxa"/>
            <w:shd w:val="clear" w:color="auto" w:fill="D9D9D9"/>
          </w:tcPr>
          <w:p w14:paraId="40A44544" w14:textId="77777777" w:rsidR="00377FE2" w:rsidRDefault="00EC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Telefonszám</w:t>
            </w:r>
          </w:p>
        </w:tc>
      </w:tr>
      <w:tr w:rsidR="00377FE2" w14:paraId="578D6F89" w14:textId="77777777">
        <w:trPr>
          <w:jc w:val="center"/>
        </w:trPr>
        <w:tc>
          <w:tcPr>
            <w:tcW w:w="2547" w:type="dxa"/>
            <w:shd w:val="clear" w:color="auto" w:fill="FFFFFF"/>
          </w:tcPr>
          <w:p w14:paraId="61EA2987" w14:textId="77777777" w:rsidR="00377FE2" w:rsidRDefault="00EC26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Nagyné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Hirbek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Edina</w:t>
            </w:r>
          </w:p>
        </w:tc>
        <w:tc>
          <w:tcPr>
            <w:tcW w:w="3984" w:type="dxa"/>
            <w:shd w:val="clear" w:color="auto" w:fill="FFFFFF"/>
          </w:tcPr>
          <w:p w14:paraId="6F48062B" w14:textId="77777777" w:rsidR="00377FE2" w:rsidRDefault="00EC26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info@zoldeb.hu</w:t>
            </w:r>
          </w:p>
        </w:tc>
        <w:tc>
          <w:tcPr>
            <w:tcW w:w="2546" w:type="dxa"/>
            <w:shd w:val="clear" w:color="auto" w:fill="FFFFFF"/>
          </w:tcPr>
          <w:p w14:paraId="39218F91" w14:textId="77777777" w:rsidR="00377FE2" w:rsidRDefault="00EC26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+36 31 781 69 40</w:t>
            </w:r>
          </w:p>
        </w:tc>
      </w:tr>
    </w:tbl>
    <w:p w14:paraId="67FCCE02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80A80" w14:textId="77777777" w:rsidR="00377FE2" w:rsidRDefault="00EC260A">
      <w:pPr>
        <w:spacing w:after="0" w:line="240" w:lineRule="auto"/>
        <w:ind w:right="425" w:hanging="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 megállapodás hatálya, felmondása</w:t>
      </w:r>
    </w:p>
    <w:p w14:paraId="6037C04B" w14:textId="77777777" w:rsidR="00377FE2" w:rsidRDefault="00377FE2">
      <w:pPr>
        <w:spacing w:after="0" w:line="240" w:lineRule="auto"/>
        <w:ind w:right="425" w:hanging="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8D762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Jelen megállapodás elsősorban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Zugló</w:t>
      </w:r>
      <w:r w:rsidR="005D7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2021 június végéig tartó időszakra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vonatkozó tervének kidolgozás</w:t>
      </w:r>
      <w:r w:rsidR="005D74E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végrehajtása érdekében jött létre, de ezen felül az Együttműködő Felek közös munkáját a Preambulumban foglalt célok megvalósítása érdekében általános jelleggel is szolgálja.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jelen megállapodás csak a Felek közös megegyezésével, írásban módosítható.</w:t>
      </w:r>
    </w:p>
    <w:p w14:paraId="7ACBB825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452B5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Jelen megállapodás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határozott időre,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D74E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D7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június 30.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napjáig szól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Felek jelen szerződés aláírásával, közös akarattal kizárják annak lehetőségét, hogy a szerződés határozatlan idejűvé alakuljon át.</w:t>
      </w:r>
    </w:p>
    <w:p w14:paraId="47C5DFEA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BFF15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A jelen megállapodást Felek közös megegyezéssel megszüntethetik.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megállapodás megszüntetése esetén a Felek egymással az elvégzett feladatok tekintetében elszámolnak.</w:t>
      </w:r>
    </w:p>
    <w:p w14:paraId="6BE591C2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5A41B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Súlyos szerződésszegés esetén a szerződési kötelezettségeket megszegő Félhez címzett írásbeli felmondó nyilatkozattal, azonnali hatállyal felmondhatja a megállapodást a másik Szerződő Fél.</w:t>
      </w:r>
    </w:p>
    <w:p w14:paraId="1645778D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82A9A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Azonnali </w:t>
      </w:r>
      <w:r>
        <w:rPr>
          <w:rFonts w:ascii="Times New Roman" w:eastAsia="Times New Roman" w:hAnsi="Times New Roman" w:cs="Times New Roman"/>
          <w:sz w:val="24"/>
          <w:szCs w:val="24"/>
        </w:rPr>
        <w:t>felmondásra okot adó, kötelezettséget súlyosan megszegő magatartás különösen: rendezvények esetén az előre meghatározott időpontban való rendelkezésre állás elmulasztása, jelentős késés (rendezvények esetén annak meghirdetett kezdő időpontjától számított 1 órát meghaladó késedelmes kezdés).</w:t>
      </w:r>
    </w:p>
    <w:p w14:paraId="0E570946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B862B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5.6. Az együttműködési megállapodás megszűnésével egyidejűleg a Felek kötelesek egymás felé kölcsönösen elszámolni, és ennek keretében a Megbízott köteles a Megbízónak mindazt kiadni, amihez a megbízás teljesítése céljából vagy eljárása eredményeképpen jutott</w:t>
      </w:r>
    </w:p>
    <w:p w14:paraId="2126F1E5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AA299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CC192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Vitás kérdések rendezése</w:t>
      </w:r>
    </w:p>
    <w:p w14:paraId="45FAA66D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F79C4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A Megbízónak és a Megbízottnak meg kell tennie mindent annak érdekében, hogy közvetlen tárgyalások útján rendezzenek minden olyan nézeteltérést vagy vitát, mely közöttük a szerződés keretében, vagy a szerződéssel kapcsolatban merül fel.</w:t>
      </w:r>
    </w:p>
    <w:p w14:paraId="217F29B3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F752C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Felek megállapodnak abban, hogy a jelen szerződésből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eredő vitás kérdések rendezését elsődlegesen tárgyalások útján kötelesek rendezni, de jogvitájuk rendezése érdekében nem vesznek igénybe mediátori közreműködést. A tárgyalások sikertelensége esetén a vitás kérdések rendezésére Felek  –  ha  a Megbízott székhelye  nem  a  PKKB  illetékességi területén, vagy nem Budapesten található  –  a  Budapesti  IV. és XV. Kerületi Bíróság illetékességét kötik ki.</w:t>
      </w:r>
    </w:p>
    <w:p w14:paraId="1CEED4DB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88E0F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E8746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8809D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AEE5D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Egyéb rendelkezések</w:t>
      </w:r>
    </w:p>
    <w:p w14:paraId="1F872BD8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A9D0F1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Ha a megállapodás vis maiornak minősülő elháríthatatlan körülmény miatt nem teljesülhet szerződésszerűen, a Felek kötelesek jegyzőkönyvet felvenni, melyben rögzítik a vis maior bekövetkeztét és elismerik, hogy teljesítéssel és kártérítéssel egymás felé nem tartoznak.</w:t>
      </w:r>
    </w:p>
    <w:p w14:paraId="50C16E5D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3C432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A Felek kölcsönösen tiszteletben tartják egymás érdekeit, különös tekintettel az adatvédelemre és a szellemi tulajdonnal kapcsolatos jogokra. A Megbízott kötelezettséget vállal arra, hogy az általa végzett tevékenységgel a Megbízó és az Önkormányzat jó hírnevét, más jogait nem sérti, a rendezvények során politikai tevékenységet nem végez.</w:t>
      </w:r>
    </w:p>
    <w:p w14:paraId="367A86E9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65CD5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A Megbízott jelen megállapodás aláírásával hozzájárulását adja ahhoz, hogy a megállapodás típusát, tárgyát, időtartamát a szerződést kötő Felek nevét és a megál</w:t>
      </w:r>
      <w:r w:rsidR="00140D48">
        <w:rPr>
          <w:rFonts w:ascii="Times New Roman" w:eastAsia="Times New Roman" w:hAnsi="Times New Roman" w:cs="Times New Roman"/>
          <w:sz w:val="24"/>
          <w:szCs w:val="24"/>
        </w:rPr>
        <w:t>lapodás értékét az Önkormányzat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honlapján nyilvánosságra hozza. A Megbízott tudomásul veszi, hogy az Önkormányzattal kötött szerződések esetén a közpénzek felhasználásával érintett Szerződő Félként az információs önrendelkezési jogról és az információszabadságról szóló törvény rendelkezései a közzététel és adatvédelem tekintetében kötelezőek, annak betartása érdekében közreműködési kötelezettség áll fenn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41618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071D5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A Megbízott tudomásul veszi, hogy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tv. 27. § (3) bekezdése értelmében nem minősül üzleti titoknak az az adat, amelynek megismerését vagy nyilvánosságra hozatalát külön törvény közérdekből elrendeli, ezért aláírásával tudomásul veszi, hogy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tv. 27.§ (3a) bekezdése alapján köteles e Megállapodással létrejött jogviszonnyal összefüggő közérdekből nyilvános adatra vonatkozóan - erre irányuló igény esetén - bárki számára tájékoztatást adni.</w:t>
      </w:r>
    </w:p>
    <w:p w14:paraId="3E9BCD6C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4884A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Megbízott </w:t>
      </w:r>
      <w:r>
        <w:rPr>
          <w:rFonts w:ascii="Times New Roman" w:eastAsia="Times New Roman" w:hAnsi="Times New Roman" w:cs="Times New Roman"/>
          <w:sz w:val="24"/>
          <w:szCs w:val="24"/>
        </w:rPr>
        <w:t>nyilatkozik, hogy a nemzeti vagyonról szóló 2011. évi CXCVI. törvény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(a továbbiakban: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Nvtv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3. § (1) bekezdés 1. pontja szerint átlátható szervezetnek minősül. A Megbízott tudomásul veszi, hogy a jelen nyilatkozatban foglaltak változásáról köteles a Megbízót haladéktalanul értesíteni.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Szerződő Fél tudomásul veszi, hogy a valótlan tartalmú nyilatkozat esetén, valamint amennyiben a megállapodás megkötését követően beállott körülmény folytán már nem felel meg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Nvtv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3.§ (1) bekezdés 1. pontja szerinti átláthatósági követelményeknek a Megbízó a megállapodást felmondja, vagy attól eláll.</w:t>
      </w:r>
    </w:p>
    <w:p w14:paraId="668D79D7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8809CA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7.6. A Megbízott jelen szerződés aláírásával tudomásul veszi, hog</w:t>
      </w:r>
      <w:r w:rsidR="00A30A3C">
        <w:rPr>
          <w:rFonts w:ascii="Times New Roman" w:eastAsia="Times New Roman" w:hAnsi="Times New Roman" w:cs="Times New Roman"/>
          <w:sz w:val="24"/>
          <w:szCs w:val="24"/>
        </w:rPr>
        <w:t>y tevékenységét az Önkormányzat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mint közpénzzel gazdálkodó és közfeladatot ellátó szervezet - megbízásából és érdekében végzi, ezért a feladata ellátása során a kerületi lakosság felé tanúsított magatartására - különösen az együttműködés, kommunikáció, megjelenés tekintetében - fokozott figyelmet fordít, valamint gondoskodik alvállalkozói és munkavállalói erre történő figyelmezetéséről, illetve a helyszíni munkát végzőket ilyen szempontból ellenőrzi. A Megbízottnak mind a figyelmeztetést, mind az ellenőrzést dokumentálnia kell. </w:t>
      </w:r>
    </w:p>
    <w:p w14:paraId="69EC7EAB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462BA" w14:textId="4DC48839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Megbízott munkavállalói és alvállalkozói kötelesek tartózkodni minden olyan magatartástól, amely a lakosságot a feladat ellátáshoz elengedhetetlenül szükséges mértéken túl zavarja, akadályozza. A Megbízott szakemberei kötelesek az észrevételeket, jelzéseket udvariasan fogadni, együttműködni, a lehető legkisebb kellemetlenséggel, akadályozással járó megoldást választani. A Megbízott köteles gondoskodni arról, hogy az alvállalkozói és munkavállalói kérésre megfelelően azonosítani és igazolni tudják magukat, a munkavégzés célját, a V</w:t>
      </w:r>
      <w:r w:rsidR="00720BFC">
        <w:rPr>
          <w:rFonts w:ascii="Times New Roman" w:eastAsia="Times New Roman" w:hAnsi="Times New Roman" w:cs="Times New Roman"/>
          <w:sz w:val="24"/>
          <w:szCs w:val="24"/>
        </w:rPr>
        <w:t>állalkozó és az Önkormányzat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személyét. </w:t>
      </w:r>
    </w:p>
    <w:p w14:paraId="790C5607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D504A" w14:textId="0D1B98BE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Amennyiben Megbízott vagy az érdekkörébe dolgozó személy a jelen pontokban foglalt kötelezettséget megszegi, magatartása az Önkormányzat jó hírnevét sérti, vagy a rossz fényben tünteti fel, az Önkormányzat jogosult a szerződést azonnali hatállyal felmondani és az ebből eredő kárigényét, továbbá sérelemdíj iránti igényét a Vállalkozóval szemben érvényesíteni.</w:t>
      </w:r>
    </w:p>
    <w:p w14:paraId="560E0990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1BB9E" w14:textId="77777777" w:rsidR="00377FE2" w:rsidRDefault="002B4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>. Szerződő Felek kijelentik, hogy jelen megállapodás aláírásával a Feleknek jelen megállapodás tárgyában keletkezett minden esetleges korábbi, a szerződésbe nem foglalt megállapodása, a Felek bármelyike által tett ajánlat, észrevétel vagy javaslat hatályát veszti, arra a továbbiakban egyik Fél sem hivatkozhat megalapozottan és ezzel összefüggésben igényt sem érvényesíthet. A megállapodás a Felek által történő aláírás napján lép hatályba. Amennyiben Felek különböző időpontban írnak alá, úgy a későbbi aláírás dátuma a hatályba lépés időpontja.</w:t>
      </w:r>
    </w:p>
    <w:p w14:paraId="38D7823A" w14:textId="77777777" w:rsidR="00377FE2" w:rsidRDefault="00377FE2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BBF37" w14:textId="77777777" w:rsidR="00377FE2" w:rsidRDefault="002B4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</w:t>
      </w:r>
      <w:r w:rsidR="00EC260A">
        <w:rPr>
          <w:rFonts w:ascii="Times New Roman" w:eastAsia="Times New Roman" w:hAnsi="Times New Roman" w:cs="Times New Roman"/>
          <w:sz w:val="24"/>
          <w:szCs w:val="24"/>
        </w:rPr>
        <w:t>. Felek kijelentik, hogy jelen szerződésben nem szabályozott kérdésekben a Polgári Törvénykönyvről szóló 2013. évi V. törvény rendelkezései az irányadóak.</w:t>
      </w:r>
    </w:p>
    <w:p w14:paraId="5DD37A25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01BD21" w14:textId="77777777" w:rsidR="00377FE2" w:rsidRDefault="00EC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2B419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Jelen megállapodás 4 (négy) eredeti példányban készült, amelyet szerződő Felek elolvasás és értelmezés után, mint akaratukkal mindenben megegyezőt jóváhagyólag és cégszerűen írták alá, amelyből a Megbízottat 1 (egy) Megbízót 3 (három) eredeti példány illeti meg.</w:t>
      </w:r>
    </w:p>
    <w:p w14:paraId="7EC14CBD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8A9DFE0" w14:textId="77777777" w:rsidR="00377FE2" w:rsidRDefault="0037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7FE7FE7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77FE2" w14:paraId="39EF4A87" w14:textId="77777777">
        <w:tc>
          <w:tcPr>
            <w:tcW w:w="4531" w:type="dxa"/>
          </w:tcPr>
          <w:p w14:paraId="497D6722" w14:textId="77777777" w:rsidR="00377FE2" w:rsidRDefault="00EC2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Budapest,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………………….</w:t>
            </w:r>
          </w:p>
        </w:tc>
        <w:tc>
          <w:tcPr>
            <w:tcW w:w="4531" w:type="dxa"/>
          </w:tcPr>
          <w:p w14:paraId="6AEA4F40" w14:textId="77777777" w:rsidR="00377FE2" w:rsidRDefault="00EC2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Budapest,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14:paraId="2C0AF5AF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00FD8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CA012" w14:textId="77777777" w:rsidR="00377FE2" w:rsidRDefault="00377FE2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377FE2" w14:paraId="012FE78F" w14:textId="77777777">
        <w:trPr>
          <w:trHeight w:val="2040"/>
          <w:jc w:val="center"/>
        </w:trPr>
        <w:tc>
          <w:tcPr>
            <w:tcW w:w="4536" w:type="dxa"/>
          </w:tcPr>
          <w:p w14:paraId="22C59AC6" w14:textId="77777777" w:rsidR="00377FE2" w:rsidRDefault="00EC260A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</w:t>
            </w:r>
          </w:p>
          <w:p w14:paraId="11CF554E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14:paraId="5A084DBA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Budapest, Főváros XIV. Kerület</w:t>
            </w:r>
          </w:p>
          <w:p w14:paraId="4B0B5D2D" w14:textId="76BF6BC4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Zugló Önkormányzata </w:t>
            </w:r>
          </w:p>
          <w:p w14:paraId="0E025BCC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Megbízó</w:t>
            </w:r>
          </w:p>
          <w:p w14:paraId="06758370" w14:textId="77777777" w:rsid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4012F0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236451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Horváth Csaba </w:t>
            </w:r>
          </w:p>
          <w:p w14:paraId="76CC5D2D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polgármester megbízásából</w:t>
            </w:r>
          </w:p>
          <w:p w14:paraId="191F7AD1" w14:textId="77777777" w:rsidR="00EC228B" w:rsidRPr="00EC228B" w:rsidRDefault="00EC228B" w:rsidP="00EC228B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Szabó Rebeka</w:t>
            </w:r>
          </w:p>
          <w:p w14:paraId="67B753F4" w14:textId="77777777" w:rsidR="00377FE2" w:rsidRDefault="00EC228B" w:rsidP="00EC228B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alpolgármester</w:t>
            </w:r>
          </w:p>
        </w:tc>
        <w:tc>
          <w:tcPr>
            <w:tcW w:w="4536" w:type="dxa"/>
          </w:tcPr>
          <w:p w14:paraId="7F1CA209" w14:textId="77777777" w:rsidR="00377FE2" w:rsidRDefault="00EC260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</w:t>
            </w:r>
          </w:p>
          <w:p w14:paraId="088130C7" w14:textId="77777777" w:rsidR="00377FE2" w:rsidRDefault="00EC260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Zöld Eb kutyás érdekvédelmi Egyesület</w:t>
            </w:r>
          </w:p>
          <w:p w14:paraId="5F38FF5C" w14:textId="77777777" w:rsidR="00377FE2" w:rsidRDefault="00EC260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Nagyné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Hirbek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Edina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A947B0" w14:textId="77777777" w:rsidR="00377FE2" w:rsidRDefault="00EC260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Megbízott</w:t>
            </w:r>
          </w:p>
        </w:tc>
      </w:tr>
    </w:tbl>
    <w:p w14:paraId="25D30A67" w14:textId="77777777" w:rsidR="00377FE2" w:rsidRDefault="0037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7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01E30" w14:textId="77777777" w:rsidR="0059388F" w:rsidRDefault="0059388F">
      <w:pPr>
        <w:spacing w:after="0" w:line="240" w:lineRule="auto"/>
      </w:pPr>
      <w:r>
        <w:separator/>
      </w:r>
    </w:p>
  </w:endnote>
  <w:endnote w:type="continuationSeparator" w:id="0">
    <w:p w14:paraId="7993EECE" w14:textId="77777777" w:rsidR="0059388F" w:rsidRDefault="0059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ACCDD" w14:textId="77777777" w:rsidR="00377FE2" w:rsidRDefault="0037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1516" w14:textId="77777777" w:rsidR="00377FE2" w:rsidRDefault="00EC26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64B93">
      <w:rPr>
        <w:rFonts w:ascii="Times New Roman" w:eastAsia="Times New Roman" w:hAnsi="Times New Roman" w:cs="Times New Roman"/>
        <w:noProof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219F2" w14:textId="77777777" w:rsidR="00377FE2" w:rsidRDefault="0037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D7477" w14:textId="77777777" w:rsidR="0059388F" w:rsidRDefault="0059388F">
      <w:pPr>
        <w:spacing w:after="0" w:line="240" w:lineRule="auto"/>
      </w:pPr>
      <w:r>
        <w:separator/>
      </w:r>
    </w:p>
  </w:footnote>
  <w:footnote w:type="continuationSeparator" w:id="0">
    <w:p w14:paraId="5CB0139A" w14:textId="77777777" w:rsidR="0059388F" w:rsidRDefault="0059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17268" w14:textId="77777777" w:rsidR="00377FE2" w:rsidRDefault="0037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6B3A3" w14:textId="77777777" w:rsidR="00377FE2" w:rsidRDefault="00377FE2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4B135" w14:textId="77777777" w:rsidR="00377FE2" w:rsidRDefault="0037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26DE"/>
    <w:multiLevelType w:val="multilevel"/>
    <w:tmpl w:val="9224EBDE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B5607"/>
    <w:multiLevelType w:val="hybridMultilevel"/>
    <w:tmpl w:val="0624D5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CF2"/>
    <w:multiLevelType w:val="hybridMultilevel"/>
    <w:tmpl w:val="DC3EE3B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E2"/>
    <w:rsid w:val="0007229C"/>
    <w:rsid w:val="00135BF8"/>
    <w:rsid w:val="00140D48"/>
    <w:rsid w:val="001D4930"/>
    <w:rsid w:val="00207D80"/>
    <w:rsid w:val="002B4199"/>
    <w:rsid w:val="002E1C64"/>
    <w:rsid w:val="00377FE2"/>
    <w:rsid w:val="003B76A8"/>
    <w:rsid w:val="004105B5"/>
    <w:rsid w:val="00446BCF"/>
    <w:rsid w:val="004476A3"/>
    <w:rsid w:val="004D0931"/>
    <w:rsid w:val="0059388F"/>
    <w:rsid w:val="005D74EF"/>
    <w:rsid w:val="00683ACC"/>
    <w:rsid w:val="006938A6"/>
    <w:rsid w:val="006943C0"/>
    <w:rsid w:val="006C6D35"/>
    <w:rsid w:val="006F628A"/>
    <w:rsid w:val="00720BFC"/>
    <w:rsid w:val="00761C8D"/>
    <w:rsid w:val="007C1023"/>
    <w:rsid w:val="0082051A"/>
    <w:rsid w:val="008F1092"/>
    <w:rsid w:val="00947B4D"/>
    <w:rsid w:val="00960BA0"/>
    <w:rsid w:val="00983D58"/>
    <w:rsid w:val="009A22E4"/>
    <w:rsid w:val="009D3F88"/>
    <w:rsid w:val="00A0327C"/>
    <w:rsid w:val="00A30A3C"/>
    <w:rsid w:val="00B03871"/>
    <w:rsid w:val="00B64B93"/>
    <w:rsid w:val="00B74A03"/>
    <w:rsid w:val="00C84D36"/>
    <w:rsid w:val="00D86480"/>
    <w:rsid w:val="00D86C30"/>
    <w:rsid w:val="00D9025B"/>
    <w:rsid w:val="00E83937"/>
    <w:rsid w:val="00EB0565"/>
    <w:rsid w:val="00EC228B"/>
    <w:rsid w:val="00EC260A"/>
    <w:rsid w:val="00EE3A79"/>
    <w:rsid w:val="00F1300B"/>
    <w:rsid w:val="00F15D09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4DC3"/>
  <w15:docId w15:val="{F1CD257C-B08D-4A7C-9C52-4C59293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B0565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902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902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02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02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02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25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F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abo.rebeka@zuglo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1655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Sziráczki Anett Piroska</dc:creator>
  <cp:lastModifiedBy>Sziráczki Anett Piroska</cp:lastModifiedBy>
  <cp:revision>8</cp:revision>
  <dcterms:created xsi:type="dcterms:W3CDTF">2020-09-09T13:49:00Z</dcterms:created>
  <dcterms:modified xsi:type="dcterms:W3CDTF">2020-09-10T10:25:00Z</dcterms:modified>
</cp:coreProperties>
</file>