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horzAnchor="margin" w:tblpX="-142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6"/>
      </w:tblGrid>
      <w:tr w:rsidR="00573A17" w:rsidTr="00573A17">
        <w:tc>
          <w:tcPr>
            <w:tcW w:w="1276" w:type="dxa"/>
          </w:tcPr>
          <w:p w:rsidR="00573A17" w:rsidRDefault="00573A17" w:rsidP="00573A17">
            <w:pPr>
              <w:pStyle w:val="lfej"/>
              <w:tabs>
                <w:tab w:val="clear" w:pos="4536"/>
              </w:tabs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20155" cy="1080000"/>
                  <wp:effectExtent l="0" t="0" r="0" b="635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ímer ZUGLÓ zöl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5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vAlign w:val="center"/>
          </w:tcPr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Budapest Főváros XIV. Kerület</w:t>
            </w:r>
          </w:p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Zuglói Polgármesteri Hivatal</w:t>
            </w:r>
          </w:p>
        </w:tc>
      </w:tr>
    </w:tbl>
    <w:p w:rsidR="001E0E8A" w:rsidRPr="00587F49" w:rsidRDefault="00556316" w:rsidP="00AB4775">
      <w:pPr>
        <w:tabs>
          <w:tab w:val="left" w:pos="5103"/>
          <w:tab w:val="left" w:pos="6521"/>
        </w:tabs>
        <w:spacing w:before="36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szCs w:val="20"/>
        </w:rPr>
        <w:tab/>
      </w:r>
      <w:r w:rsidR="0049306B" w:rsidRPr="00587F49">
        <w:rPr>
          <w:rFonts w:ascii="Times New Roman" w:hAnsi="Times New Roman" w:cs="Times New Roman"/>
          <w:b/>
          <w:sz w:val="24"/>
          <w:szCs w:val="24"/>
        </w:rPr>
        <w:t>Főmérnökség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Lakáshasznosítási Osztály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202</w:t>
      </w:r>
      <w:r w:rsidR="000D5885">
        <w:rPr>
          <w:rFonts w:ascii="Times New Roman" w:hAnsi="Times New Roman" w:cs="Times New Roman"/>
          <w:b/>
          <w:sz w:val="24"/>
          <w:szCs w:val="24"/>
        </w:rPr>
        <w:t>2</w:t>
      </w:r>
      <w:r w:rsidR="00AB4775" w:rsidRPr="00587F49">
        <w:rPr>
          <w:rFonts w:ascii="Times New Roman" w:hAnsi="Times New Roman" w:cs="Times New Roman"/>
          <w:b/>
          <w:sz w:val="24"/>
          <w:szCs w:val="24"/>
        </w:rPr>
        <w:t>. évi költségvetés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Főosztály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DBF">
        <w:rPr>
          <w:rFonts w:ascii="Times New Roman" w:hAnsi="Times New Roman" w:cs="Times New Roman"/>
          <w:b/>
          <w:sz w:val="24"/>
          <w:szCs w:val="24"/>
        </w:rPr>
        <w:t>Szegvári Etelka</w:t>
      </w:r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1DBF">
        <w:rPr>
          <w:rFonts w:ascii="Times New Roman" w:hAnsi="Times New Roman" w:cs="Times New Roman"/>
          <w:b/>
          <w:sz w:val="24"/>
          <w:szCs w:val="24"/>
        </w:rPr>
        <w:t>részére</w:t>
      </w:r>
      <w:proofErr w:type="gramEnd"/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DBF" w:rsidRPr="000D5885" w:rsidRDefault="00F71DBF" w:rsidP="000D58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885">
        <w:rPr>
          <w:rFonts w:ascii="Times New Roman" w:hAnsi="Times New Roman" w:cs="Times New Roman"/>
          <w:b/>
          <w:sz w:val="24"/>
          <w:szCs w:val="24"/>
        </w:rPr>
        <w:t>Tisztelt Főosztályvezető Asszony!</w:t>
      </w:r>
    </w:p>
    <w:p w:rsidR="008D3328" w:rsidRDefault="008D3328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885" w:rsidRDefault="000D5885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69">
        <w:rPr>
          <w:rFonts w:ascii="Times New Roman" w:hAnsi="Times New Roman" w:cs="Times New Roman"/>
          <w:sz w:val="24"/>
          <w:szCs w:val="24"/>
        </w:rPr>
        <w:t xml:space="preserve">A Lakáshasznosítási Osztály a 2022. évi költségvetés </w:t>
      </w:r>
      <w:r w:rsidR="001151ED">
        <w:rPr>
          <w:rFonts w:ascii="Times New Roman" w:hAnsi="Times New Roman" w:cs="Times New Roman"/>
          <w:sz w:val="24"/>
          <w:szCs w:val="24"/>
        </w:rPr>
        <w:t xml:space="preserve">tervezésének </w:t>
      </w:r>
      <w:r w:rsidRPr="00065B69">
        <w:rPr>
          <w:rFonts w:ascii="Times New Roman" w:hAnsi="Times New Roman" w:cs="Times New Roman"/>
          <w:sz w:val="24"/>
          <w:szCs w:val="24"/>
        </w:rPr>
        <w:t>vonatkozásában az alábbi műk</w:t>
      </w:r>
      <w:r w:rsidR="001151ED">
        <w:rPr>
          <w:rFonts w:ascii="Times New Roman" w:hAnsi="Times New Roman" w:cs="Times New Roman"/>
          <w:sz w:val="24"/>
          <w:szCs w:val="24"/>
        </w:rPr>
        <w:t>öd</w:t>
      </w:r>
      <w:r w:rsidRPr="00065B69">
        <w:rPr>
          <w:rFonts w:ascii="Times New Roman" w:hAnsi="Times New Roman" w:cs="Times New Roman"/>
          <w:sz w:val="24"/>
          <w:szCs w:val="24"/>
        </w:rPr>
        <w:t>ési bevételek</w:t>
      </w:r>
      <w:r w:rsidR="001151ED">
        <w:rPr>
          <w:rFonts w:ascii="Times New Roman" w:hAnsi="Times New Roman" w:cs="Times New Roman"/>
          <w:sz w:val="24"/>
          <w:szCs w:val="24"/>
        </w:rPr>
        <w:t>et</w:t>
      </w:r>
      <w:r w:rsidR="005E055C">
        <w:rPr>
          <w:rFonts w:ascii="Times New Roman" w:hAnsi="Times New Roman" w:cs="Times New Roman"/>
          <w:sz w:val="24"/>
          <w:szCs w:val="24"/>
        </w:rPr>
        <w:t xml:space="preserve"> és </w:t>
      </w:r>
      <w:r w:rsidR="00C95AF2">
        <w:rPr>
          <w:rFonts w:ascii="Times New Roman" w:hAnsi="Times New Roman" w:cs="Times New Roman"/>
          <w:sz w:val="24"/>
          <w:szCs w:val="24"/>
        </w:rPr>
        <w:t xml:space="preserve">dologi </w:t>
      </w:r>
      <w:r w:rsidR="005E055C">
        <w:rPr>
          <w:rFonts w:ascii="Times New Roman" w:hAnsi="Times New Roman" w:cs="Times New Roman"/>
          <w:sz w:val="24"/>
          <w:szCs w:val="24"/>
        </w:rPr>
        <w:t>kiadásokat</w:t>
      </w:r>
      <w:r w:rsidRPr="00065B69">
        <w:rPr>
          <w:rFonts w:ascii="Times New Roman" w:hAnsi="Times New Roman" w:cs="Times New Roman"/>
          <w:sz w:val="24"/>
          <w:szCs w:val="24"/>
        </w:rPr>
        <w:t xml:space="preserve"> tervez</w:t>
      </w:r>
      <w:r w:rsidR="00065B69">
        <w:rPr>
          <w:rFonts w:ascii="Times New Roman" w:hAnsi="Times New Roman" w:cs="Times New Roman"/>
          <w:sz w:val="24"/>
          <w:szCs w:val="24"/>
        </w:rPr>
        <w:t>i</w:t>
      </w:r>
      <w:r w:rsidRPr="00065B69">
        <w:rPr>
          <w:rFonts w:ascii="Times New Roman" w:hAnsi="Times New Roman" w:cs="Times New Roman"/>
          <w:sz w:val="24"/>
          <w:szCs w:val="24"/>
        </w:rPr>
        <w:t>:</w:t>
      </w:r>
    </w:p>
    <w:p w:rsidR="005E055C" w:rsidRPr="00065B69" w:rsidRDefault="005E055C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775" w:rsidRDefault="00AB4775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55C">
        <w:rPr>
          <w:rFonts w:ascii="Times New Roman" w:hAnsi="Times New Roman" w:cs="Times New Roman"/>
          <w:b/>
          <w:sz w:val="24"/>
          <w:szCs w:val="24"/>
          <w:u w:val="single"/>
        </w:rPr>
        <w:t>Működési bevételek</w:t>
      </w:r>
    </w:p>
    <w:p w:rsidR="009E6611" w:rsidRDefault="009E6611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55C" w:rsidRPr="005E055C" w:rsidRDefault="005E055C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18F" w:rsidRDefault="00AB4775" w:rsidP="005C4A60">
      <w:pPr>
        <w:pStyle w:val="Listaszerbekezds"/>
        <w:numPr>
          <w:ilvl w:val="0"/>
          <w:numId w:val="9"/>
        </w:numPr>
        <w:spacing w:before="3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055C">
        <w:rPr>
          <w:rFonts w:ascii="Times New Roman" w:hAnsi="Times New Roman" w:cs="Times New Roman"/>
          <w:sz w:val="24"/>
          <w:szCs w:val="24"/>
          <w:u w:val="single"/>
        </w:rPr>
        <w:t>Lakbér hátralékok</w:t>
      </w:r>
      <w:proofErr w:type="gramEnd"/>
      <w:r w:rsidRPr="005E055C">
        <w:rPr>
          <w:rFonts w:ascii="Times New Roman" w:hAnsi="Times New Roman" w:cs="Times New Roman"/>
          <w:sz w:val="24"/>
          <w:szCs w:val="24"/>
          <w:u w:val="single"/>
        </w:rPr>
        <w:t xml:space="preserve"> végrehajtásából származó bevételek</w:t>
      </w:r>
    </w:p>
    <w:p w:rsidR="00644298" w:rsidRPr="005E055C" w:rsidRDefault="00644298" w:rsidP="005C4A60">
      <w:pPr>
        <w:pStyle w:val="Listaszerbekezds"/>
        <w:spacing w:before="36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E6611" w:rsidRPr="009E6611" w:rsidRDefault="0049306B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11">
        <w:rPr>
          <w:rFonts w:ascii="Times New Roman" w:hAnsi="Times New Roman" w:cs="Times New Roman"/>
          <w:sz w:val="24"/>
          <w:szCs w:val="24"/>
        </w:rPr>
        <w:t>A</w:t>
      </w:r>
      <w:r w:rsidR="000D5885" w:rsidRPr="009E6611">
        <w:rPr>
          <w:rFonts w:ascii="Times New Roman" w:hAnsi="Times New Roman" w:cs="Times New Roman"/>
          <w:sz w:val="24"/>
          <w:szCs w:val="24"/>
        </w:rPr>
        <w:t>z önkormányzati tulajdonú</w:t>
      </w:r>
      <w:r w:rsidRP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7D494E" w:rsidRPr="009E6611">
        <w:rPr>
          <w:rFonts w:ascii="Times New Roman" w:hAnsi="Times New Roman" w:cs="Times New Roman"/>
          <w:sz w:val="24"/>
          <w:szCs w:val="24"/>
        </w:rPr>
        <w:t xml:space="preserve">bérlakásokhoz kapcsolódó kintlévőségek behajtása </w:t>
      </w:r>
      <w:r w:rsidR="001151ED">
        <w:rPr>
          <w:rFonts w:ascii="Times New Roman" w:hAnsi="Times New Roman" w:cs="Times New Roman"/>
          <w:sz w:val="24"/>
          <w:szCs w:val="24"/>
        </w:rPr>
        <w:t>a felszólítási felhívást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követő nem </w:t>
      </w:r>
      <w:r w:rsidR="00065B69" w:rsidRPr="009E6611">
        <w:rPr>
          <w:rFonts w:ascii="Times New Roman" w:hAnsi="Times New Roman" w:cs="Times New Roman"/>
          <w:sz w:val="24"/>
          <w:szCs w:val="24"/>
        </w:rPr>
        <w:t>teljesítés e</w:t>
      </w:r>
      <w:r w:rsidR="00DF0F36">
        <w:rPr>
          <w:rFonts w:ascii="Times New Roman" w:hAnsi="Times New Roman" w:cs="Times New Roman"/>
          <w:sz w:val="24"/>
          <w:szCs w:val="24"/>
        </w:rPr>
        <w:t>setén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7D494E" w:rsidRPr="009E6611">
        <w:rPr>
          <w:rFonts w:ascii="Times New Roman" w:hAnsi="Times New Roman" w:cs="Times New Roman"/>
          <w:sz w:val="24"/>
          <w:szCs w:val="24"/>
        </w:rPr>
        <w:t>fizetési meghagyásos eljárás</w:t>
      </w:r>
      <w:r w:rsidR="00DF0F36">
        <w:rPr>
          <w:rFonts w:ascii="Times New Roman" w:hAnsi="Times New Roman" w:cs="Times New Roman"/>
          <w:sz w:val="24"/>
          <w:szCs w:val="24"/>
        </w:rPr>
        <w:t xml:space="preserve"> és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végrehajtási eljárás</w:t>
      </w:r>
      <w:r w:rsidR="00587F49" w:rsidRPr="009E6611">
        <w:rPr>
          <w:rFonts w:ascii="Times New Roman" w:hAnsi="Times New Roman" w:cs="Times New Roman"/>
          <w:sz w:val="24"/>
          <w:szCs w:val="24"/>
        </w:rPr>
        <w:t xml:space="preserve"> útján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történik.  </w:t>
      </w:r>
      <w:r w:rsidR="00B04041" w:rsidRPr="009E6611">
        <w:rPr>
          <w:rFonts w:ascii="Times New Roman" w:hAnsi="Times New Roman" w:cs="Times New Roman"/>
          <w:sz w:val="24"/>
          <w:szCs w:val="24"/>
        </w:rPr>
        <w:t>A</w:t>
      </w:r>
      <w:r w:rsidR="00644298" w:rsidRPr="009E6611">
        <w:rPr>
          <w:rFonts w:ascii="Times New Roman" w:hAnsi="Times New Roman" w:cs="Times New Roman"/>
          <w:sz w:val="24"/>
          <w:szCs w:val="24"/>
        </w:rPr>
        <w:t xml:space="preserve"> végrehajtói intézkedések alapján (letiltás és/vagy bankszámlára kiadott hatósági átutalási megbízás) </w:t>
      </w:r>
      <w:r w:rsidR="000D5885" w:rsidRPr="009E6611">
        <w:rPr>
          <w:rFonts w:ascii="Times New Roman" w:hAnsi="Times New Roman" w:cs="Times New Roman"/>
          <w:sz w:val="24"/>
          <w:szCs w:val="24"/>
        </w:rPr>
        <w:t>202</w:t>
      </w:r>
      <w:r w:rsidR="00B04041" w:rsidRPr="009E6611">
        <w:rPr>
          <w:rFonts w:ascii="Times New Roman" w:hAnsi="Times New Roman" w:cs="Times New Roman"/>
          <w:sz w:val="24"/>
          <w:szCs w:val="24"/>
        </w:rPr>
        <w:t>1. év</w:t>
      </w:r>
      <w:r w:rsidR="005C4A60">
        <w:rPr>
          <w:rFonts w:ascii="Times New Roman" w:hAnsi="Times New Roman" w:cs="Times New Roman"/>
          <w:sz w:val="24"/>
          <w:szCs w:val="24"/>
        </w:rPr>
        <w:t>ben</w:t>
      </w:r>
      <w:r w:rsidR="00B04041" w:rsidRPr="009E6611">
        <w:rPr>
          <w:rFonts w:ascii="Times New Roman" w:hAnsi="Times New Roman" w:cs="Times New Roman"/>
          <w:sz w:val="24"/>
          <w:szCs w:val="24"/>
        </w:rPr>
        <w:t xml:space="preserve"> 27.000.000,-</w:t>
      </w:r>
      <w:r w:rsid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B04041" w:rsidRPr="009E6611">
        <w:rPr>
          <w:rFonts w:ascii="Times New Roman" w:hAnsi="Times New Roman" w:cs="Times New Roman"/>
          <w:sz w:val="24"/>
          <w:szCs w:val="24"/>
        </w:rPr>
        <w:t xml:space="preserve">Ft </w:t>
      </w:r>
      <w:r w:rsidR="009E6611">
        <w:rPr>
          <w:rFonts w:ascii="Times New Roman" w:hAnsi="Times New Roman" w:cs="Times New Roman"/>
          <w:sz w:val="24"/>
          <w:szCs w:val="24"/>
        </w:rPr>
        <w:t>összeg</w:t>
      </w:r>
      <w:r w:rsidR="005C4A60">
        <w:rPr>
          <w:rFonts w:ascii="Times New Roman" w:hAnsi="Times New Roman" w:cs="Times New Roman"/>
          <w:sz w:val="24"/>
          <w:szCs w:val="24"/>
        </w:rPr>
        <w:t xml:space="preserve"> bevétel</w:t>
      </w:r>
      <w:r w:rsidR="001151ED">
        <w:rPr>
          <w:rFonts w:ascii="Times New Roman" w:hAnsi="Times New Roman" w:cs="Times New Roman"/>
          <w:sz w:val="24"/>
          <w:szCs w:val="24"/>
        </w:rPr>
        <w:t xml:space="preserve"> realizálódhat</w:t>
      </w:r>
      <w:r w:rsidR="00644298" w:rsidRPr="009E6611">
        <w:rPr>
          <w:rFonts w:ascii="Times New Roman" w:hAnsi="Times New Roman" w:cs="Times New Roman"/>
          <w:sz w:val="24"/>
          <w:szCs w:val="24"/>
        </w:rPr>
        <w:t xml:space="preserve">. </w:t>
      </w:r>
      <w:r w:rsidR="009E6611" w:rsidRPr="009E6611">
        <w:rPr>
          <w:rFonts w:ascii="Times New Roman" w:hAnsi="Times New Roman" w:cs="Times New Roman"/>
          <w:b/>
          <w:sz w:val="24"/>
          <w:szCs w:val="24"/>
        </w:rPr>
        <w:t>2022. évben</w:t>
      </w:r>
      <w:r w:rsidR="00DF0F36">
        <w:rPr>
          <w:rFonts w:ascii="Times New Roman" w:hAnsi="Times New Roman" w:cs="Times New Roman"/>
          <w:sz w:val="24"/>
          <w:szCs w:val="24"/>
        </w:rPr>
        <w:t xml:space="preserve"> a </w:t>
      </w:r>
      <w:r w:rsidR="001151ED">
        <w:rPr>
          <w:rFonts w:ascii="Times New Roman" w:hAnsi="Times New Roman" w:cs="Times New Roman"/>
          <w:sz w:val="24"/>
          <w:szCs w:val="24"/>
        </w:rPr>
        <w:t xml:space="preserve">2021. évi összeghez hasonló mértékű </w:t>
      </w:r>
      <w:r w:rsidR="009E6611" w:rsidRPr="009E6611">
        <w:rPr>
          <w:rFonts w:ascii="Times New Roman" w:hAnsi="Times New Roman" w:cs="Times New Roman"/>
          <w:b/>
          <w:sz w:val="24"/>
          <w:szCs w:val="24"/>
        </w:rPr>
        <w:t xml:space="preserve">27.000.000,- Ft bevétel </w:t>
      </w:r>
      <w:r w:rsidR="009E6611" w:rsidRPr="009E6611">
        <w:rPr>
          <w:rFonts w:ascii="Times New Roman" w:hAnsi="Times New Roman" w:cs="Times New Roman"/>
          <w:sz w:val="24"/>
          <w:szCs w:val="24"/>
        </w:rPr>
        <w:t>várható.</w:t>
      </w:r>
    </w:p>
    <w:p w:rsidR="00AB4775" w:rsidRPr="005E055C" w:rsidRDefault="00AB4775" w:rsidP="005C4A60">
      <w:pPr>
        <w:pStyle w:val="Listaszerbekezds"/>
        <w:numPr>
          <w:ilvl w:val="0"/>
          <w:numId w:val="9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E055C">
        <w:rPr>
          <w:rFonts w:ascii="Times New Roman" w:hAnsi="Times New Roman" w:cs="Times New Roman"/>
          <w:sz w:val="24"/>
          <w:szCs w:val="24"/>
          <w:u w:val="single"/>
        </w:rPr>
        <w:t>Az önkormányzati lakások értékesítéséből származó bevétel</w:t>
      </w:r>
    </w:p>
    <w:p w:rsidR="005C4A60" w:rsidRDefault="00437DEE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évben </w:t>
      </w:r>
      <w:r w:rsidRPr="00437DEE">
        <w:rPr>
          <w:rFonts w:ascii="Times New Roman" w:hAnsi="Times New Roman" w:cs="Times New Roman"/>
          <w:sz w:val="24"/>
          <w:szCs w:val="24"/>
        </w:rPr>
        <w:t>13 db üres, műszakilag leromlott állapotú, alacsony komfortfokozatú, gazdaságosan nem felújítható, költséges fenntartású, önkormányzati lakáshoz nem csatolható, komfortfokozat növelésére műszakilag nem alkalmas lakás elidegenítésének kijelölése történt meg</w:t>
      </w:r>
      <w:r w:rsidR="00FB476F">
        <w:rPr>
          <w:rFonts w:ascii="Times New Roman" w:hAnsi="Times New Roman" w:cs="Times New Roman"/>
          <w:sz w:val="24"/>
          <w:szCs w:val="24"/>
        </w:rPr>
        <w:t>. A</w:t>
      </w:r>
      <w:r w:rsidRPr="00437DEE">
        <w:rPr>
          <w:rFonts w:ascii="Times New Roman" w:hAnsi="Times New Roman" w:cs="Times New Roman"/>
          <w:sz w:val="24"/>
          <w:szCs w:val="24"/>
        </w:rPr>
        <w:t xml:space="preserve"> nyilvános </w:t>
      </w:r>
      <w:r w:rsidRPr="00587F49">
        <w:rPr>
          <w:rFonts w:ascii="Times New Roman" w:hAnsi="Times New Roman" w:cs="Times New Roman"/>
          <w:sz w:val="24"/>
          <w:szCs w:val="24"/>
        </w:rPr>
        <w:t>hirdetmény</w:t>
      </w:r>
      <w:r>
        <w:rPr>
          <w:rFonts w:ascii="Times New Roman" w:hAnsi="Times New Roman" w:cs="Times New Roman"/>
          <w:sz w:val="24"/>
          <w:szCs w:val="24"/>
        </w:rPr>
        <w:t>/pályázat útján történő meghirdetését követően,</w:t>
      </w:r>
      <w:r w:rsidR="00FB476F">
        <w:rPr>
          <w:rFonts w:ascii="Times New Roman" w:hAnsi="Times New Roman" w:cs="Times New Roman"/>
          <w:sz w:val="24"/>
          <w:szCs w:val="24"/>
        </w:rPr>
        <w:t xml:space="preserve"> az ajánlatok beérkeztek,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28">
        <w:rPr>
          <w:rFonts w:ascii="Times New Roman" w:hAnsi="Times New Roman" w:cs="Times New Roman"/>
          <w:sz w:val="24"/>
          <w:szCs w:val="24"/>
        </w:rPr>
        <w:t xml:space="preserve">a lakások </w:t>
      </w:r>
      <w:r>
        <w:rPr>
          <w:rFonts w:ascii="Times New Roman" w:hAnsi="Times New Roman" w:cs="Times New Roman"/>
          <w:sz w:val="24"/>
          <w:szCs w:val="24"/>
        </w:rPr>
        <w:t>piaci áron történő értékesítés</w:t>
      </w:r>
      <w:r w:rsidR="008D332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folyamatban van. A 2021. évben elfogadott Lakáshasznosítási terv alapján a </w:t>
      </w:r>
      <w:r w:rsidR="008D3328">
        <w:rPr>
          <w:rFonts w:ascii="Times New Roman" w:hAnsi="Times New Roman" w:cs="Times New Roman"/>
          <w:sz w:val="24"/>
          <w:szCs w:val="24"/>
        </w:rPr>
        <w:t>lakásban lakó bérlők által benyújtott elidegenítési</w:t>
      </w:r>
      <w:r>
        <w:rPr>
          <w:rFonts w:ascii="Times New Roman" w:hAnsi="Times New Roman" w:cs="Times New Roman"/>
          <w:sz w:val="24"/>
          <w:szCs w:val="24"/>
        </w:rPr>
        <w:t xml:space="preserve"> kérelmek az Önkormányzat diszkrecionális döntés</w:t>
      </w:r>
      <w:r w:rsidR="00DF0F36">
        <w:rPr>
          <w:rFonts w:ascii="Times New Roman" w:hAnsi="Times New Roman" w:cs="Times New Roman"/>
          <w:sz w:val="24"/>
          <w:szCs w:val="24"/>
        </w:rPr>
        <w:t>e</w:t>
      </w:r>
      <w:r w:rsidR="008D3328">
        <w:rPr>
          <w:rFonts w:ascii="Times New Roman" w:hAnsi="Times New Roman" w:cs="Times New Roman"/>
          <w:sz w:val="24"/>
          <w:szCs w:val="24"/>
        </w:rPr>
        <w:t xml:space="preserve"> alapján kerültek elbírálásra,</w:t>
      </w:r>
      <w:r w:rsidR="00DF0F36">
        <w:rPr>
          <w:rFonts w:ascii="Times New Roman" w:hAnsi="Times New Roman" w:cs="Times New Roman"/>
          <w:sz w:val="24"/>
          <w:szCs w:val="24"/>
        </w:rPr>
        <w:t xml:space="preserve"> </w:t>
      </w:r>
      <w:r w:rsidR="008D3328">
        <w:rPr>
          <w:rFonts w:ascii="Times New Roman" w:hAnsi="Times New Roman" w:cs="Times New Roman"/>
          <w:sz w:val="24"/>
          <w:szCs w:val="24"/>
        </w:rPr>
        <w:t>mindösszesen</w:t>
      </w:r>
      <w:r w:rsidR="00DF0F36">
        <w:rPr>
          <w:rFonts w:ascii="Times New Roman" w:hAnsi="Times New Roman" w:cs="Times New Roman"/>
          <w:sz w:val="24"/>
          <w:szCs w:val="24"/>
        </w:rPr>
        <w:t xml:space="preserve"> néhány</w:t>
      </w:r>
      <w:r w:rsidR="00FB476F">
        <w:rPr>
          <w:rFonts w:ascii="Times New Roman" w:hAnsi="Times New Roman" w:cs="Times New Roman"/>
          <w:sz w:val="24"/>
          <w:szCs w:val="24"/>
        </w:rPr>
        <w:t xml:space="preserve"> eladás</w:t>
      </w:r>
      <w:r w:rsidR="00DF0F36">
        <w:rPr>
          <w:rFonts w:ascii="Times New Roman" w:hAnsi="Times New Roman" w:cs="Times New Roman"/>
          <w:sz w:val="24"/>
          <w:szCs w:val="24"/>
        </w:rPr>
        <w:t xml:space="preserve"> valósult meg</w:t>
      </w:r>
      <w:r w:rsidR="008D3328">
        <w:rPr>
          <w:rFonts w:ascii="Times New Roman" w:hAnsi="Times New Roman" w:cs="Times New Roman"/>
          <w:sz w:val="24"/>
          <w:szCs w:val="24"/>
        </w:rPr>
        <w:t xml:space="preserve">. A bérlők, ha kérelmezik a </w:t>
      </w:r>
      <w:r w:rsidR="00DF0F36">
        <w:rPr>
          <w:rFonts w:ascii="Times New Roman" w:hAnsi="Times New Roman" w:cs="Times New Roman"/>
          <w:sz w:val="24"/>
          <w:szCs w:val="24"/>
        </w:rPr>
        <w:t xml:space="preserve">vételárat </w:t>
      </w:r>
      <w:r w:rsidR="00FB476F">
        <w:rPr>
          <w:rFonts w:ascii="Times New Roman" w:hAnsi="Times New Roman" w:cs="Times New Roman"/>
          <w:sz w:val="24"/>
          <w:szCs w:val="24"/>
        </w:rPr>
        <w:t>15 éves részletfizetés</w:t>
      </w:r>
      <w:r w:rsidR="008D3328">
        <w:rPr>
          <w:rFonts w:ascii="Times New Roman" w:hAnsi="Times New Roman" w:cs="Times New Roman"/>
          <w:sz w:val="24"/>
          <w:szCs w:val="24"/>
        </w:rPr>
        <w:t>sel is kiegyenlíthetik, így a bevétel teljes összegével hosszabb távon lehet tervezni.</w:t>
      </w:r>
    </w:p>
    <w:p w:rsidR="00AB4775" w:rsidRDefault="00437DEE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87F49">
        <w:rPr>
          <w:rFonts w:ascii="Times New Roman" w:hAnsi="Times New Roman" w:cs="Times New Roman"/>
          <w:sz w:val="24"/>
          <w:szCs w:val="24"/>
        </w:rPr>
        <w:t xml:space="preserve">avasolt </w:t>
      </w:r>
      <w:r w:rsidR="005C4A6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további</w:t>
      </w:r>
      <w:r w:rsidRPr="00587F49">
        <w:rPr>
          <w:rFonts w:ascii="Times New Roman" w:hAnsi="Times New Roman" w:cs="Times New Roman"/>
          <w:sz w:val="24"/>
          <w:szCs w:val="24"/>
        </w:rPr>
        <w:t xml:space="preserve"> rossz műszaki állapotú, gazdaságosan nem felújítható</w:t>
      </w:r>
      <w:r w:rsidR="003A0CE1">
        <w:rPr>
          <w:rFonts w:ascii="Times New Roman" w:hAnsi="Times New Roman" w:cs="Times New Roman"/>
          <w:sz w:val="24"/>
          <w:szCs w:val="24"/>
        </w:rPr>
        <w:t>, vagy alacsony komfortfokozatú</w:t>
      </w:r>
      <w:r w:rsidRPr="00587F49">
        <w:rPr>
          <w:rFonts w:ascii="Times New Roman" w:hAnsi="Times New Roman" w:cs="Times New Roman"/>
          <w:sz w:val="24"/>
          <w:szCs w:val="24"/>
        </w:rPr>
        <w:t xml:space="preserve"> lakásokat</w:t>
      </w:r>
      <w:r>
        <w:rPr>
          <w:rFonts w:ascii="Times New Roman" w:hAnsi="Times New Roman" w:cs="Times New Roman"/>
          <w:sz w:val="24"/>
          <w:szCs w:val="24"/>
        </w:rPr>
        <w:t xml:space="preserve"> értékesíteni</w:t>
      </w:r>
      <w:r w:rsidR="003A0CE1">
        <w:rPr>
          <w:rFonts w:ascii="Times New Roman" w:hAnsi="Times New Roman" w:cs="Times New Roman"/>
          <w:sz w:val="24"/>
          <w:szCs w:val="24"/>
        </w:rPr>
        <w:t>, az</w:t>
      </w:r>
      <w:r>
        <w:rPr>
          <w:rFonts w:ascii="Times New Roman" w:hAnsi="Times New Roman" w:cs="Times New Roman"/>
          <w:sz w:val="24"/>
          <w:szCs w:val="24"/>
        </w:rPr>
        <w:t xml:space="preserve"> értékesítésből </w:t>
      </w:r>
      <w:r w:rsidRPr="00437DEE">
        <w:rPr>
          <w:rFonts w:ascii="Times New Roman" w:hAnsi="Times New Roman" w:cs="Times New Roman"/>
          <w:sz w:val="24"/>
          <w:szCs w:val="24"/>
        </w:rPr>
        <w:t xml:space="preserve">keletkező forrásokat gazdaságosan </w:t>
      </w:r>
      <w:proofErr w:type="gramStart"/>
      <w:r w:rsidRPr="00437DEE">
        <w:rPr>
          <w:rFonts w:ascii="Times New Roman" w:hAnsi="Times New Roman" w:cs="Times New Roman"/>
          <w:sz w:val="24"/>
          <w:szCs w:val="24"/>
        </w:rPr>
        <w:t>felújítható</w:t>
      </w:r>
      <w:proofErr w:type="gramEnd"/>
      <w:r w:rsidRPr="00437DEE">
        <w:rPr>
          <w:rFonts w:ascii="Times New Roman" w:hAnsi="Times New Roman" w:cs="Times New Roman"/>
          <w:sz w:val="24"/>
          <w:szCs w:val="24"/>
        </w:rPr>
        <w:t>/csatolható/korszerűsíthető ingatlanok lakhatóvá tételére fordít</w:t>
      </w:r>
      <w:r w:rsidR="003A0CE1">
        <w:rPr>
          <w:rFonts w:ascii="Times New Roman" w:hAnsi="Times New Roman" w:cs="Times New Roman"/>
          <w:sz w:val="24"/>
          <w:szCs w:val="24"/>
        </w:rPr>
        <w:t>ani.</w:t>
      </w:r>
      <w:r w:rsidR="00AB4775" w:rsidRPr="00587F49">
        <w:rPr>
          <w:rFonts w:ascii="Times New Roman" w:hAnsi="Times New Roman" w:cs="Times New Roman"/>
          <w:sz w:val="24"/>
          <w:szCs w:val="24"/>
        </w:rPr>
        <w:t xml:space="preserve"> A</w:t>
      </w:r>
      <w:r w:rsidR="007A6A9E" w:rsidRPr="00587F49">
        <w:rPr>
          <w:rFonts w:ascii="Times New Roman" w:hAnsi="Times New Roman" w:cs="Times New Roman"/>
          <w:sz w:val="24"/>
          <w:szCs w:val="24"/>
        </w:rPr>
        <w:t xml:space="preserve"> javaslat</w:t>
      </w:r>
      <w:r w:rsidR="005C4A60">
        <w:rPr>
          <w:rFonts w:ascii="Times New Roman" w:hAnsi="Times New Roman" w:cs="Times New Roman"/>
          <w:sz w:val="24"/>
          <w:szCs w:val="24"/>
        </w:rPr>
        <w:t xml:space="preserve"> jóváhagyása esetén </w:t>
      </w:r>
      <w:r w:rsidR="00BD4384" w:rsidRPr="00C66F37">
        <w:rPr>
          <w:rFonts w:ascii="Times New Roman" w:hAnsi="Times New Roman" w:cs="Times New Roman"/>
          <w:b/>
          <w:sz w:val="24"/>
          <w:szCs w:val="24"/>
        </w:rPr>
        <w:t>202</w:t>
      </w:r>
      <w:r w:rsidR="003A0CE1">
        <w:rPr>
          <w:rFonts w:ascii="Times New Roman" w:hAnsi="Times New Roman" w:cs="Times New Roman"/>
          <w:b/>
          <w:sz w:val="24"/>
          <w:szCs w:val="24"/>
        </w:rPr>
        <w:t>2. év</w:t>
      </w:r>
      <w:r w:rsidR="00BD4384" w:rsidRPr="00C66F37">
        <w:rPr>
          <w:rFonts w:ascii="Times New Roman" w:hAnsi="Times New Roman" w:cs="Times New Roman"/>
          <w:b/>
          <w:sz w:val="24"/>
          <w:szCs w:val="24"/>
        </w:rPr>
        <w:t>ben</w:t>
      </w:r>
      <w:r w:rsidR="00BD4384">
        <w:rPr>
          <w:rFonts w:ascii="Times New Roman" w:hAnsi="Times New Roman" w:cs="Times New Roman"/>
          <w:sz w:val="24"/>
          <w:szCs w:val="24"/>
        </w:rPr>
        <w:t xml:space="preserve"> megközelítőleg</w:t>
      </w:r>
      <w:r w:rsidR="00C66F37">
        <w:rPr>
          <w:rFonts w:ascii="Times New Roman" w:hAnsi="Times New Roman" w:cs="Times New Roman"/>
          <w:sz w:val="24"/>
          <w:szCs w:val="24"/>
        </w:rPr>
        <w:t xml:space="preserve"> </w:t>
      </w:r>
      <w:r w:rsidR="003A0CE1">
        <w:rPr>
          <w:rFonts w:ascii="Times New Roman" w:hAnsi="Times New Roman" w:cs="Times New Roman"/>
          <w:b/>
          <w:sz w:val="24"/>
          <w:szCs w:val="24"/>
        </w:rPr>
        <w:t>200</w:t>
      </w:r>
      <w:r w:rsidR="00C66F37" w:rsidRPr="00C66F37">
        <w:rPr>
          <w:rFonts w:ascii="Times New Roman" w:hAnsi="Times New Roman" w:cs="Times New Roman"/>
          <w:b/>
          <w:sz w:val="24"/>
          <w:szCs w:val="24"/>
        </w:rPr>
        <w:t xml:space="preserve">.000.000,- Ft </w:t>
      </w:r>
      <w:r w:rsidR="00C05697" w:rsidRPr="00C66F37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r w:rsidR="007A6A9E" w:rsidRPr="00C66F37">
        <w:rPr>
          <w:rFonts w:ascii="Times New Roman" w:hAnsi="Times New Roman" w:cs="Times New Roman"/>
          <w:sz w:val="24"/>
          <w:szCs w:val="24"/>
        </w:rPr>
        <w:t>várható.</w:t>
      </w:r>
    </w:p>
    <w:p w:rsidR="007A6A9E" w:rsidRPr="005E055C" w:rsidRDefault="007A6A9E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F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Dologi kiadások</w:t>
      </w:r>
    </w:p>
    <w:p w:rsidR="007A6A9E" w:rsidRPr="00587F49" w:rsidRDefault="007A6A9E" w:rsidP="005C4A60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  <w:u w:val="single"/>
        </w:rPr>
        <w:t>Lakásértékesítéshez, bérleti jogviszony megváltásához értékbecslések kérése</w:t>
      </w:r>
    </w:p>
    <w:p w:rsidR="00CB3A53" w:rsidRDefault="00C05697" w:rsidP="005C4A60">
      <w:pPr>
        <w:pStyle w:val="Nincstrkz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</w:rPr>
        <w:t xml:space="preserve">Amennyiben az Önkormányzat </w:t>
      </w:r>
      <w:r w:rsidR="001B64A4">
        <w:rPr>
          <w:rFonts w:ascii="Times New Roman" w:hAnsi="Times New Roman" w:cs="Times New Roman"/>
          <w:sz w:val="24"/>
          <w:szCs w:val="24"/>
        </w:rPr>
        <w:t xml:space="preserve">az üres, </w:t>
      </w:r>
      <w:r w:rsidR="001B64A4" w:rsidRPr="00437DEE">
        <w:rPr>
          <w:rFonts w:ascii="Times New Roman" w:hAnsi="Times New Roman" w:cs="Times New Roman"/>
          <w:sz w:val="24"/>
          <w:szCs w:val="24"/>
        </w:rPr>
        <w:t>műszakilag leromlott állapotú, alacsony komfortfokozat</w:t>
      </w:r>
      <w:r w:rsidR="008D3328">
        <w:rPr>
          <w:rFonts w:ascii="Times New Roman" w:hAnsi="Times New Roman" w:cs="Times New Roman"/>
          <w:sz w:val="24"/>
          <w:szCs w:val="24"/>
        </w:rPr>
        <w:t>ú, gazdaságosan nem felújítható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lakásokat el kívánja adni, </w:t>
      </w:r>
      <w:r w:rsidR="001B64A4">
        <w:rPr>
          <w:rFonts w:ascii="Times New Roman" w:hAnsi="Times New Roman" w:cs="Times New Roman"/>
          <w:sz w:val="24"/>
          <w:szCs w:val="24"/>
        </w:rPr>
        <w:t>vagy a bérlő kérelmezi a társasházban található önkormányzati tulajdonú lakás megvételét</w:t>
      </w:r>
      <w:r w:rsidR="000D7FB6">
        <w:rPr>
          <w:rFonts w:ascii="Times New Roman" w:hAnsi="Times New Roman" w:cs="Times New Roman"/>
          <w:sz w:val="24"/>
          <w:szCs w:val="24"/>
        </w:rPr>
        <w:t>,</w:t>
      </w:r>
      <w:r w:rsidR="001B64A4">
        <w:rPr>
          <w:rFonts w:ascii="Times New Roman" w:hAnsi="Times New Roman" w:cs="Times New Roman"/>
          <w:sz w:val="24"/>
          <w:szCs w:val="24"/>
        </w:rPr>
        <w:t xml:space="preserve"> az </w:t>
      </w:r>
      <w:r w:rsidR="00F50568" w:rsidRPr="00587F49">
        <w:rPr>
          <w:rFonts w:ascii="Times New Roman" w:hAnsi="Times New Roman" w:cs="Times New Roman"/>
          <w:sz w:val="24"/>
          <w:szCs w:val="24"/>
        </w:rPr>
        <w:t xml:space="preserve">értékesítéshez </w:t>
      </w:r>
      <w:r w:rsidRPr="00587F49">
        <w:rPr>
          <w:rFonts w:ascii="Times New Roman" w:hAnsi="Times New Roman" w:cs="Times New Roman"/>
          <w:sz w:val="24"/>
          <w:szCs w:val="24"/>
        </w:rPr>
        <w:t xml:space="preserve">2 db </w:t>
      </w:r>
      <w:r w:rsidR="000D7FB6">
        <w:rPr>
          <w:rFonts w:ascii="Times New Roman" w:hAnsi="Times New Roman" w:cs="Times New Roman"/>
          <w:sz w:val="24"/>
          <w:szCs w:val="24"/>
        </w:rPr>
        <w:t>ingatlanforgalmi szakvélemény</w:t>
      </w:r>
      <w:r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1B64A4">
        <w:rPr>
          <w:rFonts w:ascii="Times New Roman" w:hAnsi="Times New Roman" w:cs="Times New Roman"/>
          <w:sz w:val="24"/>
          <w:szCs w:val="24"/>
        </w:rPr>
        <w:t xml:space="preserve">megrendelése </w:t>
      </w:r>
      <w:r w:rsidR="005869A6">
        <w:rPr>
          <w:rFonts w:ascii="Times New Roman" w:hAnsi="Times New Roman" w:cs="Times New Roman"/>
          <w:sz w:val="24"/>
          <w:szCs w:val="24"/>
        </w:rPr>
        <w:t>szükséges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>a vonatkozó</w:t>
      </w:r>
      <w:r w:rsidR="00F50568" w:rsidRPr="00587F49">
        <w:rPr>
          <w:rFonts w:ascii="Times New Roman" w:hAnsi="Times New Roman" w:cs="Times New Roman"/>
          <w:sz w:val="24"/>
          <w:szCs w:val="24"/>
        </w:rPr>
        <w:t xml:space="preserve"> jo</w:t>
      </w:r>
      <w:r w:rsidR="00312953" w:rsidRPr="00587F49">
        <w:rPr>
          <w:rFonts w:ascii="Times New Roman" w:hAnsi="Times New Roman" w:cs="Times New Roman"/>
          <w:sz w:val="24"/>
          <w:szCs w:val="24"/>
        </w:rPr>
        <w:t>gszabály</w:t>
      </w:r>
      <w:r w:rsidR="001B64A4">
        <w:rPr>
          <w:rFonts w:ascii="Times New Roman" w:hAnsi="Times New Roman" w:cs="Times New Roman"/>
          <w:sz w:val="24"/>
          <w:szCs w:val="24"/>
        </w:rPr>
        <w:t>ok</w:t>
      </w:r>
      <w:r w:rsidR="00312953" w:rsidRPr="00587F49">
        <w:rPr>
          <w:rFonts w:ascii="Times New Roman" w:hAnsi="Times New Roman" w:cs="Times New Roman"/>
          <w:sz w:val="24"/>
          <w:szCs w:val="24"/>
        </w:rPr>
        <w:t xml:space="preserve">nak megfelelően. </w:t>
      </w:r>
      <w:r w:rsidR="001B64A4">
        <w:rPr>
          <w:rFonts w:ascii="Times New Roman" w:hAnsi="Times New Roman" w:cs="Times New Roman"/>
          <w:sz w:val="24"/>
          <w:szCs w:val="24"/>
        </w:rPr>
        <w:t>A tapasztalati adatok alapján</w:t>
      </w:r>
      <w:r w:rsidR="001B64A4"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312953" w:rsidRPr="000D7FB6">
        <w:rPr>
          <w:rFonts w:ascii="Times New Roman" w:hAnsi="Times New Roman" w:cs="Times New Roman"/>
          <w:b/>
          <w:sz w:val="24"/>
          <w:szCs w:val="24"/>
        </w:rPr>
        <w:t>202</w:t>
      </w:r>
      <w:r w:rsidR="001B64A4" w:rsidRPr="000D7FB6">
        <w:rPr>
          <w:rFonts w:ascii="Times New Roman" w:hAnsi="Times New Roman" w:cs="Times New Roman"/>
          <w:b/>
          <w:sz w:val="24"/>
          <w:szCs w:val="24"/>
        </w:rPr>
        <w:t>2. évben</w:t>
      </w:r>
      <w:r w:rsidR="00312953"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javasolt </w:t>
      </w:r>
      <w:r w:rsidR="001B64A4">
        <w:rPr>
          <w:rFonts w:ascii="Times New Roman" w:hAnsi="Times New Roman" w:cs="Times New Roman"/>
          <w:b/>
          <w:sz w:val="24"/>
          <w:szCs w:val="24"/>
        </w:rPr>
        <w:t>4.5</w:t>
      </w:r>
      <w:r w:rsidR="008D73D4" w:rsidRPr="00587F49">
        <w:rPr>
          <w:rFonts w:ascii="Times New Roman" w:hAnsi="Times New Roman" w:cs="Times New Roman"/>
          <w:b/>
          <w:sz w:val="24"/>
          <w:szCs w:val="24"/>
        </w:rPr>
        <w:t>00.000,- Ft</w:t>
      </w:r>
      <w:r w:rsidR="008D73D4" w:rsidRPr="00217EBC">
        <w:rPr>
          <w:rFonts w:ascii="Times New Roman" w:hAnsi="Times New Roman" w:cs="Times New Roman"/>
          <w:sz w:val="24"/>
          <w:szCs w:val="24"/>
        </w:rPr>
        <w:t>-ot</w:t>
      </w:r>
      <w:r w:rsidR="008D73D4" w:rsidRPr="00587F49">
        <w:rPr>
          <w:rFonts w:ascii="Times New Roman" w:hAnsi="Times New Roman" w:cs="Times New Roman"/>
          <w:sz w:val="24"/>
          <w:szCs w:val="24"/>
        </w:rPr>
        <w:t xml:space="preserve"> biztosítani erre a célra.</w:t>
      </w:r>
    </w:p>
    <w:p w:rsidR="00400998" w:rsidRPr="006368F2" w:rsidRDefault="006368F2" w:rsidP="005C4A60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Havária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lakások biztosítása</w:t>
      </w:r>
    </w:p>
    <w:p w:rsidR="006368F2" w:rsidRDefault="006368F2" w:rsidP="005C4A60">
      <w:pPr>
        <w:pStyle w:val="Nincstrkz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4837448"/>
      <w:r>
        <w:rPr>
          <w:rFonts w:ascii="Times New Roman" w:hAnsi="Times New Roman" w:cs="Times New Roman"/>
          <w:sz w:val="24"/>
          <w:szCs w:val="24"/>
        </w:rPr>
        <w:t xml:space="preserve">Az önkormányzati lakásokban lakók </w:t>
      </w:r>
      <w:proofErr w:type="spellStart"/>
      <w:r w:rsidRPr="006368F2">
        <w:rPr>
          <w:rFonts w:ascii="Times New Roman" w:hAnsi="Times New Roman" w:cs="Times New Roman"/>
          <w:sz w:val="24"/>
          <w:szCs w:val="24"/>
        </w:rPr>
        <w:t>havária</w:t>
      </w:r>
      <w:proofErr w:type="spellEnd"/>
      <w:r w:rsidRPr="006368F2">
        <w:rPr>
          <w:rFonts w:ascii="Times New Roman" w:hAnsi="Times New Roman" w:cs="Times New Roman"/>
          <w:sz w:val="24"/>
          <w:szCs w:val="24"/>
        </w:rPr>
        <w:t xml:space="preserve"> helyzet bekövetkezésekor </w:t>
      </w:r>
      <w:r>
        <w:rPr>
          <w:rFonts w:ascii="Times New Roman" w:hAnsi="Times New Roman" w:cs="Times New Roman"/>
          <w:sz w:val="24"/>
          <w:szCs w:val="24"/>
        </w:rPr>
        <w:t>történő</w:t>
      </w:r>
      <w:r w:rsidRPr="006368F2">
        <w:rPr>
          <w:rFonts w:ascii="Times New Roman" w:hAnsi="Times New Roman" w:cs="Times New Roman"/>
          <w:sz w:val="24"/>
          <w:szCs w:val="24"/>
        </w:rPr>
        <w:t xml:space="preserve"> elhelyezésének biztosítása érdekében, szálláshely szolgáltatást </w:t>
      </w:r>
      <w:r>
        <w:rPr>
          <w:rFonts w:ascii="Times New Roman" w:hAnsi="Times New Roman" w:cs="Times New Roman"/>
          <w:sz w:val="24"/>
          <w:szCs w:val="24"/>
        </w:rPr>
        <w:t>igénybe vételét tervezi</w:t>
      </w:r>
      <w:bookmarkEnd w:id="0"/>
      <w:r w:rsidR="008D3328">
        <w:rPr>
          <w:rFonts w:ascii="Times New Roman" w:hAnsi="Times New Roman" w:cs="Times New Roman"/>
          <w:sz w:val="24"/>
          <w:szCs w:val="24"/>
        </w:rPr>
        <w:t>, mivel a</w:t>
      </w:r>
      <w:r w:rsidR="00C10E8E">
        <w:rPr>
          <w:rFonts w:ascii="Times New Roman" w:hAnsi="Times New Roman" w:cs="Times New Roman"/>
          <w:sz w:val="24"/>
          <w:szCs w:val="24"/>
        </w:rPr>
        <w:t xml:space="preserve"> 2021. évi</w:t>
      </w:r>
      <w:r w:rsidR="008D3328">
        <w:rPr>
          <w:rFonts w:ascii="Times New Roman" w:hAnsi="Times New Roman" w:cs="Times New Roman"/>
          <w:sz w:val="24"/>
          <w:szCs w:val="24"/>
        </w:rPr>
        <w:t xml:space="preserve"> Lakáshasznosítási tervben 1 darab lakás van kijelölve erre a célra.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beszerzési eljárás folyamatban van,</w:t>
      </w:r>
      <w:r w:rsidR="00C10E8E">
        <w:rPr>
          <w:rFonts w:ascii="Times New Roman" w:hAnsi="Times New Roman" w:cs="Times New Roman"/>
          <w:sz w:val="24"/>
          <w:szCs w:val="24"/>
        </w:rPr>
        <w:t xml:space="preserve"> ajánlatok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E8E">
        <w:rPr>
          <w:rFonts w:ascii="Times New Roman" w:hAnsi="Times New Roman" w:cs="Times New Roman"/>
          <w:sz w:val="24"/>
          <w:szCs w:val="24"/>
        </w:rPr>
        <w:t>hiányában</w:t>
      </w:r>
      <w:r>
        <w:rPr>
          <w:rFonts w:ascii="Times New Roman" w:hAnsi="Times New Roman" w:cs="Times New Roman"/>
          <w:sz w:val="24"/>
          <w:szCs w:val="24"/>
        </w:rPr>
        <w:t xml:space="preserve"> 2021. évben a szerződéskötés még nem realizálódhat. </w:t>
      </w:r>
      <w:r w:rsidR="0019518C">
        <w:rPr>
          <w:rFonts w:ascii="Times New Roman" w:hAnsi="Times New Roman" w:cs="Times New Roman"/>
          <w:sz w:val="24"/>
          <w:szCs w:val="24"/>
        </w:rPr>
        <w:t xml:space="preserve">A feladat </w:t>
      </w:r>
      <w:r w:rsidR="0019518C">
        <w:rPr>
          <w:rFonts w:ascii="Times New Roman" w:hAnsi="Times New Roman" w:cs="Times New Roman"/>
          <w:b/>
          <w:sz w:val="24"/>
          <w:szCs w:val="24"/>
        </w:rPr>
        <w:t>2022. év</w:t>
      </w:r>
      <w:r w:rsidR="0019518C" w:rsidRPr="0019518C">
        <w:rPr>
          <w:rFonts w:ascii="Times New Roman" w:hAnsi="Times New Roman" w:cs="Times New Roman"/>
          <w:b/>
          <w:sz w:val="24"/>
          <w:szCs w:val="24"/>
        </w:rPr>
        <w:t>i</w:t>
      </w:r>
      <w:r w:rsidR="0019518C">
        <w:rPr>
          <w:rFonts w:ascii="Times New Roman" w:hAnsi="Times New Roman" w:cs="Times New Roman"/>
          <w:sz w:val="24"/>
          <w:szCs w:val="24"/>
        </w:rPr>
        <w:t xml:space="preserve"> megvalósításához jav</w:t>
      </w:r>
      <w:r w:rsidRPr="00587F49">
        <w:rPr>
          <w:rFonts w:ascii="Times New Roman" w:hAnsi="Times New Roman" w:cs="Times New Roman"/>
          <w:sz w:val="24"/>
          <w:szCs w:val="24"/>
        </w:rPr>
        <w:t xml:space="preserve">asolt </w:t>
      </w:r>
      <w:r>
        <w:rPr>
          <w:rFonts w:ascii="Times New Roman" w:hAnsi="Times New Roman" w:cs="Times New Roman"/>
          <w:b/>
          <w:sz w:val="24"/>
          <w:szCs w:val="24"/>
        </w:rPr>
        <w:t>15.0</w:t>
      </w:r>
      <w:r w:rsidRPr="00587F49">
        <w:rPr>
          <w:rFonts w:ascii="Times New Roman" w:hAnsi="Times New Roman" w:cs="Times New Roman"/>
          <w:b/>
          <w:sz w:val="24"/>
          <w:szCs w:val="24"/>
        </w:rPr>
        <w:t>00.000,- Ft</w:t>
      </w:r>
      <w:r w:rsidRPr="00217EBC">
        <w:rPr>
          <w:rFonts w:ascii="Times New Roman" w:hAnsi="Times New Roman" w:cs="Times New Roman"/>
          <w:sz w:val="24"/>
          <w:szCs w:val="24"/>
        </w:rPr>
        <w:t>-ot</w:t>
      </w:r>
      <w:r w:rsidR="0019518C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CB3A53" w:rsidRPr="000542F7" w:rsidRDefault="008D73D4" w:rsidP="005C4A60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  <w:u w:val="single"/>
        </w:rPr>
        <w:t>Bérleti szerződés megkötéséhez kapcsolódó kiadások</w:t>
      </w:r>
      <w:r w:rsidR="000542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42F7" w:rsidRPr="000542F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0542F7">
        <w:rPr>
          <w:rFonts w:ascii="Times New Roman" w:hAnsi="Times New Roman" w:cs="Times New Roman"/>
          <w:sz w:val="24"/>
          <w:szCs w:val="24"/>
        </w:rPr>
        <w:t>közjegyzői díjak</w:t>
      </w:r>
      <w:r w:rsidR="00674AD6" w:rsidRPr="00054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6414">
        <w:rPr>
          <w:rFonts w:ascii="Times New Roman" w:hAnsi="Times New Roman" w:cs="Times New Roman"/>
          <w:sz w:val="24"/>
          <w:szCs w:val="24"/>
        </w:rPr>
        <w:t>lakáskiürítési</w:t>
      </w:r>
      <w:proofErr w:type="spellEnd"/>
      <w:r w:rsidR="004E6414">
        <w:rPr>
          <w:rFonts w:ascii="Times New Roman" w:hAnsi="Times New Roman" w:cs="Times New Roman"/>
          <w:sz w:val="24"/>
          <w:szCs w:val="24"/>
        </w:rPr>
        <w:t xml:space="preserve"> eljáráshoz</w:t>
      </w:r>
      <w:r w:rsidR="000542F7" w:rsidRPr="000542F7">
        <w:rPr>
          <w:rFonts w:ascii="Times New Roman" w:hAnsi="Times New Roman" w:cs="Times New Roman"/>
          <w:sz w:val="24"/>
          <w:szCs w:val="24"/>
        </w:rPr>
        <w:t xml:space="preserve"> kapcsolódó költség</w:t>
      </w:r>
      <w:r w:rsidR="00186A29">
        <w:rPr>
          <w:rFonts w:ascii="Times New Roman" w:hAnsi="Times New Roman" w:cs="Times New Roman"/>
          <w:sz w:val="24"/>
          <w:szCs w:val="24"/>
        </w:rPr>
        <w:t>ek</w:t>
      </w:r>
      <w:r w:rsidR="000542F7" w:rsidRPr="000542F7">
        <w:rPr>
          <w:rFonts w:ascii="Times New Roman" w:hAnsi="Times New Roman" w:cs="Times New Roman"/>
          <w:sz w:val="24"/>
          <w:szCs w:val="24"/>
        </w:rPr>
        <w:t>)</w:t>
      </w:r>
    </w:p>
    <w:p w:rsidR="00704598" w:rsidRPr="00B551E5" w:rsidRDefault="00186A29" w:rsidP="005C4A60">
      <w:pPr>
        <w:pStyle w:val="Nincstrkz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869A6">
        <w:rPr>
          <w:rFonts w:ascii="Times New Roman" w:hAnsi="Times New Roman" w:cs="Times New Roman"/>
          <w:sz w:val="24"/>
          <w:szCs w:val="24"/>
        </w:rPr>
        <w:t xml:space="preserve"> veszélyhelyzet</w:t>
      </w:r>
      <w:r w:rsidR="00C10E8E">
        <w:rPr>
          <w:rFonts w:ascii="Times New Roman" w:hAnsi="Times New Roman" w:cs="Times New Roman"/>
          <w:sz w:val="24"/>
          <w:szCs w:val="24"/>
        </w:rPr>
        <w:t>tel összefüggő jogszabályi</w:t>
      </w:r>
      <w:r w:rsidR="0019518C">
        <w:rPr>
          <w:rFonts w:ascii="Times New Roman" w:hAnsi="Times New Roman" w:cs="Times New Roman"/>
          <w:sz w:val="24"/>
          <w:szCs w:val="24"/>
        </w:rPr>
        <w:t xml:space="preserve"> rendelkezések</w:t>
      </w:r>
      <w:r w:rsidR="005869A6">
        <w:rPr>
          <w:rFonts w:ascii="Times New Roman" w:hAnsi="Times New Roman" w:cs="Times New Roman"/>
          <w:sz w:val="24"/>
          <w:szCs w:val="24"/>
        </w:rPr>
        <w:t xml:space="preserve"> </w:t>
      </w:r>
      <w:r w:rsidR="00C10E8E">
        <w:rPr>
          <w:rFonts w:ascii="Times New Roman" w:hAnsi="Times New Roman" w:cs="Times New Roman"/>
          <w:sz w:val="24"/>
          <w:szCs w:val="24"/>
        </w:rPr>
        <w:t>következtében</w:t>
      </w:r>
      <w:r w:rsidR="005869A6">
        <w:rPr>
          <w:rFonts w:ascii="Times New Roman" w:hAnsi="Times New Roman" w:cs="Times New Roman"/>
          <w:sz w:val="24"/>
          <w:szCs w:val="24"/>
        </w:rPr>
        <w:t xml:space="preserve"> több bérleti szerződés meghosszabb</w:t>
      </w:r>
      <w:r w:rsidR="00DF2149">
        <w:rPr>
          <w:rFonts w:ascii="Times New Roman" w:hAnsi="Times New Roman" w:cs="Times New Roman"/>
          <w:sz w:val="24"/>
          <w:szCs w:val="24"/>
        </w:rPr>
        <w:t>odott</w:t>
      </w:r>
      <w:r w:rsidR="005869A6">
        <w:rPr>
          <w:rFonts w:ascii="Times New Roman" w:hAnsi="Times New Roman" w:cs="Times New Roman"/>
          <w:sz w:val="24"/>
          <w:szCs w:val="24"/>
        </w:rPr>
        <w:t>,</w:t>
      </w:r>
      <w:r w:rsidR="0019518C">
        <w:rPr>
          <w:rFonts w:ascii="Times New Roman" w:hAnsi="Times New Roman" w:cs="Times New Roman"/>
          <w:sz w:val="24"/>
          <w:szCs w:val="24"/>
        </w:rPr>
        <w:t xml:space="preserve"> </w:t>
      </w:r>
      <w:r w:rsidR="005869A6">
        <w:rPr>
          <w:rFonts w:ascii="Times New Roman" w:hAnsi="Times New Roman" w:cs="Times New Roman"/>
          <w:sz w:val="24"/>
          <w:szCs w:val="24"/>
        </w:rPr>
        <w:t xml:space="preserve">melyek vonatkozásában 2022. évben lesz lehetőség </w:t>
      </w:r>
      <w:r w:rsidR="00C10E8E">
        <w:rPr>
          <w:rFonts w:ascii="Times New Roman" w:hAnsi="Times New Roman" w:cs="Times New Roman"/>
          <w:sz w:val="24"/>
          <w:szCs w:val="24"/>
        </w:rPr>
        <w:t xml:space="preserve">az </w:t>
      </w:r>
      <w:r w:rsidR="005869A6">
        <w:rPr>
          <w:rFonts w:ascii="Times New Roman" w:hAnsi="Times New Roman" w:cs="Times New Roman"/>
          <w:sz w:val="24"/>
          <w:szCs w:val="24"/>
        </w:rPr>
        <w:t xml:space="preserve">új </w:t>
      </w:r>
      <w:r w:rsidR="00C10E8E">
        <w:rPr>
          <w:rFonts w:ascii="Times New Roman" w:hAnsi="Times New Roman" w:cs="Times New Roman"/>
          <w:sz w:val="24"/>
          <w:szCs w:val="24"/>
        </w:rPr>
        <w:t xml:space="preserve">lakásbérleti </w:t>
      </w:r>
      <w:r w:rsidR="005869A6">
        <w:rPr>
          <w:rFonts w:ascii="Times New Roman" w:hAnsi="Times New Roman" w:cs="Times New Roman"/>
          <w:sz w:val="24"/>
          <w:szCs w:val="24"/>
        </w:rPr>
        <w:t>szerződés</w:t>
      </w:r>
      <w:r w:rsidR="00C10E8E">
        <w:rPr>
          <w:rFonts w:ascii="Times New Roman" w:hAnsi="Times New Roman" w:cs="Times New Roman"/>
          <w:sz w:val="24"/>
          <w:szCs w:val="24"/>
        </w:rPr>
        <w:t>ek</w:t>
      </w:r>
      <w:r w:rsidR="005869A6">
        <w:rPr>
          <w:rFonts w:ascii="Times New Roman" w:hAnsi="Times New Roman" w:cs="Times New Roman"/>
          <w:sz w:val="24"/>
          <w:szCs w:val="24"/>
        </w:rPr>
        <w:t xml:space="preserve"> megkötésére. </w:t>
      </w:r>
      <w:r w:rsidR="00DF2149">
        <w:rPr>
          <w:rFonts w:ascii="Times New Roman" w:hAnsi="Times New Roman" w:cs="Times New Roman"/>
          <w:sz w:val="24"/>
          <w:szCs w:val="24"/>
        </w:rPr>
        <w:t>A 2022. évben rendkívül sok jogcímesítés</w:t>
      </w:r>
      <w:r w:rsidR="00C10E8E">
        <w:rPr>
          <w:rFonts w:ascii="Times New Roman" w:hAnsi="Times New Roman" w:cs="Times New Roman"/>
          <w:sz w:val="24"/>
          <w:szCs w:val="24"/>
        </w:rPr>
        <w:t xml:space="preserve"> útján történő szerződéskötés</w:t>
      </w:r>
      <w:r w:rsidR="00DF2149">
        <w:rPr>
          <w:rFonts w:ascii="Times New Roman" w:hAnsi="Times New Roman" w:cs="Times New Roman"/>
          <w:sz w:val="24"/>
          <w:szCs w:val="24"/>
        </w:rPr>
        <w:t xml:space="preserve"> várható. Tartozás esetén a</w:t>
      </w:r>
      <w:r w:rsidR="00586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végrehajtható közjegyzői okiratba foglalt lakásbérleti szerződések megkötésére és a </w:t>
      </w:r>
      <w:r w:rsidR="00C10E8E">
        <w:rPr>
          <w:rFonts w:ascii="Times New Roman" w:hAnsi="Times New Roman" w:cs="Times New Roman"/>
          <w:sz w:val="24"/>
          <w:szCs w:val="24"/>
        </w:rPr>
        <w:t xml:space="preserve">várhatóan megnövekedett számú </w:t>
      </w:r>
      <w:proofErr w:type="spellStart"/>
      <w:r w:rsidR="004E6414">
        <w:rPr>
          <w:rFonts w:ascii="Times New Roman" w:hAnsi="Times New Roman" w:cs="Times New Roman"/>
          <w:sz w:val="24"/>
          <w:szCs w:val="24"/>
        </w:rPr>
        <w:t>lakáskiürítési</w:t>
      </w:r>
      <w:proofErr w:type="spellEnd"/>
      <w:r w:rsidR="004E6414">
        <w:rPr>
          <w:rFonts w:ascii="Times New Roman" w:hAnsi="Times New Roman" w:cs="Times New Roman"/>
          <w:sz w:val="24"/>
          <w:szCs w:val="24"/>
        </w:rPr>
        <w:t xml:space="preserve"> eljárások megindítás</w:t>
      </w:r>
      <w:r w:rsidR="00DF2149">
        <w:rPr>
          <w:rFonts w:ascii="Times New Roman" w:hAnsi="Times New Roman" w:cs="Times New Roman"/>
          <w:sz w:val="24"/>
          <w:szCs w:val="24"/>
        </w:rPr>
        <w:t>ára</w:t>
      </w:r>
      <w:r w:rsidR="004E6414">
        <w:rPr>
          <w:rFonts w:ascii="Times New Roman" w:hAnsi="Times New Roman" w:cs="Times New Roman"/>
          <w:sz w:val="24"/>
          <w:szCs w:val="24"/>
        </w:rPr>
        <w:t xml:space="preserve"> </w:t>
      </w:r>
      <w:r w:rsidR="006B6E5C" w:rsidRPr="000D7FB6">
        <w:rPr>
          <w:rFonts w:ascii="Times New Roman" w:hAnsi="Times New Roman" w:cs="Times New Roman"/>
          <w:b/>
          <w:sz w:val="24"/>
          <w:szCs w:val="24"/>
        </w:rPr>
        <w:t>202</w:t>
      </w:r>
      <w:r w:rsidR="004E6414" w:rsidRPr="000D7FB6">
        <w:rPr>
          <w:rFonts w:ascii="Times New Roman" w:hAnsi="Times New Roman" w:cs="Times New Roman"/>
          <w:b/>
          <w:sz w:val="24"/>
          <w:szCs w:val="24"/>
        </w:rPr>
        <w:t>2</w:t>
      </w:r>
      <w:r w:rsidR="000D7FB6">
        <w:rPr>
          <w:rFonts w:ascii="Times New Roman" w:hAnsi="Times New Roman" w:cs="Times New Roman"/>
          <w:b/>
          <w:sz w:val="24"/>
          <w:szCs w:val="24"/>
        </w:rPr>
        <w:t>. év</w:t>
      </w:r>
      <w:r w:rsidR="006B6E5C" w:rsidRPr="000D7FB6">
        <w:rPr>
          <w:rFonts w:ascii="Times New Roman" w:hAnsi="Times New Roman" w:cs="Times New Roman"/>
          <w:b/>
          <w:sz w:val="24"/>
          <w:szCs w:val="24"/>
        </w:rPr>
        <w:t>ben</w:t>
      </w:r>
      <w:r w:rsidR="00DF2149">
        <w:rPr>
          <w:rFonts w:ascii="Times New Roman" w:hAnsi="Times New Roman" w:cs="Times New Roman"/>
          <w:sz w:val="24"/>
          <w:szCs w:val="24"/>
        </w:rPr>
        <w:t xml:space="preserve"> javasolt</w:t>
      </w:r>
      <w:r w:rsidR="008D73D4" w:rsidRPr="00B551E5">
        <w:rPr>
          <w:rFonts w:ascii="Times New Roman" w:hAnsi="Times New Roman" w:cs="Times New Roman"/>
          <w:sz w:val="24"/>
          <w:szCs w:val="24"/>
        </w:rPr>
        <w:t xml:space="preserve"> </w:t>
      </w:r>
      <w:r w:rsidR="004E6414">
        <w:rPr>
          <w:rFonts w:ascii="Times New Roman" w:hAnsi="Times New Roman" w:cs="Times New Roman"/>
          <w:b/>
          <w:sz w:val="24"/>
          <w:szCs w:val="24"/>
        </w:rPr>
        <w:t>6</w:t>
      </w:r>
      <w:r w:rsidR="00587F49" w:rsidRPr="00B551E5">
        <w:rPr>
          <w:rFonts w:ascii="Times New Roman" w:hAnsi="Times New Roman" w:cs="Times New Roman"/>
          <w:b/>
          <w:sz w:val="24"/>
          <w:szCs w:val="24"/>
        </w:rPr>
        <w:t>.</w:t>
      </w:r>
      <w:r w:rsidR="00F50568" w:rsidRPr="00B551E5">
        <w:rPr>
          <w:rFonts w:ascii="Times New Roman" w:hAnsi="Times New Roman" w:cs="Times New Roman"/>
          <w:b/>
          <w:sz w:val="24"/>
          <w:szCs w:val="24"/>
        </w:rPr>
        <w:t>0</w:t>
      </w:r>
      <w:r w:rsidR="008D73D4" w:rsidRPr="00B551E5">
        <w:rPr>
          <w:rFonts w:ascii="Times New Roman" w:hAnsi="Times New Roman" w:cs="Times New Roman"/>
          <w:b/>
          <w:sz w:val="24"/>
          <w:szCs w:val="24"/>
        </w:rPr>
        <w:t>00.000 Ft</w:t>
      </w:r>
      <w:r w:rsidR="008D73D4" w:rsidRPr="00217EBC">
        <w:rPr>
          <w:rFonts w:ascii="Times New Roman" w:hAnsi="Times New Roman" w:cs="Times New Roman"/>
          <w:sz w:val="24"/>
          <w:szCs w:val="24"/>
        </w:rPr>
        <w:t xml:space="preserve">-os </w:t>
      </w:r>
      <w:r w:rsidR="008D73D4" w:rsidRPr="000D7FB6">
        <w:rPr>
          <w:rFonts w:ascii="Times New Roman" w:hAnsi="Times New Roman" w:cs="Times New Roman"/>
          <w:sz w:val="24"/>
          <w:szCs w:val="24"/>
        </w:rPr>
        <w:t>keretet biztosítani</w:t>
      </w:r>
      <w:r w:rsidRPr="000D7FB6">
        <w:rPr>
          <w:rFonts w:ascii="Times New Roman" w:hAnsi="Times New Roman" w:cs="Times New Roman"/>
          <w:sz w:val="24"/>
          <w:szCs w:val="24"/>
        </w:rPr>
        <w:t>.</w:t>
      </w:r>
      <w:r w:rsidR="0036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414" w:rsidRDefault="004E6414" w:rsidP="005C4A60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6414">
        <w:rPr>
          <w:rFonts w:ascii="Times New Roman" w:hAnsi="Times New Roman" w:cs="Times New Roman"/>
          <w:sz w:val="24"/>
          <w:szCs w:val="24"/>
          <w:u w:val="single"/>
        </w:rPr>
        <w:t>Követeléskezelés költségei</w:t>
      </w:r>
      <w:r w:rsidR="00AB76C4">
        <w:rPr>
          <w:rFonts w:ascii="Times New Roman" w:hAnsi="Times New Roman" w:cs="Times New Roman"/>
          <w:sz w:val="24"/>
          <w:szCs w:val="24"/>
          <w:u w:val="single"/>
        </w:rPr>
        <w:t xml:space="preserve"> (fizetési meghagyásos eljárás, végrehajtói díjak)</w:t>
      </w:r>
    </w:p>
    <w:p w:rsidR="004E6414" w:rsidRPr="004E6414" w:rsidRDefault="004E6414" w:rsidP="005C4A6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6414">
        <w:rPr>
          <w:rFonts w:ascii="Times New Roman" w:hAnsi="Times New Roman" w:cs="Times New Roman"/>
          <w:sz w:val="24"/>
          <w:szCs w:val="24"/>
        </w:rPr>
        <w:t>A követeléskezelés</w:t>
      </w:r>
      <w:r>
        <w:rPr>
          <w:rFonts w:ascii="Times New Roman" w:hAnsi="Times New Roman" w:cs="Times New Roman"/>
          <w:sz w:val="24"/>
          <w:szCs w:val="24"/>
        </w:rPr>
        <w:t>i eljáráshoz</w:t>
      </w:r>
      <w:r w:rsidRPr="004E6414">
        <w:rPr>
          <w:rFonts w:ascii="Times New Roman" w:hAnsi="Times New Roman" w:cs="Times New Roman"/>
          <w:sz w:val="24"/>
          <w:szCs w:val="24"/>
        </w:rPr>
        <w:t xml:space="preserve"> kapcsolódó </w:t>
      </w:r>
      <w:r w:rsidR="00AB76C4">
        <w:rPr>
          <w:rFonts w:ascii="Times New Roman" w:hAnsi="Times New Roman" w:cs="Times New Roman"/>
          <w:sz w:val="24"/>
          <w:szCs w:val="24"/>
        </w:rPr>
        <w:t xml:space="preserve">fizetési </w:t>
      </w:r>
      <w:r>
        <w:rPr>
          <w:rFonts w:ascii="Times New Roman" w:hAnsi="Times New Roman" w:cs="Times New Roman"/>
          <w:sz w:val="24"/>
          <w:szCs w:val="24"/>
        </w:rPr>
        <w:t>felszólítások</w:t>
      </w:r>
      <w:r w:rsidR="00AB76C4">
        <w:rPr>
          <w:rFonts w:ascii="Times New Roman" w:hAnsi="Times New Roman" w:cs="Times New Roman"/>
          <w:sz w:val="24"/>
          <w:szCs w:val="24"/>
        </w:rPr>
        <w:t>at követő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6414">
        <w:rPr>
          <w:rFonts w:ascii="Times New Roman" w:hAnsi="Times New Roman" w:cs="Times New Roman"/>
          <w:sz w:val="24"/>
          <w:szCs w:val="24"/>
        </w:rPr>
        <w:t>fizetési</w:t>
      </w:r>
      <w:r w:rsidRPr="000542F7">
        <w:rPr>
          <w:rFonts w:ascii="Times New Roman" w:hAnsi="Times New Roman" w:cs="Times New Roman"/>
          <w:sz w:val="24"/>
          <w:szCs w:val="24"/>
        </w:rPr>
        <w:t xml:space="preserve"> meghagyás</w:t>
      </w:r>
      <w:r w:rsidR="00AB76C4">
        <w:rPr>
          <w:rFonts w:ascii="Times New Roman" w:hAnsi="Times New Roman" w:cs="Times New Roman"/>
          <w:sz w:val="24"/>
          <w:szCs w:val="24"/>
        </w:rPr>
        <w:t>os eljárások</w:t>
      </w:r>
      <w:r w:rsidRPr="000542F7">
        <w:rPr>
          <w:rFonts w:ascii="Times New Roman" w:hAnsi="Times New Roman" w:cs="Times New Roman"/>
          <w:sz w:val="24"/>
          <w:szCs w:val="24"/>
        </w:rPr>
        <w:t xml:space="preserve">hoz kapcsolódó </w:t>
      </w:r>
      <w:r>
        <w:rPr>
          <w:rFonts w:ascii="Times New Roman" w:hAnsi="Times New Roman" w:cs="Times New Roman"/>
          <w:sz w:val="24"/>
          <w:szCs w:val="24"/>
        </w:rPr>
        <w:t>díjak</w:t>
      </w:r>
      <w:r w:rsidR="0042701F">
        <w:rPr>
          <w:rFonts w:ascii="Times New Roman" w:hAnsi="Times New Roman" w:cs="Times New Roman"/>
          <w:sz w:val="24"/>
          <w:szCs w:val="24"/>
        </w:rPr>
        <w:t xml:space="preserve">, </w:t>
      </w:r>
      <w:r w:rsidR="00AB76C4">
        <w:rPr>
          <w:rFonts w:ascii="Times New Roman" w:hAnsi="Times New Roman" w:cs="Times New Roman"/>
          <w:sz w:val="24"/>
          <w:szCs w:val="24"/>
        </w:rPr>
        <w:t>végrehajtásra átadás díja, végrehajtási költségelőleg megfizetésére,</w:t>
      </w:r>
      <w:r>
        <w:rPr>
          <w:rFonts w:ascii="Times New Roman" w:hAnsi="Times New Roman" w:cs="Times New Roman"/>
          <w:sz w:val="24"/>
          <w:szCs w:val="24"/>
        </w:rPr>
        <w:t xml:space="preserve"> a várhatóan megnövekedett számú eljárás megindítás</w:t>
      </w:r>
      <w:r w:rsidR="00AB76C4">
        <w:rPr>
          <w:rFonts w:ascii="Times New Roman" w:hAnsi="Times New Roman" w:cs="Times New Roman"/>
          <w:sz w:val="24"/>
          <w:szCs w:val="24"/>
        </w:rPr>
        <w:t xml:space="preserve">ára tekintettel </w:t>
      </w:r>
      <w:r w:rsidRPr="0019518C">
        <w:rPr>
          <w:rFonts w:ascii="Times New Roman" w:hAnsi="Times New Roman" w:cs="Times New Roman"/>
          <w:b/>
          <w:sz w:val="24"/>
          <w:szCs w:val="24"/>
        </w:rPr>
        <w:t>2022</w:t>
      </w:r>
      <w:r w:rsidR="0019518C" w:rsidRPr="0019518C">
        <w:rPr>
          <w:rFonts w:ascii="Times New Roman" w:hAnsi="Times New Roman" w:cs="Times New Roman"/>
          <w:b/>
          <w:sz w:val="24"/>
          <w:szCs w:val="24"/>
        </w:rPr>
        <w:t>. év</w:t>
      </w:r>
      <w:r w:rsidRPr="0019518C">
        <w:rPr>
          <w:rFonts w:ascii="Times New Roman" w:hAnsi="Times New Roman" w:cs="Times New Roman"/>
          <w:b/>
          <w:sz w:val="24"/>
          <w:szCs w:val="24"/>
        </w:rPr>
        <w:t>ben</w:t>
      </w:r>
      <w:r w:rsidRPr="00B551E5">
        <w:rPr>
          <w:rFonts w:ascii="Times New Roman" w:hAnsi="Times New Roman" w:cs="Times New Roman"/>
          <w:sz w:val="24"/>
          <w:szCs w:val="24"/>
        </w:rPr>
        <w:t xml:space="preserve"> </w:t>
      </w:r>
      <w:r w:rsidR="0019518C">
        <w:rPr>
          <w:rFonts w:ascii="Times New Roman" w:hAnsi="Times New Roman" w:cs="Times New Roman"/>
          <w:sz w:val="24"/>
          <w:szCs w:val="24"/>
        </w:rPr>
        <w:t>javasolt</w:t>
      </w:r>
      <w:r w:rsidRPr="00B55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551E5">
        <w:rPr>
          <w:rFonts w:ascii="Times New Roman" w:hAnsi="Times New Roman" w:cs="Times New Roman"/>
          <w:b/>
          <w:sz w:val="24"/>
          <w:szCs w:val="24"/>
        </w:rPr>
        <w:t>.000.000 Ft</w:t>
      </w:r>
      <w:r w:rsidRPr="00217EBC">
        <w:rPr>
          <w:rFonts w:ascii="Times New Roman" w:hAnsi="Times New Roman" w:cs="Times New Roman"/>
          <w:sz w:val="24"/>
          <w:szCs w:val="24"/>
        </w:rPr>
        <w:t>-os</w:t>
      </w:r>
      <w:r w:rsidRPr="00B5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18C">
        <w:rPr>
          <w:rFonts w:ascii="Times New Roman" w:hAnsi="Times New Roman" w:cs="Times New Roman"/>
          <w:sz w:val="24"/>
          <w:szCs w:val="24"/>
        </w:rPr>
        <w:t>keretet biztosítani.</w:t>
      </w:r>
      <w:r w:rsidR="00C95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414" w:rsidRDefault="0042701F" w:rsidP="005C4A60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701F">
        <w:rPr>
          <w:rFonts w:ascii="Times New Roman" w:hAnsi="Times New Roman" w:cs="Times New Roman"/>
          <w:sz w:val="24"/>
          <w:szCs w:val="24"/>
          <w:u w:val="single"/>
        </w:rPr>
        <w:t>Lakásgazdálkodási szoftver beszerzése</w:t>
      </w:r>
    </w:p>
    <w:p w:rsidR="0042701F" w:rsidRPr="0042701F" w:rsidRDefault="0042701F" w:rsidP="005C4A6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</w:t>
      </w:r>
      <w:r w:rsidR="00AB76C4">
        <w:rPr>
          <w:rFonts w:ascii="Times New Roman" w:hAnsi="Times New Roman" w:cs="Times New Roman"/>
          <w:sz w:val="24"/>
          <w:szCs w:val="24"/>
        </w:rPr>
        <w:t>nkaerő ráfordítás optimalizálása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76C4">
        <w:rPr>
          <w:rFonts w:ascii="Times New Roman" w:hAnsi="Times New Roman" w:cs="Times New Roman"/>
          <w:sz w:val="24"/>
          <w:szCs w:val="24"/>
        </w:rPr>
        <w:t xml:space="preserve"> a </w:t>
      </w:r>
      <w:r w:rsidR="00C10E8E">
        <w:rPr>
          <w:rFonts w:ascii="Times New Roman" w:hAnsi="Times New Roman" w:cs="Times New Roman"/>
          <w:sz w:val="24"/>
          <w:szCs w:val="24"/>
        </w:rPr>
        <w:t xml:space="preserve">több mint 2500 darabszámból álló </w:t>
      </w:r>
      <w:r w:rsidR="00AB76C4">
        <w:rPr>
          <w:rFonts w:ascii="Times New Roman" w:hAnsi="Times New Roman" w:cs="Times New Roman"/>
          <w:sz w:val="24"/>
          <w:szCs w:val="24"/>
        </w:rPr>
        <w:t>lakásállomány</w:t>
      </w:r>
      <w:r>
        <w:rPr>
          <w:rFonts w:ascii="Times New Roman" w:hAnsi="Times New Roman" w:cs="Times New Roman"/>
          <w:sz w:val="24"/>
          <w:szCs w:val="24"/>
        </w:rPr>
        <w:t xml:space="preserve"> ingatlan</w:t>
      </w:r>
      <w:r w:rsidR="00C1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0E8E">
        <w:rPr>
          <w:rFonts w:ascii="Times New Roman" w:hAnsi="Times New Roman" w:cs="Times New Roman"/>
          <w:sz w:val="24"/>
          <w:szCs w:val="24"/>
        </w:rPr>
        <w:t>datainak és bérlőinek/lakáshasználóinak</w:t>
      </w:r>
      <w:r>
        <w:rPr>
          <w:rFonts w:ascii="Times New Roman" w:hAnsi="Times New Roman" w:cs="Times New Roman"/>
          <w:sz w:val="24"/>
          <w:szCs w:val="24"/>
        </w:rPr>
        <w:t xml:space="preserve"> nyilvántartása,</w:t>
      </w:r>
      <w:r w:rsidR="007437CF">
        <w:rPr>
          <w:rFonts w:ascii="Times New Roman" w:hAnsi="Times New Roman" w:cs="Times New Roman"/>
          <w:sz w:val="24"/>
          <w:szCs w:val="24"/>
        </w:rPr>
        <w:t xml:space="preserve"> továbbá</w:t>
      </w:r>
      <w:r>
        <w:rPr>
          <w:rFonts w:ascii="Times New Roman" w:hAnsi="Times New Roman" w:cs="Times New Roman"/>
          <w:sz w:val="24"/>
          <w:szCs w:val="24"/>
        </w:rPr>
        <w:t xml:space="preserve"> a megnövekedett követeléskezelési feladatok ellátása érdekében célszerű egy új követeléskezelési modult is tartalmazó lakásgazdálkodási szoftver beszerzése</w:t>
      </w:r>
      <w:r w:rsidR="00C10E8E">
        <w:rPr>
          <w:rFonts w:ascii="Times New Roman" w:hAnsi="Times New Roman" w:cs="Times New Roman"/>
          <w:sz w:val="24"/>
          <w:szCs w:val="24"/>
        </w:rPr>
        <w:t xml:space="preserve"> és bevezetése</w:t>
      </w:r>
      <w:r w:rsidR="007437CF">
        <w:rPr>
          <w:rFonts w:ascii="Times New Roman" w:hAnsi="Times New Roman" w:cs="Times New Roman"/>
          <w:sz w:val="24"/>
          <w:szCs w:val="24"/>
        </w:rPr>
        <w:t xml:space="preserve">. </w:t>
      </w:r>
      <w:r w:rsidR="007437CF" w:rsidRPr="007437CF">
        <w:rPr>
          <w:rFonts w:ascii="Times New Roman" w:hAnsi="Times New Roman" w:cs="Times New Roman"/>
          <w:b/>
          <w:sz w:val="24"/>
          <w:szCs w:val="24"/>
        </w:rPr>
        <w:t>2022. évben</w:t>
      </w:r>
      <w:r w:rsidR="007437C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beszerzéshez </w:t>
      </w:r>
      <w:r w:rsidR="00C10E8E">
        <w:rPr>
          <w:rFonts w:ascii="Times New Roman" w:hAnsi="Times New Roman" w:cs="Times New Roman"/>
          <w:sz w:val="24"/>
          <w:szCs w:val="24"/>
        </w:rPr>
        <w:t>javasolt</w:t>
      </w:r>
      <w:r w:rsidRPr="00B551E5">
        <w:rPr>
          <w:rFonts w:ascii="Times New Roman" w:hAnsi="Times New Roman" w:cs="Times New Roman"/>
          <w:sz w:val="24"/>
          <w:szCs w:val="24"/>
        </w:rPr>
        <w:t xml:space="preserve"> legalább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B76C4">
        <w:rPr>
          <w:rFonts w:ascii="Times New Roman" w:hAnsi="Times New Roman" w:cs="Times New Roman"/>
          <w:b/>
          <w:sz w:val="24"/>
          <w:szCs w:val="24"/>
        </w:rPr>
        <w:t>5</w:t>
      </w:r>
      <w:r w:rsidRPr="00B551E5">
        <w:rPr>
          <w:rFonts w:ascii="Times New Roman" w:hAnsi="Times New Roman" w:cs="Times New Roman"/>
          <w:b/>
          <w:sz w:val="24"/>
          <w:szCs w:val="24"/>
        </w:rPr>
        <w:t>.000.000 Ft</w:t>
      </w:r>
      <w:r w:rsidRPr="00217EBC">
        <w:rPr>
          <w:rFonts w:ascii="Times New Roman" w:hAnsi="Times New Roman" w:cs="Times New Roman"/>
          <w:sz w:val="24"/>
          <w:szCs w:val="24"/>
        </w:rPr>
        <w:t>-os</w:t>
      </w:r>
      <w:r w:rsidRPr="00B5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7CF">
        <w:rPr>
          <w:rFonts w:ascii="Times New Roman" w:hAnsi="Times New Roman" w:cs="Times New Roman"/>
          <w:sz w:val="24"/>
          <w:szCs w:val="24"/>
        </w:rPr>
        <w:t>keretet biztosítani.</w:t>
      </w:r>
    </w:p>
    <w:p w:rsidR="007D0B92" w:rsidRPr="007D0B92" w:rsidRDefault="007D0B92" w:rsidP="005C4A60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7D0B92">
        <w:rPr>
          <w:rFonts w:ascii="Times New Roman" w:hAnsi="Times New Roman" w:cs="Times New Roman"/>
          <w:sz w:val="24"/>
          <w:szCs w:val="24"/>
          <w:u w:val="single"/>
        </w:rPr>
        <w:t>Hirdetési d</w:t>
      </w:r>
      <w:r>
        <w:rPr>
          <w:rFonts w:ascii="Times New Roman" w:hAnsi="Times New Roman" w:cs="Times New Roman"/>
          <w:sz w:val="24"/>
          <w:szCs w:val="24"/>
          <w:u w:val="single"/>
        </w:rPr>
        <w:t>íjak elidegenítéshez kapcsolódóan</w:t>
      </w:r>
    </w:p>
    <w:p w:rsidR="007D0B92" w:rsidRPr="007D0B92" w:rsidRDefault="007D0B92" w:rsidP="005C4A6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döntése </w:t>
      </w:r>
      <w:r w:rsidR="00DC2C57">
        <w:rPr>
          <w:rFonts w:ascii="Times New Roman" w:hAnsi="Times New Roman" w:cs="Times New Roman"/>
          <w:sz w:val="24"/>
          <w:szCs w:val="24"/>
        </w:rPr>
        <w:t xml:space="preserve">és a hatályos jogszabályok </w:t>
      </w:r>
      <w:r>
        <w:rPr>
          <w:rFonts w:ascii="Times New Roman" w:hAnsi="Times New Roman" w:cs="Times New Roman"/>
          <w:sz w:val="24"/>
          <w:szCs w:val="24"/>
        </w:rPr>
        <w:t xml:space="preserve">alapján </w:t>
      </w:r>
      <w:r w:rsidR="00DC2C57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eli</w:t>
      </w:r>
      <w:r w:rsidR="00DC2C57">
        <w:rPr>
          <w:rFonts w:ascii="Times New Roman" w:hAnsi="Times New Roman" w:cs="Times New Roman"/>
          <w:sz w:val="24"/>
          <w:szCs w:val="24"/>
        </w:rPr>
        <w:t>degenítésre kijelölt lakásokat, kettő</w:t>
      </w:r>
      <w:r>
        <w:rPr>
          <w:rFonts w:ascii="Times New Roman" w:hAnsi="Times New Roman" w:cs="Times New Roman"/>
          <w:sz w:val="24"/>
          <w:szCs w:val="24"/>
        </w:rPr>
        <w:t xml:space="preserve"> országos napilapban, a hivatal honlapjá</w:t>
      </w:r>
      <w:r w:rsidR="007437CF">
        <w:rPr>
          <w:rFonts w:ascii="Times New Roman" w:hAnsi="Times New Roman" w:cs="Times New Roman"/>
          <w:sz w:val="24"/>
          <w:szCs w:val="24"/>
        </w:rPr>
        <w:t xml:space="preserve">n, illetve a Zuglói Lapokban </w:t>
      </w:r>
      <w:r>
        <w:rPr>
          <w:rFonts w:ascii="Times New Roman" w:hAnsi="Times New Roman" w:cs="Times New Roman"/>
          <w:sz w:val="24"/>
          <w:szCs w:val="24"/>
        </w:rPr>
        <w:t>hirde</w:t>
      </w:r>
      <w:r w:rsidR="00DC2C57">
        <w:rPr>
          <w:rFonts w:ascii="Times New Roman" w:hAnsi="Times New Roman" w:cs="Times New Roman"/>
          <w:sz w:val="24"/>
          <w:szCs w:val="24"/>
        </w:rPr>
        <w:t>ttük meg.</w:t>
      </w:r>
      <w:r>
        <w:rPr>
          <w:rFonts w:ascii="Times New Roman" w:hAnsi="Times New Roman" w:cs="Times New Roman"/>
          <w:sz w:val="24"/>
          <w:szCs w:val="24"/>
        </w:rPr>
        <w:t xml:space="preserve"> Annak érdekében, hogy a hirdet</w:t>
      </w:r>
      <w:r w:rsidR="00DC2C57">
        <w:rPr>
          <w:rFonts w:ascii="Times New Roman" w:hAnsi="Times New Roman" w:cs="Times New Roman"/>
          <w:sz w:val="24"/>
          <w:szCs w:val="24"/>
        </w:rPr>
        <w:t>ések még több érdeklődőhöz elju</w:t>
      </w:r>
      <w:r w:rsidR="007437CF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ssanak célszerű nagyobb országos ingatlanértékesítéssel foglalkozó honlapon i</w:t>
      </w:r>
      <w:r w:rsidR="003A1F7B">
        <w:rPr>
          <w:rFonts w:ascii="Times New Roman" w:hAnsi="Times New Roman" w:cs="Times New Roman"/>
          <w:sz w:val="24"/>
          <w:szCs w:val="24"/>
        </w:rPr>
        <w:t>s meghirdetni az üres lakásokat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57">
        <w:rPr>
          <w:rFonts w:ascii="Times New Roman" w:hAnsi="Times New Roman" w:cs="Times New Roman"/>
          <w:sz w:val="24"/>
          <w:szCs w:val="24"/>
        </w:rPr>
        <w:t>az országos napilapok mellett, mely hirdetésekhez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57" w:rsidRPr="00DC2C57">
        <w:rPr>
          <w:rFonts w:ascii="Times New Roman" w:hAnsi="Times New Roman" w:cs="Times New Roman"/>
          <w:b/>
          <w:sz w:val="24"/>
          <w:szCs w:val="24"/>
        </w:rPr>
        <w:t>2022. évben</w:t>
      </w:r>
      <w:r w:rsidR="00DC2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javasolt </w:t>
      </w:r>
      <w:r>
        <w:rPr>
          <w:rFonts w:ascii="Times New Roman" w:hAnsi="Times New Roman" w:cs="Times New Roman"/>
          <w:b/>
          <w:sz w:val="24"/>
          <w:szCs w:val="24"/>
        </w:rPr>
        <w:t>1.2</w:t>
      </w:r>
      <w:r w:rsidRPr="00B551E5">
        <w:rPr>
          <w:rFonts w:ascii="Times New Roman" w:hAnsi="Times New Roman" w:cs="Times New Roman"/>
          <w:b/>
          <w:sz w:val="24"/>
          <w:szCs w:val="24"/>
        </w:rPr>
        <w:t>00.000 Ft</w:t>
      </w:r>
      <w:r w:rsidRPr="00217EBC">
        <w:rPr>
          <w:rFonts w:ascii="Times New Roman" w:hAnsi="Times New Roman" w:cs="Times New Roman"/>
          <w:sz w:val="24"/>
          <w:szCs w:val="24"/>
        </w:rPr>
        <w:t xml:space="preserve">-os </w:t>
      </w:r>
      <w:r w:rsidR="00DC2C57" w:rsidRPr="00DC2C57">
        <w:rPr>
          <w:rFonts w:ascii="Times New Roman" w:hAnsi="Times New Roman" w:cs="Times New Roman"/>
          <w:sz w:val="24"/>
          <w:szCs w:val="24"/>
        </w:rPr>
        <w:t>költség</w:t>
      </w:r>
      <w:r w:rsidRPr="00DC2C57">
        <w:rPr>
          <w:rFonts w:ascii="Times New Roman" w:hAnsi="Times New Roman" w:cs="Times New Roman"/>
          <w:sz w:val="24"/>
          <w:szCs w:val="24"/>
        </w:rPr>
        <w:t>keretet biztosítása.</w:t>
      </w:r>
    </w:p>
    <w:p w:rsidR="0022618F" w:rsidRPr="001C4159" w:rsidRDefault="00B95421" w:rsidP="005C4A60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Önkormányzati lakások b</w:t>
      </w:r>
      <w:r w:rsidR="00704598" w:rsidRPr="00587F49">
        <w:rPr>
          <w:rFonts w:ascii="Times New Roman" w:hAnsi="Times New Roman" w:cs="Times New Roman"/>
          <w:sz w:val="24"/>
          <w:szCs w:val="24"/>
          <w:u w:val="single"/>
        </w:rPr>
        <w:t>érleti jogviszony megváltásához kapcsolódó kiadások</w:t>
      </w:r>
    </w:p>
    <w:p w:rsidR="007437CF" w:rsidRDefault="001C4159" w:rsidP="005C4A6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2021. évi </w:t>
      </w:r>
      <w:r w:rsidR="003A1F7B">
        <w:rPr>
          <w:rFonts w:ascii="Times New Roman" w:hAnsi="Times New Roman" w:cs="Times New Roman"/>
          <w:sz w:val="24"/>
          <w:szCs w:val="24"/>
        </w:rPr>
        <w:t xml:space="preserve">eleji adatok alapján </w:t>
      </w:r>
      <w:r w:rsidR="00B95421">
        <w:rPr>
          <w:rFonts w:ascii="Times New Roman" w:hAnsi="Times New Roman" w:cs="Times New Roman"/>
          <w:sz w:val="24"/>
          <w:szCs w:val="24"/>
        </w:rPr>
        <w:t>10 darab szanálásra, bontásra kijelölt épületben összesen 100 lakás</w:t>
      </w:r>
      <w:r w:rsidR="00DC2C57">
        <w:rPr>
          <w:rFonts w:ascii="Times New Roman" w:hAnsi="Times New Roman" w:cs="Times New Roman"/>
          <w:sz w:val="24"/>
          <w:szCs w:val="24"/>
        </w:rPr>
        <w:t xml:space="preserve"> lak</w:t>
      </w:r>
      <w:r w:rsidR="00BB2666">
        <w:rPr>
          <w:rFonts w:ascii="Times New Roman" w:hAnsi="Times New Roman" w:cs="Times New Roman"/>
          <w:sz w:val="24"/>
          <w:szCs w:val="24"/>
        </w:rPr>
        <w:t xml:space="preserve">óinak </w:t>
      </w:r>
      <w:r w:rsidR="003A1F7B">
        <w:rPr>
          <w:rFonts w:ascii="Times New Roman" w:hAnsi="Times New Roman" w:cs="Times New Roman"/>
          <w:sz w:val="24"/>
          <w:szCs w:val="24"/>
        </w:rPr>
        <w:t xml:space="preserve">kihelyezését szükséges </w:t>
      </w:r>
      <w:r w:rsidR="00BB2666">
        <w:rPr>
          <w:rFonts w:ascii="Times New Roman" w:hAnsi="Times New Roman" w:cs="Times New Roman"/>
          <w:sz w:val="24"/>
          <w:szCs w:val="24"/>
        </w:rPr>
        <w:t>megoldani.</w:t>
      </w:r>
      <w:r w:rsidR="00B95421">
        <w:rPr>
          <w:rFonts w:ascii="Times New Roman" w:hAnsi="Times New Roman" w:cs="Times New Roman"/>
          <w:sz w:val="24"/>
          <w:szCs w:val="24"/>
        </w:rPr>
        <w:t xml:space="preserve"> A 2021</w:t>
      </w:r>
      <w:r w:rsidR="00BB2666">
        <w:rPr>
          <w:rFonts w:ascii="Times New Roman" w:hAnsi="Times New Roman" w:cs="Times New Roman"/>
          <w:sz w:val="24"/>
          <w:szCs w:val="24"/>
        </w:rPr>
        <w:t xml:space="preserve">. évi szanálási, </w:t>
      </w:r>
      <w:r w:rsidR="00B95421">
        <w:rPr>
          <w:rFonts w:ascii="Times New Roman" w:hAnsi="Times New Roman" w:cs="Times New Roman"/>
          <w:sz w:val="24"/>
          <w:szCs w:val="24"/>
        </w:rPr>
        <w:t xml:space="preserve">bontási terv alapján további 15 darab épület kijelölése történt </w:t>
      </w:r>
      <w:r w:rsidR="003A1F7B">
        <w:rPr>
          <w:rFonts w:ascii="Times New Roman" w:hAnsi="Times New Roman" w:cs="Times New Roman"/>
          <w:sz w:val="24"/>
          <w:szCs w:val="24"/>
        </w:rPr>
        <w:t xml:space="preserve">meg, </w:t>
      </w:r>
      <w:r w:rsidR="00B95421">
        <w:rPr>
          <w:rFonts w:ascii="Times New Roman" w:hAnsi="Times New Roman" w:cs="Times New Roman"/>
          <w:sz w:val="24"/>
          <w:szCs w:val="24"/>
        </w:rPr>
        <w:t>66 darab lakott lakással. A</w:t>
      </w:r>
      <w:r>
        <w:rPr>
          <w:rFonts w:ascii="Times New Roman" w:hAnsi="Times New Roman" w:cs="Times New Roman"/>
          <w:sz w:val="24"/>
          <w:szCs w:val="24"/>
        </w:rPr>
        <w:t xml:space="preserve"> Lakáshasznosítási terv prioritási sorrendet állított fel a bérlők kihelyezése érdekében. A </w:t>
      </w:r>
      <w:r w:rsidRPr="001C4159">
        <w:rPr>
          <w:rFonts w:ascii="Times New Roman" w:hAnsi="Times New Roman" w:cs="Times New Roman"/>
          <w:sz w:val="24"/>
          <w:szCs w:val="24"/>
        </w:rPr>
        <w:t>Nagy Lajos király útja 104. szám alatti ingatlan</w:t>
      </w:r>
      <w:r w:rsidR="003A1F7B">
        <w:rPr>
          <w:rFonts w:ascii="Times New Roman" w:hAnsi="Times New Roman" w:cs="Times New Roman"/>
          <w:sz w:val="24"/>
          <w:szCs w:val="24"/>
        </w:rPr>
        <w:t xml:space="preserve">ban 12 darab </w:t>
      </w:r>
      <w:r w:rsidRPr="001C4159">
        <w:rPr>
          <w:rFonts w:ascii="Times New Roman" w:hAnsi="Times New Roman" w:cs="Times New Roman"/>
          <w:sz w:val="24"/>
          <w:szCs w:val="24"/>
        </w:rPr>
        <w:t>lakásából szükséges még</w:t>
      </w:r>
      <w:r>
        <w:rPr>
          <w:rFonts w:ascii="Times New Roman" w:hAnsi="Times New Roman" w:cs="Times New Roman"/>
          <w:sz w:val="24"/>
          <w:szCs w:val="24"/>
        </w:rPr>
        <w:t xml:space="preserve"> kihelyezni a lakókat, melyet követően az </w:t>
      </w:r>
      <w:r w:rsidR="00B95421">
        <w:rPr>
          <w:rFonts w:ascii="Times New Roman" w:hAnsi="Times New Roman" w:cs="Times New Roman"/>
          <w:sz w:val="24"/>
          <w:szCs w:val="24"/>
        </w:rPr>
        <w:t>ingatlan értékesítésre kerülhet</w:t>
      </w:r>
      <w:r>
        <w:rPr>
          <w:rFonts w:ascii="Times New Roman" w:hAnsi="Times New Roman" w:cs="Times New Roman"/>
          <w:sz w:val="24"/>
          <w:szCs w:val="24"/>
        </w:rPr>
        <w:t>. Jelenleg n</w:t>
      </w:r>
      <w:r w:rsidR="00B95421">
        <w:rPr>
          <w:rFonts w:ascii="Times New Roman" w:hAnsi="Times New Roman" w:cs="Times New Roman"/>
          <w:sz w:val="24"/>
          <w:szCs w:val="24"/>
        </w:rPr>
        <w:t>em rendelkezünk</w:t>
      </w:r>
      <w:r>
        <w:rPr>
          <w:rFonts w:ascii="Times New Roman" w:hAnsi="Times New Roman" w:cs="Times New Roman"/>
          <w:sz w:val="24"/>
          <w:szCs w:val="24"/>
        </w:rPr>
        <w:t xml:space="preserve"> olyan </w:t>
      </w:r>
      <w:r w:rsidR="00B95421">
        <w:rPr>
          <w:rFonts w:ascii="Times New Roman" w:hAnsi="Times New Roman" w:cs="Times New Roman"/>
          <w:sz w:val="24"/>
          <w:szCs w:val="24"/>
        </w:rPr>
        <w:t>üres</w:t>
      </w:r>
      <w:r w:rsidR="00380D96">
        <w:rPr>
          <w:rFonts w:ascii="Times New Roman" w:hAnsi="Times New Roman" w:cs="Times New Roman"/>
          <w:sz w:val="24"/>
          <w:szCs w:val="24"/>
        </w:rPr>
        <w:t>,</w:t>
      </w:r>
      <w:r w:rsidR="00B95421">
        <w:rPr>
          <w:rFonts w:ascii="Times New Roman" w:hAnsi="Times New Roman" w:cs="Times New Roman"/>
          <w:sz w:val="24"/>
          <w:szCs w:val="24"/>
        </w:rPr>
        <w:t xml:space="preserve"> beköltözhető állapotú lakásokkal</w:t>
      </w:r>
      <w:r>
        <w:rPr>
          <w:rFonts w:ascii="Times New Roman" w:hAnsi="Times New Roman" w:cs="Times New Roman"/>
          <w:sz w:val="24"/>
          <w:szCs w:val="24"/>
        </w:rPr>
        <w:t xml:space="preserve">, melyet fel lehet ajánlani cserelakásként, </w:t>
      </w:r>
      <w:r w:rsidR="00BB2666">
        <w:rPr>
          <w:rFonts w:ascii="Times New Roman" w:hAnsi="Times New Roman" w:cs="Times New Roman"/>
          <w:sz w:val="24"/>
          <w:szCs w:val="24"/>
        </w:rPr>
        <w:t xml:space="preserve">ennek megvalósításához </w:t>
      </w:r>
      <w:r w:rsidR="007437CF">
        <w:rPr>
          <w:rFonts w:ascii="Times New Roman" w:hAnsi="Times New Roman" w:cs="Times New Roman"/>
          <w:sz w:val="24"/>
          <w:szCs w:val="24"/>
        </w:rPr>
        <w:t xml:space="preserve">a </w:t>
      </w:r>
      <w:r w:rsidR="00BB2666">
        <w:rPr>
          <w:rFonts w:ascii="Times New Roman" w:hAnsi="Times New Roman" w:cs="Times New Roman"/>
          <w:sz w:val="24"/>
          <w:szCs w:val="24"/>
        </w:rPr>
        <w:t xml:space="preserve">lakások </w:t>
      </w:r>
      <w:r>
        <w:rPr>
          <w:rFonts w:ascii="Times New Roman" w:hAnsi="Times New Roman" w:cs="Times New Roman"/>
          <w:sz w:val="24"/>
          <w:szCs w:val="24"/>
        </w:rPr>
        <w:t>részbeni vagy teljes felújítás</w:t>
      </w:r>
      <w:r w:rsidR="00BB2666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karbantartása szükséges</w:t>
      </w:r>
      <w:r w:rsidR="007437CF">
        <w:rPr>
          <w:rFonts w:ascii="Times New Roman" w:hAnsi="Times New Roman" w:cs="Times New Roman"/>
          <w:sz w:val="24"/>
          <w:szCs w:val="24"/>
        </w:rPr>
        <w:t>, melyek költsége a jelenlegi gazdasági helyzetben jelentősen megnövekedett.</w:t>
      </w:r>
      <w:r w:rsidR="00B95421">
        <w:rPr>
          <w:rFonts w:ascii="Times New Roman" w:hAnsi="Times New Roman" w:cs="Times New Roman"/>
          <w:sz w:val="24"/>
          <w:szCs w:val="24"/>
        </w:rPr>
        <w:t xml:space="preserve"> </w:t>
      </w:r>
      <w:r w:rsidR="007437CF">
        <w:rPr>
          <w:rFonts w:ascii="Times New Roman" w:hAnsi="Times New Roman" w:cs="Times New Roman"/>
          <w:sz w:val="24"/>
          <w:szCs w:val="24"/>
        </w:rPr>
        <w:t>Az ingatlan kiürítésére megoldást jelenthet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421">
        <w:rPr>
          <w:rFonts w:ascii="Times New Roman" w:hAnsi="Times New Roman" w:cs="Times New Roman"/>
          <w:sz w:val="24"/>
          <w:szCs w:val="24"/>
        </w:rPr>
        <w:t>a bérlő</w:t>
      </w:r>
      <w:r w:rsidR="007437CF">
        <w:rPr>
          <w:rFonts w:ascii="Times New Roman" w:hAnsi="Times New Roman" w:cs="Times New Roman"/>
          <w:sz w:val="24"/>
          <w:szCs w:val="24"/>
        </w:rPr>
        <w:t>k</w:t>
      </w:r>
      <w:r w:rsidR="00B95421">
        <w:rPr>
          <w:rFonts w:ascii="Times New Roman" w:hAnsi="Times New Roman" w:cs="Times New Roman"/>
          <w:sz w:val="24"/>
          <w:szCs w:val="24"/>
        </w:rPr>
        <w:t xml:space="preserve"> részére történő </w:t>
      </w:r>
      <w:r>
        <w:rPr>
          <w:rFonts w:ascii="Times New Roman" w:hAnsi="Times New Roman" w:cs="Times New Roman"/>
          <w:sz w:val="24"/>
          <w:szCs w:val="24"/>
        </w:rPr>
        <w:t xml:space="preserve">pénzbeli </w:t>
      </w:r>
      <w:r w:rsidR="00380D96">
        <w:rPr>
          <w:rFonts w:ascii="Times New Roman" w:hAnsi="Times New Roman" w:cs="Times New Roman"/>
          <w:sz w:val="24"/>
          <w:szCs w:val="24"/>
        </w:rPr>
        <w:t>térítés megfizetése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5366">
        <w:rPr>
          <w:rFonts w:ascii="Times New Roman" w:hAnsi="Times New Roman" w:cs="Times New Roman"/>
          <w:sz w:val="24"/>
          <w:szCs w:val="24"/>
        </w:rPr>
        <w:t xml:space="preserve">melynek megvalósításához </w:t>
      </w:r>
      <w:r w:rsidR="007437CF" w:rsidRPr="007437CF">
        <w:rPr>
          <w:rFonts w:ascii="Times New Roman" w:hAnsi="Times New Roman" w:cs="Times New Roman"/>
          <w:b/>
          <w:sz w:val="24"/>
          <w:szCs w:val="24"/>
        </w:rPr>
        <w:t>2022. évben</w:t>
      </w:r>
      <w:r w:rsidR="007437CF">
        <w:rPr>
          <w:rFonts w:ascii="Times New Roman" w:hAnsi="Times New Roman" w:cs="Times New Roman"/>
          <w:sz w:val="24"/>
          <w:szCs w:val="24"/>
        </w:rPr>
        <w:t xml:space="preserve"> </w:t>
      </w:r>
      <w:r w:rsidR="00035366">
        <w:rPr>
          <w:rFonts w:ascii="Times New Roman" w:hAnsi="Times New Roman" w:cs="Times New Roman"/>
          <w:sz w:val="24"/>
          <w:szCs w:val="24"/>
        </w:rPr>
        <w:t xml:space="preserve">javasolt </w:t>
      </w:r>
      <w:r w:rsidR="00035366">
        <w:rPr>
          <w:rFonts w:ascii="Times New Roman" w:hAnsi="Times New Roman" w:cs="Times New Roman"/>
          <w:b/>
          <w:sz w:val="24"/>
          <w:szCs w:val="24"/>
        </w:rPr>
        <w:t>100</w:t>
      </w:r>
      <w:r w:rsidR="00035366" w:rsidRPr="00B551E5">
        <w:rPr>
          <w:rFonts w:ascii="Times New Roman" w:hAnsi="Times New Roman" w:cs="Times New Roman"/>
          <w:b/>
          <w:sz w:val="24"/>
          <w:szCs w:val="24"/>
        </w:rPr>
        <w:t>.000.000 Ft</w:t>
      </w:r>
      <w:r w:rsidR="00035366" w:rsidRPr="007437CF">
        <w:rPr>
          <w:rFonts w:ascii="Times New Roman" w:hAnsi="Times New Roman" w:cs="Times New Roman"/>
          <w:sz w:val="24"/>
          <w:szCs w:val="24"/>
        </w:rPr>
        <w:t>-os keretet biztosítani</w:t>
      </w:r>
      <w:r w:rsidR="00217EBC">
        <w:rPr>
          <w:rFonts w:ascii="Times New Roman" w:hAnsi="Times New Roman" w:cs="Times New Roman"/>
          <w:sz w:val="24"/>
          <w:szCs w:val="24"/>
        </w:rPr>
        <w:t xml:space="preserve">, </w:t>
      </w:r>
      <w:r w:rsidR="00F359D5">
        <w:rPr>
          <w:rFonts w:ascii="Times New Roman" w:hAnsi="Times New Roman" w:cs="Times New Roman"/>
          <w:sz w:val="24"/>
          <w:szCs w:val="24"/>
        </w:rPr>
        <w:t>a fedezet</w:t>
      </w:r>
      <w:r w:rsidR="00217EBC">
        <w:rPr>
          <w:rFonts w:ascii="Times New Roman" w:hAnsi="Times New Roman" w:cs="Times New Roman"/>
          <w:sz w:val="24"/>
          <w:szCs w:val="24"/>
        </w:rPr>
        <w:t xml:space="preserve"> rendelkezésre állása esetén. </w:t>
      </w:r>
    </w:p>
    <w:p w:rsidR="007437CF" w:rsidRDefault="007437CF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</w:p>
    <w:p w:rsidR="00217EBC" w:rsidRDefault="00217EBC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</w:p>
    <w:p w:rsidR="00685069" w:rsidRPr="00587F49" w:rsidRDefault="00685069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  <w:r w:rsidRPr="00587F49">
        <w:rPr>
          <w:color w:val="000000"/>
        </w:rPr>
        <w:t xml:space="preserve">Budapest, </w:t>
      </w:r>
      <w:sdt>
        <w:sdtPr>
          <w:rPr>
            <w:color w:val="000000"/>
          </w:rPr>
          <w:id w:val="1436405457"/>
          <w:placeholder>
            <w:docPart w:val="FA2650EF509547D08CA006A764EC5D85"/>
          </w:placeholder>
          <w:text/>
        </w:sdtPr>
        <w:sdtEndPr/>
        <w:sdtContent>
          <w:r w:rsidR="00433AC5">
            <w:rPr>
              <w:color w:val="000000"/>
            </w:rPr>
            <w:t>202</w:t>
          </w:r>
          <w:r w:rsidR="00F64F7C">
            <w:rPr>
              <w:color w:val="000000"/>
            </w:rPr>
            <w:t>1</w:t>
          </w:r>
          <w:r w:rsidR="00433AC5">
            <w:rPr>
              <w:color w:val="000000"/>
            </w:rPr>
            <w:t xml:space="preserve">. 10. </w:t>
          </w:r>
          <w:r w:rsidR="00F64F7C">
            <w:rPr>
              <w:color w:val="000000"/>
            </w:rPr>
            <w:t>29</w:t>
          </w:r>
          <w:r w:rsidR="005851DE" w:rsidRPr="00587F49">
            <w:rPr>
              <w:color w:val="000000"/>
            </w:rPr>
            <w:t>.</w:t>
          </w:r>
        </w:sdtContent>
      </w:sdt>
    </w:p>
    <w:p w:rsidR="00203099" w:rsidRPr="00587F4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587F4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587F49" w:rsidRDefault="00F64F7C" w:rsidP="00203099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/>
        <w:ind w:left="4536" w:right="11"/>
        <w:jc w:val="center"/>
        <w:rPr>
          <w:b/>
          <w:color w:val="000000"/>
        </w:rPr>
      </w:pPr>
      <w:r>
        <w:rPr>
          <w:b/>
          <w:color w:val="000000"/>
        </w:rPr>
        <w:t>Bánszegi Balázs</w:t>
      </w:r>
    </w:p>
    <w:p w:rsidR="00203099" w:rsidRPr="00587F49" w:rsidRDefault="00F50568" w:rsidP="00F505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="005851DE" w:rsidRPr="00587F49">
        <w:rPr>
          <w:rFonts w:ascii="Times New Roman" w:hAnsi="Times New Roman" w:cs="Times New Roman"/>
          <w:color w:val="000000"/>
        </w:rPr>
        <w:t xml:space="preserve">    </w:t>
      </w:r>
      <w:r w:rsidR="005851DE" w:rsidRPr="00587F49">
        <w:rPr>
          <w:rFonts w:ascii="Times New Roman" w:hAnsi="Times New Roman" w:cs="Times New Roman"/>
          <w:color w:val="000000"/>
          <w:sz w:val="24"/>
          <w:szCs w:val="24"/>
        </w:rPr>
        <w:t>Lakáshasznosítási Osztály</w:t>
      </w:r>
    </w:p>
    <w:p w:rsidR="005851DE" w:rsidRPr="00587F49" w:rsidRDefault="00F64F7C" w:rsidP="005851DE">
      <w:pPr>
        <w:pStyle w:val="Nincstrkz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2A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851DE" w:rsidRPr="00587F49">
        <w:rPr>
          <w:rFonts w:ascii="Times New Roman" w:hAnsi="Times New Roman" w:cs="Times New Roman"/>
          <w:sz w:val="24"/>
          <w:szCs w:val="24"/>
        </w:rPr>
        <w:t>osztályvezető</w:t>
      </w:r>
      <w:proofErr w:type="gramEnd"/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sectPr w:rsidR="00F50568" w:rsidRPr="00587F49" w:rsidSect="00573A1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C5" w:rsidRDefault="00CF76C5" w:rsidP="00AB7BF8">
      <w:pPr>
        <w:spacing w:after="0" w:line="240" w:lineRule="auto"/>
      </w:pPr>
      <w:r>
        <w:separator/>
      </w:r>
    </w:p>
  </w:endnote>
  <w:endnote w:type="continuationSeparator" w:id="0">
    <w:p w:rsidR="00CF76C5" w:rsidRDefault="00CF76C5" w:rsidP="00A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29" w:rsidRPr="009872AF" w:rsidRDefault="00186A29" w:rsidP="00CB3A53">
    <w:pPr>
      <w:spacing w:after="0" w:line="276" w:lineRule="auto"/>
      <w:jc w:val="center"/>
      <w:rPr>
        <w:rFonts w:ascii="Times New Roman" w:hAnsi="Times New Roman" w:cs="Times New Roman"/>
        <w:smallCaps/>
        <w:color w:val="404040" w:themeColor="text1" w:themeTint="BF"/>
        <w:szCs w:val="20"/>
      </w:rPr>
    </w:pP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Zuglói Polgármesteri Hivatal – F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ŐMÉRNÖKSÉG</w:t>
    </w:r>
    <w:r w:rsidRPr="00AF5A8D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– </w:t>
    </w:r>
    <w:proofErr w:type="spellStart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La</w:t>
    </w:r>
    <w:r w:rsidRPr="009872AF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KÁSHASZNOSÍTÁS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i</w:t>
    </w:r>
    <w:proofErr w:type="spellEnd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O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SZTÁLY</w:t>
    </w:r>
  </w:p>
  <w:p w:rsidR="00186A29" w:rsidRPr="00CB3A53" w:rsidRDefault="00186A29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 xml:space="preserve">1145 Budapest, </w:t>
    </w:r>
    <w:proofErr w:type="spellStart"/>
    <w:r w:rsidRPr="00CB3A53">
      <w:rPr>
        <w:rFonts w:ascii="Times New Roman" w:hAnsi="Times New Roman" w:cs="Times New Roman"/>
        <w:color w:val="404040" w:themeColor="text1" w:themeTint="BF"/>
        <w:szCs w:val="20"/>
      </w:rPr>
      <w:t>Pétervárad</w:t>
    </w:r>
    <w:proofErr w:type="spellEnd"/>
    <w:r w:rsidRPr="00CB3A53">
      <w:rPr>
        <w:rFonts w:ascii="Times New Roman" w:hAnsi="Times New Roman" w:cs="Times New Roman"/>
        <w:color w:val="404040" w:themeColor="text1" w:themeTint="BF"/>
        <w:szCs w:val="20"/>
      </w:rPr>
      <w:t xml:space="preserve"> u. 2.</w:t>
    </w:r>
  </w:p>
  <w:p w:rsidR="00186A29" w:rsidRPr="00CB3A53" w:rsidRDefault="00186A29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www.zuglo.hu</w:t>
    </w:r>
  </w:p>
  <w:p w:rsidR="00186A29" w:rsidRDefault="00186A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29" w:rsidRDefault="00186A29" w:rsidP="00573A17">
    <w:pPr>
      <w:pStyle w:val="llb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C5" w:rsidRDefault="00CF76C5" w:rsidP="00AB7BF8">
      <w:pPr>
        <w:spacing w:after="0" w:line="240" w:lineRule="auto"/>
      </w:pPr>
      <w:r>
        <w:separator/>
      </w:r>
    </w:p>
  </w:footnote>
  <w:footnote w:type="continuationSeparator" w:id="0">
    <w:p w:rsidR="00CF76C5" w:rsidRDefault="00CF76C5" w:rsidP="00A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29" w:rsidRDefault="00186A29" w:rsidP="00556316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0E3C"/>
    <w:multiLevelType w:val="multilevel"/>
    <w:tmpl w:val="8A2C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4989"/>
    <w:multiLevelType w:val="hybridMultilevel"/>
    <w:tmpl w:val="E6ACE074"/>
    <w:lvl w:ilvl="0" w:tplc="46081F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11A"/>
    <w:multiLevelType w:val="hybridMultilevel"/>
    <w:tmpl w:val="D408C970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60D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75BA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74EA"/>
    <w:multiLevelType w:val="multilevel"/>
    <w:tmpl w:val="31BA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A7618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F1797"/>
    <w:multiLevelType w:val="multilevel"/>
    <w:tmpl w:val="D41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A38"/>
    <w:multiLevelType w:val="hybridMultilevel"/>
    <w:tmpl w:val="387C38C8"/>
    <w:lvl w:ilvl="0" w:tplc="D8BC6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C1C"/>
    <w:multiLevelType w:val="multilevel"/>
    <w:tmpl w:val="CD7C980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2DB68B7"/>
    <w:multiLevelType w:val="hybridMultilevel"/>
    <w:tmpl w:val="F4F4B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101DF"/>
    <w:multiLevelType w:val="multilevel"/>
    <w:tmpl w:val="CD3E407C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4"/>
      <w:numFmt w:val="bullet"/>
      <w:lvlText w:val="-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3"/>
    <w:rsid w:val="00016C08"/>
    <w:rsid w:val="000326CF"/>
    <w:rsid w:val="00035366"/>
    <w:rsid w:val="000542F7"/>
    <w:rsid w:val="00056882"/>
    <w:rsid w:val="00065B69"/>
    <w:rsid w:val="00066340"/>
    <w:rsid w:val="000666F4"/>
    <w:rsid w:val="00075EA2"/>
    <w:rsid w:val="000766DF"/>
    <w:rsid w:val="0009141F"/>
    <w:rsid w:val="000953A5"/>
    <w:rsid w:val="000A07F4"/>
    <w:rsid w:val="000B3C51"/>
    <w:rsid w:val="000C3453"/>
    <w:rsid w:val="000D0090"/>
    <w:rsid w:val="000D5885"/>
    <w:rsid w:val="000D7FB6"/>
    <w:rsid w:val="000F3E4E"/>
    <w:rsid w:val="001151ED"/>
    <w:rsid w:val="00120779"/>
    <w:rsid w:val="001437CC"/>
    <w:rsid w:val="001540B4"/>
    <w:rsid w:val="001713F6"/>
    <w:rsid w:val="001831E0"/>
    <w:rsid w:val="00186A29"/>
    <w:rsid w:val="00193873"/>
    <w:rsid w:val="0019518C"/>
    <w:rsid w:val="001966C4"/>
    <w:rsid w:val="0019722A"/>
    <w:rsid w:val="001B4E20"/>
    <w:rsid w:val="001B5F97"/>
    <w:rsid w:val="001B64A4"/>
    <w:rsid w:val="001C372B"/>
    <w:rsid w:val="001C4159"/>
    <w:rsid w:val="001C7DAF"/>
    <w:rsid w:val="001D27C7"/>
    <w:rsid w:val="001D2864"/>
    <w:rsid w:val="001D3F18"/>
    <w:rsid w:val="001E0E8A"/>
    <w:rsid w:val="002016D8"/>
    <w:rsid w:val="00203099"/>
    <w:rsid w:val="00217EBC"/>
    <w:rsid w:val="00225736"/>
    <w:rsid w:val="0022618F"/>
    <w:rsid w:val="00236ABD"/>
    <w:rsid w:val="00246B89"/>
    <w:rsid w:val="00252B4D"/>
    <w:rsid w:val="0025669D"/>
    <w:rsid w:val="002800D7"/>
    <w:rsid w:val="0028502B"/>
    <w:rsid w:val="00296336"/>
    <w:rsid w:val="002A5D88"/>
    <w:rsid w:val="002B2CBB"/>
    <w:rsid w:val="002C49E0"/>
    <w:rsid w:val="002E16E6"/>
    <w:rsid w:val="00312953"/>
    <w:rsid w:val="003220FE"/>
    <w:rsid w:val="003461D8"/>
    <w:rsid w:val="00347BE1"/>
    <w:rsid w:val="003655F9"/>
    <w:rsid w:val="003770F8"/>
    <w:rsid w:val="00380D96"/>
    <w:rsid w:val="0038142E"/>
    <w:rsid w:val="00383A5C"/>
    <w:rsid w:val="0039340B"/>
    <w:rsid w:val="003A0CE1"/>
    <w:rsid w:val="003A1F7B"/>
    <w:rsid w:val="003B3881"/>
    <w:rsid w:val="003C4301"/>
    <w:rsid w:val="003C76F0"/>
    <w:rsid w:val="003D0188"/>
    <w:rsid w:val="003E0B39"/>
    <w:rsid w:val="003E5766"/>
    <w:rsid w:val="00400998"/>
    <w:rsid w:val="00420C8C"/>
    <w:rsid w:val="00426BBE"/>
    <w:rsid w:val="0042701F"/>
    <w:rsid w:val="00433AC5"/>
    <w:rsid w:val="004375A5"/>
    <w:rsid w:val="00437DEE"/>
    <w:rsid w:val="00447257"/>
    <w:rsid w:val="00453C7B"/>
    <w:rsid w:val="00464D02"/>
    <w:rsid w:val="0047196B"/>
    <w:rsid w:val="00484621"/>
    <w:rsid w:val="00484BC0"/>
    <w:rsid w:val="0049306B"/>
    <w:rsid w:val="004A392F"/>
    <w:rsid w:val="004B29E9"/>
    <w:rsid w:val="004D5DE0"/>
    <w:rsid w:val="004E6414"/>
    <w:rsid w:val="0050233D"/>
    <w:rsid w:val="00517BFA"/>
    <w:rsid w:val="00520839"/>
    <w:rsid w:val="005344CE"/>
    <w:rsid w:val="00542C34"/>
    <w:rsid w:val="00547105"/>
    <w:rsid w:val="005543AF"/>
    <w:rsid w:val="00556316"/>
    <w:rsid w:val="0056798A"/>
    <w:rsid w:val="00573A17"/>
    <w:rsid w:val="005851DE"/>
    <w:rsid w:val="005869A6"/>
    <w:rsid w:val="00587F49"/>
    <w:rsid w:val="005A09ED"/>
    <w:rsid w:val="005B4448"/>
    <w:rsid w:val="005C0FE2"/>
    <w:rsid w:val="005C122A"/>
    <w:rsid w:val="005C3123"/>
    <w:rsid w:val="005C4A60"/>
    <w:rsid w:val="005D56F0"/>
    <w:rsid w:val="005D736A"/>
    <w:rsid w:val="005E055C"/>
    <w:rsid w:val="00612B48"/>
    <w:rsid w:val="006211B5"/>
    <w:rsid w:val="00630CA7"/>
    <w:rsid w:val="0063123F"/>
    <w:rsid w:val="006368F2"/>
    <w:rsid w:val="00644298"/>
    <w:rsid w:val="00645592"/>
    <w:rsid w:val="00652C86"/>
    <w:rsid w:val="006561BE"/>
    <w:rsid w:val="0065624C"/>
    <w:rsid w:val="00673CB3"/>
    <w:rsid w:val="00674AD6"/>
    <w:rsid w:val="00685069"/>
    <w:rsid w:val="0069172E"/>
    <w:rsid w:val="00696659"/>
    <w:rsid w:val="006B0C2A"/>
    <w:rsid w:val="006B5562"/>
    <w:rsid w:val="006B6E5C"/>
    <w:rsid w:val="006C7EC4"/>
    <w:rsid w:val="006D0234"/>
    <w:rsid w:val="006D1045"/>
    <w:rsid w:val="006F0135"/>
    <w:rsid w:val="006F6A33"/>
    <w:rsid w:val="00704598"/>
    <w:rsid w:val="007437CF"/>
    <w:rsid w:val="00747E8E"/>
    <w:rsid w:val="007508EE"/>
    <w:rsid w:val="007542ED"/>
    <w:rsid w:val="00761A88"/>
    <w:rsid w:val="00762CCF"/>
    <w:rsid w:val="00763A7F"/>
    <w:rsid w:val="00765ED4"/>
    <w:rsid w:val="007934CF"/>
    <w:rsid w:val="007A6A9E"/>
    <w:rsid w:val="007D0B92"/>
    <w:rsid w:val="007D494E"/>
    <w:rsid w:val="007D7555"/>
    <w:rsid w:val="007E16A3"/>
    <w:rsid w:val="007E1F50"/>
    <w:rsid w:val="007F5E61"/>
    <w:rsid w:val="007F6948"/>
    <w:rsid w:val="008006FD"/>
    <w:rsid w:val="00826FC6"/>
    <w:rsid w:val="008317F4"/>
    <w:rsid w:val="00845779"/>
    <w:rsid w:val="00865561"/>
    <w:rsid w:val="00865E07"/>
    <w:rsid w:val="00883831"/>
    <w:rsid w:val="008847C9"/>
    <w:rsid w:val="008C3CD9"/>
    <w:rsid w:val="008C6099"/>
    <w:rsid w:val="008D16BF"/>
    <w:rsid w:val="008D3328"/>
    <w:rsid w:val="008D73D4"/>
    <w:rsid w:val="00907585"/>
    <w:rsid w:val="0091104F"/>
    <w:rsid w:val="009263B2"/>
    <w:rsid w:val="00945628"/>
    <w:rsid w:val="009477B2"/>
    <w:rsid w:val="0095016F"/>
    <w:rsid w:val="00965E0E"/>
    <w:rsid w:val="00974813"/>
    <w:rsid w:val="009843EE"/>
    <w:rsid w:val="009872AF"/>
    <w:rsid w:val="009A5C13"/>
    <w:rsid w:val="009C61C8"/>
    <w:rsid w:val="009D01EE"/>
    <w:rsid w:val="009D6E06"/>
    <w:rsid w:val="009E6611"/>
    <w:rsid w:val="00A27E1B"/>
    <w:rsid w:val="00A61928"/>
    <w:rsid w:val="00A62543"/>
    <w:rsid w:val="00A675DB"/>
    <w:rsid w:val="00AA275E"/>
    <w:rsid w:val="00AB4775"/>
    <w:rsid w:val="00AB76C4"/>
    <w:rsid w:val="00AB7BF8"/>
    <w:rsid w:val="00AE0674"/>
    <w:rsid w:val="00AF5A8D"/>
    <w:rsid w:val="00B02766"/>
    <w:rsid w:val="00B02CDB"/>
    <w:rsid w:val="00B04041"/>
    <w:rsid w:val="00B247FE"/>
    <w:rsid w:val="00B32A42"/>
    <w:rsid w:val="00B337B5"/>
    <w:rsid w:val="00B3417D"/>
    <w:rsid w:val="00B36886"/>
    <w:rsid w:val="00B551E5"/>
    <w:rsid w:val="00B85ADC"/>
    <w:rsid w:val="00B95421"/>
    <w:rsid w:val="00BA6238"/>
    <w:rsid w:val="00BB2666"/>
    <w:rsid w:val="00BD4384"/>
    <w:rsid w:val="00BF0C87"/>
    <w:rsid w:val="00C02B30"/>
    <w:rsid w:val="00C05697"/>
    <w:rsid w:val="00C10726"/>
    <w:rsid w:val="00C10E8E"/>
    <w:rsid w:val="00C161B4"/>
    <w:rsid w:val="00C1779F"/>
    <w:rsid w:val="00C20793"/>
    <w:rsid w:val="00C32B9D"/>
    <w:rsid w:val="00C3749C"/>
    <w:rsid w:val="00C47422"/>
    <w:rsid w:val="00C66F37"/>
    <w:rsid w:val="00C73C36"/>
    <w:rsid w:val="00C777D2"/>
    <w:rsid w:val="00C95AF2"/>
    <w:rsid w:val="00CB1AC6"/>
    <w:rsid w:val="00CB3A53"/>
    <w:rsid w:val="00CC2B71"/>
    <w:rsid w:val="00CC7016"/>
    <w:rsid w:val="00CD0EF9"/>
    <w:rsid w:val="00CF623C"/>
    <w:rsid w:val="00CF76C5"/>
    <w:rsid w:val="00D11795"/>
    <w:rsid w:val="00D20FBE"/>
    <w:rsid w:val="00D554BA"/>
    <w:rsid w:val="00D73420"/>
    <w:rsid w:val="00D822F8"/>
    <w:rsid w:val="00DA4D72"/>
    <w:rsid w:val="00DB599F"/>
    <w:rsid w:val="00DC2C57"/>
    <w:rsid w:val="00DE40D5"/>
    <w:rsid w:val="00DE73D5"/>
    <w:rsid w:val="00DF0F36"/>
    <w:rsid w:val="00DF2149"/>
    <w:rsid w:val="00E24863"/>
    <w:rsid w:val="00E679D8"/>
    <w:rsid w:val="00E70A50"/>
    <w:rsid w:val="00E73516"/>
    <w:rsid w:val="00E90A1D"/>
    <w:rsid w:val="00EA3BF1"/>
    <w:rsid w:val="00EC2C41"/>
    <w:rsid w:val="00ED13C1"/>
    <w:rsid w:val="00EE019B"/>
    <w:rsid w:val="00EE45F8"/>
    <w:rsid w:val="00F12152"/>
    <w:rsid w:val="00F359D5"/>
    <w:rsid w:val="00F50568"/>
    <w:rsid w:val="00F57B1E"/>
    <w:rsid w:val="00F64F7C"/>
    <w:rsid w:val="00F715DE"/>
    <w:rsid w:val="00F71DBF"/>
    <w:rsid w:val="00F87EFE"/>
    <w:rsid w:val="00FA779D"/>
    <w:rsid w:val="00FB476F"/>
    <w:rsid w:val="00FC41C5"/>
    <w:rsid w:val="00FC75B9"/>
    <w:rsid w:val="00FD56F5"/>
    <w:rsid w:val="00FE53CA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E8B6DE-EFCA-4EF1-81ED-B215627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2650EF509547D08CA006A764EC5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0BD53-623B-4752-96DD-381701965FEF}"/>
      </w:docPartPr>
      <w:docPartBody>
        <w:p w:rsidR="004E1663" w:rsidRDefault="000605B5" w:rsidP="000605B5">
          <w:pPr>
            <w:pStyle w:val="FA2650EF509547D08CA006A764EC5D85"/>
          </w:pPr>
          <w:r w:rsidRPr="00CA7BC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05B5"/>
    <w:rsid w:val="000605B5"/>
    <w:rsid w:val="0010466B"/>
    <w:rsid w:val="004E1663"/>
    <w:rsid w:val="00677624"/>
    <w:rsid w:val="00820431"/>
    <w:rsid w:val="00870988"/>
    <w:rsid w:val="00A0443F"/>
    <w:rsid w:val="00A62E97"/>
    <w:rsid w:val="00AD2877"/>
    <w:rsid w:val="00BD3399"/>
    <w:rsid w:val="00C77BFA"/>
    <w:rsid w:val="00CE758B"/>
    <w:rsid w:val="00F52E2E"/>
    <w:rsid w:val="00F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0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605B5"/>
    <w:rPr>
      <w:color w:val="808080"/>
    </w:rPr>
  </w:style>
  <w:style w:type="paragraph" w:customStyle="1" w:styleId="EAC8CB7F9E764FA18F94FA9BF5B37CBA">
    <w:name w:val="EAC8CB7F9E764FA18F94FA9BF5B37CBA"/>
    <w:rsid w:val="00820431"/>
  </w:style>
  <w:style w:type="paragraph" w:customStyle="1" w:styleId="FA2650EF509547D08CA006A764EC5D85">
    <w:name w:val="FA2650EF509547D08CA006A764EC5D85"/>
    <w:rsid w:val="00060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BFCC-8558-416D-8F1E-D221B6E9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795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berki.anita</dc:creator>
  <cp:lastModifiedBy>Bánszegi Balázs</cp:lastModifiedBy>
  <cp:revision>30</cp:revision>
  <cp:lastPrinted>2018-10-24T07:43:00Z</cp:lastPrinted>
  <dcterms:created xsi:type="dcterms:W3CDTF">2021-10-28T16:07:00Z</dcterms:created>
  <dcterms:modified xsi:type="dcterms:W3CDTF">2021-10-29T11:27:00Z</dcterms:modified>
</cp:coreProperties>
</file>