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063CA" w14:textId="77777777" w:rsidR="002E26EE" w:rsidRPr="000C3339" w:rsidRDefault="002179DC" w:rsidP="002C6AB1">
      <w:pPr>
        <w:pStyle w:val="Listaszerbekezds"/>
        <w:numPr>
          <w:ilvl w:val="0"/>
          <w:numId w:val="29"/>
        </w:numPr>
        <w:suppressAutoHyphens/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0C333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melléklet</w:t>
      </w:r>
      <w:r w:rsidR="002C6AB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a 123-</w:t>
      </w:r>
      <w:r w:rsidR="006F33F9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73</w:t>
      </w:r>
      <w:r w:rsidR="002C6AB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/2024 előterjesztéshez</w:t>
      </w:r>
    </w:p>
    <w:p w14:paraId="00811E9E" w14:textId="77777777" w:rsidR="002E26EE" w:rsidRDefault="002E26EE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74804BE4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Indokolás </w:t>
      </w:r>
    </w:p>
    <w:p w14:paraId="78EC6861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06D550A" w14:textId="72712DA6" w:rsidR="00501062" w:rsidRPr="00137616" w:rsidRDefault="00501062" w:rsidP="001376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1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Zugló szociális és gyermekvédelmi pénzbeli, természetbeni támogatásainak és szociális ellátásainak szabályairól szóló 7/2015. (II. 27.) önkormányzati rendelet </w:t>
      </w:r>
      <w:r w:rsidR="00137616" w:rsidRPr="00137616">
        <w:rPr>
          <w:rFonts w:ascii="Times New Roman" w:hAnsi="Times New Roman" w:cs="Times New Roman"/>
          <w:bCs/>
          <w:sz w:val="24"/>
          <w:szCs w:val="24"/>
        </w:rPr>
        <w:t>és a</w:t>
      </w:r>
      <w:r w:rsidR="00137616">
        <w:rPr>
          <w:rFonts w:ascii="Times New Roman" w:hAnsi="Times New Roman" w:cs="Times New Roman"/>
          <w:sz w:val="24"/>
          <w:szCs w:val="24"/>
        </w:rPr>
        <w:t xml:space="preserve"> </w:t>
      </w:r>
      <w:r w:rsidR="00137616" w:rsidRPr="00137616">
        <w:rPr>
          <w:rFonts w:ascii="Times New Roman" w:hAnsi="Times New Roman" w:cs="Times New Roman"/>
          <w:bCs/>
          <w:sz w:val="24"/>
          <w:szCs w:val="24"/>
        </w:rPr>
        <w:t>Budapest Főváros XIV. Kerület Zugló Önkormányzat Képviselő-testülete szervezeti és működési szabályzatáról szóló 15/2019. (XI. 7.) önkormányzati rendelet</w:t>
      </w:r>
      <w:r w:rsidR="00137616">
        <w:rPr>
          <w:rFonts w:ascii="Times New Roman" w:hAnsi="Times New Roman" w:cs="Times New Roman"/>
          <w:bCs/>
          <w:sz w:val="24"/>
          <w:szCs w:val="24"/>
        </w:rPr>
        <w:t xml:space="preserve"> (továbbiakban: SZMSZ)</w:t>
      </w:r>
      <w:r w:rsidR="00137616" w:rsidRPr="001376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7616">
        <w:rPr>
          <w:rFonts w:ascii="Times New Roman" w:eastAsia="Calibri" w:hAnsi="Times New Roman" w:cs="Times New Roman"/>
          <w:sz w:val="24"/>
          <w:szCs w:val="24"/>
          <w:lang w:eastAsia="ar-SA"/>
        </w:rPr>
        <w:t>módosításához</w:t>
      </w:r>
      <w:r w:rsidR="0013761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D642798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264FA639" w14:textId="77777777" w:rsidR="00501062" w:rsidRPr="00501062" w:rsidRDefault="00501062" w:rsidP="00501062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501062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Általános indokolás</w:t>
      </w:r>
    </w:p>
    <w:p w14:paraId="58A88E6E" w14:textId="77777777" w:rsidR="00501062" w:rsidRPr="00501062" w:rsidRDefault="00501062" w:rsidP="00501062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556CF4DE" w14:textId="77777777" w:rsidR="006B0E53" w:rsidRPr="004A359A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szociális igazgatásról és a szociális ellátásokról szóló 1993. évi III. törvény a </w:t>
      </w:r>
      <w:r w:rsidR="00B7314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</w:t>
      </w:r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>§ (2) bekezdésében, a 10. §-</w:t>
      </w:r>
      <w:proofErr w:type="spellStart"/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>ában</w:t>
      </w:r>
      <w:proofErr w:type="spellEnd"/>
      <w:r w:rsidR="001F669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és a </w:t>
      </w:r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26. §-</w:t>
      </w:r>
      <w:proofErr w:type="spellStart"/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ában</w:t>
      </w:r>
      <w:proofErr w:type="spellEnd"/>
      <w:r w:rsidRPr="004A359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, foglaltak szerint az önkormányzat rendeletében szabályozza az egyes általa nyújtott szociális támogatásokat, ellátásokat.</w:t>
      </w:r>
    </w:p>
    <w:p w14:paraId="4FFAB97F" w14:textId="77777777" w:rsidR="006B0E53" w:rsidRPr="006B0E53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0AB1699" w14:textId="77777777" w:rsidR="00501062" w:rsidRPr="00501062" w:rsidRDefault="006B0E53" w:rsidP="006B0E5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>Zugló szociális és gyermekvédelmi pénzbeli, természetbeni támogatásainak és szociális ellátásainak szabályairól szóló 7/2015. (II. 27.) önkormányzati rendelete tartalmazza a kérhető pénzbeli és természetbeni juttatás igénybevételének szabályait.</w:t>
      </w:r>
    </w:p>
    <w:p w14:paraId="1E8EE724" w14:textId="77777777" w:rsidR="006B0E53" w:rsidRDefault="006B0E53" w:rsidP="00501062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60B7EAC8" w14:textId="77777777" w:rsidR="00137616" w:rsidRDefault="00501062" w:rsidP="0013761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Módosításra kerül az önkormányzati rendelet</w:t>
      </w:r>
      <w:r w:rsidR="00E934FD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ben </w:t>
      </w:r>
      <w:r w:rsidR="00D568BC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többek között </w:t>
      </w:r>
      <w:r w:rsidR="00E934FD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az egyes támogatási formák jövedelemhatár</w:t>
      </w:r>
      <w:r w:rsidR="00D02960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a</w:t>
      </w:r>
      <w:r w:rsidR="00AC2D2D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,</w:t>
      </w:r>
      <w:r w:rsidR="00D02960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a támogatások mértéke</w:t>
      </w:r>
      <w:r w:rsidR="00AC2D2D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,</w:t>
      </w:r>
      <w:r w:rsidR="00D02960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illetve kiegészül a babacsomagra</w:t>
      </w:r>
      <w:r w:rsidR="00D568BC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és bérlettámogatásra</w:t>
      </w:r>
      <w:r w:rsidR="00D02960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való jogosultság szabályaival</w:t>
      </w:r>
      <w:r w:rsidR="00AC2D2D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,</w:t>
      </w:r>
      <w:r w:rsidR="003E2D3D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továbbá pontosító rendelkezéseket tartalmaz.</w:t>
      </w:r>
      <w:r w:rsidR="00137616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</w:t>
      </w:r>
      <w:r w:rsidR="00137616" w:rsidRPr="006B0E53">
        <w:rPr>
          <w:rFonts w:ascii="Times New Roman" w:eastAsia="Calibri" w:hAnsi="Times New Roman" w:cs="Times New Roman"/>
          <w:sz w:val="24"/>
          <w:szCs w:val="24"/>
          <w:lang w:eastAsia="ar-SA"/>
        </w:rPr>
        <w:t>Zugló szociális és gyermekvédelmi pénzbeli, természetbeni támogatásainak és szociális ellátásainak szabályairól szóló 7/2015. (</w:t>
      </w:r>
      <w:r w:rsidR="00137616">
        <w:rPr>
          <w:rFonts w:ascii="Times New Roman" w:eastAsia="Calibri" w:hAnsi="Times New Roman" w:cs="Times New Roman"/>
          <w:sz w:val="24"/>
          <w:szCs w:val="24"/>
          <w:lang w:eastAsia="ar-SA"/>
        </w:rPr>
        <w:t>II. 27.) önkormányzati rendelet módosítása következtében indokolt</w:t>
      </w:r>
      <w:r w:rsidR="00137616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az SZMSZ módosítása a polgármester átruházott hatáskörei tekintetében.</w:t>
      </w:r>
    </w:p>
    <w:p w14:paraId="7B086D77" w14:textId="0AB6E2CF" w:rsidR="00501062" w:rsidRPr="00501062" w:rsidRDefault="00137616" w:rsidP="0013761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 xml:space="preserve"> </w:t>
      </w:r>
    </w:p>
    <w:p w14:paraId="0D5C7208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iCs/>
          <w:sz w:val="24"/>
          <w:szCs w:val="24"/>
          <w:lang w:eastAsia="hu-HU"/>
        </w:rPr>
        <w:t>A rendeletmódosítás európai uniós jogot nem érint.</w:t>
      </w:r>
    </w:p>
    <w:p w14:paraId="2E8F63DD" w14:textId="77777777" w:rsidR="00501062" w:rsidRPr="00501062" w:rsidRDefault="00501062" w:rsidP="00501062">
      <w:pPr>
        <w:spacing w:after="0" w:line="276" w:lineRule="auto"/>
        <w:jc w:val="both"/>
        <w:rPr>
          <w:rFonts w:ascii="Times New Roman" w:eastAsia="Calibri" w:hAnsi="Times New Roman" w:cs="Times New Roman"/>
          <w:iCs/>
          <w:sz w:val="24"/>
          <w:szCs w:val="24"/>
          <w:lang w:eastAsia="hu-HU"/>
        </w:rPr>
      </w:pPr>
    </w:p>
    <w:p w14:paraId="4DF6EFA6" w14:textId="77777777" w:rsidR="00501062" w:rsidRDefault="00501062" w:rsidP="00501062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  <w:r w:rsidRPr="00501062"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  <w:t>Részletes indokolás</w:t>
      </w:r>
    </w:p>
    <w:p w14:paraId="15548F65" w14:textId="77777777" w:rsidR="00EB36DD" w:rsidRDefault="00EB36DD" w:rsidP="00501062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hu-HU"/>
        </w:rPr>
      </w:pPr>
    </w:p>
    <w:p w14:paraId="680DD23B" w14:textId="77777777" w:rsidR="006316BC" w:rsidRDefault="00C8028B" w:rsidP="0018430B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43894B68" w14:textId="77777777" w:rsidR="007726F6" w:rsidRDefault="007726F6" w:rsidP="007726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7726F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rendszeres lakásfenntartási támogatás kiszámításának módja</w:t>
      </w:r>
      <w:r w:rsidR="00AC2D2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változik</w:t>
      </w:r>
      <w:r w:rsidRPr="007726F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- képlet helyett – jövedelemsávok kerültek kialakításra és ehhez igazod</w:t>
      </w:r>
      <w:r w:rsidR="00AC2D2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ik a</w:t>
      </w:r>
      <w:r w:rsidR="00504F10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 w:rsidRPr="007726F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támogatás mértéke.</w:t>
      </w:r>
    </w:p>
    <w:p w14:paraId="051EAA21" w14:textId="77777777" w:rsidR="007726F6" w:rsidRPr="007726F6" w:rsidRDefault="007726F6" w:rsidP="007726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14:paraId="04716332" w14:textId="77777777" w:rsidR="007726F6" w:rsidRDefault="007726F6" w:rsidP="007726F6">
      <w:pPr>
        <w:pStyle w:val="Listaszerbekezds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7726F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§</w:t>
      </w:r>
    </w:p>
    <w:p w14:paraId="0CF73947" w14:textId="77777777" w:rsidR="00D02960" w:rsidRDefault="00D02960" w:rsidP="00D0296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035D108B" w14:textId="77777777" w:rsidR="00D02960" w:rsidRDefault="00D02960" w:rsidP="00AC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 fű</w:t>
      </w:r>
      <w:r w:rsidRPr="00EB36DD">
        <w:rPr>
          <w:rFonts w:ascii="Times New Roman" w:hAnsi="Times New Roman" w:cs="Times New Roman"/>
          <w:sz w:val="24"/>
          <w:szCs w:val="24"/>
          <w:lang w:eastAsia="hu-HU"/>
        </w:rPr>
        <w:t>tési szezonban történő időszaki támogatás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ra való jogosultsági kör </w:t>
      </w:r>
      <w:r w:rsidR="00716253">
        <w:rPr>
          <w:rFonts w:ascii="Times New Roman" w:hAnsi="Times New Roman" w:cs="Times New Roman"/>
          <w:sz w:val="24"/>
          <w:szCs w:val="24"/>
          <w:lang w:eastAsia="hu-HU"/>
        </w:rPr>
        <w:t>pontosítás</w:t>
      </w:r>
      <w:r w:rsidR="00AC2D2D">
        <w:rPr>
          <w:rFonts w:ascii="Times New Roman" w:hAnsi="Times New Roman" w:cs="Times New Roman"/>
          <w:sz w:val="24"/>
          <w:szCs w:val="24"/>
          <w:lang w:eastAsia="hu-HU"/>
        </w:rPr>
        <w:t>ára</w:t>
      </w:r>
      <w:r w:rsidR="0071625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u-HU"/>
        </w:rPr>
        <w:t>és a támogatás jövedelemhatárának emelésére kerül sor.</w:t>
      </w:r>
    </w:p>
    <w:p w14:paraId="24505D5E" w14:textId="77777777" w:rsidR="00944867" w:rsidRDefault="00944867" w:rsidP="00AC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3A1AB3D1" w14:textId="77777777" w:rsidR="00944867" w:rsidRDefault="00944867" w:rsidP="00AC2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D713C82" w14:textId="77777777" w:rsidR="00944867" w:rsidRPr="00944867" w:rsidRDefault="00944867" w:rsidP="00944867">
      <w:pPr>
        <w:pStyle w:val="Listaszerbekezds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§</w:t>
      </w:r>
    </w:p>
    <w:p w14:paraId="6C2B0A0F" w14:textId="2EE1E94D" w:rsidR="00D02960" w:rsidRPr="00944867" w:rsidRDefault="00944867" w:rsidP="0094486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94486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születési támogatás </w:t>
      </w:r>
      <w:r w:rsidR="00B1702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szociális körülmények figyelembevételével</w:t>
      </w:r>
      <w:r w:rsidRPr="0094486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válik nyújthatóvá, továbbá a támogatás összege megemelkedik.</w:t>
      </w:r>
    </w:p>
    <w:p w14:paraId="4A2DE28D" w14:textId="6F6EE488" w:rsidR="009103EF" w:rsidRDefault="009103EF" w:rsidP="00D02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0C421910" w14:textId="77777777" w:rsidR="009D5712" w:rsidRDefault="009D5712" w:rsidP="00D02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5D5913DD" w14:textId="77777777" w:rsidR="009103EF" w:rsidRPr="00D02960" w:rsidRDefault="009103EF" w:rsidP="00D02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3D5BDA8E" w14:textId="77777777" w:rsidR="00D02960" w:rsidRPr="007726F6" w:rsidRDefault="00944867" w:rsidP="00944867">
      <w:pPr>
        <w:pStyle w:val="Listaszerbekezds"/>
        <w:numPr>
          <w:ilvl w:val="0"/>
          <w:numId w:val="3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§</w:t>
      </w:r>
    </w:p>
    <w:p w14:paraId="07DC4831" w14:textId="77777777" w:rsidR="00FF1378" w:rsidRPr="00FF1378" w:rsidRDefault="00FF1378" w:rsidP="00FF1378">
      <w:pPr>
        <w:jc w:val="both"/>
        <w:rPr>
          <w:rFonts w:ascii="Times New Roman" w:hAnsi="Times New Roman" w:cs="Times New Roman"/>
          <w:sz w:val="24"/>
          <w:szCs w:val="24"/>
        </w:rPr>
      </w:pPr>
      <w:r w:rsidRPr="00FF1378">
        <w:rPr>
          <w:rFonts w:ascii="Times New Roman" w:hAnsi="Times New Roman" w:cs="Times New Roman"/>
          <w:sz w:val="24"/>
          <w:szCs w:val="24"/>
        </w:rPr>
        <w:t xml:space="preserve">A szépkorú személyek elismerésének nyújtásához az adatok lekérése hivatalból történő adatlekéréssel történik, melynek leszabályozása valósul meg e rész kiegészítésével.  </w:t>
      </w:r>
    </w:p>
    <w:p w14:paraId="28CA21AC" w14:textId="77777777" w:rsidR="00B35421" w:rsidRDefault="00B35421" w:rsidP="007726F6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6D7A7ADB" w14:textId="77777777" w:rsidR="00507FB1" w:rsidRDefault="00507FB1" w:rsidP="00EB36DD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0EC80651" w14:textId="77777777" w:rsidR="006F4C8B" w:rsidRPr="006F4C8B" w:rsidRDefault="000A0FB3" w:rsidP="006F4C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626D1" w:rsidRPr="002B1762">
        <w:rPr>
          <w:rFonts w:ascii="Times New Roman" w:hAnsi="Times New Roman" w:cs="Times New Roman"/>
          <w:sz w:val="24"/>
          <w:szCs w:val="24"/>
        </w:rPr>
        <w:t xml:space="preserve">rendelet-tervezet kiegészül a </w:t>
      </w:r>
      <w:r w:rsidR="006C78D4">
        <w:rPr>
          <w:rFonts w:ascii="Times New Roman" w:hAnsi="Times New Roman" w:cs="Times New Roman"/>
          <w:sz w:val="24"/>
          <w:szCs w:val="24"/>
        </w:rPr>
        <w:t xml:space="preserve">Zuglói nyugdíjasokat támogató alap </w:t>
      </w:r>
      <w:r w:rsidR="00B626D1" w:rsidRPr="002B1762">
        <w:rPr>
          <w:rFonts w:ascii="Times New Roman" w:hAnsi="Times New Roman" w:cs="Times New Roman"/>
          <w:sz w:val="24"/>
          <w:szCs w:val="24"/>
        </w:rPr>
        <w:t>formanyomtatván</w:t>
      </w:r>
      <w:r w:rsidR="00E86759">
        <w:rPr>
          <w:rFonts w:ascii="Times New Roman" w:hAnsi="Times New Roman" w:cs="Times New Roman"/>
          <w:sz w:val="24"/>
          <w:szCs w:val="24"/>
        </w:rPr>
        <w:t>nyal, amelyen a pályázatot szükséges benyújtani.</w:t>
      </w:r>
    </w:p>
    <w:p w14:paraId="2AA7147D" w14:textId="77777777" w:rsidR="00507FB1" w:rsidRDefault="00507FB1" w:rsidP="002B1762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66C9C8B0" w14:textId="77777777" w:rsidR="0008198A" w:rsidRPr="0008198A" w:rsidRDefault="0008198A" w:rsidP="0008198A">
      <w:pPr>
        <w:rPr>
          <w:rFonts w:ascii="Times New Roman" w:hAnsi="Times New Roman" w:cs="Times New Roman"/>
          <w:sz w:val="24"/>
          <w:szCs w:val="24"/>
        </w:rPr>
      </w:pPr>
      <w:r w:rsidRPr="0008198A">
        <w:rPr>
          <w:rFonts w:ascii="Times New Roman" w:hAnsi="Times New Roman" w:cs="Times New Roman"/>
          <w:sz w:val="24"/>
          <w:szCs w:val="24"/>
        </w:rPr>
        <w:t>Bevezeti a bérlettámogatást, amelyben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98A">
        <w:rPr>
          <w:rFonts w:ascii="Times New Roman" w:hAnsi="Times New Roman" w:cs="Times New Roman"/>
          <w:sz w:val="24"/>
          <w:szCs w:val="24"/>
        </w:rPr>
        <w:t>természetbeni juttatásra való jogosultság szabályai kerültek meghatározásra.</w:t>
      </w:r>
    </w:p>
    <w:p w14:paraId="6624FA80" w14:textId="77777777" w:rsidR="006C738E" w:rsidRPr="0008198A" w:rsidRDefault="0008198A" w:rsidP="001A532C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</w:p>
    <w:p w14:paraId="33AAF64A" w14:textId="77777777" w:rsidR="0008198A" w:rsidRPr="002B1762" w:rsidRDefault="0008198A" w:rsidP="0008198A">
      <w:pPr>
        <w:jc w:val="both"/>
        <w:rPr>
          <w:rFonts w:ascii="Times New Roman" w:hAnsi="Times New Roman" w:cs="Times New Roman"/>
          <w:sz w:val="24"/>
          <w:szCs w:val="24"/>
        </w:rPr>
      </w:pPr>
      <w:r w:rsidRPr="002B1762">
        <w:rPr>
          <w:rFonts w:ascii="Times New Roman" w:hAnsi="Times New Roman" w:cs="Times New Roman"/>
          <w:sz w:val="24"/>
          <w:szCs w:val="24"/>
        </w:rPr>
        <w:t>A rendelet-tervezet a zuglói gyermek születése alkalmából egyszeri alkalommal kiegészítő természetbeni támogatást biztosító szabályokkal egészül ki.</w:t>
      </w:r>
    </w:p>
    <w:p w14:paraId="50AD7F66" w14:textId="77777777" w:rsidR="00F6107F" w:rsidRPr="00F6107F" w:rsidRDefault="00F6107F" w:rsidP="001A532C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sz w:val="24"/>
          <w:szCs w:val="24"/>
          <w:lang w:eastAsia="hu-HU"/>
        </w:rPr>
      </w:pPr>
      <w:r w:rsidRPr="00F6107F">
        <w:rPr>
          <w:rFonts w:ascii="Times New Roman" w:hAnsi="Times New Roman" w:cs="Times New Roman"/>
          <w:b/>
          <w:sz w:val="24"/>
          <w:szCs w:val="24"/>
        </w:rPr>
        <w:t>§</w:t>
      </w:r>
    </w:p>
    <w:p w14:paraId="53635D5C" w14:textId="7702615C" w:rsidR="00F6107F" w:rsidRPr="008C60AC" w:rsidRDefault="00F6107F" w:rsidP="00F6107F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A minimumjövedelem-juttatás </w:t>
      </w:r>
      <w:r w:rsidR="007C328C">
        <w:rPr>
          <w:rFonts w:ascii="Times New Roman" w:hAnsi="Times New Roman" w:cs="Times New Roman"/>
          <w:sz w:val="24"/>
          <w:szCs w:val="24"/>
          <w:lang w:eastAsia="hu-HU"/>
        </w:rPr>
        <w:t>havi összegének ismételt átvezetése történik, továbbá</w:t>
      </w:r>
      <w:r w:rsidRPr="00EB36DD">
        <w:rPr>
          <w:rFonts w:ascii="Times New Roman" w:hAnsi="Times New Roman" w:cs="Times New Roman"/>
          <w:sz w:val="24"/>
          <w:szCs w:val="24"/>
          <w:lang w:eastAsia="hu-HU"/>
        </w:rPr>
        <w:t xml:space="preserve"> eseti szociális segély, g</w:t>
      </w:r>
      <w:r w:rsidRPr="00EB36DD">
        <w:rPr>
          <w:rFonts w:ascii="Times New Roman" w:eastAsia="Calibri" w:hAnsi="Times New Roman" w:cs="Times New Roman"/>
          <w:sz w:val="24"/>
          <w:szCs w:val="24"/>
        </w:rPr>
        <w:t>yógyszertámogatás</w:t>
      </w:r>
      <w:r>
        <w:rPr>
          <w:rFonts w:ascii="Times New Roman" w:hAnsi="Times New Roman" w:cs="Times New Roman"/>
          <w:sz w:val="24"/>
          <w:szCs w:val="24"/>
          <w:lang w:eastAsia="hu-HU"/>
        </w:rPr>
        <w:t>,</w:t>
      </w:r>
      <w:r w:rsidRPr="00EB36DD">
        <w:rPr>
          <w:rFonts w:ascii="Times New Roman" w:hAnsi="Times New Roman" w:cs="Times New Roman"/>
          <w:sz w:val="24"/>
          <w:szCs w:val="24"/>
          <w:lang w:eastAsia="hu-HU"/>
        </w:rPr>
        <w:t xml:space="preserve"> s</w:t>
      </w:r>
      <w:r w:rsidRPr="008C60A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zociális kölcsön</w:t>
      </w:r>
      <w:r w:rsidRPr="00EB36D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i</w:t>
      </w:r>
      <w:r w:rsidRPr="008C60AC">
        <w:rPr>
          <w:rFonts w:ascii="Times New Roman" w:eastAsia="Calibri" w:hAnsi="Times New Roman" w:cs="Times New Roman"/>
          <w:sz w:val="24"/>
          <w:szCs w:val="24"/>
        </w:rPr>
        <w:t>dőskorúak év végi támogatása</w:t>
      </w:r>
      <w:r w:rsidRPr="00EB36DD">
        <w:rPr>
          <w:rFonts w:ascii="Times New Roman" w:eastAsia="Calibri" w:hAnsi="Times New Roman" w:cs="Times New Roman"/>
          <w:sz w:val="24"/>
          <w:szCs w:val="24"/>
        </w:rPr>
        <w:t>, t</w:t>
      </w:r>
      <w:r w:rsidRPr="008C60A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anévkezdés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i</w:t>
      </w:r>
      <w:r w:rsidRPr="008C60A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támogatás</w:t>
      </w:r>
      <w:r w:rsidRPr="00EB36D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s</w:t>
      </w:r>
      <w:r w:rsidRPr="008C60A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ajátos nevelési igényű gyermekek, tanulók szüleinek támogatása</w:t>
      </w:r>
      <w:r w:rsidRPr="00EB36D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t</w:t>
      </w:r>
      <w:r w:rsidRPr="008C60A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üdőgyulladás elleni védőoltás</w:t>
      </w:r>
      <w:r w:rsidRPr="00EB36D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</w:t>
      </w:r>
      <w:r w:rsidRPr="008C60A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Zuglói nyugdíjasokat támogató alap</w:t>
      </w:r>
      <w:r w:rsidRPr="00EB36D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</w:t>
      </w:r>
      <w:r w:rsidRPr="00EB36DD">
        <w:rPr>
          <w:rFonts w:ascii="Times New Roman" w:hAnsi="Times New Roman" w:cs="Times New Roman"/>
          <w:sz w:val="24"/>
          <w:szCs w:val="24"/>
          <w:lang w:eastAsia="hu-HU"/>
        </w:rPr>
        <w:t xml:space="preserve"> t</w:t>
      </w:r>
      <w:r w:rsidRPr="008C60A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űzifajuttatás</w:t>
      </w:r>
      <w:r w:rsidRPr="00EB36D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t</w:t>
      </w:r>
      <w:r w:rsidRPr="008C60A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áboroztatási támogatás</w:t>
      </w:r>
      <w:r w:rsidRPr="00EB36D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jövedelemhatárának és </w:t>
      </w:r>
      <w:r w:rsidR="0023569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</w:t>
      </w:r>
      <w:proofErr w:type="spellStart"/>
      <w:r w:rsidRPr="00EB36D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esetenként</w:t>
      </w:r>
      <w:proofErr w:type="spellEnd"/>
      <w:r w:rsidR="0023569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EB36D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nyújtható támogatások összegének 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z</w:t>
      </w:r>
      <w:r w:rsidRPr="00EB36DD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emelését szabályozza.</w:t>
      </w:r>
      <w:r w:rsidR="007C328C" w:rsidRPr="007C328C">
        <w:t xml:space="preserve"> </w:t>
      </w:r>
      <w:r w:rsidR="007C328C" w:rsidRPr="007C328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</w:t>
      </w:r>
      <w:proofErr w:type="spellStart"/>
      <w:r w:rsidR="007C328C" w:rsidRPr="007C328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Ör</w:t>
      </w:r>
      <w:proofErr w:type="spellEnd"/>
      <w:r w:rsidR="007C328C" w:rsidRPr="007C328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. mellékleteinek tájékozt</w:t>
      </w:r>
      <w:r w:rsidR="00F84C9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at</w:t>
      </w:r>
      <w:r w:rsidR="007C328C" w:rsidRPr="007C328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ó részében módosításra kerülnek a rendelet-tervezet</w:t>
      </w:r>
      <w:r w:rsidR="00F84C9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ben </w:t>
      </w:r>
      <w:r w:rsidR="007C328C" w:rsidRPr="007C328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javasolt jövedelemhatárok emelése.</w:t>
      </w:r>
    </w:p>
    <w:p w14:paraId="260177A7" w14:textId="77777777" w:rsidR="00F6107F" w:rsidRPr="00B35421" w:rsidRDefault="00682E86" w:rsidP="001A532C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14:paraId="2158045B" w14:textId="77777777" w:rsidR="00682E86" w:rsidRPr="00682E86" w:rsidRDefault="00682E86" w:rsidP="00682E86">
      <w:pPr>
        <w:jc w:val="both"/>
        <w:rPr>
          <w:rFonts w:ascii="Times New Roman" w:hAnsi="Times New Roman" w:cs="Times New Roman"/>
          <w:sz w:val="24"/>
          <w:szCs w:val="24"/>
        </w:rPr>
      </w:pPr>
      <w:r w:rsidRPr="00682E86">
        <w:rPr>
          <w:rFonts w:ascii="Times New Roman" w:hAnsi="Times New Roman" w:cs="Times New Roman"/>
          <w:sz w:val="24"/>
          <w:szCs w:val="24"/>
        </w:rPr>
        <w:t>A hatályos rendelet 16. mellékletét képező adatvédelmi tájékoztató tartalma kerül módosításra, kiegészítésre.</w:t>
      </w:r>
    </w:p>
    <w:p w14:paraId="48ABE3DC" w14:textId="77777777" w:rsidR="0008198A" w:rsidRPr="00682E86" w:rsidRDefault="00682E86" w:rsidP="001A532C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</w:p>
    <w:p w14:paraId="05514FBC" w14:textId="77777777" w:rsidR="0008198A" w:rsidRDefault="0008198A" w:rsidP="0008198A">
      <w:pPr>
        <w:rPr>
          <w:rFonts w:ascii="Times New Roman" w:hAnsi="Times New Roman" w:cs="Times New Roman"/>
          <w:sz w:val="24"/>
          <w:szCs w:val="24"/>
        </w:rPr>
      </w:pPr>
      <w:r w:rsidRPr="006A08F2">
        <w:rPr>
          <w:rFonts w:ascii="Times New Roman" w:hAnsi="Times New Roman" w:cs="Times New Roman"/>
          <w:sz w:val="24"/>
          <w:szCs w:val="24"/>
        </w:rPr>
        <w:t xml:space="preserve">A hatályos </w:t>
      </w:r>
      <w:proofErr w:type="spellStart"/>
      <w:r w:rsidRPr="006A08F2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6A08F2">
        <w:rPr>
          <w:rFonts w:ascii="Times New Roman" w:hAnsi="Times New Roman" w:cs="Times New Roman"/>
          <w:sz w:val="24"/>
          <w:szCs w:val="24"/>
        </w:rPr>
        <w:t xml:space="preserve">. kiegészül </w:t>
      </w:r>
      <w:r>
        <w:rPr>
          <w:rFonts w:ascii="Times New Roman" w:hAnsi="Times New Roman" w:cs="Times New Roman"/>
          <w:sz w:val="24"/>
          <w:szCs w:val="24"/>
        </w:rPr>
        <w:t>e rendelet-tervezet</w:t>
      </w:r>
      <w:r w:rsidRPr="006A08F2">
        <w:rPr>
          <w:rFonts w:ascii="Times New Roman" w:hAnsi="Times New Roman" w:cs="Times New Roman"/>
          <w:sz w:val="24"/>
          <w:szCs w:val="24"/>
        </w:rPr>
        <w:t xml:space="preserve"> </w:t>
      </w:r>
      <w:r w:rsidR="00682E86">
        <w:rPr>
          <w:rFonts w:ascii="Times New Roman" w:hAnsi="Times New Roman" w:cs="Times New Roman"/>
          <w:sz w:val="24"/>
          <w:szCs w:val="24"/>
        </w:rPr>
        <w:t>2</w:t>
      </w:r>
      <w:r w:rsidRPr="006A08F2">
        <w:rPr>
          <w:rFonts w:ascii="Times New Roman" w:hAnsi="Times New Roman" w:cs="Times New Roman"/>
          <w:sz w:val="24"/>
          <w:szCs w:val="24"/>
        </w:rPr>
        <w:t xml:space="preserve">. melléklettel, amely 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A08F2">
        <w:rPr>
          <w:rFonts w:ascii="Times New Roman" w:hAnsi="Times New Roman" w:cs="Times New Roman"/>
          <w:sz w:val="24"/>
          <w:szCs w:val="24"/>
        </w:rPr>
        <w:t>uglói nyugdíjasokat támogató alap pályázati kérel</w:t>
      </w:r>
      <w:r>
        <w:rPr>
          <w:rFonts w:ascii="Times New Roman" w:hAnsi="Times New Roman" w:cs="Times New Roman"/>
          <w:sz w:val="24"/>
          <w:szCs w:val="24"/>
        </w:rPr>
        <w:t xml:space="preserve">me, a </w:t>
      </w:r>
      <w:r w:rsidR="00682E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melléklet a bérlettámogatásra vonatkozó, míg a </w:t>
      </w:r>
      <w:r w:rsidR="00682E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melléklet a babacsomag bejelentő kérelem </w:t>
      </w:r>
      <w:r w:rsidRPr="006A08F2">
        <w:rPr>
          <w:rFonts w:ascii="Times New Roman" w:hAnsi="Times New Roman" w:cs="Times New Roman"/>
          <w:sz w:val="24"/>
          <w:szCs w:val="24"/>
        </w:rPr>
        <w:t>nyomtatvány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08F2">
        <w:rPr>
          <w:rFonts w:ascii="Times New Roman" w:hAnsi="Times New Roman" w:cs="Times New Roman"/>
          <w:sz w:val="24"/>
          <w:szCs w:val="24"/>
        </w:rPr>
        <w:t>.</w:t>
      </w:r>
    </w:p>
    <w:p w14:paraId="2D701CD0" w14:textId="77777777" w:rsidR="008D3C04" w:rsidRDefault="008D3C04" w:rsidP="00F6107F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</w:p>
    <w:p w14:paraId="410E2244" w14:textId="77777777" w:rsidR="009B37BF" w:rsidRPr="009B37BF" w:rsidRDefault="009B37BF" w:rsidP="009B37B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37BF">
        <w:rPr>
          <w:rFonts w:ascii="Times New Roman" w:hAnsi="Times New Roman" w:cs="Times New Roman"/>
          <w:color w:val="000000" w:themeColor="text1"/>
          <w:sz w:val="24"/>
          <w:szCs w:val="24"/>
        </w:rPr>
        <w:t>A polgármesterre átruházott hatáskört bővíti ki a bérlettámogatással.</w:t>
      </w:r>
    </w:p>
    <w:p w14:paraId="3FBBD3D5" w14:textId="77777777" w:rsidR="00507FB1" w:rsidRDefault="00507FB1" w:rsidP="00F6107F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23BA61A8" w14:textId="77777777" w:rsidR="00CF0BA2" w:rsidRPr="00CF0BA2" w:rsidRDefault="00CF0BA2" w:rsidP="00CF0BA2">
      <w:pPr>
        <w:rPr>
          <w:rFonts w:ascii="Times New Roman" w:hAnsi="Times New Roman" w:cs="Times New Roman"/>
          <w:sz w:val="24"/>
          <w:szCs w:val="24"/>
        </w:rPr>
      </w:pPr>
      <w:r w:rsidRPr="00CF0BA2">
        <w:rPr>
          <w:rFonts w:ascii="Times New Roman" w:hAnsi="Times New Roman" w:cs="Times New Roman"/>
          <w:sz w:val="24"/>
          <w:szCs w:val="24"/>
        </w:rPr>
        <w:t>Hatályon kívül helyezésekről rendelkezik.</w:t>
      </w:r>
    </w:p>
    <w:p w14:paraId="1E188A43" w14:textId="77777777" w:rsidR="00507FB1" w:rsidRDefault="00507FB1" w:rsidP="00F6107F">
      <w:pPr>
        <w:pStyle w:val="Listaszerbekezds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30B">
        <w:rPr>
          <w:rFonts w:ascii="Times New Roman" w:hAnsi="Times New Roman" w:cs="Times New Roman"/>
          <w:b/>
          <w:sz w:val="24"/>
          <w:szCs w:val="24"/>
        </w:rPr>
        <w:t>§</w:t>
      </w:r>
    </w:p>
    <w:p w14:paraId="2E7CEC1B" w14:textId="77777777" w:rsidR="00117A8D" w:rsidRDefault="0081512C" w:rsidP="008151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</w:t>
      </w:r>
      <w:r w:rsidR="008D4AFD">
        <w:rPr>
          <w:rFonts w:ascii="Times New Roman" w:hAnsi="Times New Roman" w:cs="Times New Roman"/>
          <w:sz w:val="24"/>
          <w:szCs w:val="24"/>
        </w:rPr>
        <w:t>alépést szabályozza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7A9164" w14:textId="77777777" w:rsidR="00117A8D" w:rsidRPr="00DD45A9" w:rsidRDefault="00117A8D" w:rsidP="00DD4130">
      <w:pPr>
        <w:ind w:left="7080"/>
        <w:rPr>
          <w:rFonts w:ascii="Times New Roman" w:hAnsi="Times New Roman" w:cs="Times New Roman"/>
          <w:sz w:val="24"/>
          <w:szCs w:val="24"/>
        </w:rPr>
      </w:pPr>
    </w:p>
    <w:sectPr w:rsidR="00117A8D" w:rsidRPr="00DD45A9" w:rsidSect="002B5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79D73" w16cex:dateUtc="2023-02-03T13:49:00Z"/>
  <w16cex:commentExtensible w16cex:durableId="27879DC1" w16cex:dateUtc="2023-02-03T13:50:00Z"/>
  <w16cex:commentExtensible w16cex:durableId="27879DF4" w16cex:dateUtc="2023-02-03T13:5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907646"/>
    <w:multiLevelType w:val="hybridMultilevel"/>
    <w:tmpl w:val="9DAAEB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D5E"/>
    <w:multiLevelType w:val="hybridMultilevel"/>
    <w:tmpl w:val="F95004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97B"/>
    <w:multiLevelType w:val="hybridMultilevel"/>
    <w:tmpl w:val="F09418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743"/>
    <w:multiLevelType w:val="hybridMultilevel"/>
    <w:tmpl w:val="66E4B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7B14"/>
    <w:multiLevelType w:val="hybridMultilevel"/>
    <w:tmpl w:val="EC38A568"/>
    <w:lvl w:ilvl="0" w:tplc="1A904BA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43212"/>
    <w:multiLevelType w:val="hybridMultilevel"/>
    <w:tmpl w:val="0742E35A"/>
    <w:lvl w:ilvl="0" w:tplc="C8FAB8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5CD"/>
    <w:multiLevelType w:val="hybridMultilevel"/>
    <w:tmpl w:val="C7B86EC4"/>
    <w:lvl w:ilvl="0" w:tplc="14C653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B67A0"/>
    <w:multiLevelType w:val="hybridMultilevel"/>
    <w:tmpl w:val="12EA0692"/>
    <w:lvl w:ilvl="0" w:tplc="0054F3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33F98"/>
    <w:multiLevelType w:val="hybridMultilevel"/>
    <w:tmpl w:val="B2F847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E0EC7"/>
    <w:multiLevelType w:val="hybridMultilevel"/>
    <w:tmpl w:val="5082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01CD2"/>
    <w:multiLevelType w:val="hybridMultilevel"/>
    <w:tmpl w:val="7722E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E21AA"/>
    <w:multiLevelType w:val="hybridMultilevel"/>
    <w:tmpl w:val="70EEF2E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C2E81"/>
    <w:multiLevelType w:val="hybridMultilevel"/>
    <w:tmpl w:val="4232EFE4"/>
    <w:lvl w:ilvl="0" w:tplc="2B3E49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46AFE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25B68"/>
    <w:multiLevelType w:val="multilevel"/>
    <w:tmpl w:val="C8725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C27D6"/>
    <w:multiLevelType w:val="hybridMultilevel"/>
    <w:tmpl w:val="C6B2369C"/>
    <w:lvl w:ilvl="0" w:tplc="E5EAC1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707C3B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D3A5F"/>
    <w:multiLevelType w:val="hybridMultilevel"/>
    <w:tmpl w:val="1DE42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40C79"/>
    <w:multiLevelType w:val="hybridMultilevel"/>
    <w:tmpl w:val="B54E153C"/>
    <w:lvl w:ilvl="0" w:tplc="9F809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A74CD"/>
    <w:multiLevelType w:val="hybridMultilevel"/>
    <w:tmpl w:val="83525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95399"/>
    <w:multiLevelType w:val="hybridMultilevel"/>
    <w:tmpl w:val="F5568A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D5E0D"/>
    <w:multiLevelType w:val="hybridMultilevel"/>
    <w:tmpl w:val="004A91F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84953"/>
    <w:multiLevelType w:val="hybridMultilevel"/>
    <w:tmpl w:val="EFBC8600"/>
    <w:lvl w:ilvl="0" w:tplc="837491C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3272E"/>
    <w:multiLevelType w:val="hybridMultilevel"/>
    <w:tmpl w:val="FFF8838A"/>
    <w:lvl w:ilvl="0" w:tplc="BA583246">
      <w:numFmt w:val="bullet"/>
      <w:lvlText w:val="-"/>
      <w:lvlJc w:val="left"/>
      <w:pPr>
        <w:ind w:left="1080" w:hanging="360"/>
      </w:pPr>
      <w:rPr>
        <w:rFonts w:ascii="Segoe UI Light" w:eastAsia="Times New Roman" w:hAnsi="Segoe UI Light" w:cs="Segoe UI Light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775E99"/>
    <w:multiLevelType w:val="hybridMultilevel"/>
    <w:tmpl w:val="891A1B1C"/>
    <w:lvl w:ilvl="0" w:tplc="E0E436B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26" w15:restartNumberingAfterBreak="0">
    <w:nsid w:val="58783673"/>
    <w:multiLevelType w:val="hybridMultilevel"/>
    <w:tmpl w:val="C2224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0581B"/>
    <w:multiLevelType w:val="hybridMultilevel"/>
    <w:tmpl w:val="D5ACA6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32949"/>
    <w:multiLevelType w:val="multilevel"/>
    <w:tmpl w:val="5336BF8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29" w15:restartNumberingAfterBreak="0">
    <w:nsid w:val="5FCB4B2F"/>
    <w:multiLevelType w:val="hybridMultilevel"/>
    <w:tmpl w:val="21BA4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A6DE5"/>
    <w:multiLevelType w:val="hybridMultilevel"/>
    <w:tmpl w:val="EE422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21594"/>
    <w:multiLevelType w:val="hybridMultilevel"/>
    <w:tmpl w:val="38324C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C3926"/>
    <w:multiLevelType w:val="hybridMultilevel"/>
    <w:tmpl w:val="FFCAB0C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466F3"/>
    <w:multiLevelType w:val="hybridMultilevel"/>
    <w:tmpl w:val="981859AC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FA10BA5"/>
    <w:multiLevelType w:val="hybridMultilevel"/>
    <w:tmpl w:val="3CC6D18C"/>
    <w:lvl w:ilvl="0" w:tplc="6CE06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6"/>
  </w:num>
  <w:num w:numId="5">
    <w:abstractNumId w:val="2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9"/>
  </w:num>
  <w:num w:numId="9">
    <w:abstractNumId w:val="33"/>
  </w:num>
  <w:num w:numId="10">
    <w:abstractNumId w:val="4"/>
  </w:num>
  <w:num w:numId="11">
    <w:abstractNumId w:val="15"/>
  </w:num>
  <w:num w:numId="12">
    <w:abstractNumId w:val="20"/>
  </w:num>
  <w:num w:numId="13">
    <w:abstractNumId w:val="24"/>
  </w:num>
  <w:num w:numId="14">
    <w:abstractNumId w:val="10"/>
  </w:num>
  <w:num w:numId="15">
    <w:abstractNumId w:val="27"/>
  </w:num>
  <w:num w:numId="16">
    <w:abstractNumId w:val="9"/>
  </w:num>
  <w:num w:numId="17">
    <w:abstractNumId w:val="3"/>
  </w:num>
  <w:num w:numId="18">
    <w:abstractNumId w:val="16"/>
  </w:num>
  <w:num w:numId="19">
    <w:abstractNumId w:val="26"/>
  </w:num>
  <w:num w:numId="20">
    <w:abstractNumId w:val="13"/>
  </w:num>
  <w:num w:numId="21">
    <w:abstractNumId w:val="32"/>
  </w:num>
  <w:num w:numId="22">
    <w:abstractNumId w:val="30"/>
  </w:num>
  <w:num w:numId="23">
    <w:abstractNumId w:val="7"/>
  </w:num>
  <w:num w:numId="24">
    <w:abstractNumId w:val="5"/>
  </w:num>
  <w:num w:numId="25">
    <w:abstractNumId w:val="19"/>
  </w:num>
  <w:num w:numId="26">
    <w:abstractNumId w:val="17"/>
  </w:num>
  <w:num w:numId="27">
    <w:abstractNumId w:val="0"/>
  </w:num>
  <w:num w:numId="28">
    <w:abstractNumId w:val="21"/>
  </w:num>
  <w:num w:numId="29">
    <w:abstractNumId w:val="22"/>
  </w:num>
  <w:num w:numId="30">
    <w:abstractNumId w:val="25"/>
  </w:num>
  <w:num w:numId="31">
    <w:abstractNumId w:val="23"/>
  </w:num>
  <w:num w:numId="32">
    <w:abstractNumId w:val="11"/>
  </w:num>
  <w:num w:numId="33">
    <w:abstractNumId w:val="34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12"/>
    <w:rsid w:val="0000347A"/>
    <w:rsid w:val="000039EF"/>
    <w:rsid w:val="00006841"/>
    <w:rsid w:val="0001134C"/>
    <w:rsid w:val="0001501F"/>
    <w:rsid w:val="0001509A"/>
    <w:rsid w:val="00016BAF"/>
    <w:rsid w:val="00020975"/>
    <w:rsid w:val="000211D0"/>
    <w:rsid w:val="00023615"/>
    <w:rsid w:val="00033E3A"/>
    <w:rsid w:val="0003433D"/>
    <w:rsid w:val="00034B94"/>
    <w:rsid w:val="000367E7"/>
    <w:rsid w:val="000373C8"/>
    <w:rsid w:val="00037E55"/>
    <w:rsid w:val="000413F1"/>
    <w:rsid w:val="00042DA1"/>
    <w:rsid w:val="0004343C"/>
    <w:rsid w:val="00050937"/>
    <w:rsid w:val="00050FF2"/>
    <w:rsid w:val="0005139B"/>
    <w:rsid w:val="00057D4C"/>
    <w:rsid w:val="000609BB"/>
    <w:rsid w:val="000634F2"/>
    <w:rsid w:val="00063909"/>
    <w:rsid w:val="0006686B"/>
    <w:rsid w:val="00070C52"/>
    <w:rsid w:val="00070FA4"/>
    <w:rsid w:val="00075149"/>
    <w:rsid w:val="000810F3"/>
    <w:rsid w:val="0008198A"/>
    <w:rsid w:val="00081B7B"/>
    <w:rsid w:val="0008291C"/>
    <w:rsid w:val="00083CA9"/>
    <w:rsid w:val="00085C16"/>
    <w:rsid w:val="0008632A"/>
    <w:rsid w:val="00086764"/>
    <w:rsid w:val="0009016F"/>
    <w:rsid w:val="00093DB7"/>
    <w:rsid w:val="00096D25"/>
    <w:rsid w:val="000A000A"/>
    <w:rsid w:val="000A0B74"/>
    <w:rsid w:val="000A0FB3"/>
    <w:rsid w:val="000A18E0"/>
    <w:rsid w:val="000A3ADB"/>
    <w:rsid w:val="000A56A5"/>
    <w:rsid w:val="000A5ABE"/>
    <w:rsid w:val="000B0625"/>
    <w:rsid w:val="000B1321"/>
    <w:rsid w:val="000B4757"/>
    <w:rsid w:val="000B5E73"/>
    <w:rsid w:val="000C033D"/>
    <w:rsid w:val="000C3339"/>
    <w:rsid w:val="000C6397"/>
    <w:rsid w:val="000C7371"/>
    <w:rsid w:val="000D1DD0"/>
    <w:rsid w:val="000D2462"/>
    <w:rsid w:val="000D377F"/>
    <w:rsid w:val="000D6749"/>
    <w:rsid w:val="000D74F0"/>
    <w:rsid w:val="000D7927"/>
    <w:rsid w:val="000E04F9"/>
    <w:rsid w:val="000E4710"/>
    <w:rsid w:val="000E681C"/>
    <w:rsid w:val="000F1AF2"/>
    <w:rsid w:val="000F1C83"/>
    <w:rsid w:val="000F30DE"/>
    <w:rsid w:val="000F5928"/>
    <w:rsid w:val="001011C0"/>
    <w:rsid w:val="001034BD"/>
    <w:rsid w:val="00104559"/>
    <w:rsid w:val="00104BAD"/>
    <w:rsid w:val="00107508"/>
    <w:rsid w:val="001137BC"/>
    <w:rsid w:val="00115A72"/>
    <w:rsid w:val="001163D5"/>
    <w:rsid w:val="00117A8D"/>
    <w:rsid w:val="00120299"/>
    <w:rsid w:val="001207B0"/>
    <w:rsid w:val="001242D9"/>
    <w:rsid w:val="0013165D"/>
    <w:rsid w:val="00131B3B"/>
    <w:rsid w:val="00131CE0"/>
    <w:rsid w:val="00132931"/>
    <w:rsid w:val="00134771"/>
    <w:rsid w:val="00134C5C"/>
    <w:rsid w:val="00136815"/>
    <w:rsid w:val="00137616"/>
    <w:rsid w:val="00140091"/>
    <w:rsid w:val="00140B5B"/>
    <w:rsid w:val="00146C8B"/>
    <w:rsid w:val="0014703D"/>
    <w:rsid w:val="001501C7"/>
    <w:rsid w:val="001534B0"/>
    <w:rsid w:val="001541C4"/>
    <w:rsid w:val="001548A0"/>
    <w:rsid w:val="00164EC9"/>
    <w:rsid w:val="00166B44"/>
    <w:rsid w:val="0016709A"/>
    <w:rsid w:val="001674DC"/>
    <w:rsid w:val="001718F7"/>
    <w:rsid w:val="00172288"/>
    <w:rsid w:val="001742D2"/>
    <w:rsid w:val="001752FF"/>
    <w:rsid w:val="00177F6B"/>
    <w:rsid w:val="0018430B"/>
    <w:rsid w:val="001854C0"/>
    <w:rsid w:val="0018637B"/>
    <w:rsid w:val="0018793E"/>
    <w:rsid w:val="00190E60"/>
    <w:rsid w:val="0019559A"/>
    <w:rsid w:val="001A2F74"/>
    <w:rsid w:val="001A532C"/>
    <w:rsid w:val="001B32E5"/>
    <w:rsid w:val="001B3A2F"/>
    <w:rsid w:val="001B3BCD"/>
    <w:rsid w:val="001B4D51"/>
    <w:rsid w:val="001B5DB3"/>
    <w:rsid w:val="001B6234"/>
    <w:rsid w:val="001C00AA"/>
    <w:rsid w:val="001C2B32"/>
    <w:rsid w:val="001C5C88"/>
    <w:rsid w:val="001D0E5F"/>
    <w:rsid w:val="001D3D9B"/>
    <w:rsid w:val="001D72B0"/>
    <w:rsid w:val="001E1C3B"/>
    <w:rsid w:val="001E2695"/>
    <w:rsid w:val="001E4485"/>
    <w:rsid w:val="001F45DC"/>
    <w:rsid w:val="001F56F4"/>
    <w:rsid w:val="001F6254"/>
    <w:rsid w:val="001F6693"/>
    <w:rsid w:val="001F7E54"/>
    <w:rsid w:val="00200ECE"/>
    <w:rsid w:val="00211197"/>
    <w:rsid w:val="00215CC4"/>
    <w:rsid w:val="00215F8B"/>
    <w:rsid w:val="00216F66"/>
    <w:rsid w:val="002179DC"/>
    <w:rsid w:val="00221708"/>
    <w:rsid w:val="0022270C"/>
    <w:rsid w:val="00222F97"/>
    <w:rsid w:val="00224FD8"/>
    <w:rsid w:val="00227124"/>
    <w:rsid w:val="00230883"/>
    <w:rsid w:val="00234941"/>
    <w:rsid w:val="00235695"/>
    <w:rsid w:val="00237E8E"/>
    <w:rsid w:val="0024014E"/>
    <w:rsid w:val="00246B94"/>
    <w:rsid w:val="002538AA"/>
    <w:rsid w:val="00253D10"/>
    <w:rsid w:val="002548F6"/>
    <w:rsid w:val="00256D75"/>
    <w:rsid w:val="0026169D"/>
    <w:rsid w:val="002632D8"/>
    <w:rsid w:val="00264F23"/>
    <w:rsid w:val="002651F8"/>
    <w:rsid w:val="002710F8"/>
    <w:rsid w:val="00273112"/>
    <w:rsid w:val="0027412E"/>
    <w:rsid w:val="00274AC2"/>
    <w:rsid w:val="00274D62"/>
    <w:rsid w:val="00274E6B"/>
    <w:rsid w:val="00281FDC"/>
    <w:rsid w:val="00283C67"/>
    <w:rsid w:val="0028467A"/>
    <w:rsid w:val="002871D3"/>
    <w:rsid w:val="00292F2D"/>
    <w:rsid w:val="0029494C"/>
    <w:rsid w:val="00294F5C"/>
    <w:rsid w:val="00295DD0"/>
    <w:rsid w:val="002A16C7"/>
    <w:rsid w:val="002B1762"/>
    <w:rsid w:val="002B33B9"/>
    <w:rsid w:val="002B36A5"/>
    <w:rsid w:val="002B4636"/>
    <w:rsid w:val="002B4C9C"/>
    <w:rsid w:val="002B5726"/>
    <w:rsid w:val="002B6167"/>
    <w:rsid w:val="002B6B74"/>
    <w:rsid w:val="002B7F37"/>
    <w:rsid w:val="002C6AB1"/>
    <w:rsid w:val="002C6CF7"/>
    <w:rsid w:val="002D2286"/>
    <w:rsid w:val="002D4FDC"/>
    <w:rsid w:val="002E0C25"/>
    <w:rsid w:val="002E12A8"/>
    <w:rsid w:val="002E26EE"/>
    <w:rsid w:val="002E48DD"/>
    <w:rsid w:val="002E60BA"/>
    <w:rsid w:val="002F1452"/>
    <w:rsid w:val="002F16D3"/>
    <w:rsid w:val="002F1F80"/>
    <w:rsid w:val="002F7590"/>
    <w:rsid w:val="003022A7"/>
    <w:rsid w:val="00302C54"/>
    <w:rsid w:val="00310807"/>
    <w:rsid w:val="003108AC"/>
    <w:rsid w:val="00310B12"/>
    <w:rsid w:val="003111D9"/>
    <w:rsid w:val="0031291C"/>
    <w:rsid w:val="00313D8F"/>
    <w:rsid w:val="00324691"/>
    <w:rsid w:val="00327B6F"/>
    <w:rsid w:val="00332AC4"/>
    <w:rsid w:val="00336767"/>
    <w:rsid w:val="003378BF"/>
    <w:rsid w:val="0034114A"/>
    <w:rsid w:val="003429B0"/>
    <w:rsid w:val="00343DAE"/>
    <w:rsid w:val="00345B27"/>
    <w:rsid w:val="00345D7A"/>
    <w:rsid w:val="00346092"/>
    <w:rsid w:val="00350526"/>
    <w:rsid w:val="00350BFD"/>
    <w:rsid w:val="00351ECC"/>
    <w:rsid w:val="003540EF"/>
    <w:rsid w:val="00355DF4"/>
    <w:rsid w:val="00356221"/>
    <w:rsid w:val="0035659C"/>
    <w:rsid w:val="003607A4"/>
    <w:rsid w:val="003611C1"/>
    <w:rsid w:val="00362C1D"/>
    <w:rsid w:val="00364666"/>
    <w:rsid w:val="00364726"/>
    <w:rsid w:val="00365997"/>
    <w:rsid w:val="00377573"/>
    <w:rsid w:val="00380854"/>
    <w:rsid w:val="00382212"/>
    <w:rsid w:val="00382C59"/>
    <w:rsid w:val="00393DBC"/>
    <w:rsid w:val="00395BF5"/>
    <w:rsid w:val="003A1617"/>
    <w:rsid w:val="003A2EB4"/>
    <w:rsid w:val="003A4578"/>
    <w:rsid w:val="003A7AC6"/>
    <w:rsid w:val="003B7960"/>
    <w:rsid w:val="003C0DBF"/>
    <w:rsid w:val="003C2AB6"/>
    <w:rsid w:val="003C43DF"/>
    <w:rsid w:val="003E13E0"/>
    <w:rsid w:val="003E2D3D"/>
    <w:rsid w:val="003E7409"/>
    <w:rsid w:val="003F01AE"/>
    <w:rsid w:val="003F0244"/>
    <w:rsid w:val="003F122C"/>
    <w:rsid w:val="003F3E48"/>
    <w:rsid w:val="00403CAE"/>
    <w:rsid w:val="00404312"/>
    <w:rsid w:val="00405840"/>
    <w:rsid w:val="00413ED1"/>
    <w:rsid w:val="00414B2E"/>
    <w:rsid w:val="004163FD"/>
    <w:rsid w:val="004247EF"/>
    <w:rsid w:val="00424D36"/>
    <w:rsid w:val="00435054"/>
    <w:rsid w:val="00436397"/>
    <w:rsid w:val="004413A6"/>
    <w:rsid w:val="00442ECF"/>
    <w:rsid w:val="004431B1"/>
    <w:rsid w:val="0044638F"/>
    <w:rsid w:val="00447CE8"/>
    <w:rsid w:val="00455DF6"/>
    <w:rsid w:val="004569F7"/>
    <w:rsid w:val="0046003A"/>
    <w:rsid w:val="004625A6"/>
    <w:rsid w:val="00464184"/>
    <w:rsid w:val="004745F6"/>
    <w:rsid w:val="00474C8A"/>
    <w:rsid w:val="00475883"/>
    <w:rsid w:val="0048039F"/>
    <w:rsid w:val="00484B3D"/>
    <w:rsid w:val="004917E6"/>
    <w:rsid w:val="0049184C"/>
    <w:rsid w:val="00492EB1"/>
    <w:rsid w:val="00493162"/>
    <w:rsid w:val="00494FDD"/>
    <w:rsid w:val="00497B71"/>
    <w:rsid w:val="004A02A9"/>
    <w:rsid w:val="004A359A"/>
    <w:rsid w:val="004A3942"/>
    <w:rsid w:val="004A5445"/>
    <w:rsid w:val="004B0C08"/>
    <w:rsid w:val="004B6670"/>
    <w:rsid w:val="004B713E"/>
    <w:rsid w:val="004C5D0A"/>
    <w:rsid w:val="004C6AE1"/>
    <w:rsid w:val="004D0309"/>
    <w:rsid w:val="004D2932"/>
    <w:rsid w:val="004D3A71"/>
    <w:rsid w:val="004D4C5D"/>
    <w:rsid w:val="004D5FA6"/>
    <w:rsid w:val="004E27EE"/>
    <w:rsid w:val="004E3DE2"/>
    <w:rsid w:val="004E7F2C"/>
    <w:rsid w:val="004F197F"/>
    <w:rsid w:val="004F6002"/>
    <w:rsid w:val="00500120"/>
    <w:rsid w:val="00501062"/>
    <w:rsid w:val="00503101"/>
    <w:rsid w:val="00504F10"/>
    <w:rsid w:val="00505359"/>
    <w:rsid w:val="00505F0B"/>
    <w:rsid w:val="00507FB1"/>
    <w:rsid w:val="00514828"/>
    <w:rsid w:val="00514BDE"/>
    <w:rsid w:val="00520DF8"/>
    <w:rsid w:val="005214FF"/>
    <w:rsid w:val="0053071A"/>
    <w:rsid w:val="005307AC"/>
    <w:rsid w:val="005307BE"/>
    <w:rsid w:val="00532438"/>
    <w:rsid w:val="005332D4"/>
    <w:rsid w:val="00534A78"/>
    <w:rsid w:val="00534E4B"/>
    <w:rsid w:val="00540A43"/>
    <w:rsid w:val="00541CB5"/>
    <w:rsid w:val="0055031A"/>
    <w:rsid w:val="005541CB"/>
    <w:rsid w:val="00556721"/>
    <w:rsid w:val="00557C85"/>
    <w:rsid w:val="0056127C"/>
    <w:rsid w:val="005718CD"/>
    <w:rsid w:val="00575177"/>
    <w:rsid w:val="00577201"/>
    <w:rsid w:val="0058068A"/>
    <w:rsid w:val="005813E7"/>
    <w:rsid w:val="005817D9"/>
    <w:rsid w:val="00581E23"/>
    <w:rsid w:val="00586B1A"/>
    <w:rsid w:val="00587C69"/>
    <w:rsid w:val="005906D3"/>
    <w:rsid w:val="00590A11"/>
    <w:rsid w:val="005A738A"/>
    <w:rsid w:val="005A7A83"/>
    <w:rsid w:val="005B2C18"/>
    <w:rsid w:val="005B3514"/>
    <w:rsid w:val="005B4521"/>
    <w:rsid w:val="005B5264"/>
    <w:rsid w:val="005B6E7A"/>
    <w:rsid w:val="005B756F"/>
    <w:rsid w:val="005C0810"/>
    <w:rsid w:val="005C17D5"/>
    <w:rsid w:val="005D1B3D"/>
    <w:rsid w:val="005D4C51"/>
    <w:rsid w:val="005D68FB"/>
    <w:rsid w:val="005D78D6"/>
    <w:rsid w:val="005E0C58"/>
    <w:rsid w:val="005E40A8"/>
    <w:rsid w:val="005E512B"/>
    <w:rsid w:val="005F1B11"/>
    <w:rsid w:val="005F29E9"/>
    <w:rsid w:val="005F4E29"/>
    <w:rsid w:val="005F52F3"/>
    <w:rsid w:val="00600ACE"/>
    <w:rsid w:val="00600C60"/>
    <w:rsid w:val="00601DA3"/>
    <w:rsid w:val="00602E47"/>
    <w:rsid w:val="006048F8"/>
    <w:rsid w:val="006054A5"/>
    <w:rsid w:val="0061041B"/>
    <w:rsid w:val="00610F12"/>
    <w:rsid w:val="0061228C"/>
    <w:rsid w:val="006136CB"/>
    <w:rsid w:val="006161D8"/>
    <w:rsid w:val="00623112"/>
    <w:rsid w:val="00627E6A"/>
    <w:rsid w:val="006316BC"/>
    <w:rsid w:val="006340CE"/>
    <w:rsid w:val="0063779D"/>
    <w:rsid w:val="00656D88"/>
    <w:rsid w:val="0066566B"/>
    <w:rsid w:val="00666C7A"/>
    <w:rsid w:val="0067193C"/>
    <w:rsid w:val="006738A6"/>
    <w:rsid w:val="00677F01"/>
    <w:rsid w:val="00681393"/>
    <w:rsid w:val="00682E86"/>
    <w:rsid w:val="006835E9"/>
    <w:rsid w:val="00691F7E"/>
    <w:rsid w:val="00692261"/>
    <w:rsid w:val="0069442D"/>
    <w:rsid w:val="00696047"/>
    <w:rsid w:val="006963F4"/>
    <w:rsid w:val="006A08F2"/>
    <w:rsid w:val="006A1C82"/>
    <w:rsid w:val="006A50E8"/>
    <w:rsid w:val="006A6584"/>
    <w:rsid w:val="006B0E53"/>
    <w:rsid w:val="006B32C7"/>
    <w:rsid w:val="006B3457"/>
    <w:rsid w:val="006C121A"/>
    <w:rsid w:val="006C2D7E"/>
    <w:rsid w:val="006C2DBE"/>
    <w:rsid w:val="006C386E"/>
    <w:rsid w:val="006C5F78"/>
    <w:rsid w:val="006C738E"/>
    <w:rsid w:val="006C78D4"/>
    <w:rsid w:val="006D2C50"/>
    <w:rsid w:val="006D39C9"/>
    <w:rsid w:val="006E7CA4"/>
    <w:rsid w:val="006F33F9"/>
    <w:rsid w:val="006F4C8B"/>
    <w:rsid w:val="00705996"/>
    <w:rsid w:val="00706845"/>
    <w:rsid w:val="00711143"/>
    <w:rsid w:val="007116AE"/>
    <w:rsid w:val="00711CA4"/>
    <w:rsid w:val="00716253"/>
    <w:rsid w:val="00716F22"/>
    <w:rsid w:val="00730268"/>
    <w:rsid w:val="00733AC6"/>
    <w:rsid w:val="00737139"/>
    <w:rsid w:val="007374D2"/>
    <w:rsid w:val="0074471D"/>
    <w:rsid w:val="00744991"/>
    <w:rsid w:val="007455B8"/>
    <w:rsid w:val="00755E55"/>
    <w:rsid w:val="00760197"/>
    <w:rsid w:val="007638AD"/>
    <w:rsid w:val="007645B3"/>
    <w:rsid w:val="00765DB1"/>
    <w:rsid w:val="007673F9"/>
    <w:rsid w:val="00767EDE"/>
    <w:rsid w:val="007726F6"/>
    <w:rsid w:val="007738A0"/>
    <w:rsid w:val="00781BE2"/>
    <w:rsid w:val="00787475"/>
    <w:rsid w:val="007946FD"/>
    <w:rsid w:val="00797792"/>
    <w:rsid w:val="007A063C"/>
    <w:rsid w:val="007A347B"/>
    <w:rsid w:val="007B5A4E"/>
    <w:rsid w:val="007B7BD1"/>
    <w:rsid w:val="007C0CD8"/>
    <w:rsid w:val="007C12CF"/>
    <w:rsid w:val="007C28A7"/>
    <w:rsid w:val="007C328C"/>
    <w:rsid w:val="007C4A8A"/>
    <w:rsid w:val="007C5E8B"/>
    <w:rsid w:val="007E5BF8"/>
    <w:rsid w:val="007E5D2A"/>
    <w:rsid w:val="007E62E4"/>
    <w:rsid w:val="007E64C2"/>
    <w:rsid w:val="007E7D76"/>
    <w:rsid w:val="007F110E"/>
    <w:rsid w:val="007F37A1"/>
    <w:rsid w:val="007F3A89"/>
    <w:rsid w:val="007F7AB3"/>
    <w:rsid w:val="008011D2"/>
    <w:rsid w:val="00801B12"/>
    <w:rsid w:val="008023F3"/>
    <w:rsid w:val="00804B2E"/>
    <w:rsid w:val="00805F63"/>
    <w:rsid w:val="008108B3"/>
    <w:rsid w:val="0081512C"/>
    <w:rsid w:val="00815E6B"/>
    <w:rsid w:val="00815F36"/>
    <w:rsid w:val="0082111D"/>
    <w:rsid w:val="0082183E"/>
    <w:rsid w:val="00822FE6"/>
    <w:rsid w:val="00824BF1"/>
    <w:rsid w:val="00831156"/>
    <w:rsid w:val="00832122"/>
    <w:rsid w:val="00836C32"/>
    <w:rsid w:val="00837A2F"/>
    <w:rsid w:val="00837C7D"/>
    <w:rsid w:val="00845841"/>
    <w:rsid w:val="00847320"/>
    <w:rsid w:val="008514A6"/>
    <w:rsid w:val="00852313"/>
    <w:rsid w:val="00856150"/>
    <w:rsid w:val="00857DFC"/>
    <w:rsid w:val="00865018"/>
    <w:rsid w:val="0087250D"/>
    <w:rsid w:val="00873D47"/>
    <w:rsid w:val="008752DD"/>
    <w:rsid w:val="0087616D"/>
    <w:rsid w:val="008837A4"/>
    <w:rsid w:val="0088407A"/>
    <w:rsid w:val="0088417A"/>
    <w:rsid w:val="008848FE"/>
    <w:rsid w:val="00885EB2"/>
    <w:rsid w:val="0088793E"/>
    <w:rsid w:val="00891C3F"/>
    <w:rsid w:val="008A0B27"/>
    <w:rsid w:val="008A6E4E"/>
    <w:rsid w:val="008B0BBD"/>
    <w:rsid w:val="008B2C81"/>
    <w:rsid w:val="008B3F2B"/>
    <w:rsid w:val="008C05B4"/>
    <w:rsid w:val="008C0EAD"/>
    <w:rsid w:val="008C2FE9"/>
    <w:rsid w:val="008C60AC"/>
    <w:rsid w:val="008D3C04"/>
    <w:rsid w:val="008D4062"/>
    <w:rsid w:val="008D4AFD"/>
    <w:rsid w:val="008E0B63"/>
    <w:rsid w:val="008E2045"/>
    <w:rsid w:val="008E2335"/>
    <w:rsid w:val="008E4A73"/>
    <w:rsid w:val="008E56DB"/>
    <w:rsid w:val="008F220E"/>
    <w:rsid w:val="008F33B7"/>
    <w:rsid w:val="008F6EBF"/>
    <w:rsid w:val="00902672"/>
    <w:rsid w:val="00905F85"/>
    <w:rsid w:val="0090633F"/>
    <w:rsid w:val="00907E73"/>
    <w:rsid w:val="009103EF"/>
    <w:rsid w:val="00915956"/>
    <w:rsid w:val="00920482"/>
    <w:rsid w:val="00921161"/>
    <w:rsid w:val="0092199E"/>
    <w:rsid w:val="00926F53"/>
    <w:rsid w:val="0092757A"/>
    <w:rsid w:val="00944867"/>
    <w:rsid w:val="009518CF"/>
    <w:rsid w:val="00952363"/>
    <w:rsid w:val="009525DF"/>
    <w:rsid w:val="0096160A"/>
    <w:rsid w:val="00965E6C"/>
    <w:rsid w:val="00966BDB"/>
    <w:rsid w:val="0096785C"/>
    <w:rsid w:val="00967FB3"/>
    <w:rsid w:val="00970EF1"/>
    <w:rsid w:val="00972025"/>
    <w:rsid w:val="00972341"/>
    <w:rsid w:val="009731F2"/>
    <w:rsid w:val="00974209"/>
    <w:rsid w:val="009766FA"/>
    <w:rsid w:val="00981A62"/>
    <w:rsid w:val="009820D9"/>
    <w:rsid w:val="0098450E"/>
    <w:rsid w:val="009A14F1"/>
    <w:rsid w:val="009A29DD"/>
    <w:rsid w:val="009B06B5"/>
    <w:rsid w:val="009B1F93"/>
    <w:rsid w:val="009B37BF"/>
    <w:rsid w:val="009C1C95"/>
    <w:rsid w:val="009C2531"/>
    <w:rsid w:val="009C49C2"/>
    <w:rsid w:val="009D5712"/>
    <w:rsid w:val="009D6446"/>
    <w:rsid w:val="009D6FE9"/>
    <w:rsid w:val="009E0DDD"/>
    <w:rsid w:val="009E5681"/>
    <w:rsid w:val="009F38B8"/>
    <w:rsid w:val="009F414A"/>
    <w:rsid w:val="009F4CE1"/>
    <w:rsid w:val="009F4F49"/>
    <w:rsid w:val="009F6734"/>
    <w:rsid w:val="009F7F86"/>
    <w:rsid w:val="00A0721C"/>
    <w:rsid w:val="00A100EC"/>
    <w:rsid w:val="00A10E99"/>
    <w:rsid w:val="00A1398A"/>
    <w:rsid w:val="00A14FEC"/>
    <w:rsid w:val="00A152FE"/>
    <w:rsid w:val="00A252B7"/>
    <w:rsid w:val="00A405F2"/>
    <w:rsid w:val="00A436A5"/>
    <w:rsid w:val="00A44294"/>
    <w:rsid w:val="00A61BF6"/>
    <w:rsid w:val="00A62319"/>
    <w:rsid w:val="00A623B6"/>
    <w:rsid w:val="00A62E12"/>
    <w:rsid w:val="00A652B5"/>
    <w:rsid w:val="00A65BC9"/>
    <w:rsid w:val="00A67AD3"/>
    <w:rsid w:val="00A72E3F"/>
    <w:rsid w:val="00A81790"/>
    <w:rsid w:val="00A81B5E"/>
    <w:rsid w:val="00A8541C"/>
    <w:rsid w:val="00A9422A"/>
    <w:rsid w:val="00AA1B2E"/>
    <w:rsid w:val="00AA21D8"/>
    <w:rsid w:val="00AA3816"/>
    <w:rsid w:val="00AA48A8"/>
    <w:rsid w:val="00AA7FC5"/>
    <w:rsid w:val="00AB1571"/>
    <w:rsid w:val="00AB15B4"/>
    <w:rsid w:val="00AB4DD1"/>
    <w:rsid w:val="00AB7E2E"/>
    <w:rsid w:val="00AC2D2D"/>
    <w:rsid w:val="00AC3144"/>
    <w:rsid w:val="00AC3D43"/>
    <w:rsid w:val="00AC503C"/>
    <w:rsid w:val="00AD6B7B"/>
    <w:rsid w:val="00AE01C8"/>
    <w:rsid w:val="00AE1667"/>
    <w:rsid w:val="00AE52FB"/>
    <w:rsid w:val="00AE6424"/>
    <w:rsid w:val="00AE6747"/>
    <w:rsid w:val="00AF1C0F"/>
    <w:rsid w:val="00AF30D0"/>
    <w:rsid w:val="00B00261"/>
    <w:rsid w:val="00B060F2"/>
    <w:rsid w:val="00B17023"/>
    <w:rsid w:val="00B17B6E"/>
    <w:rsid w:val="00B22CD6"/>
    <w:rsid w:val="00B268A5"/>
    <w:rsid w:val="00B26970"/>
    <w:rsid w:val="00B27888"/>
    <w:rsid w:val="00B31EB3"/>
    <w:rsid w:val="00B3270C"/>
    <w:rsid w:val="00B3374D"/>
    <w:rsid w:val="00B35421"/>
    <w:rsid w:val="00B35B19"/>
    <w:rsid w:val="00B35E49"/>
    <w:rsid w:val="00B36986"/>
    <w:rsid w:val="00B40834"/>
    <w:rsid w:val="00B435BF"/>
    <w:rsid w:val="00B4408D"/>
    <w:rsid w:val="00B44E0C"/>
    <w:rsid w:val="00B4505E"/>
    <w:rsid w:val="00B60414"/>
    <w:rsid w:val="00B61D06"/>
    <w:rsid w:val="00B6245F"/>
    <w:rsid w:val="00B626D1"/>
    <w:rsid w:val="00B6403E"/>
    <w:rsid w:val="00B64C2F"/>
    <w:rsid w:val="00B72F61"/>
    <w:rsid w:val="00B7314B"/>
    <w:rsid w:val="00B74D9E"/>
    <w:rsid w:val="00B86EA5"/>
    <w:rsid w:val="00B87E8F"/>
    <w:rsid w:val="00B916F3"/>
    <w:rsid w:val="00B9181D"/>
    <w:rsid w:val="00B93FF6"/>
    <w:rsid w:val="00B95597"/>
    <w:rsid w:val="00B96515"/>
    <w:rsid w:val="00B9734D"/>
    <w:rsid w:val="00BA40CE"/>
    <w:rsid w:val="00BB4CF1"/>
    <w:rsid w:val="00BB4D29"/>
    <w:rsid w:val="00BB67D6"/>
    <w:rsid w:val="00BC1E60"/>
    <w:rsid w:val="00BC2A7B"/>
    <w:rsid w:val="00BD1469"/>
    <w:rsid w:val="00BD393A"/>
    <w:rsid w:val="00BD4E15"/>
    <w:rsid w:val="00BE6D71"/>
    <w:rsid w:val="00BE790A"/>
    <w:rsid w:val="00BF195B"/>
    <w:rsid w:val="00BF3B85"/>
    <w:rsid w:val="00BF787A"/>
    <w:rsid w:val="00BF7EE2"/>
    <w:rsid w:val="00C06100"/>
    <w:rsid w:val="00C105F6"/>
    <w:rsid w:val="00C12A41"/>
    <w:rsid w:val="00C138C6"/>
    <w:rsid w:val="00C14343"/>
    <w:rsid w:val="00C14FAE"/>
    <w:rsid w:val="00C17690"/>
    <w:rsid w:val="00C228A8"/>
    <w:rsid w:val="00C25C0C"/>
    <w:rsid w:val="00C3148E"/>
    <w:rsid w:val="00C364A3"/>
    <w:rsid w:val="00C42143"/>
    <w:rsid w:val="00C47329"/>
    <w:rsid w:val="00C500B3"/>
    <w:rsid w:val="00C50CE0"/>
    <w:rsid w:val="00C53399"/>
    <w:rsid w:val="00C56D48"/>
    <w:rsid w:val="00C642F5"/>
    <w:rsid w:val="00C71051"/>
    <w:rsid w:val="00C72AA5"/>
    <w:rsid w:val="00C74F87"/>
    <w:rsid w:val="00C7738E"/>
    <w:rsid w:val="00C8028B"/>
    <w:rsid w:val="00C81AB0"/>
    <w:rsid w:val="00C8311B"/>
    <w:rsid w:val="00C834BF"/>
    <w:rsid w:val="00C850E2"/>
    <w:rsid w:val="00C86D06"/>
    <w:rsid w:val="00C87DCA"/>
    <w:rsid w:val="00CA073B"/>
    <w:rsid w:val="00CA18F5"/>
    <w:rsid w:val="00CA2253"/>
    <w:rsid w:val="00CA3F9C"/>
    <w:rsid w:val="00CA496C"/>
    <w:rsid w:val="00CA59E2"/>
    <w:rsid w:val="00CA66CE"/>
    <w:rsid w:val="00CB24E0"/>
    <w:rsid w:val="00CB5E1A"/>
    <w:rsid w:val="00CC017A"/>
    <w:rsid w:val="00CC1529"/>
    <w:rsid w:val="00CC52BB"/>
    <w:rsid w:val="00CC79F1"/>
    <w:rsid w:val="00CD17EF"/>
    <w:rsid w:val="00CD67BA"/>
    <w:rsid w:val="00CD7869"/>
    <w:rsid w:val="00CE352D"/>
    <w:rsid w:val="00CE3A3D"/>
    <w:rsid w:val="00CE3B7B"/>
    <w:rsid w:val="00CE3D85"/>
    <w:rsid w:val="00CE6476"/>
    <w:rsid w:val="00CE77F6"/>
    <w:rsid w:val="00CF0BA2"/>
    <w:rsid w:val="00CF2BFF"/>
    <w:rsid w:val="00CF5515"/>
    <w:rsid w:val="00D01EE6"/>
    <w:rsid w:val="00D02960"/>
    <w:rsid w:val="00D03B36"/>
    <w:rsid w:val="00D10489"/>
    <w:rsid w:val="00D11211"/>
    <w:rsid w:val="00D123EE"/>
    <w:rsid w:val="00D13BC1"/>
    <w:rsid w:val="00D1781A"/>
    <w:rsid w:val="00D22752"/>
    <w:rsid w:val="00D25E60"/>
    <w:rsid w:val="00D333C0"/>
    <w:rsid w:val="00D36A47"/>
    <w:rsid w:val="00D440C0"/>
    <w:rsid w:val="00D460C3"/>
    <w:rsid w:val="00D47E47"/>
    <w:rsid w:val="00D5592F"/>
    <w:rsid w:val="00D56195"/>
    <w:rsid w:val="00D568BC"/>
    <w:rsid w:val="00D71D5B"/>
    <w:rsid w:val="00D72E91"/>
    <w:rsid w:val="00D73256"/>
    <w:rsid w:val="00D748F5"/>
    <w:rsid w:val="00D74CE2"/>
    <w:rsid w:val="00D75DB1"/>
    <w:rsid w:val="00D775EF"/>
    <w:rsid w:val="00D856DA"/>
    <w:rsid w:val="00D9072F"/>
    <w:rsid w:val="00D92746"/>
    <w:rsid w:val="00D96264"/>
    <w:rsid w:val="00D972DD"/>
    <w:rsid w:val="00DA1400"/>
    <w:rsid w:val="00DA2BAC"/>
    <w:rsid w:val="00DA35CF"/>
    <w:rsid w:val="00DA6BEB"/>
    <w:rsid w:val="00DA6E33"/>
    <w:rsid w:val="00DC1864"/>
    <w:rsid w:val="00DC2384"/>
    <w:rsid w:val="00DC29D1"/>
    <w:rsid w:val="00DC3261"/>
    <w:rsid w:val="00DD2803"/>
    <w:rsid w:val="00DD31F4"/>
    <w:rsid w:val="00DD4130"/>
    <w:rsid w:val="00DD45A9"/>
    <w:rsid w:val="00DD487B"/>
    <w:rsid w:val="00DE0F14"/>
    <w:rsid w:val="00DE16D3"/>
    <w:rsid w:val="00DE5484"/>
    <w:rsid w:val="00DE6334"/>
    <w:rsid w:val="00DF2151"/>
    <w:rsid w:val="00E02276"/>
    <w:rsid w:val="00E0456B"/>
    <w:rsid w:val="00E04996"/>
    <w:rsid w:val="00E07F8E"/>
    <w:rsid w:val="00E11E63"/>
    <w:rsid w:val="00E13150"/>
    <w:rsid w:val="00E142EA"/>
    <w:rsid w:val="00E14303"/>
    <w:rsid w:val="00E24316"/>
    <w:rsid w:val="00E25F33"/>
    <w:rsid w:val="00E30CB6"/>
    <w:rsid w:val="00E3370B"/>
    <w:rsid w:val="00E36A80"/>
    <w:rsid w:val="00E40853"/>
    <w:rsid w:val="00E42D7A"/>
    <w:rsid w:val="00E43BE2"/>
    <w:rsid w:val="00E45DD6"/>
    <w:rsid w:val="00E46CD4"/>
    <w:rsid w:val="00E5228F"/>
    <w:rsid w:val="00E53DE8"/>
    <w:rsid w:val="00E55FB1"/>
    <w:rsid w:val="00E56576"/>
    <w:rsid w:val="00E63F97"/>
    <w:rsid w:val="00E64BF4"/>
    <w:rsid w:val="00E67FA5"/>
    <w:rsid w:val="00E7136B"/>
    <w:rsid w:val="00E74533"/>
    <w:rsid w:val="00E770BB"/>
    <w:rsid w:val="00E80583"/>
    <w:rsid w:val="00E81709"/>
    <w:rsid w:val="00E8306B"/>
    <w:rsid w:val="00E86759"/>
    <w:rsid w:val="00E90C44"/>
    <w:rsid w:val="00E934FD"/>
    <w:rsid w:val="00E9556F"/>
    <w:rsid w:val="00EA2C76"/>
    <w:rsid w:val="00EA3D34"/>
    <w:rsid w:val="00EA48DE"/>
    <w:rsid w:val="00EA609B"/>
    <w:rsid w:val="00EA73BD"/>
    <w:rsid w:val="00EB0C03"/>
    <w:rsid w:val="00EB1035"/>
    <w:rsid w:val="00EB36DD"/>
    <w:rsid w:val="00EB461F"/>
    <w:rsid w:val="00EC06F6"/>
    <w:rsid w:val="00EC4A73"/>
    <w:rsid w:val="00EC715E"/>
    <w:rsid w:val="00EC72D7"/>
    <w:rsid w:val="00ED68D8"/>
    <w:rsid w:val="00EE2E77"/>
    <w:rsid w:val="00EE3938"/>
    <w:rsid w:val="00EE3CA4"/>
    <w:rsid w:val="00EE536B"/>
    <w:rsid w:val="00EF03C4"/>
    <w:rsid w:val="00EF46E0"/>
    <w:rsid w:val="00F00B75"/>
    <w:rsid w:val="00F0125F"/>
    <w:rsid w:val="00F030AB"/>
    <w:rsid w:val="00F10659"/>
    <w:rsid w:val="00F151F2"/>
    <w:rsid w:val="00F23B23"/>
    <w:rsid w:val="00F246CA"/>
    <w:rsid w:val="00F406A9"/>
    <w:rsid w:val="00F45260"/>
    <w:rsid w:val="00F46F25"/>
    <w:rsid w:val="00F4788D"/>
    <w:rsid w:val="00F5677E"/>
    <w:rsid w:val="00F569CD"/>
    <w:rsid w:val="00F60B78"/>
    <w:rsid w:val="00F6107F"/>
    <w:rsid w:val="00F715EA"/>
    <w:rsid w:val="00F72402"/>
    <w:rsid w:val="00F72FD1"/>
    <w:rsid w:val="00F7328E"/>
    <w:rsid w:val="00F80133"/>
    <w:rsid w:val="00F843A5"/>
    <w:rsid w:val="00F84C98"/>
    <w:rsid w:val="00F91512"/>
    <w:rsid w:val="00F9733F"/>
    <w:rsid w:val="00FA0620"/>
    <w:rsid w:val="00FA07DB"/>
    <w:rsid w:val="00FA6322"/>
    <w:rsid w:val="00FA7A21"/>
    <w:rsid w:val="00FB002A"/>
    <w:rsid w:val="00FB1A7D"/>
    <w:rsid w:val="00FB2228"/>
    <w:rsid w:val="00FB2689"/>
    <w:rsid w:val="00FB3A45"/>
    <w:rsid w:val="00FB43AE"/>
    <w:rsid w:val="00FB5074"/>
    <w:rsid w:val="00FC0758"/>
    <w:rsid w:val="00FD256F"/>
    <w:rsid w:val="00FD2FD1"/>
    <w:rsid w:val="00FE079B"/>
    <w:rsid w:val="00FE2DE4"/>
    <w:rsid w:val="00FE56FF"/>
    <w:rsid w:val="00FE6352"/>
    <w:rsid w:val="00FF124B"/>
    <w:rsid w:val="00FF1378"/>
    <w:rsid w:val="00FF3ADE"/>
    <w:rsid w:val="00FF5790"/>
    <w:rsid w:val="00FF613E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0B80"/>
  <w15:docId w15:val="{F7009BBA-6DCE-44EE-8530-E97F7DE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B5726"/>
  </w:style>
  <w:style w:type="paragraph" w:styleId="Cmsor1">
    <w:name w:val="heading 1"/>
    <w:basedOn w:val="Norml"/>
    <w:next w:val="Norml"/>
    <w:link w:val="Cmsor1Char"/>
    <w:uiPriority w:val="99"/>
    <w:qFormat/>
    <w:rsid w:val="006D39C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283C67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9"/>
    <w:unhideWhenUsed/>
    <w:qFormat/>
    <w:rsid w:val="00283C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C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72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C15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C152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C15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15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152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1529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semiHidden/>
    <w:rsid w:val="00D1121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D11211"/>
    <w:rPr>
      <w:rFonts w:ascii="Calibri" w:eastAsia="Calibri" w:hAnsi="Calibri" w:cs="Calibri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6D39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u-HU"/>
    </w:rPr>
  </w:style>
  <w:style w:type="character" w:styleId="Hiperhivatkozs">
    <w:name w:val="Hyperlink"/>
    <w:uiPriority w:val="99"/>
    <w:unhideWhenUsed/>
    <w:rsid w:val="006D39C9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6D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D123EE"/>
    <w:pPr>
      <w:spacing w:after="0" w:line="240" w:lineRule="auto"/>
    </w:pPr>
  </w:style>
  <w:style w:type="character" w:customStyle="1" w:styleId="Cmsor4Char">
    <w:name w:val="Címsor 4 Char"/>
    <w:basedOn w:val="Bekezdsalapbettpusa"/>
    <w:link w:val="Cmsor4"/>
    <w:uiPriority w:val="9"/>
    <w:semiHidden/>
    <w:rsid w:val="00283C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C6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C6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2Char">
    <w:name w:val="Címsor 2 Char"/>
    <w:basedOn w:val="Bekezdsalapbettpusa"/>
    <w:link w:val="Cmsor2"/>
    <w:uiPriority w:val="99"/>
    <w:rsid w:val="00283C67"/>
    <w:rPr>
      <w:rFonts w:ascii="Times New Roman" w:eastAsia="Times New Roman" w:hAnsi="Times New Roman" w:cs="Times New Roman"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2E9BC-7CBF-4AD0-A13F-4BE2BE23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Bondorné Gyurcsi Mária</cp:lastModifiedBy>
  <cp:revision>6</cp:revision>
  <dcterms:created xsi:type="dcterms:W3CDTF">2024-02-15T12:30:00Z</dcterms:created>
  <dcterms:modified xsi:type="dcterms:W3CDTF">2024-02-15T15:08:00Z</dcterms:modified>
</cp:coreProperties>
</file>