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8141A" w14:textId="77777777" w:rsidR="00FE75E0" w:rsidRDefault="00FE75E0" w:rsidP="007D0F53">
      <w:pPr>
        <w:jc w:val="center"/>
        <w:rPr>
          <w:b/>
          <w:bCs/>
          <w:sz w:val="32"/>
          <w:szCs w:val="32"/>
        </w:rPr>
      </w:pPr>
    </w:p>
    <w:p w14:paraId="33C7DB46" w14:textId="77777777" w:rsidR="007D0F53" w:rsidRPr="00E760D6" w:rsidRDefault="007D0F53" w:rsidP="007D0F53">
      <w:pPr>
        <w:jc w:val="center"/>
        <w:rPr>
          <w:b/>
          <w:bCs/>
          <w:sz w:val="32"/>
          <w:szCs w:val="32"/>
        </w:rPr>
      </w:pPr>
      <w:r w:rsidRPr="00E760D6">
        <w:rPr>
          <w:b/>
          <w:bCs/>
          <w:sz w:val="32"/>
          <w:szCs w:val="32"/>
        </w:rPr>
        <w:t xml:space="preserve">BUDAPEST FŐVÁROS XIV. KERÜLET </w:t>
      </w:r>
    </w:p>
    <w:p w14:paraId="1533DE41" w14:textId="77777777" w:rsidR="007D0F53" w:rsidRPr="00E760D6" w:rsidRDefault="007D0F53" w:rsidP="007D0F53">
      <w:pPr>
        <w:jc w:val="center"/>
        <w:rPr>
          <w:b/>
          <w:bCs/>
          <w:sz w:val="32"/>
          <w:szCs w:val="32"/>
        </w:rPr>
      </w:pPr>
      <w:r w:rsidRPr="00E760D6">
        <w:rPr>
          <w:b/>
          <w:bCs/>
          <w:sz w:val="32"/>
          <w:szCs w:val="32"/>
        </w:rPr>
        <w:t>ZUGLÓ ÖNKORMÁNYZATA</w:t>
      </w:r>
    </w:p>
    <w:p w14:paraId="01E22495" w14:textId="77777777" w:rsidR="007D0F53" w:rsidRDefault="007D0F53" w:rsidP="007D0F53">
      <w:pPr>
        <w:jc w:val="center"/>
        <w:rPr>
          <w:b/>
          <w:bCs/>
          <w:sz w:val="32"/>
          <w:szCs w:val="32"/>
        </w:rPr>
      </w:pPr>
    </w:p>
    <w:p w14:paraId="5BA207BF" w14:textId="77777777" w:rsidR="007D0F53" w:rsidRDefault="007D0F53" w:rsidP="007D0F53">
      <w:pPr>
        <w:jc w:val="center"/>
        <w:rPr>
          <w:b/>
          <w:bCs/>
          <w:sz w:val="28"/>
          <w:szCs w:val="28"/>
        </w:rPr>
      </w:pPr>
    </w:p>
    <w:p w14:paraId="72101D40" w14:textId="77777777" w:rsidR="007D0F53" w:rsidRDefault="007D0F53" w:rsidP="007D0F53">
      <w:pPr>
        <w:jc w:val="center"/>
        <w:rPr>
          <w:b/>
          <w:bCs/>
          <w:sz w:val="28"/>
          <w:szCs w:val="28"/>
        </w:rPr>
      </w:pPr>
    </w:p>
    <w:p w14:paraId="6F3F228C" w14:textId="77777777" w:rsidR="007D0F53" w:rsidRDefault="007D0F53" w:rsidP="007D0F53">
      <w:pPr>
        <w:jc w:val="center"/>
        <w:rPr>
          <w:b/>
          <w:bCs/>
          <w:sz w:val="28"/>
          <w:szCs w:val="28"/>
        </w:rPr>
      </w:pPr>
    </w:p>
    <w:p w14:paraId="641D5044" w14:textId="77777777" w:rsidR="007D0F53" w:rsidRDefault="007D0F53" w:rsidP="007D0F53">
      <w:pPr>
        <w:jc w:val="center"/>
        <w:rPr>
          <w:b/>
          <w:bCs/>
          <w:sz w:val="28"/>
          <w:szCs w:val="28"/>
        </w:rPr>
      </w:pPr>
    </w:p>
    <w:p w14:paraId="539D20D6" w14:textId="77777777" w:rsidR="007D0F53" w:rsidRDefault="007D0F53" w:rsidP="007D0F53">
      <w:pPr>
        <w:jc w:val="center"/>
        <w:rPr>
          <w:b/>
          <w:bCs/>
          <w:sz w:val="28"/>
          <w:szCs w:val="28"/>
        </w:rPr>
      </w:pPr>
    </w:p>
    <w:p w14:paraId="4E018D4E" w14:textId="77777777" w:rsidR="007D0F53" w:rsidRPr="00D91A43" w:rsidRDefault="007D0F53" w:rsidP="007D0F53">
      <w:pPr>
        <w:rPr>
          <w:sz w:val="32"/>
          <w:szCs w:val="32"/>
        </w:rPr>
      </w:pPr>
    </w:p>
    <w:p w14:paraId="2C96C1D4" w14:textId="77777777" w:rsidR="007D0F53" w:rsidRPr="00D91A43" w:rsidRDefault="007D0F53" w:rsidP="007D0F53">
      <w:pPr>
        <w:rPr>
          <w:b/>
          <w:bCs/>
          <w:sz w:val="32"/>
          <w:szCs w:val="32"/>
        </w:rPr>
      </w:pPr>
    </w:p>
    <w:p w14:paraId="2E96A959" w14:textId="77777777" w:rsidR="007D0F53" w:rsidRPr="00D91A43" w:rsidRDefault="007D0F53" w:rsidP="007D0F53">
      <w:pPr>
        <w:rPr>
          <w:rFonts w:ascii="Calibri" w:hAnsi="Calibri"/>
          <w:b/>
          <w:bCs/>
          <w:sz w:val="32"/>
          <w:szCs w:val="32"/>
        </w:rPr>
      </w:pPr>
    </w:p>
    <w:p w14:paraId="64EB922C" w14:textId="73BE5956" w:rsidR="007D0F53" w:rsidRPr="00D91A43" w:rsidRDefault="007D0F53" w:rsidP="007D0F53">
      <w:pPr>
        <w:jc w:val="center"/>
        <w:rPr>
          <w:b/>
          <w:bCs/>
          <w:sz w:val="32"/>
          <w:szCs w:val="32"/>
        </w:rPr>
      </w:pPr>
      <w:r w:rsidRPr="00D91A43">
        <w:rPr>
          <w:b/>
          <w:bCs/>
          <w:sz w:val="32"/>
          <w:szCs w:val="32"/>
        </w:rPr>
        <w:t>A katasztrófavédelemről és a hozzá kapcsolódó egyes törvények módosításáról szóló 2011. évi CXXVIII. törvény 4</w:t>
      </w:r>
      <w:r w:rsidR="00AC7DC9">
        <w:rPr>
          <w:b/>
          <w:bCs/>
          <w:sz w:val="32"/>
          <w:szCs w:val="32"/>
        </w:rPr>
        <w:t>6. § (4) bekezdése szerinti 2021</w:t>
      </w:r>
      <w:r w:rsidRPr="00D91A43">
        <w:rPr>
          <w:b/>
          <w:bCs/>
          <w:sz w:val="32"/>
          <w:szCs w:val="32"/>
        </w:rPr>
        <w:t xml:space="preserve">. </w:t>
      </w:r>
      <w:r w:rsidR="00D77477">
        <w:rPr>
          <w:b/>
          <w:bCs/>
          <w:sz w:val="32"/>
          <w:szCs w:val="32"/>
        </w:rPr>
        <w:t>június</w:t>
      </w:r>
      <w:r w:rsidR="005620C7">
        <w:rPr>
          <w:b/>
          <w:bCs/>
          <w:sz w:val="32"/>
          <w:szCs w:val="32"/>
        </w:rPr>
        <w:t xml:space="preserve"> </w:t>
      </w:r>
      <w:r w:rsidR="00DA4941">
        <w:rPr>
          <w:b/>
          <w:bCs/>
          <w:sz w:val="32"/>
          <w:szCs w:val="32"/>
        </w:rPr>
        <w:t>1</w:t>
      </w:r>
      <w:r w:rsidR="00D77477">
        <w:rPr>
          <w:b/>
          <w:bCs/>
          <w:sz w:val="32"/>
          <w:szCs w:val="32"/>
        </w:rPr>
        <w:t>4</w:t>
      </w:r>
      <w:r w:rsidR="005620C7">
        <w:rPr>
          <w:b/>
          <w:bCs/>
          <w:sz w:val="32"/>
          <w:szCs w:val="32"/>
        </w:rPr>
        <w:t>.</w:t>
      </w:r>
      <w:r w:rsidRPr="00D91A43">
        <w:rPr>
          <w:b/>
          <w:bCs/>
          <w:sz w:val="32"/>
          <w:szCs w:val="32"/>
        </w:rPr>
        <w:t xml:space="preserve"> napján meghozott polgármesteri </w:t>
      </w:r>
      <w:r>
        <w:rPr>
          <w:b/>
          <w:bCs/>
          <w:sz w:val="32"/>
          <w:szCs w:val="32"/>
        </w:rPr>
        <w:t>döntés</w:t>
      </w:r>
      <w:r w:rsidR="00D77477">
        <w:rPr>
          <w:b/>
          <w:bCs/>
          <w:sz w:val="32"/>
          <w:szCs w:val="32"/>
        </w:rPr>
        <w:t>ek</w:t>
      </w:r>
    </w:p>
    <w:p w14:paraId="3C538FD4" w14:textId="77777777" w:rsidR="007D0F53" w:rsidRPr="00D91A43" w:rsidRDefault="007D0F53" w:rsidP="007D0F53">
      <w:pPr>
        <w:jc w:val="center"/>
        <w:rPr>
          <w:b/>
          <w:bCs/>
          <w:sz w:val="32"/>
          <w:szCs w:val="32"/>
        </w:rPr>
      </w:pPr>
      <w:r w:rsidRPr="00D91A43">
        <w:rPr>
          <w:b/>
          <w:bCs/>
          <w:sz w:val="32"/>
          <w:szCs w:val="32"/>
        </w:rPr>
        <w:t>jegyzőkönyve</w:t>
      </w:r>
    </w:p>
    <w:p w14:paraId="6CC19CCB" w14:textId="77777777" w:rsidR="007D0F53" w:rsidRPr="00A76744" w:rsidRDefault="007D0F53" w:rsidP="007D0F53">
      <w:pPr>
        <w:jc w:val="center"/>
        <w:rPr>
          <w:b/>
          <w:bCs/>
          <w:sz w:val="28"/>
          <w:szCs w:val="28"/>
        </w:rPr>
      </w:pPr>
    </w:p>
    <w:p w14:paraId="5AA8FD59" w14:textId="77777777" w:rsidR="007D0F53" w:rsidRDefault="007D0F53" w:rsidP="007D0F53">
      <w:pPr>
        <w:jc w:val="center"/>
        <w:rPr>
          <w:b/>
          <w:bCs/>
          <w:sz w:val="28"/>
          <w:szCs w:val="28"/>
        </w:rPr>
      </w:pPr>
    </w:p>
    <w:p w14:paraId="200C24DD" w14:textId="77777777" w:rsidR="007D0F53" w:rsidRDefault="007D0F53" w:rsidP="007D0F53">
      <w:pPr>
        <w:jc w:val="center"/>
        <w:rPr>
          <w:b/>
          <w:bCs/>
          <w:sz w:val="28"/>
          <w:szCs w:val="28"/>
        </w:rPr>
      </w:pPr>
    </w:p>
    <w:p w14:paraId="0CEEEA7C" w14:textId="77777777" w:rsidR="007D0F53" w:rsidRDefault="007D0F53" w:rsidP="007D0F53">
      <w:pPr>
        <w:jc w:val="center"/>
        <w:rPr>
          <w:b/>
          <w:bCs/>
          <w:sz w:val="28"/>
          <w:szCs w:val="28"/>
        </w:rPr>
      </w:pPr>
    </w:p>
    <w:p w14:paraId="44A6535D" w14:textId="77777777" w:rsidR="007D0F53" w:rsidRDefault="007D0F53" w:rsidP="007D0F53">
      <w:pPr>
        <w:jc w:val="center"/>
        <w:rPr>
          <w:b/>
          <w:bCs/>
          <w:sz w:val="28"/>
          <w:szCs w:val="28"/>
        </w:rPr>
      </w:pPr>
    </w:p>
    <w:p w14:paraId="3BD8F917" w14:textId="77777777" w:rsidR="007D0F53" w:rsidRDefault="007D0F53" w:rsidP="007D0F53">
      <w:pPr>
        <w:jc w:val="center"/>
        <w:rPr>
          <w:b/>
          <w:bCs/>
          <w:sz w:val="28"/>
          <w:szCs w:val="28"/>
        </w:rPr>
      </w:pPr>
    </w:p>
    <w:p w14:paraId="0DD8CD30" w14:textId="77777777" w:rsidR="007D0F53" w:rsidRDefault="007D0F53" w:rsidP="007D0F53">
      <w:pPr>
        <w:jc w:val="center"/>
        <w:rPr>
          <w:b/>
          <w:bCs/>
          <w:sz w:val="28"/>
          <w:szCs w:val="28"/>
        </w:rPr>
      </w:pPr>
    </w:p>
    <w:p w14:paraId="51445825" w14:textId="77777777" w:rsidR="007D0F53" w:rsidRDefault="007D0F53" w:rsidP="007D0F53">
      <w:pPr>
        <w:jc w:val="center"/>
        <w:rPr>
          <w:b/>
          <w:bCs/>
          <w:sz w:val="28"/>
          <w:szCs w:val="28"/>
        </w:rPr>
      </w:pPr>
    </w:p>
    <w:p w14:paraId="45F655A3" w14:textId="77777777" w:rsidR="007D0F53" w:rsidRDefault="007D0F53" w:rsidP="007D0F53">
      <w:pPr>
        <w:jc w:val="center"/>
        <w:rPr>
          <w:b/>
          <w:bCs/>
          <w:sz w:val="28"/>
          <w:szCs w:val="28"/>
        </w:rPr>
      </w:pPr>
    </w:p>
    <w:p w14:paraId="16403206" w14:textId="77777777" w:rsidR="007D0F53" w:rsidRDefault="007D0F53" w:rsidP="007D0F53">
      <w:pPr>
        <w:jc w:val="center"/>
        <w:rPr>
          <w:b/>
          <w:bCs/>
          <w:sz w:val="28"/>
          <w:szCs w:val="28"/>
        </w:rPr>
      </w:pPr>
    </w:p>
    <w:p w14:paraId="37CBC18F" w14:textId="77777777" w:rsidR="007D0F53" w:rsidRDefault="007D0F53" w:rsidP="007D0F53">
      <w:pPr>
        <w:tabs>
          <w:tab w:val="left" w:pos="241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1ECD5954" w14:textId="77777777" w:rsidR="007D0F53" w:rsidRDefault="007D0F53" w:rsidP="007D0F53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2EE2327" w14:textId="77777777" w:rsidR="00F6269E" w:rsidRDefault="007D0F53" w:rsidP="00015716">
      <w:pPr>
        <w:jc w:val="both"/>
        <w:rPr>
          <w:color w:val="000000" w:themeColor="text1"/>
        </w:rPr>
      </w:pPr>
      <w:r w:rsidRPr="00BE151A">
        <w:rPr>
          <w:b/>
        </w:rPr>
        <w:lastRenderedPageBreak/>
        <w:t>Horváth Csaba polgármester</w:t>
      </w:r>
      <w:r>
        <w:t xml:space="preserve">: </w:t>
      </w:r>
      <w:r w:rsidR="000A1914" w:rsidRPr="008E1163">
        <w:t>Tájékoztatást adott arról, hogy a döntést igénylő előterjesztés</w:t>
      </w:r>
      <w:r w:rsidR="00D77477">
        <w:t>ek</w:t>
      </w:r>
      <w:r w:rsidR="000A1914" w:rsidRPr="008E1163">
        <w:t xml:space="preserve"> jegyzékét megküldte a képviselők</w:t>
      </w:r>
      <w:r w:rsidR="00072BB7">
        <w:t xml:space="preserve"> </w:t>
      </w:r>
      <w:r w:rsidR="009B1E93">
        <w:t xml:space="preserve">és az érintett bizottsági tagok </w:t>
      </w:r>
      <w:r w:rsidR="000A1914" w:rsidRPr="008E1163">
        <w:t xml:space="preserve">részére. A </w:t>
      </w:r>
      <w:r w:rsidR="00690B4A">
        <w:t>m</w:t>
      </w:r>
      <w:r w:rsidR="00AC7DC9">
        <w:t xml:space="preserve">egküldött tájékoztató szerint </w:t>
      </w:r>
      <w:r w:rsidR="00DA4941">
        <w:rPr>
          <w:color w:val="000000" w:themeColor="text1"/>
        </w:rPr>
        <w:t>ma</w:t>
      </w:r>
      <w:r w:rsidR="00C81E15" w:rsidRPr="0011360C">
        <w:rPr>
          <w:color w:val="000000" w:themeColor="text1"/>
        </w:rPr>
        <w:t xml:space="preserve"> 1</w:t>
      </w:r>
      <w:r w:rsidR="00DA4941">
        <w:rPr>
          <w:color w:val="000000" w:themeColor="text1"/>
        </w:rPr>
        <w:t>2</w:t>
      </w:r>
      <w:r w:rsidR="000A1914" w:rsidRPr="0011360C">
        <w:rPr>
          <w:color w:val="000000" w:themeColor="text1"/>
        </w:rPr>
        <w:t xml:space="preserve"> </w:t>
      </w:r>
      <w:r w:rsidR="000A1914" w:rsidRPr="008E1163">
        <w:t>óráig volt lehetőség a vélemények beérkezésére</w:t>
      </w:r>
      <w:r w:rsidR="007074B5">
        <w:t>, a</w:t>
      </w:r>
      <w:r w:rsidR="000A1914">
        <w:t>ki a véleményezési lehetőséggel nem élt a megadott határidőig, annak szavazatát igennek minősíti</w:t>
      </w:r>
      <w:r w:rsidR="006D7623">
        <w:t>.</w:t>
      </w:r>
      <w:r w:rsidR="001F512B">
        <w:rPr>
          <w:color w:val="000000" w:themeColor="text1"/>
        </w:rPr>
        <w:t xml:space="preserve"> </w:t>
      </w:r>
    </w:p>
    <w:p w14:paraId="539788E6" w14:textId="30D31739" w:rsidR="00F6269E" w:rsidRPr="00F6269E" w:rsidRDefault="00F6269E" w:rsidP="00F6269E">
      <w:pPr>
        <w:jc w:val="both"/>
        <w:rPr>
          <w:i/>
          <w:iCs/>
          <w:color w:val="000000" w:themeColor="text1"/>
          <w:u w:val="single"/>
        </w:rPr>
      </w:pPr>
      <w:r w:rsidRPr="00F6269E">
        <w:rPr>
          <w:color w:val="000000" w:themeColor="text1"/>
        </w:rPr>
        <w:t xml:space="preserve">Felhívta a figyelmet, hogy a közzétett előterjesztések döntési javaslatai kiegészítésre </w:t>
      </w:r>
      <w:proofErr w:type="gramStart"/>
      <w:r w:rsidRPr="00F6269E">
        <w:rPr>
          <w:color w:val="000000" w:themeColor="text1"/>
        </w:rPr>
        <w:t>kerültek  a</w:t>
      </w:r>
      <w:proofErr w:type="gramEnd"/>
      <w:r w:rsidRPr="00F6269E">
        <w:rPr>
          <w:color w:val="000000" w:themeColor="text1"/>
        </w:rPr>
        <w:t xml:space="preserve">   veszélyhelyzet idején </w:t>
      </w:r>
      <w:r>
        <w:rPr>
          <w:color w:val="000000" w:themeColor="text1"/>
        </w:rPr>
        <w:t xml:space="preserve">alkalmazandó </w:t>
      </w:r>
      <w:r w:rsidRPr="00F6269E">
        <w:rPr>
          <w:color w:val="000000" w:themeColor="text1"/>
        </w:rPr>
        <w:t>rende</w:t>
      </w:r>
      <w:r>
        <w:rPr>
          <w:color w:val="000000" w:themeColor="text1"/>
        </w:rPr>
        <w:t>l</w:t>
      </w:r>
      <w:r w:rsidRPr="00F6269E">
        <w:rPr>
          <w:color w:val="000000" w:themeColor="text1"/>
        </w:rPr>
        <w:t>kezés</w:t>
      </w:r>
      <w:r>
        <w:rPr>
          <w:color w:val="000000" w:themeColor="text1"/>
        </w:rPr>
        <w:t>ekkel.</w:t>
      </w:r>
    </w:p>
    <w:p w14:paraId="6661066E" w14:textId="77777777" w:rsidR="00F6269E" w:rsidRDefault="00F6269E" w:rsidP="00015716">
      <w:pPr>
        <w:jc w:val="both"/>
        <w:rPr>
          <w:color w:val="000000" w:themeColor="text1"/>
        </w:rPr>
      </w:pPr>
    </w:p>
    <w:p w14:paraId="46E89ED7" w14:textId="34C78C60" w:rsidR="007D0F53" w:rsidRDefault="00827A66" w:rsidP="00015716">
      <w:pPr>
        <w:jc w:val="both"/>
        <w:rPr>
          <w:color w:val="000000" w:themeColor="text1"/>
        </w:rPr>
      </w:pPr>
      <w:r w:rsidRPr="007074B5">
        <w:rPr>
          <w:color w:val="000000" w:themeColor="text1"/>
        </w:rPr>
        <w:t>Jelezte, hogy „</w:t>
      </w:r>
      <w:r w:rsidR="007074B5" w:rsidRPr="00CF001E">
        <w:rPr>
          <w:bCs/>
          <w:i/>
          <w:iCs/>
          <w:color w:val="000000" w:themeColor="text1"/>
        </w:rPr>
        <w:t>A Zuglói Szociális Szolgáltató Központ nappali ellátásának szüneteltetéséről szóló 624/2020. (XII. 21.) önkormányzati határozat hatályon kívül helyezése</w:t>
      </w:r>
      <w:r w:rsidRPr="007074B5">
        <w:rPr>
          <w:bCs/>
          <w:color w:val="000000" w:themeColor="text1"/>
        </w:rPr>
        <w:t>” című előterjesztést sürgősséggel napirendre veszi</w:t>
      </w:r>
      <w:r w:rsidR="00CF001E">
        <w:rPr>
          <w:bCs/>
          <w:color w:val="000000" w:themeColor="text1"/>
        </w:rPr>
        <w:t>.</w:t>
      </w:r>
      <w:r w:rsidRPr="007074B5">
        <w:rPr>
          <w:bCs/>
          <w:color w:val="000000" w:themeColor="text1"/>
        </w:rPr>
        <w:t xml:space="preserve"> </w:t>
      </w:r>
      <w:r w:rsidR="00C46F8B" w:rsidRPr="007074B5">
        <w:rPr>
          <w:color w:val="000000" w:themeColor="text1"/>
        </w:rPr>
        <w:t xml:space="preserve"> </w:t>
      </w:r>
      <w:r w:rsidR="007D0F53" w:rsidRPr="007074B5">
        <w:rPr>
          <w:color w:val="000000" w:themeColor="text1"/>
        </w:rPr>
        <w:t xml:space="preserve">Ismertette </w:t>
      </w:r>
      <w:r w:rsidR="00DA4941" w:rsidRPr="007074B5">
        <w:rPr>
          <w:color w:val="000000" w:themeColor="text1"/>
        </w:rPr>
        <w:t>a</w:t>
      </w:r>
      <w:r w:rsidRPr="007074B5">
        <w:rPr>
          <w:color w:val="000000" w:themeColor="text1"/>
        </w:rPr>
        <w:t>z így módosított</w:t>
      </w:r>
      <w:r w:rsidR="007D0F53" w:rsidRPr="007074B5">
        <w:rPr>
          <w:color w:val="000000" w:themeColor="text1"/>
        </w:rPr>
        <w:t xml:space="preserve"> döntést igénylő előterjesztés</w:t>
      </w:r>
      <w:r w:rsidR="001D0E71" w:rsidRPr="007074B5">
        <w:rPr>
          <w:color w:val="000000" w:themeColor="text1"/>
        </w:rPr>
        <w:t xml:space="preserve">ek </w:t>
      </w:r>
      <w:r w:rsidR="00456973" w:rsidRPr="007074B5">
        <w:rPr>
          <w:color w:val="000000" w:themeColor="text1"/>
        </w:rPr>
        <w:t>tárgyát, amely a következő</w:t>
      </w:r>
      <w:r w:rsidR="007D0F53" w:rsidRPr="007074B5">
        <w:rPr>
          <w:color w:val="000000" w:themeColor="text1"/>
        </w:rPr>
        <w:t xml:space="preserve">: </w:t>
      </w:r>
    </w:p>
    <w:p w14:paraId="423AE811" w14:textId="77777777" w:rsidR="007074B5" w:rsidRPr="007074B5" w:rsidRDefault="007074B5" w:rsidP="00015716">
      <w:pPr>
        <w:jc w:val="both"/>
        <w:rPr>
          <w:color w:val="000000" w:themeColor="text1"/>
        </w:rPr>
      </w:pPr>
    </w:p>
    <w:p w14:paraId="49E9B42C" w14:textId="77777777" w:rsidR="00D77477" w:rsidRPr="00D77477" w:rsidRDefault="00D77477" w:rsidP="00D77477">
      <w:pPr>
        <w:jc w:val="both"/>
        <w:rPr>
          <w:i/>
          <w:color w:val="000000" w:themeColor="text1"/>
        </w:rPr>
      </w:pPr>
      <w:r w:rsidRPr="00D77477">
        <w:rPr>
          <w:i/>
          <w:color w:val="000000" w:themeColor="text1"/>
        </w:rPr>
        <w:t>Nyílt ülésen tárgyalandó napirendek:</w:t>
      </w:r>
    </w:p>
    <w:p w14:paraId="25B1E722" w14:textId="77777777" w:rsidR="00D77477" w:rsidRPr="00D77477" w:rsidRDefault="00D77477" w:rsidP="00D77477">
      <w:pPr>
        <w:jc w:val="both"/>
        <w:rPr>
          <w:i/>
          <w:color w:val="000000" w:themeColor="text1"/>
        </w:rPr>
      </w:pPr>
    </w:p>
    <w:p w14:paraId="34FCD373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>1./ Budapest Főváros XIV. Kerület Zugló Önkormányzata Képviselő-testületének önkormányzati rendelete a 2021. évi költségvetésről szóló 6/2021. (II. 26.) önkormányzati rendelet módosításáról</w:t>
      </w:r>
    </w:p>
    <w:p w14:paraId="6248C349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 xml:space="preserve">Előterjesztő: </w:t>
      </w:r>
      <w:r w:rsidRPr="00D77477">
        <w:rPr>
          <w:i/>
        </w:rPr>
        <w:t>Horváth Csaba polgármester</w:t>
      </w:r>
    </w:p>
    <w:p w14:paraId="1C789F90" w14:textId="77777777" w:rsidR="00D77477" w:rsidRPr="00D77477" w:rsidRDefault="00D77477" w:rsidP="00D77477">
      <w:pPr>
        <w:jc w:val="both"/>
        <w:rPr>
          <w:i/>
        </w:rPr>
      </w:pPr>
      <w:r w:rsidRPr="00D77477">
        <w:rPr>
          <w:bCs/>
          <w:i/>
        </w:rPr>
        <w:t xml:space="preserve">Előterjesztés sorszáma: </w:t>
      </w:r>
      <w:r w:rsidRPr="00D77477">
        <w:rPr>
          <w:i/>
        </w:rPr>
        <w:t>123-283/2021</w:t>
      </w:r>
    </w:p>
    <w:p w14:paraId="5A8E1B32" w14:textId="77777777" w:rsidR="00D77477" w:rsidRPr="00D77477" w:rsidRDefault="00D77477" w:rsidP="00D77477">
      <w:pPr>
        <w:jc w:val="both"/>
        <w:rPr>
          <w:i/>
        </w:rPr>
      </w:pPr>
    </w:p>
    <w:p w14:paraId="18B63CBC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>2./ Budapest Főváros XIV. Kerület Zugló Önkormányzata által fenntartott köznevelési és szociális intézmények dolgozóinak biztosított bérpótlék</w:t>
      </w:r>
    </w:p>
    <w:p w14:paraId="2244BD88" w14:textId="77777777" w:rsidR="00D77477" w:rsidRPr="00D77477" w:rsidRDefault="00D77477" w:rsidP="00D77477">
      <w:pPr>
        <w:jc w:val="both"/>
        <w:rPr>
          <w:i/>
        </w:rPr>
      </w:pPr>
      <w:r w:rsidRPr="00D77477">
        <w:rPr>
          <w:bCs/>
          <w:i/>
        </w:rPr>
        <w:t xml:space="preserve">Előterjesztő: </w:t>
      </w:r>
      <w:r w:rsidRPr="00D77477">
        <w:rPr>
          <w:i/>
        </w:rPr>
        <w:t>Horváth Csaba polgármester;</w:t>
      </w:r>
      <w:r w:rsidRPr="00D77477">
        <w:rPr>
          <w:bCs/>
          <w:i/>
        </w:rPr>
        <w:t xml:space="preserve"> </w:t>
      </w:r>
      <w:r w:rsidRPr="00D77477">
        <w:rPr>
          <w:i/>
        </w:rPr>
        <w:t>Hajdu Flórián alpolgármester; Horváth Zsolt alpolgármester; Rózsa András alpolgármester; Szabó Rebeka alpolgármester; Vida Attila önkormányzati képviselő</w:t>
      </w:r>
    </w:p>
    <w:p w14:paraId="4227DDF4" w14:textId="77777777" w:rsidR="00D77477" w:rsidRPr="00D77477" w:rsidRDefault="00D77477" w:rsidP="00D77477">
      <w:pPr>
        <w:jc w:val="both"/>
        <w:rPr>
          <w:i/>
        </w:rPr>
      </w:pPr>
      <w:r w:rsidRPr="00D77477">
        <w:rPr>
          <w:bCs/>
          <w:i/>
        </w:rPr>
        <w:t>Előterjesztés sorszáma:</w:t>
      </w:r>
      <w:r w:rsidRPr="00D77477">
        <w:rPr>
          <w:i/>
        </w:rPr>
        <w:t xml:space="preserve"> 123-291/2021</w:t>
      </w:r>
    </w:p>
    <w:p w14:paraId="0E7AA16D" w14:textId="77777777" w:rsidR="00D77477" w:rsidRPr="00D77477" w:rsidRDefault="00D77477" w:rsidP="00D77477">
      <w:pPr>
        <w:jc w:val="both"/>
        <w:rPr>
          <w:i/>
        </w:rPr>
      </w:pPr>
    </w:p>
    <w:p w14:paraId="118F8687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>3./ Javaslat a Képviselő-testület egyes hatáskörei átruházására</w:t>
      </w:r>
    </w:p>
    <w:p w14:paraId="4A2897CC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 xml:space="preserve">Előterjesztő: </w:t>
      </w:r>
      <w:r w:rsidRPr="00D77477">
        <w:rPr>
          <w:i/>
        </w:rPr>
        <w:t>Horváth Csaba polgármester</w:t>
      </w:r>
    </w:p>
    <w:p w14:paraId="12545424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 xml:space="preserve">Előterjesztés sorszáma: </w:t>
      </w:r>
      <w:r w:rsidRPr="00D77477">
        <w:rPr>
          <w:i/>
        </w:rPr>
        <w:t>123-328/2021</w:t>
      </w:r>
    </w:p>
    <w:p w14:paraId="482C9330" w14:textId="77777777" w:rsidR="00D77477" w:rsidRPr="00D77477" w:rsidRDefault="00D77477" w:rsidP="00D77477">
      <w:pPr>
        <w:jc w:val="both"/>
        <w:rPr>
          <w:i/>
        </w:rPr>
      </w:pPr>
    </w:p>
    <w:p w14:paraId="7117756C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>4./ Javaslat az önkormányzati elismerések alapításáról és adományozásuk rendjéről szóló 29/2018. (XI. 23.), valamint az önkormányzat által államháztartáson kívülre nyújtott forrás átadásáról és államháztartáson kívüli forrás átvételéről szóló 6/2015 (III.3.) önkormányzati rendeletek módosítására</w:t>
      </w:r>
    </w:p>
    <w:p w14:paraId="2C009A09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 xml:space="preserve">Előterjesztő: </w:t>
      </w:r>
      <w:r w:rsidRPr="00D77477">
        <w:rPr>
          <w:i/>
        </w:rPr>
        <w:t>Horváth Csaba polgármester</w:t>
      </w:r>
    </w:p>
    <w:p w14:paraId="2E221107" w14:textId="77777777" w:rsidR="00D77477" w:rsidRPr="00D77477" w:rsidRDefault="00D77477" w:rsidP="00D77477">
      <w:pPr>
        <w:jc w:val="both"/>
        <w:rPr>
          <w:i/>
        </w:rPr>
      </w:pPr>
      <w:r w:rsidRPr="00D77477">
        <w:rPr>
          <w:bCs/>
          <w:i/>
        </w:rPr>
        <w:t xml:space="preserve">Előterjesztés sorszáma: </w:t>
      </w:r>
      <w:r w:rsidRPr="00D77477">
        <w:rPr>
          <w:i/>
        </w:rPr>
        <w:t>123-330/2021</w:t>
      </w:r>
    </w:p>
    <w:p w14:paraId="6BF41780" w14:textId="77777777" w:rsidR="00D77477" w:rsidRPr="00D77477" w:rsidRDefault="00D77477" w:rsidP="00D77477">
      <w:pPr>
        <w:jc w:val="both"/>
        <w:rPr>
          <w:i/>
        </w:rPr>
      </w:pPr>
    </w:p>
    <w:p w14:paraId="0E36812A" w14:textId="77777777" w:rsidR="00D77477" w:rsidRPr="00D77477" w:rsidRDefault="00D77477" w:rsidP="00D77477">
      <w:pPr>
        <w:rPr>
          <w:bCs/>
          <w:i/>
          <w:color w:val="000000" w:themeColor="text1"/>
        </w:rPr>
      </w:pPr>
      <w:r w:rsidRPr="00D77477">
        <w:rPr>
          <w:bCs/>
          <w:i/>
          <w:color w:val="000000" w:themeColor="text1"/>
        </w:rPr>
        <w:t>5./ Javaslat szociális és gyermekjóléti tárgyú önkormányzati rendeletek módosítására</w:t>
      </w:r>
    </w:p>
    <w:p w14:paraId="5C05DEE1" w14:textId="77777777" w:rsidR="00D77477" w:rsidRPr="00D77477" w:rsidRDefault="00D77477" w:rsidP="00D77477">
      <w:pPr>
        <w:jc w:val="both"/>
        <w:rPr>
          <w:bCs/>
          <w:i/>
          <w:color w:val="000000" w:themeColor="text1"/>
        </w:rPr>
      </w:pPr>
      <w:r w:rsidRPr="00D77477">
        <w:rPr>
          <w:bCs/>
          <w:i/>
          <w:color w:val="000000" w:themeColor="text1"/>
        </w:rPr>
        <w:t xml:space="preserve">Előterjesztő: </w:t>
      </w:r>
      <w:r w:rsidRPr="00D77477">
        <w:rPr>
          <w:i/>
        </w:rPr>
        <w:t>Horváth Csaba polgármester</w:t>
      </w:r>
    </w:p>
    <w:p w14:paraId="68444789" w14:textId="77777777" w:rsidR="00D77477" w:rsidRPr="00D77477" w:rsidRDefault="00D77477" w:rsidP="00D77477">
      <w:pPr>
        <w:jc w:val="both"/>
        <w:rPr>
          <w:i/>
          <w:color w:val="000000" w:themeColor="text1"/>
        </w:rPr>
      </w:pPr>
      <w:r w:rsidRPr="00D77477">
        <w:rPr>
          <w:bCs/>
          <w:i/>
          <w:color w:val="000000" w:themeColor="text1"/>
        </w:rPr>
        <w:t xml:space="preserve">Előterjesztés sorszáma: </w:t>
      </w:r>
      <w:r w:rsidRPr="00D77477">
        <w:rPr>
          <w:i/>
          <w:color w:val="000000" w:themeColor="text1"/>
        </w:rPr>
        <w:t>123-332/2021</w:t>
      </w:r>
    </w:p>
    <w:p w14:paraId="1E793EE5" w14:textId="77777777" w:rsidR="00D77477" w:rsidRPr="00D77477" w:rsidRDefault="00D77477" w:rsidP="00D77477">
      <w:pPr>
        <w:jc w:val="both"/>
        <w:rPr>
          <w:bCs/>
          <w:i/>
          <w:color w:val="000000" w:themeColor="text1"/>
        </w:rPr>
      </w:pPr>
    </w:p>
    <w:p w14:paraId="2C6E8ECA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>6./ Javaslat Budapest Főváros XIV. Kerület Zugló Önkormányzata Képviselő-testületének a XIV. kerület közigazgatási területén a járművel várakozás rendjének kialakításáról, és az üzemképtelen járművek tárolásának szabályozásáról szóló 26/2017. (VI.26.) önkormányzati rendelete módosítására</w:t>
      </w:r>
    </w:p>
    <w:p w14:paraId="2868ACAF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 xml:space="preserve">Előterjesztő: </w:t>
      </w:r>
      <w:r w:rsidRPr="00D77477">
        <w:rPr>
          <w:i/>
        </w:rPr>
        <w:t>Horváth Csaba polgármester</w:t>
      </w:r>
    </w:p>
    <w:p w14:paraId="52B56C1F" w14:textId="77777777" w:rsidR="00D77477" w:rsidRPr="00D77477" w:rsidRDefault="00D77477" w:rsidP="00D77477">
      <w:pPr>
        <w:jc w:val="both"/>
        <w:rPr>
          <w:i/>
        </w:rPr>
      </w:pPr>
      <w:r w:rsidRPr="00D77477">
        <w:rPr>
          <w:bCs/>
          <w:i/>
        </w:rPr>
        <w:t>Előterjesztés sorszáma:</w:t>
      </w:r>
      <w:r w:rsidRPr="00D77477">
        <w:rPr>
          <w:i/>
        </w:rPr>
        <w:t>123-304/2021</w:t>
      </w:r>
    </w:p>
    <w:p w14:paraId="1501C418" w14:textId="77777777" w:rsidR="00D77477" w:rsidRPr="00D77477" w:rsidRDefault="00D77477" w:rsidP="00D77477">
      <w:pPr>
        <w:jc w:val="both"/>
        <w:rPr>
          <w:i/>
        </w:rPr>
      </w:pPr>
    </w:p>
    <w:p w14:paraId="7FCC9698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lastRenderedPageBreak/>
        <w:t>7./ Javaslat Budapest Főváros XIV. Kerület Zugló Önkormányzata Képviselő-testületének a XIV. kerület közigazgatási területén a járművel várakozás rendjének kialakításáról, és az üzemképtelen járművek tárolásának szabályozásáról szóló 26/2017. (VI.26.) önkormányzati rendelete módosítására</w:t>
      </w:r>
    </w:p>
    <w:p w14:paraId="66BA492A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 xml:space="preserve">Előterjesztő: </w:t>
      </w:r>
      <w:r w:rsidRPr="00D77477">
        <w:rPr>
          <w:i/>
        </w:rPr>
        <w:t>Victora Zsolt önkormányzati képviselő</w:t>
      </w:r>
    </w:p>
    <w:p w14:paraId="1395CB85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 xml:space="preserve">Előterjesztés sorszáma: </w:t>
      </w:r>
      <w:r w:rsidRPr="00D77477">
        <w:rPr>
          <w:i/>
        </w:rPr>
        <w:t>123-318/2021</w:t>
      </w:r>
    </w:p>
    <w:p w14:paraId="74AD5912" w14:textId="77777777" w:rsidR="00D77477" w:rsidRPr="00D77477" w:rsidRDefault="00D77477" w:rsidP="00D77477">
      <w:pPr>
        <w:jc w:val="both"/>
        <w:rPr>
          <w:i/>
        </w:rPr>
      </w:pPr>
    </w:p>
    <w:p w14:paraId="393F0ABD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>8./ A Budapesti Gazdasági Egyetem - Budapest XIV. kerület, Buzogány utca használatával kapcsolatos - éves beszámolójának jóváhagyása</w:t>
      </w:r>
    </w:p>
    <w:p w14:paraId="428BD099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 xml:space="preserve">Előterjesztő: </w:t>
      </w:r>
      <w:r w:rsidRPr="00D77477">
        <w:rPr>
          <w:i/>
        </w:rPr>
        <w:t>Horváth Csaba polgármester</w:t>
      </w:r>
    </w:p>
    <w:p w14:paraId="08CE528E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>Előterjesztés sorszáma:</w:t>
      </w:r>
      <w:r w:rsidRPr="00D77477">
        <w:rPr>
          <w:i/>
        </w:rPr>
        <w:t>123-287/2021</w:t>
      </w:r>
    </w:p>
    <w:p w14:paraId="6E41C44F" w14:textId="77777777" w:rsidR="00D77477" w:rsidRPr="00D77477" w:rsidRDefault="00D77477" w:rsidP="00D77477">
      <w:pPr>
        <w:jc w:val="both"/>
        <w:rPr>
          <w:bCs/>
          <w:i/>
        </w:rPr>
      </w:pPr>
    </w:p>
    <w:p w14:paraId="6C1509C6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>9./ Tulajdonosi hozzájárulás megadása BVSC-Zugló részére a vívóterem és kiegészítő helyiségeinek felújítása II. ütem projekthez</w:t>
      </w:r>
    </w:p>
    <w:p w14:paraId="7E24F387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 xml:space="preserve">Előterjesztő: </w:t>
      </w:r>
      <w:r w:rsidRPr="00D77477">
        <w:rPr>
          <w:i/>
        </w:rPr>
        <w:t>Horváth Csaba polgármester</w:t>
      </w:r>
    </w:p>
    <w:p w14:paraId="6A9F72F5" w14:textId="77777777" w:rsidR="00D77477" w:rsidRPr="00D77477" w:rsidRDefault="00D77477" w:rsidP="00D77477">
      <w:pPr>
        <w:jc w:val="both"/>
        <w:rPr>
          <w:i/>
        </w:rPr>
      </w:pPr>
      <w:r w:rsidRPr="00D77477">
        <w:rPr>
          <w:bCs/>
          <w:i/>
        </w:rPr>
        <w:t>Előterjesztés sorszáma:</w:t>
      </w:r>
      <w:r w:rsidRPr="00D77477">
        <w:rPr>
          <w:i/>
        </w:rPr>
        <w:t>123-290/2021</w:t>
      </w:r>
    </w:p>
    <w:p w14:paraId="020A1705" w14:textId="77777777" w:rsidR="00D77477" w:rsidRPr="00D77477" w:rsidRDefault="00D77477" w:rsidP="00D77477">
      <w:pPr>
        <w:jc w:val="both"/>
        <w:rPr>
          <w:bCs/>
          <w:i/>
        </w:rPr>
      </w:pPr>
    </w:p>
    <w:p w14:paraId="5821D183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 xml:space="preserve">10./ </w:t>
      </w:r>
      <w:proofErr w:type="spellStart"/>
      <w:r w:rsidRPr="00D77477">
        <w:rPr>
          <w:bCs/>
          <w:i/>
        </w:rPr>
        <w:t>Cinkotai</w:t>
      </w:r>
      <w:proofErr w:type="spellEnd"/>
      <w:r w:rsidRPr="00D77477">
        <w:rPr>
          <w:bCs/>
          <w:i/>
        </w:rPr>
        <w:t xml:space="preserve"> út 128-140. számú ingatlan előtti terület közterület-alakítási tervének elfogadása</w:t>
      </w:r>
    </w:p>
    <w:p w14:paraId="246F7F5C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 xml:space="preserve">Előterjesztő: </w:t>
      </w:r>
      <w:r w:rsidRPr="00D77477">
        <w:rPr>
          <w:i/>
        </w:rPr>
        <w:t>Horváth Csaba polgármester</w:t>
      </w:r>
    </w:p>
    <w:p w14:paraId="6475C50F" w14:textId="77777777" w:rsidR="00D77477" w:rsidRPr="00D77477" w:rsidRDefault="00D77477" w:rsidP="00D77477">
      <w:pPr>
        <w:jc w:val="both"/>
        <w:rPr>
          <w:i/>
        </w:rPr>
      </w:pPr>
      <w:r w:rsidRPr="00D77477">
        <w:rPr>
          <w:bCs/>
          <w:i/>
        </w:rPr>
        <w:t>Előterjesztés sorszáma:</w:t>
      </w:r>
      <w:r w:rsidRPr="00D77477">
        <w:rPr>
          <w:i/>
        </w:rPr>
        <w:t>123-333/2021</w:t>
      </w:r>
    </w:p>
    <w:p w14:paraId="1515CC15" w14:textId="77777777" w:rsidR="00D77477" w:rsidRPr="00D77477" w:rsidRDefault="00D77477" w:rsidP="00D77477">
      <w:pPr>
        <w:jc w:val="both"/>
        <w:rPr>
          <w:i/>
        </w:rPr>
      </w:pPr>
    </w:p>
    <w:p w14:paraId="0043103C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 xml:space="preserve">11./ Városrendezési megállapodás megkötése (LIDL </w:t>
      </w:r>
      <w:proofErr w:type="spellStart"/>
      <w:r w:rsidRPr="00D77477">
        <w:rPr>
          <w:bCs/>
          <w:i/>
        </w:rPr>
        <w:t>-Cinkotai</w:t>
      </w:r>
      <w:proofErr w:type="spellEnd"/>
      <w:r w:rsidRPr="00D77477">
        <w:rPr>
          <w:bCs/>
          <w:i/>
        </w:rPr>
        <w:t xml:space="preserve"> út 128-140. 31267/108 hrsz.</w:t>
      </w:r>
    </w:p>
    <w:p w14:paraId="27D26FAB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 xml:space="preserve">Előterjesztő: </w:t>
      </w:r>
      <w:r w:rsidRPr="00D77477">
        <w:rPr>
          <w:i/>
        </w:rPr>
        <w:t>Horváth Csaba polgármester</w:t>
      </w:r>
    </w:p>
    <w:p w14:paraId="4F12AA7E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 xml:space="preserve">Előterjesztés sorszáma: </w:t>
      </w:r>
      <w:r w:rsidRPr="00D77477">
        <w:rPr>
          <w:i/>
        </w:rPr>
        <w:t>123-296/2021</w:t>
      </w:r>
    </w:p>
    <w:p w14:paraId="1A2394EB" w14:textId="77777777" w:rsidR="00D77477" w:rsidRPr="00D77477" w:rsidRDefault="00D77477" w:rsidP="00D77477">
      <w:pPr>
        <w:jc w:val="both"/>
        <w:rPr>
          <w:i/>
        </w:rPr>
      </w:pPr>
    </w:p>
    <w:p w14:paraId="6214B97C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>12./ Városrendezési megállapodás megkötése - Mogyoródi 23-39. 31956/1 hrsz.</w:t>
      </w:r>
    </w:p>
    <w:p w14:paraId="501CBA24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 xml:space="preserve">Előterjesztő: </w:t>
      </w:r>
      <w:r w:rsidRPr="00D77477">
        <w:rPr>
          <w:i/>
        </w:rPr>
        <w:t>Horváth Csaba polgármester</w:t>
      </w:r>
    </w:p>
    <w:p w14:paraId="791DC6B9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 xml:space="preserve">Előterjesztés sorszáma: </w:t>
      </w:r>
      <w:r w:rsidRPr="00D77477">
        <w:rPr>
          <w:i/>
        </w:rPr>
        <w:t>123-298/2021</w:t>
      </w:r>
    </w:p>
    <w:p w14:paraId="065DAAA3" w14:textId="77777777" w:rsidR="00D77477" w:rsidRPr="00D77477" w:rsidRDefault="00D77477" w:rsidP="00D77477">
      <w:pPr>
        <w:jc w:val="both"/>
        <w:rPr>
          <w:i/>
        </w:rPr>
      </w:pPr>
    </w:p>
    <w:p w14:paraId="5267D368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 xml:space="preserve">13./ Javaslat </w:t>
      </w:r>
      <w:proofErr w:type="spellStart"/>
      <w:r w:rsidRPr="00D77477">
        <w:rPr>
          <w:bCs/>
          <w:i/>
        </w:rPr>
        <w:t>Beporzóbarát</w:t>
      </w:r>
      <w:proofErr w:type="spellEnd"/>
      <w:r w:rsidRPr="00D77477">
        <w:rPr>
          <w:bCs/>
          <w:i/>
        </w:rPr>
        <w:t xml:space="preserve"> Zugló intézkedési csomag elfogadásra</w:t>
      </w:r>
    </w:p>
    <w:p w14:paraId="74260C5A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 xml:space="preserve">Előterjesztő: </w:t>
      </w:r>
      <w:r w:rsidRPr="00D77477">
        <w:rPr>
          <w:i/>
        </w:rPr>
        <w:t>Szabó Rebeka alpolgármester</w:t>
      </w:r>
    </w:p>
    <w:p w14:paraId="72B4D526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 xml:space="preserve">Előterjesztés sorszáma: </w:t>
      </w:r>
      <w:r w:rsidRPr="00D77477">
        <w:rPr>
          <w:i/>
        </w:rPr>
        <w:t>123-323/2021</w:t>
      </w:r>
    </w:p>
    <w:p w14:paraId="1E6207C5" w14:textId="77777777" w:rsidR="00D77477" w:rsidRPr="00D77477" w:rsidRDefault="00D77477" w:rsidP="00D77477">
      <w:pPr>
        <w:jc w:val="both"/>
        <w:rPr>
          <w:i/>
        </w:rPr>
      </w:pPr>
      <w:r w:rsidRPr="00D77477">
        <w:rPr>
          <w:bCs/>
          <w:i/>
        </w:rPr>
        <w:t xml:space="preserve">Megvitató bizottságok: </w:t>
      </w:r>
      <w:r w:rsidRPr="00D77477">
        <w:rPr>
          <w:i/>
        </w:rPr>
        <w:t>Városfejlesztési Bizottság</w:t>
      </w:r>
    </w:p>
    <w:p w14:paraId="31D0D8E0" w14:textId="77777777" w:rsidR="00D77477" w:rsidRPr="00D77477" w:rsidRDefault="00D77477" w:rsidP="00D77477">
      <w:pPr>
        <w:jc w:val="both"/>
        <w:rPr>
          <w:i/>
        </w:rPr>
      </w:pPr>
    </w:p>
    <w:p w14:paraId="341CC7B7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>14./ Döntés Zugló Klímavédelmi Tervének elfogadásáról</w:t>
      </w:r>
    </w:p>
    <w:p w14:paraId="4F26961D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 xml:space="preserve">Előterjesztő: </w:t>
      </w:r>
      <w:r w:rsidRPr="00D77477">
        <w:rPr>
          <w:i/>
        </w:rPr>
        <w:t>Szabó Rebeka alpolgármester</w:t>
      </w:r>
    </w:p>
    <w:p w14:paraId="1659C030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>Előterjesztés sorszáma: 123-327/2021</w:t>
      </w:r>
    </w:p>
    <w:p w14:paraId="0C2EA943" w14:textId="77777777" w:rsidR="00D77477" w:rsidRPr="00D77477" w:rsidRDefault="00D77477" w:rsidP="00D77477">
      <w:pPr>
        <w:jc w:val="both"/>
        <w:rPr>
          <w:i/>
        </w:rPr>
      </w:pPr>
    </w:p>
    <w:p w14:paraId="75202F2D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>15./ A Zuglói Egyesített Óvoda engedélyezett álláshely-számának meghatározása 2021. augusztus 1-től 2021. augusztus 31-ig terjedő időszakra</w:t>
      </w:r>
    </w:p>
    <w:p w14:paraId="6EBEC842" w14:textId="77777777" w:rsidR="00D77477" w:rsidRPr="00D77477" w:rsidRDefault="00D77477" w:rsidP="00D77477">
      <w:pPr>
        <w:jc w:val="both"/>
        <w:rPr>
          <w:i/>
        </w:rPr>
      </w:pPr>
      <w:r w:rsidRPr="00D77477">
        <w:rPr>
          <w:bCs/>
          <w:i/>
        </w:rPr>
        <w:t xml:space="preserve">Előterjesztő: </w:t>
      </w:r>
      <w:r w:rsidRPr="00D77477">
        <w:rPr>
          <w:i/>
        </w:rPr>
        <w:t>Szabó Rebeka alpolgármester</w:t>
      </w:r>
    </w:p>
    <w:p w14:paraId="28157002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 xml:space="preserve">Előterjesztés sorszáma: </w:t>
      </w:r>
      <w:r w:rsidRPr="00D77477">
        <w:rPr>
          <w:i/>
        </w:rPr>
        <w:t>123-313/2021</w:t>
      </w:r>
    </w:p>
    <w:p w14:paraId="5976C315" w14:textId="77777777" w:rsidR="00D77477" w:rsidRPr="00D77477" w:rsidRDefault="00D77477" w:rsidP="00D77477">
      <w:pPr>
        <w:jc w:val="both"/>
        <w:rPr>
          <w:bCs/>
          <w:i/>
        </w:rPr>
      </w:pPr>
    </w:p>
    <w:p w14:paraId="3C26EBF9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>16./ A 3. számú házi gyermekorvosi körzet feladatellátására vonatkozó pályáztatási eljárás lefolytatása</w:t>
      </w:r>
    </w:p>
    <w:p w14:paraId="3C378626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 xml:space="preserve">Előterjesztő: </w:t>
      </w:r>
      <w:r w:rsidRPr="00D77477">
        <w:rPr>
          <w:i/>
        </w:rPr>
        <w:t>Hevér László György Népjóléti Bizottság elnöke</w:t>
      </w:r>
    </w:p>
    <w:p w14:paraId="39223FB7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 xml:space="preserve">Előterjesztés sorszáma: </w:t>
      </w:r>
      <w:r w:rsidRPr="00D77477">
        <w:rPr>
          <w:i/>
        </w:rPr>
        <w:t>123-315/2021</w:t>
      </w:r>
    </w:p>
    <w:p w14:paraId="0A2B586E" w14:textId="2D2EB967" w:rsidR="00D77477" w:rsidRDefault="00D77477" w:rsidP="00D77477">
      <w:pPr>
        <w:jc w:val="both"/>
        <w:rPr>
          <w:bCs/>
          <w:i/>
        </w:rPr>
      </w:pPr>
    </w:p>
    <w:p w14:paraId="748B7A22" w14:textId="77777777" w:rsidR="00C45A46" w:rsidRDefault="00C45A46" w:rsidP="00D77477">
      <w:pPr>
        <w:jc w:val="both"/>
        <w:rPr>
          <w:bCs/>
          <w:i/>
        </w:rPr>
      </w:pPr>
    </w:p>
    <w:p w14:paraId="71F31623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lastRenderedPageBreak/>
        <w:t>17./ A 19. számú házi gyermekorvosi körzet feladatellátására vonatkozó pályáztatási eljárás lefolytatása</w:t>
      </w:r>
    </w:p>
    <w:p w14:paraId="15A52192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 xml:space="preserve">Előterjesztő: </w:t>
      </w:r>
      <w:r w:rsidRPr="00D77477">
        <w:rPr>
          <w:i/>
        </w:rPr>
        <w:t>Hevér László György Népjóléti Bizottság elnöke</w:t>
      </w:r>
    </w:p>
    <w:p w14:paraId="7B05A465" w14:textId="7A4260C6" w:rsidR="00D77477" w:rsidRDefault="00D77477" w:rsidP="00D77477">
      <w:pPr>
        <w:jc w:val="both"/>
        <w:rPr>
          <w:i/>
        </w:rPr>
      </w:pPr>
      <w:r w:rsidRPr="00D77477">
        <w:rPr>
          <w:bCs/>
          <w:i/>
        </w:rPr>
        <w:t xml:space="preserve">Előterjesztés sorszáma: </w:t>
      </w:r>
      <w:r w:rsidRPr="00D77477">
        <w:rPr>
          <w:i/>
        </w:rPr>
        <w:t>123-316/2021</w:t>
      </w:r>
    </w:p>
    <w:p w14:paraId="5F87987E" w14:textId="77777777" w:rsidR="00285F8A" w:rsidRPr="00D77477" w:rsidRDefault="00285F8A" w:rsidP="00D77477">
      <w:pPr>
        <w:jc w:val="both"/>
        <w:rPr>
          <w:i/>
        </w:rPr>
      </w:pPr>
    </w:p>
    <w:p w14:paraId="3C6E7E1D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>18./ A 62. számú felnőtt háziorvosi körzet feladatellátására vonatkozó pályáztatási eljárás lefolytatása</w:t>
      </w:r>
    </w:p>
    <w:p w14:paraId="75E8E604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 xml:space="preserve">Előterjesztő: </w:t>
      </w:r>
      <w:r w:rsidRPr="00D77477">
        <w:rPr>
          <w:i/>
        </w:rPr>
        <w:t>Hevér László György Népjóléti Bizottság elnöke</w:t>
      </w:r>
    </w:p>
    <w:p w14:paraId="02CD0C3C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 xml:space="preserve">Előterjesztés sorszáma: </w:t>
      </w:r>
      <w:r w:rsidRPr="00D77477">
        <w:rPr>
          <w:i/>
        </w:rPr>
        <w:t>123-317/2021</w:t>
      </w:r>
    </w:p>
    <w:p w14:paraId="1549FFF4" w14:textId="77777777" w:rsidR="00C46F8B" w:rsidRDefault="00C46F8B" w:rsidP="00D77477">
      <w:pPr>
        <w:jc w:val="both"/>
        <w:rPr>
          <w:bCs/>
          <w:i/>
          <w:color w:val="FF0000"/>
        </w:rPr>
      </w:pPr>
    </w:p>
    <w:p w14:paraId="34DF33AC" w14:textId="77777777" w:rsidR="00D77477" w:rsidRPr="00AB7592" w:rsidRDefault="00D77477" w:rsidP="00D77477">
      <w:pPr>
        <w:jc w:val="both"/>
        <w:rPr>
          <w:bCs/>
          <w:i/>
        </w:rPr>
      </w:pPr>
      <w:r w:rsidRPr="00AB7592">
        <w:rPr>
          <w:bCs/>
          <w:i/>
        </w:rPr>
        <w:t>19./ Döntés a Budapest Főváros XIV. Kerület Zugló Önkormányzata tulajdonát képező egyes társasházi ingatlanok értékesítésre kijelöléséről</w:t>
      </w:r>
    </w:p>
    <w:p w14:paraId="71CE188F" w14:textId="77777777" w:rsidR="00D77477" w:rsidRPr="00AB7592" w:rsidRDefault="00D77477" w:rsidP="00D77477">
      <w:pPr>
        <w:jc w:val="both"/>
        <w:rPr>
          <w:bCs/>
          <w:i/>
        </w:rPr>
      </w:pPr>
      <w:r w:rsidRPr="00AB7592">
        <w:rPr>
          <w:bCs/>
          <w:i/>
        </w:rPr>
        <w:t xml:space="preserve">Előterjesztő: </w:t>
      </w:r>
      <w:r w:rsidRPr="00AB7592">
        <w:rPr>
          <w:i/>
        </w:rPr>
        <w:t>Hajdu Flórián alpolgármester</w:t>
      </w:r>
    </w:p>
    <w:p w14:paraId="0A91264E" w14:textId="13A18840" w:rsidR="00D77477" w:rsidRPr="00AB7592" w:rsidRDefault="00D77477" w:rsidP="00D77477">
      <w:pPr>
        <w:jc w:val="both"/>
        <w:rPr>
          <w:bCs/>
          <w:i/>
        </w:rPr>
      </w:pPr>
      <w:r w:rsidRPr="00AB7592">
        <w:rPr>
          <w:bCs/>
          <w:i/>
        </w:rPr>
        <w:t xml:space="preserve">Előterjesztés sorszáma: </w:t>
      </w:r>
      <w:r w:rsidRPr="00AB7592">
        <w:rPr>
          <w:i/>
        </w:rPr>
        <w:t>123-322</w:t>
      </w:r>
      <w:r w:rsidR="00846D38">
        <w:rPr>
          <w:i/>
        </w:rPr>
        <w:t>, 334</w:t>
      </w:r>
      <w:r w:rsidRPr="00AB7592">
        <w:rPr>
          <w:i/>
        </w:rPr>
        <w:t>/2021</w:t>
      </w:r>
    </w:p>
    <w:p w14:paraId="7D7737A7" w14:textId="77777777" w:rsidR="00D77477" w:rsidRPr="00AB7592" w:rsidRDefault="00D77477" w:rsidP="00D77477">
      <w:pPr>
        <w:jc w:val="both"/>
        <w:rPr>
          <w:i/>
          <w:iCs/>
        </w:rPr>
      </w:pPr>
    </w:p>
    <w:p w14:paraId="619F0025" w14:textId="18FBA93F" w:rsidR="00D77477" w:rsidRPr="00CA53F6" w:rsidRDefault="00171954" w:rsidP="00D77477">
      <w:pPr>
        <w:jc w:val="both"/>
        <w:rPr>
          <w:bCs/>
          <w:i/>
        </w:rPr>
      </w:pPr>
      <w:r w:rsidRPr="00CA53F6">
        <w:rPr>
          <w:bCs/>
          <w:i/>
        </w:rPr>
        <w:t>20</w:t>
      </w:r>
      <w:r w:rsidR="00D77477" w:rsidRPr="00CA53F6">
        <w:rPr>
          <w:bCs/>
          <w:i/>
        </w:rPr>
        <w:t>./ Kövér Lajos Sporttelep műfű cseréje és öltöző korszerűsítése - Együttműködési megállapodás megkötése</w:t>
      </w:r>
    </w:p>
    <w:p w14:paraId="2BD57CA9" w14:textId="77777777" w:rsidR="00D77477" w:rsidRPr="00CA53F6" w:rsidRDefault="00D77477" w:rsidP="00D77477">
      <w:pPr>
        <w:jc w:val="both"/>
        <w:rPr>
          <w:bCs/>
          <w:i/>
        </w:rPr>
      </w:pPr>
      <w:r w:rsidRPr="00CA53F6">
        <w:rPr>
          <w:bCs/>
          <w:i/>
        </w:rPr>
        <w:t xml:space="preserve">Előterjesztő: </w:t>
      </w:r>
      <w:r w:rsidRPr="00CA53F6">
        <w:rPr>
          <w:i/>
        </w:rPr>
        <w:t>Horváth Zsolt alpolgármester</w:t>
      </w:r>
    </w:p>
    <w:p w14:paraId="381C247B" w14:textId="77777777" w:rsidR="00D77477" w:rsidRPr="00CA53F6" w:rsidRDefault="00D77477" w:rsidP="00D77477">
      <w:pPr>
        <w:jc w:val="both"/>
        <w:rPr>
          <w:bCs/>
          <w:i/>
        </w:rPr>
      </w:pPr>
      <w:r w:rsidRPr="00CA53F6">
        <w:rPr>
          <w:bCs/>
          <w:i/>
        </w:rPr>
        <w:t xml:space="preserve">Előterjesztés sorszáma: </w:t>
      </w:r>
      <w:r w:rsidRPr="00CA53F6">
        <w:rPr>
          <w:i/>
        </w:rPr>
        <w:t>123-329/2021</w:t>
      </w:r>
    </w:p>
    <w:p w14:paraId="2AB0484B" w14:textId="77777777" w:rsidR="00D77477" w:rsidRDefault="00D77477" w:rsidP="00D77477">
      <w:pPr>
        <w:jc w:val="both"/>
        <w:rPr>
          <w:bCs/>
          <w:i/>
        </w:rPr>
      </w:pPr>
    </w:p>
    <w:p w14:paraId="0D9CA982" w14:textId="77777777" w:rsidR="00FD0E27" w:rsidRPr="00D77477" w:rsidRDefault="00FD0E27" w:rsidP="00D77477">
      <w:pPr>
        <w:jc w:val="both"/>
        <w:rPr>
          <w:bCs/>
          <w:i/>
        </w:rPr>
      </w:pPr>
    </w:p>
    <w:p w14:paraId="47D23545" w14:textId="77777777" w:rsidR="00D77477" w:rsidRPr="00D77477" w:rsidRDefault="00D77477" w:rsidP="00D77477">
      <w:pPr>
        <w:jc w:val="both"/>
        <w:rPr>
          <w:i/>
          <w:color w:val="000000" w:themeColor="text1"/>
        </w:rPr>
      </w:pPr>
      <w:r w:rsidRPr="00D77477">
        <w:rPr>
          <w:i/>
          <w:color w:val="000000" w:themeColor="text1"/>
        </w:rPr>
        <w:t>Zárt ülésen tárgyalandó napirendek:</w:t>
      </w:r>
    </w:p>
    <w:p w14:paraId="6652719B" w14:textId="77777777" w:rsidR="00D77477" w:rsidRPr="00D77477" w:rsidRDefault="00D77477" w:rsidP="00D77477">
      <w:pPr>
        <w:jc w:val="both"/>
        <w:rPr>
          <w:bCs/>
          <w:i/>
        </w:rPr>
      </w:pPr>
    </w:p>
    <w:p w14:paraId="03DD2379" w14:textId="3F2A804E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>2</w:t>
      </w:r>
      <w:r w:rsidR="00171954">
        <w:rPr>
          <w:bCs/>
          <w:i/>
        </w:rPr>
        <w:t>1</w:t>
      </w:r>
      <w:r w:rsidRPr="00D77477">
        <w:rPr>
          <w:bCs/>
          <w:i/>
        </w:rPr>
        <w:t>./ Javaslat a Zuglói Család- és Gyermekjóléti Központ intézményvezetői beosztására irányuló pályázat elbírálására</w:t>
      </w:r>
    </w:p>
    <w:p w14:paraId="55A69C77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 xml:space="preserve">Előterjesztő: </w:t>
      </w:r>
      <w:r w:rsidRPr="00D77477">
        <w:rPr>
          <w:i/>
        </w:rPr>
        <w:t>Szabó Rebeka alpolgármester</w:t>
      </w:r>
    </w:p>
    <w:p w14:paraId="73CD7451" w14:textId="77777777" w:rsidR="00D77477" w:rsidRPr="00D77477" w:rsidRDefault="00D77477" w:rsidP="00D77477">
      <w:pPr>
        <w:jc w:val="both"/>
        <w:rPr>
          <w:i/>
        </w:rPr>
      </w:pPr>
      <w:r w:rsidRPr="00D77477">
        <w:rPr>
          <w:bCs/>
          <w:i/>
        </w:rPr>
        <w:t xml:space="preserve">Előterjesztés sorszáma: </w:t>
      </w:r>
      <w:r w:rsidRPr="00D77477">
        <w:rPr>
          <w:i/>
        </w:rPr>
        <w:t>123-301/2021</w:t>
      </w:r>
    </w:p>
    <w:p w14:paraId="2BF447A1" w14:textId="77777777" w:rsidR="00D77477" w:rsidRPr="00D77477" w:rsidRDefault="00D77477" w:rsidP="00D77477">
      <w:pPr>
        <w:jc w:val="both"/>
        <w:rPr>
          <w:bCs/>
          <w:i/>
        </w:rPr>
      </w:pPr>
    </w:p>
    <w:p w14:paraId="556CBD3C" w14:textId="120FFE3C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>2</w:t>
      </w:r>
      <w:r w:rsidR="00171954">
        <w:rPr>
          <w:bCs/>
          <w:i/>
        </w:rPr>
        <w:t>2</w:t>
      </w:r>
      <w:r w:rsidRPr="00D77477">
        <w:rPr>
          <w:bCs/>
          <w:i/>
        </w:rPr>
        <w:t>./ Javaslat a Zuglói Egyesített Óvodába határozott idejű magasabb vezetői kinevezésre (intézményvezető) pályázat nélkül</w:t>
      </w:r>
    </w:p>
    <w:p w14:paraId="47A48728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 xml:space="preserve">Előterjesztő: </w:t>
      </w:r>
      <w:r w:rsidRPr="00D77477">
        <w:rPr>
          <w:i/>
        </w:rPr>
        <w:t>Horváth Csaba polgármester</w:t>
      </w:r>
    </w:p>
    <w:p w14:paraId="0DE1D3A4" w14:textId="77777777" w:rsidR="00D77477" w:rsidRPr="00D77477" w:rsidRDefault="00D77477" w:rsidP="00D77477">
      <w:pPr>
        <w:jc w:val="both"/>
        <w:rPr>
          <w:bCs/>
          <w:i/>
        </w:rPr>
      </w:pPr>
      <w:r w:rsidRPr="00D77477">
        <w:rPr>
          <w:bCs/>
          <w:i/>
        </w:rPr>
        <w:t xml:space="preserve">Előterjesztés sorszáma: </w:t>
      </w:r>
      <w:r w:rsidRPr="00D77477">
        <w:rPr>
          <w:i/>
        </w:rPr>
        <w:t>123-302/2021</w:t>
      </w:r>
    </w:p>
    <w:p w14:paraId="37688B8D" w14:textId="77777777" w:rsidR="005620C7" w:rsidRDefault="005620C7" w:rsidP="005620C7">
      <w:pPr>
        <w:jc w:val="both"/>
        <w:rPr>
          <w:b/>
          <w:bCs/>
          <w:color w:val="000000" w:themeColor="text1"/>
        </w:rPr>
      </w:pPr>
    </w:p>
    <w:p w14:paraId="5FAA29E7" w14:textId="77777777" w:rsidR="00827A66" w:rsidRDefault="00827A66" w:rsidP="00827A66">
      <w:pPr>
        <w:jc w:val="both"/>
        <w:rPr>
          <w:b/>
          <w:bCs/>
          <w:color w:val="000000" w:themeColor="text1"/>
        </w:rPr>
      </w:pPr>
    </w:p>
    <w:p w14:paraId="1E165EB5" w14:textId="77777777" w:rsidR="00827A66" w:rsidRPr="00827A66" w:rsidRDefault="00827A66" w:rsidP="00827A66">
      <w:pPr>
        <w:jc w:val="both"/>
        <w:rPr>
          <w:i/>
          <w:color w:val="000000" w:themeColor="text1"/>
        </w:rPr>
      </w:pPr>
      <w:r w:rsidRPr="00827A66">
        <w:rPr>
          <w:i/>
          <w:color w:val="000000" w:themeColor="text1"/>
        </w:rPr>
        <w:t>Nyílt ülésen tárgyalandó napirend:</w:t>
      </w:r>
    </w:p>
    <w:p w14:paraId="5B3C0CC9" w14:textId="77777777" w:rsidR="00827A66" w:rsidRPr="00827A66" w:rsidRDefault="00827A66" w:rsidP="00827A66">
      <w:pPr>
        <w:jc w:val="both"/>
        <w:rPr>
          <w:bCs/>
          <w:i/>
          <w:color w:val="000000" w:themeColor="text1"/>
        </w:rPr>
      </w:pPr>
    </w:p>
    <w:p w14:paraId="734DF324" w14:textId="375FF0A2" w:rsidR="00C73356" w:rsidRPr="00625278" w:rsidRDefault="00827A66" w:rsidP="00827A66">
      <w:pPr>
        <w:jc w:val="both"/>
        <w:rPr>
          <w:bCs/>
          <w:i/>
          <w:iCs/>
        </w:rPr>
      </w:pPr>
      <w:r w:rsidRPr="00827A66">
        <w:rPr>
          <w:bCs/>
          <w:i/>
        </w:rPr>
        <w:t xml:space="preserve">23./ </w:t>
      </w:r>
      <w:r w:rsidR="00C73356" w:rsidRPr="00625278">
        <w:rPr>
          <w:bCs/>
          <w:i/>
          <w:iCs/>
          <w:color w:val="000000" w:themeColor="text1"/>
        </w:rPr>
        <w:t>A Zuglói Szociális Szolgáltató Központ nappali ellátásának szüneteltetéséről szóló 624/2020. (XII. 21.) önkormányzati határozat hatályon kívül helyezése</w:t>
      </w:r>
      <w:r w:rsidR="00C73356" w:rsidRPr="00625278">
        <w:rPr>
          <w:bCs/>
          <w:i/>
          <w:iCs/>
        </w:rPr>
        <w:t xml:space="preserve"> </w:t>
      </w:r>
    </w:p>
    <w:p w14:paraId="46BAC0A9" w14:textId="5B309EEE" w:rsidR="00827A66" w:rsidRPr="00625278" w:rsidRDefault="00827A66" w:rsidP="00827A66">
      <w:pPr>
        <w:jc w:val="both"/>
        <w:rPr>
          <w:bCs/>
          <w:i/>
          <w:iCs/>
        </w:rPr>
      </w:pPr>
      <w:r w:rsidRPr="00625278">
        <w:rPr>
          <w:bCs/>
          <w:i/>
          <w:iCs/>
        </w:rPr>
        <w:t xml:space="preserve">Előterjesztő: </w:t>
      </w:r>
      <w:r w:rsidRPr="00625278">
        <w:rPr>
          <w:i/>
          <w:iCs/>
        </w:rPr>
        <w:t>Szabó Rebeka alpolgármester</w:t>
      </w:r>
    </w:p>
    <w:p w14:paraId="057DF6AE" w14:textId="77777777" w:rsidR="00827A66" w:rsidRPr="00625278" w:rsidRDefault="00827A66" w:rsidP="00827A66">
      <w:pPr>
        <w:jc w:val="both"/>
        <w:rPr>
          <w:bCs/>
          <w:i/>
          <w:iCs/>
        </w:rPr>
      </w:pPr>
      <w:r w:rsidRPr="00625278">
        <w:rPr>
          <w:bCs/>
          <w:i/>
          <w:iCs/>
        </w:rPr>
        <w:t xml:space="preserve">Előterjesztés sorszáma: </w:t>
      </w:r>
      <w:r w:rsidRPr="00625278">
        <w:rPr>
          <w:i/>
          <w:iCs/>
        </w:rPr>
        <w:t>123-335/2021</w:t>
      </w:r>
    </w:p>
    <w:p w14:paraId="6EAF8C66" w14:textId="75A94D3E" w:rsidR="00827A66" w:rsidRDefault="00827A66" w:rsidP="005620C7">
      <w:pPr>
        <w:jc w:val="both"/>
        <w:rPr>
          <w:b/>
          <w:bCs/>
          <w:color w:val="000000" w:themeColor="text1"/>
        </w:rPr>
      </w:pPr>
    </w:p>
    <w:p w14:paraId="7B053842" w14:textId="77777777" w:rsidR="0082324F" w:rsidRDefault="0082324F" w:rsidP="005620C7">
      <w:pPr>
        <w:jc w:val="both"/>
        <w:rPr>
          <w:b/>
          <w:bCs/>
          <w:color w:val="000000" w:themeColor="text1"/>
        </w:rPr>
      </w:pPr>
    </w:p>
    <w:p w14:paraId="7E844052" w14:textId="791CB3F8" w:rsidR="00AC7DC9" w:rsidRDefault="00AC7DC9" w:rsidP="00AC7DC9">
      <w:pPr>
        <w:jc w:val="both"/>
        <w:rPr>
          <w:b/>
          <w:bCs/>
        </w:rPr>
      </w:pPr>
    </w:p>
    <w:p w14:paraId="1C8BBB4C" w14:textId="77777777" w:rsidR="00D8384A" w:rsidRPr="00411C17" w:rsidRDefault="00D8384A" w:rsidP="00D8384A">
      <w:pPr>
        <w:jc w:val="both"/>
        <w:rPr>
          <w:b/>
          <w:bCs/>
        </w:rPr>
      </w:pPr>
      <w:r w:rsidRPr="00411C17">
        <w:rPr>
          <w:b/>
          <w:bCs/>
        </w:rPr>
        <w:t>1./ Budapest Főváros XIV. Kerület Zugló Önkormányzata Képviselő-testületének önkormányzati rendelete a 2021. évi költségvetésről szóló 6/2021. (II. 26.) önkormányzati rendelet módosításáról</w:t>
      </w:r>
    </w:p>
    <w:p w14:paraId="379D155F" w14:textId="77777777" w:rsidR="00D8384A" w:rsidRPr="00411C17" w:rsidRDefault="00D8384A" w:rsidP="00D8384A">
      <w:pPr>
        <w:jc w:val="both"/>
        <w:rPr>
          <w:b/>
          <w:bCs/>
        </w:rPr>
      </w:pPr>
      <w:r w:rsidRPr="00411C17">
        <w:rPr>
          <w:b/>
          <w:bCs/>
        </w:rPr>
        <w:t xml:space="preserve">Előterjesztő: </w:t>
      </w:r>
      <w:r w:rsidRPr="00411C17">
        <w:t>Horváth Csaba polgármester</w:t>
      </w:r>
    </w:p>
    <w:p w14:paraId="2049B149" w14:textId="77777777" w:rsidR="00D8384A" w:rsidRDefault="00D8384A" w:rsidP="00D8384A">
      <w:pPr>
        <w:jc w:val="both"/>
      </w:pPr>
      <w:r w:rsidRPr="00411C17">
        <w:rPr>
          <w:b/>
          <w:bCs/>
        </w:rPr>
        <w:t>Előterjesztés sorszáma:</w:t>
      </w:r>
      <w:r>
        <w:rPr>
          <w:b/>
          <w:bCs/>
        </w:rPr>
        <w:t xml:space="preserve"> </w:t>
      </w:r>
      <w:r w:rsidRPr="00411C17">
        <w:t>123-283/2021</w:t>
      </w:r>
    </w:p>
    <w:p w14:paraId="4622F3D8" w14:textId="77777777" w:rsidR="00D8384A" w:rsidRDefault="00D8384A" w:rsidP="00D8384A">
      <w:pPr>
        <w:jc w:val="both"/>
      </w:pPr>
    </w:p>
    <w:p w14:paraId="02568882" w14:textId="77777777" w:rsidR="00D8384A" w:rsidRDefault="00D8384A" w:rsidP="00D8384A">
      <w:pPr>
        <w:jc w:val="both"/>
        <w:rPr>
          <w:bCs/>
          <w:i/>
          <w:color w:val="000000"/>
        </w:rPr>
      </w:pPr>
      <w:r w:rsidRPr="00D72610">
        <w:rPr>
          <w:bCs/>
          <w:i/>
          <w:color w:val="000000"/>
        </w:rPr>
        <w:t>(Az előterjesztés a jegyzőkönyv melléklete)</w:t>
      </w:r>
    </w:p>
    <w:p w14:paraId="58FA567E" w14:textId="156BE30C" w:rsidR="00D8384A" w:rsidRDefault="00D8384A" w:rsidP="00D8384A">
      <w:pPr>
        <w:jc w:val="both"/>
      </w:pPr>
      <w:r w:rsidRPr="00BE151A">
        <w:rPr>
          <w:b/>
        </w:rPr>
        <w:lastRenderedPageBreak/>
        <w:t>Horváth Csaba polgármester</w:t>
      </w:r>
      <w:r>
        <w:t>: Ismertette az előterjesztés tartalmát</w:t>
      </w:r>
      <w:r w:rsidR="00852550">
        <w:t>.</w:t>
      </w:r>
      <w:r>
        <w:t xml:space="preserve"> </w:t>
      </w:r>
    </w:p>
    <w:p w14:paraId="16D51364" w14:textId="28C6768E" w:rsidR="00D8384A" w:rsidRDefault="00852550" w:rsidP="00852550">
      <w:pPr>
        <w:tabs>
          <w:tab w:val="left" w:pos="7140"/>
        </w:tabs>
        <w:jc w:val="both"/>
      </w:pPr>
      <w:r>
        <w:tab/>
      </w:r>
    </w:p>
    <w:p w14:paraId="0755A139" w14:textId="77777777" w:rsidR="00D8384A" w:rsidRDefault="00D8384A" w:rsidP="00D8384A">
      <w:pPr>
        <w:jc w:val="both"/>
      </w:pPr>
    </w:p>
    <w:p w14:paraId="36F63F2B" w14:textId="7168359A" w:rsidR="00D8384A" w:rsidRPr="004747CF" w:rsidRDefault="00D8384A" w:rsidP="00D8384A">
      <w:pPr>
        <w:jc w:val="both"/>
        <w:rPr>
          <w:color w:val="000000" w:themeColor="text1"/>
        </w:rPr>
      </w:pPr>
      <w:r w:rsidRPr="004747CF">
        <w:rPr>
          <w:color w:val="000000" w:themeColor="text1"/>
        </w:rPr>
        <w:t xml:space="preserve">A </w:t>
      </w:r>
      <w:r w:rsidR="00852550">
        <w:rPr>
          <w:color w:val="000000" w:themeColor="text1"/>
        </w:rPr>
        <w:t xml:space="preserve">polgármester a </w:t>
      </w:r>
      <w:r w:rsidRPr="004747CF">
        <w:rPr>
          <w:color w:val="000000" w:themeColor="text1"/>
        </w:rPr>
        <w:t xml:space="preserve">Képviselő-testület tagjainak véleménye alapján </w:t>
      </w:r>
      <w:r w:rsidRPr="00852550">
        <w:t>1</w:t>
      </w:r>
      <w:r w:rsidR="00852550" w:rsidRPr="00852550">
        <w:t>6</w:t>
      </w:r>
      <w:r w:rsidRPr="00852550">
        <w:t xml:space="preserve"> igen, </w:t>
      </w:r>
      <w:r w:rsidR="00852550" w:rsidRPr="00852550">
        <w:t>4</w:t>
      </w:r>
      <w:r w:rsidRPr="00852550">
        <w:t xml:space="preserve"> nem</w:t>
      </w:r>
      <w:r w:rsidR="00852550" w:rsidRPr="00852550">
        <w:t xml:space="preserve"> és 2 tartózkodó</w:t>
      </w:r>
      <w:r w:rsidRPr="00852550">
        <w:t xml:space="preserve"> </w:t>
      </w:r>
      <w:r w:rsidRPr="004747CF">
        <w:rPr>
          <w:color w:val="000000" w:themeColor="text1"/>
        </w:rPr>
        <w:t xml:space="preserve">vélemény mellett </w:t>
      </w:r>
      <w:r w:rsidR="00EF3E3B">
        <w:rPr>
          <w:color w:val="000000" w:themeColor="text1"/>
        </w:rPr>
        <w:t>megalkotta az alábbi rendeletet:</w:t>
      </w:r>
    </w:p>
    <w:p w14:paraId="1A99336C" w14:textId="77777777" w:rsidR="00D8384A" w:rsidRDefault="00D8384A" w:rsidP="00D8384A">
      <w:pPr>
        <w:jc w:val="both"/>
      </w:pPr>
    </w:p>
    <w:p w14:paraId="79C28F84" w14:textId="77777777" w:rsidR="00EF3E3B" w:rsidRPr="005C4779" w:rsidRDefault="00EF3E3B" w:rsidP="00EF3E3B">
      <w:pPr>
        <w:jc w:val="center"/>
        <w:rPr>
          <w:rFonts w:eastAsia="Calibri"/>
        </w:rPr>
      </w:pPr>
      <w:r w:rsidRPr="00BB690D">
        <w:rPr>
          <w:b/>
        </w:rPr>
        <w:t>A katasztrófavédelemről és a hozzá kapcsolódó egyes törvények módosításáról szóló 2011. évi CXXVIII. törvény 46.</w:t>
      </w:r>
      <w:r>
        <w:rPr>
          <w:b/>
        </w:rPr>
        <w:t xml:space="preserve"> </w:t>
      </w:r>
      <w:r w:rsidRPr="00BB690D">
        <w:rPr>
          <w:b/>
        </w:rPr>
        <w:t>§ (4) bekezdése alapján – figyelemmel a veszélyhelyzettel kapcsolatos Kormányrendeletekre – Budapest Főváros XIV. Kerület Zugló Önkormányzata Képviselő-testülete jogkörében eljárva a polgármester megalkotja</w:t>
      </w:r>
      <w:r w:rsidRPr="00F17828">
        <w:rPr>
          <w:rFonts w:eastAsia="Calibri"/>
          <w:b/>
          <w:bCs/>
        </w:rPr>
        <w:t>:</w:t>
      </w:r>
    </w:p>
    <w:p w14:paraId="3E7FE7A1" w14:textId="77777777" w:rsidR="00EF3E3B" w:rsidRDefault="00EF3E3B" w:rsidP="00EF3E3B">
      <w:pPr>
        <w:ind w:firstLine="708"/>
        <w:rPr>
          <w:b/>
          <w:bCs/>
          <w:color w:val="000000" w:themeColor="text1"/>
        </w:rPr>
      </w:pPr>
    </w:p>
    <w:p w14:paraId="4BE5D943" w14:textId="77777777" w:rsidR="00EF3E3B" w:rsidRDefault="00EF3E3B" w:rsidP="00EF3E3B">
      <w:pPr>
        <w:ind w:firstLine="708"/>
        <w:rPr>
          <w:b/>
          <w:bCs/>
          <w:color w:val="000000" w:themeColor="text1"/>
        </w:rPr>
      </w:pPr>
    </w:p>
    <w:p w14:paraId="4BCCCE02" w14:textId="77777777" w:rsidR="00EF3E3B" w:rsidRPr="00E76EDB" w:rsidRDefault="00EF3E3B" w:rsidP="00EF3E3B">
      <w:pPr>
        <w:jc w:val="center"/>
        <w:rPr>
          <w:b/>
          <w:bCs/>
        </w:rPr>
      </w:pPr>
      <w:r w:rsidRPr="00E76EDB">
        <w:rPr>
          <w:b/>
        </w:rPr>
        <w:t xml:space="preserve">a </w:t>
      </w:r>
      <w:r w:rsidRPr="009D460E">
        <w:rPr>
          <w:b/>
          <w:iCs/>
          <w:color w:val="000000"/>
        </w:rPr>
        <w:t>Budapest Főváros XIV. Kerület Zugló Önkormányzata Képviselő-testülete 2021. évi költségvetéséről szóló 6/2021. (II. 26.) önkormányzati rendelet</w:t>
      </w:r>
      <w:r w:rsidRPr="009D460E" w:rsidDel="000F007F">
        <w:rPr>
          <w:b/>
          <w:iCs/>
          <w:color w:val="000000"/>
        </w:rPr>
        <w:t xml:space="preserve"> </w:t>
      </w:r>
      <w:r w:rsidRPr="009D460E">
        <w:rPr>
          <w:b/>
          <w:iCs/>
          <w:color w:val="000000"/>
        </w:rPr>
        <w:t>módosításáról</w:t>
      </w:r>
      <w:r w:rsidRPr="00E76EDB">
        <w:rPr>
          <w:b/>
        </w:rPr>
        <w:t xml:space="preserve"> </w:t>
      </w:r>
      <w:r w:rsidRPr="00E76EDB">
        <w:rPr>
          <w:b/>
          <w:bCs/>
        </w:rPr>
        <w:t>szóló</w:t>
      </w:r>
    </w:p>
    <w:p w14:paraId="0B08076F" w14:textId="77777777" w:rsidR="00EF3E3B" w:rsidRDefault="00EF3E3B" w:rsidP="00EF3E3B">
      <w:pPr>
        <w:ind w:firstLine="708"/>
        <w:rPr>
          <w:b/>
          <w:bCs/>
          <w:color w:val="000000" w:themeColor="text1"/>
        </w:rPr>
      </w:pPr>
    </w:p>
    <w:p w14:paraId="1FA1E1DF" w14:textId="77777777" w:rsidR="00EF3E3B" w:rsidRDefault="00EF3E3B" w:rsidP="00EF3E3B">
      <w:pPr>
        <w:ind w:firstLine="708"/>
        <w:rPr>
          <w:b/>
          <w:bCs/>
          <w:color w:val="000000" w:themeColor="text1"/>
        </w:rPr>
      </w:pPr>
    </w:p>
    <w:p w14:paraId="2062DFD6" w14:textId="33CFB150" w:rsidR="00EF3E3B" w:rsidRDefault="00EF3E3B" w:rsidP="00EF3E3B">
      <w:pPr>
        <w:jc w:val="center"/>
        <w:rPr>
          <w:b/>
          <w:bCs/>
          <w:color w:val="000000" w:themeColor="text1"/>
        </w:rPr>
      </w:pPr>
      <w:r>
        <w:rPr>
          <w:b/>
          <w:bCs/>
        </w:rPr>
        <w:t>26/</w:t>
      </w:r>
      <w:r w:rsidRPr="000F0EDE">
        <w:rPr>
          <w:b/>
          <w:bCs/>
        </w:rPr>
        <w:t>2021. (V</w:t>
      </w:r>
      <w:r>
        <w:rPr>
          <w:b/>
          <w:bCs/>
        </w:rPr>
        <w:t>I</w:t>
      </w:r>
      <w:r w:rsidRPr="000F0EDE">
        <w:rPr>
          <w:b/>
          <w:bCs/>
        </w:rPr>
        <w:t xml:space="preserve">. </w:t>
      </w:r>
      <w:r w:rsidRPr="00852550">
        <w:rPr>
          <w:b/>
          <w:bCs/>
        </w:rPr>
        <w:t>1</w:t>
      </w:r>
      <w:r w:rsidR="00171954" w:rsidRPr="00852550">
        <w:rPr>
          <w:b/>
          <w:bCs/>
        </w:rPr>
        <w:t>4</w:t>
      </w:r>
      <w:r w:rsidRPr="00852550">
        <w:rPr>
          <w:b/>
          <w:bCs/>
        </w:rPr>
        <w:t xml:space="preserve">.) </w:t>
      </w:r>
      <w:r w:rsidRPr="000F0EDE">
        <w:rPr>
          <w:b/>
          <w:bCs/>
        </w:rPr>
        <w:t xml:space="preserve">önkormányzati </w:t>
      </w:r>
      <w:r w:rsidRPr="001E47E7">
        <w:rPr>
          <w:b/>
          <w:bCs/>
          <w:color w:val="000000" w:themeColor="text1"/>
        </w:rPr>
        <w:t>rendeletét</w:t>
      </w:r>
    </w:p>
    <w:p w14:paraId="1FE22DB7" w14:textId="77777777" w:rsidR="00D8384A" w:rsidRDefault="00D8384A" w:rsidP="00D8384A">
      <w:pPr>
        <w:jc w:val="both"/>
      </w:pPr>
    </w:p>
    <w:p w14:paraId="527FDE49" w14:textId="77777777" w:rsidR="00171954" w:rsidRPr="00171954" w:rsidRDefault="00171954" w:rsidP="00171954">
      <w:pPr>
        <w:shd w:val="clear" w:color="auto" w:fill="A6A6A6"/>
        <w:spacing w:line="276" w:lineRule="auto"/>
        <w:jc w:val="center"/>
        <w:rPr>
          <w:b/>
          <w:bCs/>
        </w:rPr>
      </w:pPr>
      <w:r w:rsidRPr="00171954">
        <w:rPr>
          <w:b/>
          <w:bCs/>
        </w:rPr>
        <w:t>Budapest Főváros XIV. Kerület Zugló Önkormányzata Képviselő-testületének</w:t>
      </w:r>
    </w:p>
    <w:p w14:paraId="0E7F850B" w14:textId="77777777" w:rsidR="00171954" w:rsidRPr="00171954" w:rsidRDefault="00171954" w:rsidP="00171954">
      <w:pPr>
        <w:shd w:val="clear" w:color="auto" w:fill="A6A6A6"/>
        <w:spacing w:line="276" w:lineRule="auto"/>
        <w:jc w:val="center"/>
        <w:rPr>
          <w:b/>
          <w:bCs/>
        </w:rPr>
      </w:pPr>
      <w:r w:rsidRPr="00171954">
        <w:rPr>
          <w:b/>
          <w:bCs/>
        </w:rPr>
        <w:t xml:space="preserve"> 26/2021. (VI. 14.) önkormányzati rendelete</w:t>
      </w:r>
    </w:p>
    <w:p w14:paraId="4D1FA766" w14:textId="77777777" w:rsidR="00171954" w:rsidRPr="00171954" w:rsidRDefault="00171954" w:rsidP="00171954">
      <w:pPr>
        <w:shd w:val="clear" w:color="auto" w:fill="A6A6A6"/>
        <w:spacing w:line="276" w:lineRule="auto"/>
        <w:jc w:val="center"/>
        <w:rPr>
          <w:b/>
          <w:bCs/>
        </w:rPr>
      </w:pPr>
      <w:r w:rsidRPr="00171954">
        <w:rPr>
          <w:b/>
          <w:bCs/>
        </w:rPr>
        <w:t>a Budapest Főváros XIV. Kerület Zugló Önkormányzata 2021. évi költségvetéséről szóló 6/2021. (II. 26.) önkormányzati rendelet módosításáról</w:t>
      </w:r>
    </w:p>
    <w:p w14:paraId="5265DAEE" w14:textId="77777777" w:rsidR="00171954" w:rsidRPr="00171954" w:rsidRDefault="00171954" w:rsidP="00171954">
      <w:p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sz w:val="28"/>
          <w:szCs w:val="28"/>
        </w:rPr>
      </w:pPr>
    </w:p>
    <w:p w14:paraId="288CC55D" w14:textId="77777777" w:rsidR="00171954" w:rsidRPr="00171954" w:rsidRDefault="00171954" w:rsidP="00171954">
      <w:pPr>
        <w:overflowPunct w:val="0"/>
        <w:autoSpaceDE w:val="0"/>
        <w:autoSpaceDN w:val="0"/>
        <w:adjustRightInd w:val="0"/>
        <w:jc w:val="both"/>
        <w:textAlignment w:val="baseline"/>
        <w:rPr>
          <w:lang w:val="x-none" w:eastAsia="x-none"/>
        </w:rPr>
      </w:pPr>
      <w:r w:rsidRPr="00171954">
        <w:rPr>
          <w:lang w:val="x-none" w:eastAsia="x-none"/>
        </w:rPr>
        <w:t>Budapest Főváros XIV. Kerület Zugló Önkormányzat Képviselő-testülete az Alaptörvény 32. cikk (2) bekezdésében meghatározott eredeti jogalkotói hatáskörében, az Alaptörvény 32. cikk (1) bekezdés f) pontjában meghatározott feladatkörében eljárva, a katasztrófavédelemről és a hozzá kapcsolódó egyes törvények módosításáról szóló 2011. évi CXXVIII. törvény 46. § (4) bekezdése alapján - figyelemmel a veszélyhelyzettel kapcsolatos Kormányrendeletekre - Budapest Főváros XIV. Kerület Zugló Önkormányzata Képviselő-testülete jogkörében eljárva a polgármester a következőket rendeli el:</w:t>
      </w:r>
    </w:p>
    <w:p w14:paraId="3B7C3FA7" w14:textId="77777777" w:rsidR="00171954" w:rsidRPr="00171954" w:rsidRDefault="00171954" w:rsidP="00171954">
      <w:pPr>
        <w:overflowPunct w:val="0"/>
        <w:autoSpaceDE w:val="0"/>
        <w:autoSpaceDN w:val="0"/>
        <w:adjustRightInd w:val="0"/>
        <w:jc w:val="both"/>
        <w:textAlignment w:val="baseline"/>
        <w:rPr>
          <w:lang w:val="x-none" w:eastAsia="x-none"/>
        </w:rPr>
      </w:pPr>
    </w:p>
    <w:p w14:paraId="28A2AC5B" w14:textId="77777777" w:rsidR="00171954" w:rsidRPr="00171954" w:rsidRDefault="00171954" w:rsidP="00171954">
      <w:pPr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ind w:right="-1"/>
        <w:contextualSpacing/>
        <w:jc w:val="both"/>
        <w:textAlignment w:val="baseline"/>
        <w:rPr>
          <w:lang w:val="x-none" w:eastAsia="x-none"/>
        </w:rPr>
      </w:pPr>
      <w:r w:rsidRPr="00171954">
        <w:rPr>
          <w:b/>
          <w:lang w:val="x-none" w:eastAsia="x-none"/>
        </w:rPr>
        <w:t>§</w:t>
      </w:r>
      <w:r w:rsidRPr="00171954">
        <w:rPr>
          <w:lang w:val="x-none" w:eastAsia="x-none"/>
        </w:rPr>
        <w:t xml:space="preserve"> A Budapest Főváros XIV. Kerület Zugló Önkormányzat</w:t>
      </w:r>
      <w:r w:rsidRPr="00171954">
        <w:rPr>
          <w:lang w:eastAsia="x-none"/>
        </w:rPr>
        <w:t>a</w:t>
      </w:r>
      <w:r w:rsidRPr="00171954">
        <w:rPr>
          <w:lang w:val="x-none" w:eastAsia="x-none"/>
        </w:rPr>
        <w:t xml:space="preserve"> 20</w:t>
      </w:r>
      <w:r w:rsidRPr="00171954">
        <w:rPr>
          <w:lang w:eastAsia="x-none"/>
        </w:rPr>
        <w:t>21</w:t>
      </w:r>
      <w:r w:rsidRPr="00171954">
        <w:rPr>
          <w:lang w:val="x-none" w:eastAsia="x-none"/>
        </w:rPr>
        <w:t>. évi költségvetés</w:t>
      </w:r>
      <w:r w:rsidRPr="00171954">
        <w:rPr>
          <w:lang w:eastAsia="x-none"/>
        </w:rPr>
        <w:t>é</w:t>
      </w:r>
      <w:proofErr w:type="spellStart"/>
      <w:r w:rsidRPr="00171954">
        <w:rPr>
          <w:lang w:val="x-none" w:eastAsia="x-none"/>
        </w:rPr>
        <w:t>ről</w:t>
      </w:r>
      <w:proofErr w:type="spellEnd"/>
      <w:r w:rsidRPr="00171954">
        <w:rPr>
          <w:lang w:val="x-none" w:eastAsia="x-none"/>
        </w:rPr>
        <w:t xml:space="preserve"> szóló </w:t>
      </w:r>
      <w:r w:rsidRPr="00171954">
        <w:rPr>
          <w:lang w:eastAsia="x-none"/>
        </w:rPr>
        <w:t>6/2021</w:t>
      </w:r>
      <w:r w:rsidRPr="00171954">
        <w:rPr>
          <w:lang w:val="x-none" w:eastAsia="x-none"/>
        </w:rPr>
        <w:t>. (</w:t>
      </w:r>
      <w:r w:rsidRPr="00171954">
        <w:rPr>
          <w:lang w:eastAsia="x-none"/>
        </w:rPr>
        <w:t>II. 26</w:t>
      </w:r>
      <w:r w:rsidRPr="00171954">
        <w:rPr>
          <w:lang w:val="x-none" w:eastAsia="x-none"/>
        </w:rPr>
        <w:t>.) önkormányzati rendelet (a továbbiakban: Költségvetési Rendelet) 3. §-a helyébe a következő rendelkezés lép:</w:t>
      </w:r>
    </w:p>
    <w:p w14:paraId="03BAEBDD" w14:textId="77777777" w:rsidR="00171954" w:rsidRPr="00171954" w:rsidRDefault="00171954" w:rsidP="00171954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</w:pPr>
      <w:r w:rsidRPr="00171954">
        <w:t xml:space="preserve">„3. § (1) A Képviselő-testület a 2021. évi költségvetés bevételi és kiadási </w:t>
      </w:r>
      <w:r w:rsidRPr="00171954">
        <w:rPr>
          <w:bCs/>
        </w:rPr>
        <w:t>főösszegét</w:t>
      </w:r>
      <w:r w:rsidRPr="00171954">
        <w:t xml:space="preserve"> </w:t>
      </w:r>
    </w:p>
    <w:p w14:paraId="34F737BB" w14:textId="77777777" w:rsidR="00171954" w:rsidRPr="00171954" w:rsidRDefault="00171954" w:rsidP="00171954">
      <w:pPr>
        <w:overflowPunct w:val="0"/>
        <w:autoSpaceDE w:val="0"/>
        <w:autoSpaceDN w:val="0"/>
        <w:adjustRightInd w:val="0"/>
        <w:ind w:right="-1"/>
        <w:jc w:val="both"/>
        <w:textAlignment w:val="baseline"/>
      </w:pPr>
      <w:r w:rsidRPr="00171954">
        <w:rPr>
          <w:b/>
        </w:rPr>
        <w:t>41 109 113</w:t>
      </w:r>
      <w:r w:rsidRPr="00171954">
        <w:t xml:space="preserve"> ezer forintban (a továbbiakban: </w:t>
      </w:r>
      <w:proofErr w:type="spellStart"/>
      <w:r w:rsidRPr="00171954">
        <w:t>eFt</w:t>
      </w:r>
      <w:proofErr w:type="spellEnd"/>
      <w:r w:rsidRPr="00171954">
        <w:t>) állapítja meg az alábbiak szerint:</w:t>
      </w:r>
    </w:p>
    <w:p w14:paraId="0B21CE7D" w14:textId="0DAD9477" w:rsidR="00171954" w:rsidRPr="00171954" w:rsidRDefault="00171954" w:rsidP="00171954">
      <w:pPr>
        <w:overflowPunct w:val="0"/>
        <w:autoSpaceDE w:val="0"/>
        <w:autoSpaceDN w:val="0"/>
        <w:adjustRightInd w:val="0"/>
        <w:ind w:left="1701" w:right="-1" w:hanging="425"/>
        <w:jc w:val="both"/>
        <w:textAlignment w:val="baseline"/>
      </w:pPr>
      <w:r w:rsidRPr="00171954">
        <w:t>a)</w:t>
      </w:r>
      <w:r w:rsidRPr="00171954">
        <w:tab/>
        <w:t xml:space="preserve">a költségvetési bevételek összege: </w:t>
      </w:r>
      <w:r w:rsidRPr="00171954">
        <w:tab/>
      </w:r>
      <w:r w:rsidRPr="00171954">
        <w:tab/>
      </w:r>
      <w:r w:rsidRPr="00171954">
        <w:rPr>
          <w:b/>
        </w:rPr>
        <w:t>35 355 943</w:t>
      </w:r>
      <w:r w:rsidRPr="00171954">
        <w:t xml:space="preserve"> </w:t>
      </w:r>
      <w:proofErr w:type="spellStart"/>
      <w:r w:rsidRPr="00171954">
        <w:t>eFt</w:t>
      </w:r>
      <w:proofErr w:type="spellEnd"/>
      <w:r w:rsidRPr="00171954">
        <w:t xml:space="preserve">, </w:t>
      </w:r>
    </w:p>
    <w:p w14:paraId="2AFB44D0" w14:textId="77777777" w:rsidR="00171954" w:rsidRPr="00171954" w:rsidRDefault="00171954" w:rsidP="00171954">
      <w:pPr>
        <w:overflowPunct w:val="0"/>
        <w:autoSpaceDE w:val="0"/>
        <w:autoSpaceDN w:val="0"/>
        <w:adjustRightInd w:val="0"/>
        <w:ind w:left="1701" w:right="-1" w:hanging="425"/>
        <w:jc w:val="both"/>
        <w:textAlignment w:val="baseline"/>
      </w:pPr>
      <w:r w:rsidRPr="00171954">
        <w:t>b)</w:t>
      </w:r>
      <w:r w:rsidRPr="00171954">
        <w:tab/>
        <w:t>a költségvetési kiadások összege:</w:t>
      </w:r>
      <w:r w:rsidRPr="00171954">
        <w:tab/>
      </w:r>
      <w:r w:rsidRPr="00171954">
        <w:tab/>
      </w:r>
      <w:r w:rsidRPr="00171954">
        <w:tab/>
      </w:r>
      <w:r w:rsidRPr="00171954">
        <w:rPr>
          <w:b/>
        </w:rPr>
        <w:t>38 911 673</w:t>
      </w:r>
      <w:r w:rsidRPr="00171954">
        <w:t xml:space="preserve"> </w:t>
      </w:r>
      <w:proofErr w:type="spellStart"/>
      <w:r w:rsidRPr="00171954">
        <w:t>eFt</w:t>
      </w:r>
      <w:proofErr w:type="spellEnd"/>
      <w:r w:rsidRPr="00171954">
        <w:t xml:space="preserve">, </w:t>
      </w:r>
    </w:p>
    <w:p w14:paraId="048BAA45" w14:textId="57256030" w:rsidR="00171954" w:rsidRPr="00171954" w:rsidRDefault="00171954" w:rsidP="00171954">
      <w:pPr>
        <w:overflowPunct w:val="0"/>
        <w:autoSpaceDE w:val="0"/>
        <w:autoSpaceDN w:val="0"/>
        <w:adjustRightInd w:val="0"/>
        <w:ind w:left="1701" w:right="-1" w:hanging="425"/>
        <w:jc w:val="both"/>
        <w:textAlignment w:val="baseline"/>
      </w:pPr>
      <w:r w:rsidRPr="00171954">
        <w:t>c)</w:t>
      </w:r>
      <w:r w:rsidRPr="00171954">
        <w:tab/>
        <w:t>a költségvetési hiány összege</w:t>
      </w:r>
      <w:proofErr w:type="gramStart"/>
      <w:r w:rsidRPr="00171954">
        <w:t>:</w:t>
      </w:r>
      <w:r w:rsidRPr="00171954">
        <w:tab/>
      </w:r>
      <w:r w:rsidRPr="00171954">
        <w:tab/>
      </w:r>
      <w:r w:rsidRPr="00171954">
        <w:tab/>
        <w:t xml:space="preserve"> </w:t>
      </w:r>
      <w:r w:rsidR="008D00FB">
        <w:t xml:space="preserve"> </w:t>
      </w:r>
      <w:r w:rsidRPr="00171954">
        <w:rPr>
          <w:b/>
        </w:rPr>
        <w:t>3</w:t>
      </w:r>
      <w:proofErr w:type="gramEnd"/>
      <w:r w:rsidRPr="00171954">
        <w:rPr>
          <w:b/>
        </w:rPr>
        <w:t> 555 730</w:t>
      </w:r>
      <w:r w:rsidRPr="00171954">
        <w:t xml:space="preserve"> </w:t>
      </w:r>
      <w:proofErr w:type="spellStart"/>
      <w:r w:rsidRPr="00171954">
        <w:t>eFt</w:t>
      </w:r>
      <w:proofErr w:type="spellEnd"/>
      <w:r w:rsidRPr="00171954">
        <w:t>.</w:t>
      </w:r>
    </w:p>
    <w:p w14:paraId="7D0FD036" w14:textId="77777777" w:rsidR="00171954" w:rsidRPr="00171954" w:rsidRDefault="00171954" w:rsidP="00171954">
      <w:pPr>
        <w:overflowPunct w:val="0"/>
        <w:autoSpaceDE w:val="0"/>
        <w:autoSpaceDN w:val="0"/>
        <w:adjustRightInd w:val="0"/>
        <w:jc w:val="both"/>
        <w:textAlignment w:val="baseline"/>
      </w:pPr>
      <w:r w:rsidRPr="00171954">
        <w:t xml:space="preserve">(2) A Képviselő-testület az (1) bekezdés c) pontjában meghatározott költségvetési hiány belső finanszírozására az előző évi működési célú költségvetési maradványt vonja be </w:t>
      </w:r>
      <w:r w:rsidRPr="00171954">
        <w:rPr>
          <w:b/>
        </w:rPr>
        <w:t xml:space="preserve">2 553 091 </w:t>
      </w:r>
      <w:proofErr w:type="spellStart"/>
      <w:r w:rsidRPr="00171954">
        <w:t>eFt</w:t>
      </w:r>
      <w:proofErr w:type="spellEnd"/>
      <w:r w:rsidRPr="00171954">
        <w:t xml:space="preserve"> összegben.</w:t>
      </w:r>
    </w:p>
    <w:p w14:paraId="62B39BD4" w14:textId="77777777" w:rsidR="00171954" w:rsidRPr="00171954" w:rsidRDefault="00171954" w:rsidP="00171954">
      <w:pPr>
        <w:overflowPunct w:val="0"/>
        <w:autoSpaceDE w:val="0"/>
        <w:autoSpaceDN w:val="0"/>
        <w:adjustRightInd w:val="0"/>
        <w:ind w:right="-1"/>
        <w:jc w:val="both"/>
        <w:textAlignment w:val="baseline"/>
      </w:pPr>
      <w:r w:rsidRPr="00171954">
        <w:t xml:space="preserve">(3) A Képviselő-testület a költségvetési hiány belső finanszírozása utáni hiányt </w:t>
      </w:r>
      <w:r w:rsidRPr="00171954">
        <w:rPr>
          <w:b/>
        </w:rPr>
        <w:t>1 002 639</w:t>
      </w:r>
      <w:r w:rsidRPr="00171954">
        <w:t xml:space="preserve"> </w:t>
      </w:r>
      <w:proofErr w:type="spellStart"/>
      <w:r w:rsidRPr="00171954">
        <w:t>eFt</w:t>
      </w:r>
      <w:proofErr w:type="spellEnd"/>
      <w:r w:rsidRPr="00171954">
        <w:t xml:space="preserve"> </w:t>
      </w:r>
      <w:proofErr w:type="spellStart"/>
      <w:r w:rsidRPr="00171954">
        <w:t>-ban</w:t>
      </w:r>
      <w:proofErr w:type="spellEnd"/>
      <w:r w:rsidRPr="00171954">
        <w:t xml:space="preserve"> állapítja meg.</w:t>
      </w:r>
    </w:p>
    <w:p w14:paraId="1F6E09BB" w14:textId="77777777" w:rsidR="00171954" w:rsidRPr="00171954" w:rsidRDefault="00171954" w:rsidP="00171954">
      <w:pPr>
        <w:overflowPunct w:val="0"/>
        <w:autoSpaceDE w:val="0"/>
        <w:autoSpaceDN w:val="0"/>
        <w:adjustRightInd w:val="0"/>
        <w:ind w:right="-1"/>
        <w:jc w:val="both"/>
        <w:textAlignment w:val="baseline"/>
      </w:pPr>
      <w:r w:rsidRPr="00171954">
        <w:t xml:space="preserve">(4) A (3) bekezdésben meghatározott hiányra a lekötött betét megszüntetése, továbbá az államháztartáson belüli megelőlegezések visszafizetésére nyújt fedezetet </w:t>
      </w:r>
      <w:r w:rsidRPr="00171954">
        <w:rPr>
          <w:b/>
        </w:rPr>
        <w:t>1 199 820</w:t>
      </w:r>
      <w:r w:rsidRPr="00171954">
        <w:t xml:space="preserve"> </w:t>
      </w:r>
      <w:proofErr w:type="spellStart"/>
      <w:r w:rsidRPr="00171954">
        <w:t>eFt</w:t>
      </w:r>
      <w:proofErr w:type="spellEnd"/>
      <w:r w:rsidRPr="00171954">
        <w:t xml:space="preserve"> összegben.</w:t>
      </w:r>
    </w:p>
    <w:p w14:paraId="5B780C1F" w14:textId="77777777" w:rsidR="00171954" w:rsidRPr="00171954" w:rsidRDefault="00171954" w:rsidP="00171954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bCs/>
        </w:rPr>
      </w:pPr>
      <w:r w:rsidRPr="00171954">
        <w:rPr>
          <w:bCs/>
        </w:rPr>
        <w:t>(5) A Képviselő-testület a finanszírozási műveletek figyelembevételével:</w:t>
      </w:r>
    </w:p>
    <w:p w14:paraId="2775DC27" w14:textId="77777777" w:rsidR="00171954" w:rsidRPr="00171954" w:rsidRDefault="00171954" w:rsidP="00171954">
      <w:pPr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bCs/>
        </w:rPr>
      </w:pPr>
      <w:r w:rsidRPr="00171954">
        <w:rPr>
          <w:bCs/>
        </w:rPr>
        <w:t xml:space="preserve">a működési mérleg egyenlegét </w:t>
      </w:r>
      <w:r w:rsidRPr="00171954">
        <w:rPr>
          <w:bCs/>
        </w:rPr>
        <w:tab/>
      </w:r>
      <w:r w:rsidRPr="00171954">
        <w:rPr>
          <w:bCs/>
        </w:rPr>
        <w:tab/>
        <w:t xml:space="preserve">            </w:t>
      </w:r>
      <w:r w:rsidRPr="00171954">
        <w:rPr>
          <w:b/>
          <w:bCs/>
        </w:rPr>
        <w:t>+ 2 696 700</w:t>
      </w:r>
      <w:r w:rsidRPr="00171954">
        <w:rPr>
          <w:bCs/>
        </w:rPr>
        <w:t xml:space="preserve"> </w:t>
      </w:r>
      <w:proofErr w:type="spellStart"/>
      <w:r w:rsidRPr="00171954">
        <w:rPr>
          <w:bCs/>
        </w:rPr>
        <w:t>eFt-ban</w:t>
      </w:r>
      <w:proofErr w:type="spellEnd"/>
      <w:r w:rsidRPr="00171954">
        <w:rPr>
          <w:bCs/>
        </w:rPr>
        <w:t xml:space="preserve">, </w:t>
      </w:r>
    </w:p>
    <w:p w14:paraId="6F8B844E" w14:textId="77777777" w:rsidR="00171954" w:rsidRPr="00171954" w:rsidRDefault="00171954" w:rsidP="00171954">
      <w:pPr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bCs/>
        </w:rPr>
      </w:pPr>
      <w:r w:rsidRPr="00171954">
        <w:rPr>
          <w:bCs/>
        </w:rPr>
        <w:lastRenderedPageBreak/>
        <w:t>a felhalmozási mérleg egyenlegét</w:t>
      </w:r>
      <w:r w:rsidRPr="00171954">
        <w:rPr>
          <w:bCs/>
        </w:rPr>
        <w:tab/>
        <w:t xml:space="preserve">     </w:t>
      </w:r>
      <w:r w:rsidRPr="00171954">
        <w:rPr>
          <w:bCs/>
        </w:rPr>
        <w:tab/>
        <w:t xml:space="preserve">  </w:t>
      </w:r>
      <w:proofErr w:type="gramStart"/>
      <w:r w:rsidRPr="00171954">
        <w:rPr>
          <w:b/>
          <w:bCs/>
        </w:rPr>
        <w:t>-  2</w:t>
      </w:r>
      <w:proofErr w:type="gramEnd"/>
      <w:r w:rsidRPr="00171954">
        <w:rPr>
          <w:b/>
          <w:bCs/>
        </w:rPr>
        <w:t> 696 700</w:t>
      </w:r>
      <w:r w:rsidRPr="00171954">
        <w:rPr>
          <w:bCs/>
        </w:rPr>
        <w:t xml:space="preserve"> </w:t>
      </w:r>
      <w:proofErr w:type="spellStart"/>
      <w:r w:rsidRPr="00171954">
        <w:rPr>
          <w:bCs/>
        </w:rPr>
        <w:t>eFt-ban</w:t>
      </w:r>
      <w:proofErr w:type="spellEnd"/>
      <w:r w:rsidRPr="00171954">
        <w:rPr>
          <w:bCs/>
        </w:rPr>
        <w:t xml:space="preserve"> </w:t>
      </w:r>
    </w:p>
    <w:p w14:paraId="565F90C2" w14:textId="77777777" w:rsidR="00171954" w:rsidRPr="00171954" w:rsidRDefault="00171954" w:rsidP="00171954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bCs/>
        </w:rPr>
      </w:pPr>
      <w:r w:rsidRPr="00171954">
        <w:rPr>
          <w:bCs/>
        </w:rPr>
        <w:t>határozza meg.”</w:t>
      </w:r>
    </w:p>
    <w:p w14:paraId="2B413606" w14:textId="77777777" w:rsidR="00171954" w:rsidRPr="00171954" w:rsidRDefault="00171954" w:rsidP="00171954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bCs/>
        </w:rPr>
      </w:pPr>
    </w:p>
    <w:p w14:paraId="7FC24BF5" w14:textId="77777777" w:rsidR="00171954" w:rsidRPr="00171954" w:rsidRDefault="00171954" w:rsidP="00171954">
      <w:pPr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ind w:right="-1"/>
        <w:contextualSpacing/>
        <w:textAlignment w:val="baseline"/>
      </w:pPr>
      <w:r w:rsidRPr="00171954">
        <w:rPr>
          <w:b/>
        </w:rPr>
        <w:t>§</w:t>
      </w:r>
      <w:r w:rsidRPr="00171954">
        <w:t xml:space="preserve"> A Költségvetési Rendelet 4. § (1) bekezdése helyébe a következő rendelkezés lép:</w:t>
      </w:r>
    </w:p>
    <w:p w14:paraId="5BE8F6A8" w14:textId="77777777" w:rsidR="00171954" w:rsidRPr="00171954" w:rsidRDefault="00171954" w:rsidP="00171954">
      <w:pPr>
        <w:overflowPunct w:val="0"/>
        <w:autoSpaceDE w:val="0"/>
        <w:autoSpaceDN w:val="0"/>
        <w:adjustRightInd w:val="0"/>
        <w:ind w:right="-1" w:firstLine="284"/>
        <w:textAlignment w:val="baseline"/>
      </w:pPr>
      <w:r w:rsidRPr="00171954">
        <w:t xml:space="preserve">„4. § (1) A Képviselő-testület a 3. § (1) bekezdésében meghatározott bevételi és kiadási </w:t>
      </w:r>
      <w:r w:rsidRPr="00171954">
        <w:rPr>
          <w:bCs/>
        </w:rPr>
        <w:t>főösszegen</w:t>
      </w:r>
      <w:r w:rsidRPr="00171954">
        <w:t xml:space="preserve"> belül:</w:t>
      </w:r>
    </w:p>
    <w:p w14:paraId="134B603A" w14:textId="77777777" w:rsidR="00171954" w:rsidRPr="00171954" w:rsidRDefault="00171954" w:rsidP="00171954">
      <w:pPr>
        <w:overflowPunct w:val="0"/>
        <w:autoSpaceDE w:val="0"/>
        <w:autoSpaceDN w:val="0"/>
        <w:adjustRightInd w:val="0"/>
        <w:ind w:left="284" w:right="-1"/>
        <w:jc w:val="both"/>
        <w:textAlignment w:val="baseline"/>
      </w:pPr>
      <w:r w:rsidRPr="00171954">
        <w:t>a) a működési bevételeket</w:t>
      </w:r>
      <w:r w:rsidRPr="00171954">
        <w:tab/>
        <w:t xml:space="preserve"> </w:t>
      </w:r>
      <w:r w:rsidRPr="00171954">
        <w:rPr>
          <w:b/>
        </w:rPr>
        <w:t>35 355 943</w:t>
      </w:r>
      <w:r w:rsidRPr="00171954">
        <w:t xml:space="preserve"> </w:t>
      </w:r>
      <w:proofErr w:type="spellStart"/>
      <w:r w:rsidRPr="00171954">
        <w:t>eFt-ban</w:t>
      </w:r>
      <w:proofErr w:type="spellEnd"/>
      <w:r w:rsidRPr="00171954">
        <w:t>,</w:t>
      </w:r>
    </w:p>
    <w:p w14:paraId="4DB758B4" w14:textId="77777777" w:rsidR="00171954" w:rsidRPr="00171954" w:rsidRDefault="00171954" w:rsidP="00171954">
      <w:pPr>
        <w:overflowPunct w:val="0"/>
        <w:autoSpaceDE w:val="0"/>
        <w:autoSpaceDN w:val="0"/>
        <w:adjustRightInd w:val="0"/>
        <w:ind w:left="284" w:right="-1"/>
        <w:jc w:val="both"/>
        <w:textAlignment w:val="baseline"/>
      </w:pPr>
      <w:r w:rsidRPr="00171954">
        <w:t>b) a működési kiadásokat</w:t>
      </w:r>
      <w:r w:rsidRPr="00171954">
        <w:tab/>
        <w:t xml:space="preserve"> </w:t>
      </w:r>
      <w:r w:rsidRPr="00171954">
        <w:rPr>
          <w:b/>
        </w:rPr>
        <w:t>38 911 673</w:t>
      </w:r>
      <w:r w:rsidRPr="00171954">
        <w:t xml:space="preserve"> </w:t>
      </w:r>
      <w:proofErr w:type="spellStart"/>
      <w:r w:rsidRPr="00171954">
        <w:t>eFt-ban</w:t>
      </w:r>
      <w:proofErr w:type="spellEnd"/>
      <w:r w:rsidRPr="00171954">
        <w:t>,</w:t>
      </w:r>
    </w:p>
    <w:p w14:paraId="0DD2BDBF" w14:textId="77777777" w:rsidR="00171954" w:rsidRPr="00171954" w:rsidRDefault="00171954" w:rsidP="00171954">
      <w:pPr>
        <w:overflowPunct w:val="0"/>
        <w:autoSpaceDE w:val="0"/>
        <w:autoSpaceDN w:val="0"/>
        <w:adjustRightInd w:val="0"/>
        <w:ind w:left="284" w:right="-1"/>
        <w:jc w:val="both"/>
        <w:textAlignment w:val="baseline"/>
      </w:pPr>
      <w:r w:rsidRPr="00171954">
        <w:t xml:space="preserve">c) a felhalmozási bevételeket </w:t>
      </w:r>
      <w:r w:rsidRPr="00171954">
        <w:rPr>
          <w:b/>
        </w:rPr>
        <w:t xml:space="preserve">2 695 </w:t>
      </w:r>
      <w:proofErr w:type="gramStart"/>
      <w:r w:rsidRPr="00171954">
        <w:rPr>
          <w:b/>
        </w:rPr>
        <w:t>300</w:t>
      </w:r>
      <w:r w:rsidRPr="00171954">
        <w:t xml:space="preserve">  </w:t>
      </w:r>
      <w:proofErr w:type="spellStart"/>
      <w:r w:rsidRPr="00171954">
        <w:t>eFt-ban</w:t>
      </w:r>
      <w:proofErr w:type="spellEnd"/>
      <w:proofErr w:type="gramEnd"/>
      <w:r w:rsidRPr="00171954">
        <w:t>,</w:t>
      </w:r>
    </w:p>
    <w:p w14:paraId="68C5FF62" w14:textId="77777777" w:rsidR="00171954" w:rsidRPr="00171954" w:rsidRDefault="00171954" w:rsidP="00171954">
      <w:pPr>
        <w:overflowPunct w:val="0"/>
        <w:autoSpaceDE w:val="0"/>
        <w:autoSpaceDN w:val="0"/>
        <w:adjustRightInd w:val="0"/>
        <w:ind w:left="284" w:right="-1"/>
        <w:jc w:val="both"/>
        <w:textAlignment w:val="baseline"/>
      </w:pPr>
      <w:r w:rsidRPr="00171954">
        <w:t xml:space="preserve">d) a felhalmozási </w:t>
      </w:r>
      <w:proofErr w:type="gramStart"/>
      <w:r w:rsidRPr="00171954">
        <w:t xml:space="preserve">kiadásokat  </w:t>
      </w:r>
      <w:r w:rsidRPr="00171954">
        <w:rPr>
          <w:b/>
        </w:rPr>
        <w:t>5</w:t>
      </w:r>
      <w:proofErr w:type="gramEnd"/>
      <w:r w:rsidRPr="00171954">
        <w:rPr>
          <w:b/>
        </w:rPr>
        <w:t> 392 000</w:t>
      </w:r>
      <w:r w:rsidRPr="00171954">
        <w:t xml:space="preserve"> </w:t>
      </w:r>
      <w:proofErr w:type="spellStart"/>
      <w:r w:rsidRPr="00171954">
        <w:t>eFt-ban</w:t>
      </w:r>
      <w:proofErr w:type="spellEnd"/>
      <w:r w:rsidRPr="00171954">
        <w:t>,</w:t>
      </w:r>
    </w:p>
    <w:p w14:paraId="0EE338E2" w14:textId="77777777" w:rsidR="00171954" w:rsidRPr="00171954" w:rsidRDefault="00171954" w:rsidP="00171954">
      <w:pPr>
        <w:overflowPunct w:val="0"/>
        <w:autoSpaceDE w:val="0"/>
        <w:autoSpaceDN w:val="0"/>
        <w:adjustRightInd w:val="0"/>
        <w:ind w:left="284" w:right="-1"/>
        <w:jc w:val="both"/>
        <w:textAlignment w:val="baseline"/>
      </w:pPr>
      <w:proofErr w:type="gramStart"/>
      <w:r w:rsidRPr="00171954">
        <w:t>e</w:t>
      </w:r>
      <w:proofErr w:type="gramEnd"/>
      <w:r w:rsidRPr="00171954">
        <w:t xml:space="preserve">) a finanszírozási bevételeket  (irányító szervi támogatás nélkül) </w:t>
      </w:r>
      <w:r w:rsidRPr="00171954">
        <w:rPr>
          <w:b/>
        </w:rPr>
        <w:t>5 753 100</w:t>
      </w:r>
      <w:r w:rsidRPr="00171954">
        <w:t xml:space="preserve"> </w:t>
      </w:r>
      <w:proofErr w:type="spellStart"/>
      <w:r w:rsidRPr="00171954">
        <w:t>eFt-ban</w:t>
      </w:r>
      <w:proofErr w:type="spellEnd"/>
      <w:r w:rsidRPr="00171954">
        <w:t>,</w:t>
      </w:r>
    </w:p>
    <w:p w14:paraId="3E09E741" w14:textId="77777777" w:rsidR="00171954" w:rsidRPr="00171954" w:rsidRDefault="00171954" w:rsidP="00171954">
      <w:pPr>
        <w:overflowPunct w:val="0"/>
        <w:autoSpaceDE w:val="0"/>
        <w:autoSpaceDN w:val="0"/>
        <w:adjustRightInd w:val="0"/>
        <w:ind w:left="284" w:right="-1"/>
        <w:jc w:val="both"/>
        <w:textAlignment w:val="baseline"/>
      </w:pPr>
      <w:proofErr w:type="gramStart"/>
      <w:r w:rsidRPr="00171954">
        <w:t>f</w:t>
      </w:r>
      <w:proofErr w:type="gramEnd"/>
      <w:r w:rsidRPr="00171954">
        <w:t xml:space="preserve">) a finanszírozási kiadásokat (irányító szervi támogatás nélkül)  </w:t>
      </w:r>
      <w:r w:rsidRPr="00171954">
        <w:rPr>
          <w:b/>
        </w:rPr>
        <w:t>2 197 440</w:t>
      </w:r>
      <w:r w:rsidRPr="00171954">
        <w:t xml:space="preserve"> </w:t>
      </w:r>
      <w:proofErr w:type="spellStart"/>
      <w:r w:rsidRPr="00171954">
        <w:t>eFt-ban</w:t>
      </w:r>
      <w:proofErr w:type="spellEnd"/>
      <w:r w:rsidRPr="00171954">
        <w:t xml:space="preserve"> </w:t>
      </w:r>
    </w:p>
    <w:p w14:paraId="1CF98873" w14:textId="77777777" w:rsidR="00171954" w:rsidRPr="00171954" w:rsidRDefault="00171954" w:rsidP="00171954">
      <w:pPr>
        <w:autoSpaceDN w:val="0"/>
        <w:adjustRightInd w:val="0"/>
        <w:ind w:right="-1"/>
        <w:jc w:val="both"/>
        <w:textAlignment w:val="baseline"/>
      </w:pPr>
      <w:r w:rsidRPr="00171954">
        <w:t>állapítja meg.</w:t>
      </w:r>
    </w:p>
    <w:p w14:paraId="2BF46378" w14:textId="77777777" w:rsidR="00171954" w:rsidRPr="00171954" w:rsidRDefault="00171954" w:rsidP="00171954">
      <w:pPr>
        <w:autoSpaceDN w:val="0"/>
        <w:adjustRightInd w:val="0"/>
        <w:ind w:right="-1"/>
        <w:jc w:val="both"/>
        <w:textAlignment w:val="baseline"/>
      </w:pPr>
    </w:p>
    <w:p w14:paraId="5998B534" w14:textId="77777777" w:rsidR="00171954" w:rsidRPr="00171954" w:rsidRDefault="00171954" w:rsidP="00171954">
      <w:pPr>
        <w:tabs>
          <w:tab w:val="left" w:pos="851"/>
        </w:tabs>
        <w:overflowPunct w:val="0"/>
        <w:autoSpaceDE w:val="0"/>
        <w:autoSpaceDN w:val="0"/>
        <w:adjustRightInd w:val="0"/>
        <w:jc w:val="both"/>
      </w:pPr>
      <w:r w:rsidRPr="00171954">
        <w:rPr>
          <w:b/>
        </w:rPr>
        <w:t>3. §</w:t>
      </w:r>
      <w:r w:rsidRPr="00171954">
        <w:t xml:space="preserve"> A Költségvetési Rendelet </w:t>
      </w:r>
    </w:p>
    <w:p w14:paraId="526C7816" w14:textId="77777777" w:rsidR="00171954" w:rsidRPr="00171954" w:rsidRDefault="00171954" w:rsidP="00171954">
      <w:pPr>
        <w:tabs>
          <w:tab w:val="left" w:pos="851"/>
        </w:tabs>
        <w:overflowPunct w:val="0"/>
        <w:autoSpaceDE w:val="0"/>
        <w:autoSpaceDN w:val="0"/>
        <w:adjustRightInd w:val="0"/>
        <w:ind w:firstLine="284"/>
        <w:jc w:val="both"/>
      </w:pPr>
      <w:r w:rsidRPr="00171954">
        <w:t>a) 2. melléklete helyébe a 2.,</w:t>
      </w:r>
    </w:p>
    <w:p w14:paraId="2647C8EC" w14:textId="77777777" w:rsidR="00171954" w:rsidRPr="00171954" w:rsidRDefault="00171954" w:rsidP="00171954">
      <w:pPr>
        <w:tabs>
          <w:tab w:val="left" w:pos="851"/>
        </w:tabs>
        <w:overflowPunct w:val="0"/>
        <w:autoSpaceDE w:val="0"/>
        <w:autoSpaceDN w:val="0"/>
        <w:adjustRightInd w:val="0"/>
        <w:ind w:firstLine="284"/>
        <w:jc w:val="both"/>
      </w:pPr>
      <w:r w:rsidRPr="00171954">
        <w:t xml:space="preserve">b) 3. melléklete helyébe a 3., </w:t>
      </w:r>
    </w:p>
    <w:p w14:paraId="2AF3D2EA" w14:textId="77777777" w:rsidR="00171954" w:rsidRPr="00171954" w:rsidRDefault="00171954" w:rsidP="00171954">
      <w:pPr>
        <w:tabs>
          <w:tab w:val="left" w:pos="851"/>
        </w:tabs>
        <w:overflowPunct w:val="0"/>
        <w:autoSpaceDE w:val="0"/>
        <w:autoSpaceDN w:val="0"/>
        <w:adjustRightInd w:val="0"/>
        <w:ind w:firstLine="284"/>
        <w:jc w:val="both"/>
      </w:pPr>
      <w:r w:rsidRPr="00171954">
        <w:t xml:space="preserve">c) 4. melléklete helyébe a 4., </w:t>
      </w:r>
    </w:p>
    <w:p w14:paraId="66EF11EE" w14:textId="77777777" w:rsidR="00171954" w:rsidRPr="00171954" w:rsidRDefault="00171954" w:rsidP="00171954">
      <w:pPr>
        <w:tabs>
          <w:tab w:val="left" w:pos="851"/>
        </w:tabs>
        <w:overflowPunct w:val="0"/>
        <w:autoSpaceDE w:val="0"/>
        <w:autoSpaceDN w:val="0"/>
        <w:adjustRightInd w:val="0"/>
        <w:ind w:firstLine="284"/>
        <w:jc w:val="both"/>
      </w:pPr>
      <w:r w:rsidRPr="00171954">
        <w:t xml:space="preserve">d) 5. melléklete helyébe az 5., </w:t>
      </w:r>
    </w:p>
    <w:p w14:paraId="7C8FB6C4" w14:textId="77777777" w:rsidR="00171954" w:rsidRPr="00171954" w:rsidRDefault="00171954" w:rsidP="00171954">
      <w:pPr>
        <w:tabs>
          <w:tab w:val="left" w:pos="851"/>
        </w:tabs>
        <w:overflowPunct w:val="0"/>
        <w:autoSpaceDE w:val="0"/>
        <w:autoSpaceDN w:val="0"/>
        <w:adjustRightInd w:val="0"/>
        <w:ind w:firstLine="284"/>
        <w:jc w:val="both"/>
      </w:pPr>
      <w:r w:rsidRPr="00171954">
        <w:t>e) 6. melléklete helyébe a 6.,</w:t>
      </w:r>
    </w:p>
    <w:p w14:paraId="30637F34" w14:textId="77777777" w:rsidR="00171954" w:rsidRPr="00171954" w:rsidRDefault="00171954" w:rsidP="00171954">
      <w:pPr>
        <w:tabs>
          <w:tab w:val="left" w:pos="851"/>
        </w:tabs>
        <w:overflowPunct w:val="0"/>
        <w:autoSpaceDE w:val="0"/>
        <w:autoSpaceDN w:val="0"/>
        <w:adjustRightInd w:val="0"/>
        <w:ind w:firstLine="284"/>
        <w:jc w:val="both"/>
      </w:pPr>
      <w:r w:rsidRPr="00171954">
        <w:t xml:space="preserve">f) 7. melléklete helyébe a 7., </w:t>
      </w:r>
    </w:p>
    <w:p w14:paraId="7413CD6C" w14:textId="77777777" w:rsidR="00171954" w:rsidRPr="00171954" w:rsidRDefault="00171954" w:rsidP="00171954">
      <w:pPr>
        <w:tabs>
          <w:tab w:val="left" w:pos="851"/>
        </w:tabs>
        <w:overflowPunct w:val="0"/>
        <w:autoSpaceDE w:val="0"/>
        <w:autoSpaceDN w:val="0"/>
        <w:adjustRightInd w:val="0"/>
        <w:ind w:firstLine="284"/>
        <w:jc w:val="both"/>
      </w:pPr>
      <w:r w:rsidRPr="00171954">
        <w:t>g) 8. melléklete helyébe a 8.,</w:t>
      </w:r>
    </w:p>
    <w:p w14:paraId="36BC98C7" w14:textId="77777777" w:rsidR="00171954" w:rsidRPr="00171954" w:rsidRDefault="00171954" w:rsidP="00171954">
      <w:pPr>
        <w:tabs>
          <w:tab w:val="left" w:pos="851"/>
        </w:tabs>
        <w:overflowPunct w:val="0"/>
        <w:autoSpaceDE w:val="0"/>
        <w:autoSpaceDN w:val="0"/>
        <w:adjustRightInd w:val="0"/>
        <w:ind w:firstLine="284"/>
        <w:jc w:val="both"/>
      </w:pPr>
      <w:r w:rsidRPr="00171954">
        <w:t>h) 9. melléklete helyébe a 9.,</w:t>
      </w:r>
    </w:p>
    <w:p w14:paraId="7C3DDD89" w14:textId="77777777" w:rsidR="00171954" w:rsidRPr="00171954" w:rsidRDefault="00171954" w:rsidP="00171954">
      <w:pPr>
        <w:tabs>
          <w:tab w:val="left" w:pos="851"/>
        </w:tabs>
        <w:overflowPunct w:val="0"/>
        <w:autoSpaceDE w:val="0"/>
        <w:autoSpaceDN w:val="0"/>
        <w:adjustRightInd w:val="0"/>
        <w:ind w:firstLine="284"/>
        <w:jc w:val="both"/>
      </w:pPr>
      <w:r w:rsidRPr="00171954">
        <w:t>i) 10. melléklete helyébe a 10. és</w:t>
      </w:r>
    </w:p>
    <w:p w14:paraId="6C68C967" w14:textId="77777777" w:rsidR="00171954" w:rsidRPr="00171954" w:rsidRDefault="00171954" w:rsidP="00171954">
      <w:pPr>
        <w:tabs>
          <w:tab w:val="left" w:pos="851"/>
        </w:tabs>
        <w:overflowPunct w:val="0"/>
        <w:autoSpaceDE w:val="0"/>
        <w:autoSpaceDN w:val="0"/>
        <w:adjustRightInd w:val="0"/>
        <w:ind w:firstLine="284"/>
        <w:jc w:val="both"/>
      </w:pPr>
      <w:r w:rsidRPr="00171954">
        <w:t>j) 11. melléklete helyébe a 11.</w:t>
      </w:r>
    </w:p>
    <w:p w14:paraId="0B035F58" w14:textId="77777777" w:rsidR="00171954" w:rsidRPr="00171954" w:rsidRDefault="00171954" w:rsidP="00171954">
      <w:pPr>
        <w:tabs>
          <w:tab w:val="left" w:pos="851"/>
        </w:tabs>
        <w:overflowPunct w:val="0"/>
        <w:autoSpaceDE w:val="0"/>
        <w:autoSpaceDN w:val="0"/>
        <w:adjustRightInd w:val="0"/>
        <w:jc w:val="both"/>
      </w:pPr>
      <w:r w:rsidRPr="00171954">
        <w:t xml:space="preserve">melléklet lép. </w:t>
      </w:r>
    </w:p>
    <w:p w14:paraId="1B6D6E3D" w14:textId="77777777" w:rsidR="00171954" w:rsidRPr="00171954" w:rsidRDefault="00171954" w:rsidP="00171954">
      <w:pPr>
        <w:tabs>
          <w:tab w:val="left" w:pos="851"/>
        </w:tabs>
        <w:overflowPunct w:val="0"/>
        <w:autoSpaceDE w:val="0"/>
        <w:autoSpaceDN w:val="0"/>
        <w:adjustRightInd w:val="0"/>
        <w:jc w:val="both"/>
      </w:pPr>
    </w:p>
    <w:p w14:paraId="502AE7A3" w14:textId="77777777" w:rsidR="00171954" w:rsidRPr="00171954" w:rsidRDefault="00171954" w:rsidP="00171954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rPr>
          <w:lang w:eastAsia="ar-SA"/>
        </w:rPr>
      </w:pPr>
      <w:r w:rsidRPr="00171954">
        <w:rPr>
          <w:b/>
          <w:lang w:eastAsia="ar-SA"/>
        </w:rPr>
        <w:t>4. §</w:t>
      </w:r>
      <w:r w:rsidRPr="00171954">
        <w:rPr>
          <w:lang w:eastAsia="ar-SA"/>
        </w:rPr>
        <w:t xml:space="preserve"> A Képviselő-testület </w:t>
      </w:r>
    </w:p>
    <w:p w14:paraId="19052B03" w14:textId="77777777" w:rsidR="00171954" w:rsidRPr="00171954" w:rsidRDefault="00171954" w:rsidP="00171954">
      <w:pPr>
        <w:numPr>
          <w:ilvl w:val="0"/>
          <w:numId w:val="13"/>
        </w:numPr>
        <w:tabs>
          <w:tab w:val="left" w:pos="284"/>
          <w:tab w:val="left" w:pos="567"/>
          <w:tab w:val="left" w:pos="993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171954">
        <w:rPr>
          <w:lang w:eastAsia="ar-SA"/>
        </w:rPr>
        <w:t xml:space="preserve">az éves létszámkeretet </w:t>
      </w:r>
      <w:r w:rsidRPr="00171954">
        <w:rPr>
          <w:b/>
          <w:lang w:eastAsia="ar-SA"/>
        </w:rPr>
        <w:t>1 859,05</w:t>
      </w:r>
      <w:r w:rsidRPr="00171954">
        <w:rPr>
          <w:lang w:eastAsia="ar-SA"/>
        </w:rPr>
        <w:t xml:space="preserve"> főben</w:t>
      </w:r>
      <w:r w:rsidRPr="00171954">
        <w:rPr>
          <w:bCs/>
          <w:lang w:eastAsia="ar-SA"/>
        </w:rPr>
        <w:t>,</w:t>
      </w:r>
    </w:p>
    <w:p w14:paraId="764FE0E9" w14:textId="77777777" w:rsidR="00171954" w:rsidRPr="00171954" w:rsidRDefault="00171954" w:rsidP="00171954">
      <w:pPr>
        <w:tabs>
          <w:tab w:val="left" w:pos="284"/>
          <w:tab w:val="left" w:pos="851"/>
        </w:tabs>
        <w:suppressAutoHyphens/>
        <w:ind w:left="284" w:firstLine="283"/>
        <w:jc w:val="both"/>
        <w:rPr>
          <w:lang w:eastAsia="ar-SA"/>
        </w:rPr>
      </w:pPr>
      <w:r w:rsidRPr="00171954">
        <w:rPr>
          <w:lang w:eastAsia="ar-SA"/>
        </w:rPr>
        <w:t xml:space="preserve">b) a közfoglalkoztatottak éves létszámkeretét </w:t>
      </w:r>
      <w:r w:rsidRPr="00171954">
        <w:rPr>
          <w:b/>
          <w:lang w:eastAsia="ar-SA"/>
        </w:rPr>
        <w:t>6</w:t>
      </w:r>
      <w:r w:rsidRPr="00171954">
        <w:rPr>
          <w:lang w:eastAsia="ar-SA"/>
        </w:rPr>
        <w:t xml:space="preserve"> főben </w:t>
      </w:r>
    </w:p>
    <w:p w14:paraId="71744E24" w14:textId="77777777" w:rsidR="00171954" w:rsidRPr="00171954" w:rsidRDefault="00171954" w:rsidP="00171954">
      <w:pPr>
        <w:tabs>
          <w:tab w:val="left" w:pos="284"/>
        </w:tabs>
        <w:suppressAutoHyphens/>
        <w:ind w:left="284"/>
        <w:jc w:val="both"/>
        <w:rPr>
          <w:lang w:eastAsia="ar-SA"/>
        </w:rPr>
      </w:pPr>
      <w:r w:rsidRPr="00171954">
        <w:rPr>
          <w:lang w:eastAsia="ar-SA"/>
        </w:rPr>
        <w:t>állapítja meg a 6. melléklet szerint költségvetési szervenkénti bontásban.</w:t>
      </w:r>
    </w:p>
    <w:p w14:paraId="15E6B2E4" w14:textId="77777777" w:rsidR="00171954" w:rsidRPr="00171954" w:rsidRDefault="00171954" w:rsidP="00171954">
      <w:pPr>
        <w:tabs>
          <w:tab w:val="left" w:pos="284"/>
        </w:tabs>
        <w:suppressAutoHyphens/>
        <w:jc w:val="both"/>
      </w:pPr>
    </w:p>
    <w:p w14:paraId="4E699963" w14:textId="77777777" w:rsidR="00171954" w:rsidRPr="00171954" w:rsidRDefault="00171954" w:rsidP="00171954">
      <w:pPr>
        <w:tabs>
          <w:tab w:val="left" w:pos="284"/>
        </w:tabs>
        <w:suppressAutoHyphens/>
        <w:jc w:val="both"/>
        <w:rPr>
          <w:lang w:eastAsia="ar-SA"/>
        </w:rPr>
      </w:pPr>
      <w:r w:rsidRPr="00171954">
        <w:rPr>
          <w:b/>
        </w:rPr>
        <w:t>5. §</w:t>
      </w:r>
      <w:r w:rsidRPr="00171954">
        <w:t xml:space="preserve"> Ez a rendelet a kihirdetését követő napon lép hatályba és a hatálybalépését követő napon a hatályát veszti.</w:t>
      </w:r>
    </w:p>
    <w:p w14:paraId="442E4C86" w14:textId="77777777" w:rsidR="00171954" w:rsidRPr="00171954" w:rsidRDefault="00171954" w:rsidP="00171954">
      <w:pPr>
        <w:tabs>
          <w:tab w:val="left" w:pos="426"/>
        </w:tabs>
        <w:ind w:left="284" w:right="-1"/>
        <w:jc w:val="both"/>
        <w:rPr>
          <w:color w:val="000000"/>
          <w:lang w:val="x-none" w:eastAsia="x-none"/>
        </w:rPr>
      </w:pPr>
    </w:p>
    <w:p w14:paraId="3F3A7730" w14:textId="77777777" w:rsidR="00171954" w:rsidRPr="00171954" w:rsidRDefault="00171954" w:rsidP="00171954">
      <w:pPr>
        <w:tabs>
          <w:tab w:val="left" w:pos="426"/>
        </w:tabs>
        <w:ind w:left="284" w:right="-1"/>
        <w:jc w:val="both"/>
        <w:rPr>
          <w:color w:val="000000"/>
          <w:lang w:val="x-none" w:eastAsia="x-none"/>
        </w:rPr>
      </w:pPr>
    </w:p>
    <w:p w14:paraId="40FB435B" w14:textId="77777777" w:rsidR="00171954" w:rsidRPr="00171954" w:rsidRDefault="00171954" w:rsidP="00171954">
      <w:pPr>
        <w:tabs>
          <w:tab w:val="left" w:pos="426"/>
        </w:tabs>
        <w:ind w:left="284" w:right="-1"/>
        <w:jc w:val="both"/>
        <w:rPr>
          <w:color w:val="000000"/>
          <w:lang w:val="x-none" w:eastAsia="x-none"/>
        </w:rPr>
      </w:pPr>
    </w:p>
    <w:p w14:paraId="0253C883" w14:textId="77777777" w:rsidR="00171954" w:rsidRPr="00171954" w:rsidRDefault="00171954" w:rsidP="00171954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</w:rPr>
      </w:pPr>
      <w:r w:rsidRPr="00171954">
        <w:rPr>
          <w:b/>
          <w:bCs/>
        </w:rPr>
        <w:t xml:space="preserve">           </w:t>
      </w:r>
      <w:r w:rsidRPr="00171954">
        <w:rPr>
          <w:bCs/>
        </w:rPr>
        <w:t xml:space="preserve">Horváth Csaba </w:t>
      </w:r>
      <w:r w:rsidRPr="00171954">
        <w:rPr>
          <w:bCs/>
        </w:rPr>
        <w:tab/>
      </w:r>
      <w:r w:rsidRPr="00171954">
        <w:rPr>
          <w:bCs/>
        </w:rPr>
        <w:tab/>
      </w:r>
      <w:r w:rsidRPr="00171954">
        <w:rPr>
          <w:bCs/>
        </w:rPr>
        <w:tab/>
      </w:r>
      <w:r w:rsidRPr="00171954">
        <w:rPr>
          <w:bCs/>
        </w:rPr>
        <w:tab/>
      </w:r>
      <w:r w:rsidRPr="00171954">
        <w:rPr>
          <w:bCs/>
        </w:rPr>
        <w:tab/>
        <w:t>dr. Tiba Zsolt</w:t>
      </w:r>
    </w:p>
    <w:p w14:paraId="634003E2" w14:textId="77777777" w:rsidR="00171954" w:rsidRPr="00171954" w:rsidRDefault="00171954" w:rsidP="00171954">
      <w:pPr>
        <w:overflowPunct w:val="0"/>
        <w:autoSpaceDE w:val="0"/>
        <w:autoSpaceDN w:val="0"/>
        <w:adjustRightInd w:val="0"/>
        <w:jc w:val="both"/>
        <w:textAlignment w:val="baseline"/>
      </w:pPr>
      <w:r w:rsidRPr="00171954">
        <w:t xml:space="preserve">                        polgármester</w:t>
      </w:r>
      <w:r w:rsidRPr="00171954">
        <w:tab/>
      </w:r>
      <w:r w:rsidRPr="00171954">
        <w:tab/>
      </w:r>
      <w:r w:rsidRPr="00171954">
        <w:tab/>
        <w:t xml:space="preserve">                       </w:t>
      </w:r>
      <w:r w:rsidRPr="00171954">
        <w:tab/>
        <w:t xml:space="preserve">                  jegyző</w:t>
      </w:r>
    </w:p>
    <w:p w14:paraId="29E1DB15" w14:textId="77777777" w:rsidR="00171954" w:rsidRPr="00171954" w:rsidRDefault="00171954" w:rsidP="0017195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u w:val="single"/>
        </w:rPr>
      </w:pPr>
    </w:p>
    <w:p w14:paraId="00254D59" w14:textId="77777777" w:rsidR="00D8384A" w:rsidRDefault="00D8384A" w:rsidP="00D8384A">
      <w:pPr>
        <w:jc w:val="both"/>
      </w:pPr>
    </w:p>
    <w:p w14:paraId="45F17365" w14:textId="77777777" w:rsidR="00D8384A" w:rsidRPr="00382EC6" w:rsidRDefault="00D8384A" w:rsidP="00D8384A">
      <w:pPr>
        <w:jc w:val="both"/>
        <w:rPr>
          <w:b/>
          <w:bCs/>
        </w:rPr>
      </w:pPr>
      <w:r>
        <w:rPr>
          <w:b/>
          <w:bCs/>
        </w:rPr>
        <w:t>2</w:t>
      </w:r>
      <w:r w:rsidRPr="00382EC6">
        <w:rPr>
          <w:b/>
          <w:bCs/>
        </w:rPr>
        <w:t>./ Budapest Főváros XIV. Kerület Zugló Önkormányzata által fenntartott köznevelési és szociális intézmények dolgozóinak biztosított bérpótlék</w:t>
      </w:r>
    </w:p>
    <w:p w14:paraId="5AE4BFEF" w14:textId="77777777" w:rsidR="00D8384A" w:rsidRPr="00382EC6" w:rsidRDefault="00D8384A" w:rsidP="00D8384A">
      <w:pPr>
        <w:jc w:val="both"/>
      </w:pPr>
      <w:r w:rsidRPr="00382EC6">
        <w:rPr>
          <w:b/>
          <w:bCs/>
        </w:rPr>
        <w:t xml:space="preserve">Előterjesztő: </w:t>
      </w:r>
      <w:r w:rsidRPr="00411C17">
        <w:t>Horváth Csaba polgármester</w:t>
      </w:r>
      <w:r>
        <w:t>;</w:t>
      </w:r>
      <w:r w:rsidRPr="00382EC6">
        <w:rPr>
          <w:b/>
          <w:bCs/>
        </w:rPr>
        <w:t xml:space="preserve"> </w:t>
      </w:r>
      <w:r w:rsidRPr="00382EC6">
        <w:t>Hajdu Flórián alpolgármester; Horváth Zsolt alpolgármester</w:t>
      </w:r>
      <w:r>
        <w:t xml:space="preserve">; </w:t>
      </w:r>
      <w:r w:rsidRPr="00382EC6">
        <w:t>Rózsa András alpolgármester</w:t>
      </w:r>
      <w:r>
        <w:t xml:space="preserve">; </w:t>
      </w:r>
      <w:r w:rsidRPr="00382EC6">
        <w:t>Szabó Rebeka alpolgármester</w:t>
      </w:r>
      <w:r>
        <w:t xml:space="preserve">; </w:t>
      </w:r>
      <w:r w:rsidRPr="00382EC6">
        <w:t xml:space="preserve">Vida Attila önkormányzati </w:t>
      </w:r>
      <w:r>
        <w:t>képviselő</w:t>
      </w:r>
    </w:p>
    <w:p w14:paraId="14A4104A" w14:textId="77777777" w:rsidR="00D8384A" w:rsidRDefault="00D8384A" w:rsidP="00D8384A">
      <w:pPr>
        <w:jc w:val="both"/>
      </w:pPr>
      <w:r w:rsidRPr="00382EC6">
        <w:rPr>
          <w:b/>
          <w:bCs/>
        </w:rPr>
        <w:t>Előterjesztés sorszáma:</w:t>
      </w:r>
      <w:r>
        <w:t xml:space="preserve"> </w:t>
      </w:r>
      <w:r w:rsidRPr="00244D07">
        <w:t>123-291/2021</w:t>
      </w:r>
    </w:p>
    <w:p w14:paraId="75119FE6" w14:textId="77777777" w:rsidR="00D8384A" w:rsidRDefault="00D8384A" w:rsidP="00D8384A">
      <w:pPr>
        <w:jc w:val="both"/>
      </w:pPr>
    </w:p>
    <w:p w14:paraId="6B27F039" w14:textId="77777777" w:rsidR="00D8384A" w:rsidRDefault="00D8384A" w:rsidP="00D8384A">
      <w:pPr>
        <w:jc w:val="both"/>
        <w:rPr>
          <w:bCs/>
          <w:i/>
          <w:color w:val="000000"/>
        </w:rPr>
      </w:pPr>
      <w:r w:rsidRPr="00D72610">
        <w:rPr>
          <w:bCs/>
          <w:i/>
          <w:color w:val="000000"/>
        </w:rPr>
        <w:t>(Az előterjesztés a jegyzőkönyv melléklete)</w:t>
      </w:r>
    </w:p>
    <w:p w14:paraId="7637B43D" w14:textId="77777777" w:rsidR="00D8384A" w:rsidRDefault="00D8384A" w:rsidP="00D8384A">
      <w:pPr>
        <w:jc w:val="both"/>
      </w:pPr>
    </w:p>
    <w:p w14:paraId="76F6425C" w14:textId="0F1AD840" w:rsidR="00D8384A" w:rsidRDefault="00D8384A" w:rsidP="00D8384A">
      <w:pPr>
        <w:jc w:val="both"/>
      </w:pPr>
      <w:r w:rsidRPr="00BE151A">
        <w:rPr>
          <w:b/>
        </w:rPr>
        <w:lastRenderedPageBreak/>
        <w:t>Horváth Csaba polgármester</w:t>
      </w:r>
      <w:r>
        <w:t xml:space="preserve">: Ismertette az előterjesztés tartalmát és az előterjesztéshez beérkezett véleményt. </w:t>
      </w:r>
    </w:p>
    <w:p w14:paraId="13E6BE3C" w14:textId="161CB301" w:rsidR="00856C1E" w:rsidRDefault="00856C1E" w:rsidP="00D8384A">
      <w:pPr>
        <w:jc w:val="both"/>
      </w:pPr>
    </w:p>
    <w:p w14:paraId="660BF179" w14:textId="77777777" w:rsidR="00856C1E" w:rsidRDefault="00856C1E" w:rsidP="00D8384A">
      <w:pPr>
        <w:jc w:val="both"/>
      </w:pPr>
    </w:p>
    <w:p w14:paraId="10AD06B3" w14:textId="77777777" w:rsidR="00852550" w:rsidRPr="00852550" w:rsidRDefault="00852550" w:rsidP="00852550">
      <w:pPr>
        <w:jc w:val="both"/>
      </w:pPr>
      <w:r w:rsidRPr="00852550">
        <w:rPr>
          <w:b/>
        </w:rPr>
        <w:t xml:space="preserve">Fidesz-KDNP frakció </w:t>
      </w:r>
      <w:r w:rsidRPr="00852550">
        <w:rPr>
          <w:b/>
          <w:iCs/>
        </w:rPr>
        <w:t>véleménye:</w:t>
      </w:r>
      <w:r w:rsidRPr="00852550">
        <w:rPr>
          <w:iCs/>
        </w:rPr>
        <w:t xml:space="preserve"> J</w:t>
      </w:r>
      <w:r w:rsidRPr="00852550">
        <w:t>avasolja az önkormányzati bérpótlék 100 %-os megemelését valamennyi beosztási kategóriában.</w:t>
      </w:r>
    </w:p>
    <w:p w14:paraId="6FF1FC37" w14:textId="5DEF818B" w:rsidR="00D8384A" w:rsidRDefault="00D8384A" w:rsidP="00D8384A">
      <w:pPr>
        <w:jc w:val="both"/>
      </w:pPr>
    </w:p>
    <w:p w14:paraId="48498B09" w14:textId="77777777" w:rsidR="008712CC" w:rsidRDefault="008712CC" w:rsidP="00D8384A">
      <w:pPr>
        <w:jc w:val="both"/>
      </w:pPr>
    </w:p>
    <w:p w14:paraId="3FA6A060" w14:textId="2231E024" w:rsidR="008712CC" w:rsidRPr="008712CC" w:rsidRDefault="008712CC" w:rsidP="008712CC">
      <w:pPr>
        <w:rPr>
          <w:b/>
        </w:rPr>
      </w:pPr>
      <w:r w:rsidRPr="008712CC">
        <w:rPr>
          <w:b/>
        </w:rPr>
        <w:t>Csákváriné Kovács Erzsébet Népjóléti Bizottság tagja</w:t>
      </w:r>
      <w:r>
        <w:rPr>
          <w:b/>
        </w:rPr>
        <w:t xml:space="preserve"> véleménye: </w:t>
      </w:r>
      <w:r w:rsidRPr="004E25A1">
        <w:rPr>
          <w:rFonts w:eastAsia="Calibri"/>
        </w:rPr>
        <w:t>Nagyon örülök, hogy a bérpótlék december 31-ig,</w:t>
      </w:r>
      <w:r>
        <w:rPr>
          <w:rFonts w:eastAsia="Calibri"/>
        </w:rPr>
        <w:t xml:space="preserve"> </w:t>
      </w:r>
      <w:r w:rsidRPr="004E25A1">
        <w:rPr>
          <w:rFonts w:eastAsia="Calibri"/>
        </w:rPr>
        <w:t>meghosszabbításra került</w:t>
      </w:r>
      <w:r>
        <w:rPr>
          <w:rFonts w:eastAsia="Calibri"/>
        </w:rPr>
        <w:t>.</w:t>
      </w:r>
    </w:p>
    <w:p w14:paraId="3165AEFC" w14:textId="77777777" w:rsidR="00D8384A" w:rsidRDefault="00D8384A" w:rsidP="00D8384A">
      <w:pPr>
        <w:jc w:val="both"/>
      </w:pPr>
    </w:p>
    <w:p w14:paraId="24F6CDB1" w14:textId="50A7EC34" w:rsidR="00D8384A" w:rsidRPr="00852550" w:rsidRDefault="00D8384A" w:rsidP="00D8384A">
      <w:pPr>
        <w:jc w:val="both"/>
      </w:pPr>
      <w:r w:rsidRPr="00BE151A">
        <w:rPr>
          <w:b/>
        </w:rPr>
        <w:t>Horváth Csaba polgármester</w:t>
      </w:r>
      <w:r>
        <w:t xml:space="preserve">: </w:t>
      </w:r>
      <w:r w:rsidRPr="004747CF">
        <w:rPr>
          <w:color w:val="000000" w:themeColor="text1"/>
        </w:rPr>
        <w:t xml:space="preserve">A Képviselő-testület tagjainak véleménye alapján </w:t>
      </w:r>
      <w:r w:rsidR="00852550" w:rsidRPr="00852550">
        <w:t xml:space="preserve">22 egyhangú </w:t>
      </w:r>
      <w:r w:rsidRPr="00852550">
        <w:t>igen vélemény mellett az alábbi döntést hozta:</w:t>
      </w:r>
    </w:p>
    <w:p w14:paraId="3215032F" w14:textId="77777777" w:rsidR="00D8384A" w:rsidRDefault="00D8384A" w:rsidP="00D8384A">
      <w:pPr>
        <w:jc w:val="both"/>
      </w:pPr>
    </w:p>
    <w:p w14:paraId="29781A5A" w14:textId="77777777" w:rsidR="00EF3E3B" w:rsidRPr="00522E4F" w:rsidRDefault="00EF3E3B" w:rsidP="00EF3E3B">
      <w:pPr>
        <w:jc w:val="center"/>
        <w:rPr>
          <w:b/>
          <w:bCs/>
        </w:rPr>
      </w:pPr>
      <w:r w:rsidRPr="00522E4F">
        <w:rPr>
          <w:b/>
          <w:bCs/>
        </w:rPr>
        <w:t>Budapest Főváros XIV. Kerület Zugló Önkormányzata</w:t>
      </w:r>
      <w:r>
        <w:rPr>
          <w:b/>
          <w:bCs/>
        </w:rPr>
        <w:t xml:space="preserve"> </w:t>
      </w:r>
      <w:r w:rsidRPr="00522E4F">
        <w:rPr>
          <w:b/>
          <w:bCs/>
        </w:rPr>
        <w:t xml:space="preserve">Képviselő-testülete </w:t>
      </w:r>
    </w:p>
    <w:p w14:paraId="7F97AC35" w14:textId="77777777" w:rsidR="00EF3E3B" w:rsidRPr="00522E4F" w:rsidRDefault="00EF3E3B" w:rsidP="00EF3E3B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271</w:t>
      </w:r>
      <w:r w:rsidRPr="00522E4F">
        <w:rPr>
          <w:b/>
          <w:bCs/>
          <w:iCs/>
          <w:color w:val="000000"/>
        </w:rPr>
        <w:t>/2021. (</w:t>
      </w:r>
      <w:r>
        <w:rPr>
          <w:b/>
          <w:bCs/>
          <w:iCs/>
          <w:color w:val="000000"/>
        </w:rPr>
        <w:t>VI. 14.</w:t>
      </w:r>
      <w:r w:rsidRPr="00522E4F">
        <w:rPr>
          <w:b/>
          <w:bCs/>
          <w:iCs/>
          <w:color w:val="000000"/>
        </w:rPr>
        <w:t>) önkormányzati határozata</w:t>
      </w:r>
    </w:p>
    <w:p w14:paraId="78B67253" w14:textId="77777777" w:rsidR="00EF3E3B" w:rsidRPr="00262255" w:rsidRDefault="00EF3E3B" w:rsidP="00EF3E3B">
      <w:pPr>
        <w:tabs>
          <w:tab w:val="left" w:pos="540"/>
        </w:tabs>
        <w:overflowPunct w:val="0"/>
        <w:autoSpaceDE w:val="0"/>
        <w:autoSpaceDN w:val="0"/>
        <w:adjustRightInd w:val="0"/>
        <w:ind w:left="539" w:hanging="539"/>
        <w:jc w:val="center"/>
        <w:textAlignment w:val="baseline"/>
        <w:rPr>
          <w:b/>
          <w:iCs/>
          <w:szCs w:val="20"/>
        </w:rPr>
      </w:pPr>
      <w:r w:rsidRPr="00262255">
        <w:rPr>
          <w:b/>
          <w:iCs/>
          <w:szCs w:val="20"/>
        </w:rPr>
        <w:t>a Budapest Főváros XIV. Kerület Zugló Önkormányzata által fenntartott köznevelési és szociális intézmények dolgozóinak biztosított bérpótlékról</w:t>
      </w:r>
    </w:p>
    <w:p w14:paraId="0A4CCAC6" w14:textId="77777777" w:rsidR="00EF3E3B" w:rsidRPr="00262255" w:rsidRDefault="00EF3E3B" w:rsidP="00EF3E3B">
      <w:pPr>
        <w:spacing w:line="276" w:lineRule="auto"/>
        <w:jc w:val="both"/>
      </w:pPr>
    </w:p>
    <w:p w14:paraId="3F0BC1B5" w14:textId="77777777" w:rsidR="00EF3E3B" w:rsidRPr="00262255" w:rsidRDefault="00EF3E3B" w:rsidP="00EF3E3B">
      <w:pPr>
        <w:jc w:val="both"/>
      </w:pPr>
      <w:r w:rsidRPr="00184B31">
        <w:rPr>
          <w:rFonts w:eastAsia="Calibri"/>
          <w:lang w:eastAsia="en-US"/>
        </w:rPr>
        <w:t>A katasztrófavédelemről és a hozzá kapcsolódó egyes törvények módosításáról szóló 2011. évi CXXVIII. törvény 46.</w:t>
      </w:r>
      <w:r w:rsidRPr="00184B31">
        <w:rPr>
          <w:rFonts w:ascii="Calibri" w:eastAsia="Calibri" w:hAnsi="Calibri" w:cs="Calibri"/>
          <w:lang w:eastAsia="en-US"/>
        </w:rPr>
        <w:t xml:space="preserve"> </w:t>
      </w:r>
      <w:r w:rsidRPr="00184B31">
        <w:rPr>
          <w:rFonts w:eastAsia="Calibri"/>
          <w:lang w:eastAsia="en-US"/>
        </w:rPr>
        <w:t>§ (4) bekezdése alapján</w:t>
      </w:r>
      <w:r w:rsidRPr="00184B31">
        <w:rPr>
          <w:rFonts w:ascii="Calibri" w:eastAsia="Calibri" w:hAnsi="Calibri" w:cs="Calibri"/>
          <w:lang w:eastAsia="en-US"/>
        </w:rPr>
        <w:t xml:space="preserve"> </w:t>
      </w:r>
      <w:r w:rsidRPr="00184B31">
        <w:rPr>
          <w:rFonts w:eastAsia="Calibri"/>
          <w:lang w:eastAsia="en-US"/>
        </w:rPr>
        <w:t>– figyelemmel a veszélyhelyzettel kapcsolatban kiadott Kormányrendeletekre – Budapest Főváros XIV. Kerület Zugló Önkormányzat</w:t>
      </w:r>
      <w:r>
        <w:rPr>
          <w:rFonts w:eastAsia="Calibri"/>
          <w:lang w:eastAsia="en-US"/>
        </w:rPr>
        <w:t>a</w:t>
      </w:r>
      <w:r w:rsidRPr="00184B31">
        <w:rPr>
          <w:rFonts w:eastAsia="Calibri"/>
          <w:lang w:eastAsia="en-US"/>
        </w:rPr>
        <w:t xml:space="preserve"> Képviselő-testülete jogkörében eljárva a polgármester úgy </w:t>
      </w:r>
      <w:r w:rsidRPr="00184B31">
        <w:rPr>
          <w:rFonts w:eastAsia="Calibri"/>
          <w:b/>
          <w:lang w:eastAsia="en-US"/>
        </w:rPr>
        <w:t>dönt,</w:t>
      </w:r>
      <w:r w:rsidRPr="00262255">
        <w:t xml:space="preserve"> hogy az önkormányzati bérpótlékot az alábbiak szerint határozza meg</w:t>
      </w:r>
      <w:r>
        <w:t xml:space="preserve"> a</w:t>
      </w:r>
      <w:r w:rsidRPr="00262255">
        <w:t xml:space="preserve"> 2021. évre. </w:t>
      </w:r>
    </w:p>
    <w:p w14:paraId="411303F0" w14:textId="77777777" w:rsidR="00EF3E3B" w:rsidRPr="00262255" w:rsidRDefault="00EF3E3B" w:rsidP="00EF3E3B">
      <w:pPr>
        <w:jc w:val="both"/>
      </w:pPr>
    </w:p>
    <w:p w14:paraId="118AD719" w14:textId="77777777" w:rsidR="00EF3E3B" w:rsidRPr="00262255" w:rsidRDefault="00EF3E3B" w:rsidP="00360C6F">
      <w:pPr>
        <w:numPr>
          <w:ilvl w:val="0"/>
          <w:numId w:val="3"/>
        </w:numPr>
        <w:contextualSpacing/>
        <w:jc w:val="both"/>
      </w:pPr>
      <w:r w:rsidRPr="00262255">
        <w:t>2021. évi költségvetésben a Zuglói Önkormányzat által fenntartott köznevelési és szociális intézményekben valamennyi közalkalmazottnak önkormányzati bérpótlékot biztosít 2021. december 31-ig a 39/2021. (II.25.) önkormányzati határozatában foglalt munkavállalói körben és összeggel.</w:t>
      </w:r>
    </w:p>
    <w:p w14:paraId="166A8372" w14:textId="77777777" w:rsidR="00EF3E3B" w:rsidRPr="00262255" w:rsidRDefault="00EF3E3B" w:rsidP="00EF3E3B">
      <w:pPr>
        <w:jc w:val="both"/>
      </w:pPr>
    </w:p>
    <w:p w14:paraId="0F416A15" w14:textId="77777777" w:rsidR="00EF3E3B" w:rsidRPr="00262255" w:rsidRDefault="00EF3E3B" w:rsidP="00360C6F">
      <w:pPr>
        <w:numPr>
          <w:ilvl w:val="0"/>
          <w:numId w:val="3"/>
        </w:numPr>
        <w:contextualSpacing/>
        <w:jc w:val="both"/>
      </w:pPr>
      <w:r w:rsidRPr="00262255">
        <w:t>A Képviselő-testület felkéri az intézményvezetőket,</w:t>
      </w:r>
      <w:r>
        <w:t xml:space="preserve"> és a Humánpolitikai Osztály vezetőjét,</w:t>
      </w:r>
      <w:r w:rsidRPr="00262255">
        <w:t xml:space="preserve"> hogy a döntés alapján a szükséges munkaügyi adminisztratív teendőket végezzék el a Központi Illetményszámfejtő Rendszerben (KIRA). </w:t>
      </w:r>
    </w:p>
    <w:p w14:paraId="5B8F6DE9" w14:textId="77777777" w:rsidR="00EF3E3B" w:rsidRPr="00262255" w:rsidRDefault="00EF3E3B" w:rsidP="00EF3E3B">
      <w:pPr>
        <w:jc w:val="both"/>
      </w:pPr>
    </w:p>
    <w:p w14:paraId="28786C05" w14:textId="77777777" w:rsidR="00EF3E3B" w:rsidRPr="00262255" w:rsidRDefault="00EF3E3B" w:rsidP="00EF3E3B">
      <w:pPr>
        <w:jc w:val="both"/>
      </w:pPr>
      <w:r w:rsidRPr="007E2C2B">
        <w:rPr>
          <w:b/>
        </w:rPr>
        <w:t>Határidő:</w:t>
      </w:r>
      <w:r w:rsidRPr="00262255">
        <w:t xml:space="preserve"> 2021. június 30.</w:t>
      </w:r>
    </w:p>
    <w:p w14:paraId="2ED4D6A2" w14:textId="77777777" w:rsidR="00EF3E3B" w:rsidRPr="00262255" w:rsidRDefault="00EF3E3B" w:rsidP="00EF3E3B">
      <w:pPr>
        <w:jc w:val="both"/>
      </w:pPr>
      <w:r w:rsidRPr="007E2C2B">
        <w:rPr>
          <w:b/>
        </w:rPr>
        <w:t>Felelős:</w:t>
      </w:r>
      <w:r w:rsidRPr="00262255">
        <w:t xml:space="preserve"> Horváth Csaba polgármester, Intézményvezetők</w:t>
      </w:r>
      <w:r>
        <w:t>, Humánpolitikai Osztály vezetője</w:t>
      </w:r>
    </w:p>
    <w:p w14:paraId="0B03C77B" w14:textId="77777777" w:rsidR="00D8384A" w:rsidRDefault="00D8384A" w:rsidP="00D8384A">
      <w:pPr>
        <w:jc w:val="both"/>
      </w:pPr>
    </w:p>
    <w:p w14:paraId="2B087EC5" w14:textId="77777777" w:rsidR="00D8384A" w:rsidRPr="00FC5FDF" w:rsidRDefault="00D8384A" w:rsidP="00D8384A">
      <w:pPr>
        <w:jc w:val="both"/>
      </w:pPr>
    </w:p>
    <w:p w14:paraId="40304386" w14:textId="77777777" w:rsidR="00D8384A" w:rsidRPr="00B9581F" w:rsidRDefault="00D8384A" w:rsidP="00D8384A">
      <w:pPr>
        <w:jc w:val="both"/>
        <w:rPr>
          <w:b/>
          <w:bCs/>
        </w:rPr>
      </w:pPr>
      <w:r>
        <w:rPr>
          <w:b/>
          <w:bCs/>
        </w:rPr>
        <w:t>3</w:t>
      </w:r>
      <w:r w:rsidRPr="00B9581F">
        <w:rPr>
          <w:b/>
          <w:bCs/>
        </w:rPr>
        <w:t xml:space="preserve">./ </w:t>
      </w:r>
      <w:r w:rsidRPr="00A701C4">
        <w:rPr>
          <w:b/>
          <w:bCs/>
        </w:rPr>
        <w:t>Javaslat a Képviselő-testület egyes hatáskörei átruházására</w:t>
      </w:r>
    </w:p>
    <w:p w14:paraId="169B4705" w14:textId="77777777" w:rsidR="00D8384A" w:rsidRPr="00B9581F" w:rsidRDefault="00D8384A" w:rsidP="00D8384A">
      <w:pPr>
        <w:jc w:val="both"/>
        <w:rPr>
          <w:b/>
          <w:bCs/>
        </w:rPr>
      </w:pPr>
      <w:r w:rsidRPr="00B9581F">
        <w:rPr>
          <w:b/>
          <w:bCs/>
        </w:rPr>
        <w:t xml:space="preserve">Előterjesztő: </w:t>
      </w:r>
      <w:r w:rsidRPr="00B9581F">
        <w:t>Horváth Csaba polgármester</w:t>
      </w:r>
    </w:p>
    <w:p w14:paraId="5E004E66" w14:textId="77777777" w:rsidR="00D8384A" w:rsidRPr="00B9581F" w:rsidRDefault="00D8384A" w:rsidP="00D8384A">
      <w:pPr>
        <w:jc w:val="both"/>
        <w:rPr>
          <w:b/>
          <w:bCs/>
        </w:rPr>
      </w:pPr>
      <w:r w:rsidRPr="00B9581F">
        <w:rPr>
          <w:b/>
          <w:bCs/>
        </w:rPr>
        <w:t>Előterjesztés sorszáma:</w:t>
      </w:r>
      <w:r>
        <w:rPr>
          <w:b/>
          <w:bCs/>
        </w:rPr>
        <w:t xml:space="preserve"> </w:t>
      </w:r>
      <w:r w:rsidRPr="00B9581F">
        <w:t>123-328/2021</w:t>
      </w:r>
    </w:p>
    <w:p w14:paraId="4CCC991D" w14:textId="77777777" w:rsidR="00D8384A" w:rsidRDefault="00D8384A" w:rsidP="00D8384A">
      <w:pPr>
        <w:jc w:val="both"/>
      </w:pPr>
    </w:p>
    <w:p w14:paraId="5143BB5F" w14:textId="77777777" w:rsidR="00D8384A" w:rsidRDefault="00D8384A" w:rsidP="00D8384A">
      <w:pPr>
        <w:jc w:val="both"/>
        <w:rPr>
          <w:bCs/>
          <w:i/>
          <w:color w:val="000000"/>
        </w:rPr>
      </w:pPr>
      <w:r w:rsidRPr="00D72610">
        <w:rPr>
          <w:bCs/>
          <w:i/>
          <w:color w:val="000000"/>
        </w:rPr>
        <w:t>(Az előterjesztés a jegyzőkönyv melléklete)</w:t>
      </w:r>
    </w:p>
    <w:p w14:paraId="2E78050D" w14:textId="77777777" w:rsidR="00D8384A" w:rsidRDefault="00D8384A" w:rsidP="00D8384A">
      <w:pPr>
        <w:jc w:val="both"/>
      </w:pPr>
    </w:p>
    <w:p w14:paraId="4D669FE2" w14:textId="77777777" w:rsidR="00D8384A" w:rsidRDefault="00D8384A" w:rsidP="00D8384A">
      <w:pPr>
        <w:jc w:val="both"/>
      </w:pPr>
    </w:p>
    <w:p w14:paraId="2C30A2FF" w14:textId="77777777" w:rsidR="00852550" w:rsidRDefault="00D8384A" w:rsidP="00852550">
      <w:pPr>
        <w:jc w:val="both"/>
      </w:pPr>
      <w:r w:rsidRPr="00BE151A">
        <w:rPr>
          <w:b/>
        </w:rPr>
        <w:t>Horváth Csaba polgármester</w:t>
      </w:r>
      <w:r>
        <w:t>: Ismertette az előterjesztés tartalmát</w:t>
      </w:r>
      <w:r w:rsidR="00852550">
        <w:t>.</w:t>
      </w:r>
    </w:p>
    <w:p w14:paraId="75108AF9" w14:textId="60E9D99D" w:rsidR="00852550" w:rsidRPr="004747CF" w:rsidRDefault="00D8384A" w:rsidP="00852550">
      <w:pPr>
        <w:jc w:val="both"/>
        <w:rPr>
          <w:color w:val="000000" w:themeColor="text1"/>
        </w:rPr>
      </w:pPr>
      <w:r>
        <w:t xml:space="preserve"> </w:t>
      </w:r>
    </w:p>
    <w:p w14:paraId="4CE07AD6" w14:textId="4AB513B7" w:rsidR="00D8384A" w:rsidRPr="004747CF" w:rsidRDefault="00D8384A" w:rsidP="00D8384A">
      <w:pPr>
        <w:jc w:val="both"/>
        <w:rPr>
          <w:color w:val="000000" w:themeColor="text1"/>
        </w:rPr>
      </w:pPr>
      <w:r w:rsidRPr="004747CF">
        <w:rPr>
          <w:color w:val="000000" w:themeColor="text1"/>
        </w:rPr>
        <w:t xml:space="preserve">A </w:t>
      </w:r>
      <w:r w:rsidR="00852550">
        <w:rPr>
          <w:color w:val="000000" w:themeColor="text1"/>
        </w:rPr>
        <w:t>polg</w:t>
      </w:r>
      <w:r w:rsidR="00852550" w:rsidRPr="004747CF">
        <w:rPr>
          <w:color w:val="000000" w:themeColor="text1"/>
        </w:rPr>
        <w:t>á</w:t>
      </w:r>
      <w:r w:rsidR="00852550">
        <w:rPr>
          <w:color w:val="000000" w:themeColor="text1"/>
        </w:rPr>
        <w:t xml:space="preserve">rmester a </w:t>
      </w:r>
      <w:r w:rsidRPr="004747CF">
        <w:rPr>
          <w:color w:val="000000" w:themeColor="text1"/>
        </w:rPr>
        <w:t xml:space="preserve">Képviselő-testület tagjainak véleménye alapján </w:t>
      </w:r>
      <w:r w:rsidRPr="00852550">
        <w:t>1</w:t>
      </w:r>
      <w:r w:rsidR="00852550" w:rsidRPr="00852550">
        <w:t>4</w:t>
      </w:r>
      <w:r w:rsidRPr="00852550">
        <w:t xml:space="preserve"> igen, 5 nem</w:t>
      </w:r>
      <w:r w:rsidR="00852550" w:rsidRPr="00852550">
        <w:t xml:space="preserve"> és 3 tartózkodó</w:t>
      </w:r>
      <w:r w:rsidRPr="00852550">
        <w:t xml:space="preserve"> </w:t>
      </w:r>
      <w:r w:rsidRPr="004747CF">
        <w:rPr>
          <w:color w:val="000000" w:themeColor="text1"/>
        </w:rPr>
        <w:t>vélemény mellett az alábbi döntést hozta:</w:t>
      </w:r>
    </w:p>
    <w:p w14:paraId="7FF4112C" w14:textId="77777777" w:rsidR="00D8384A" w:rsidRDefault="00D8384A" w:rsidP="00D8384A">
      <w:pPr>
        <w:jc w:val="both"/>
      </w:pPr>
    </w:p>
    <w:p w14:paraId="5AD52FB8" w14:textId="77777777" w:rsidR="00D8384A" w:rsidRDefault="00D8384A" w:rsidP="00D8384A">
      <w:pPr>
        <w:jc w:val="both"/>
      </w:pPr>
    </w:p>
    <w:p w14:paraId="072BA0F8" w14:textId="77777777" w:rsidR="00EF3E3B" w:rsidRPr="009A28A9" w:rsidRDefault="00EF3E3B" w:rsidP="00EF3E3B">
      <w:pPr>
        <w:pStyle w:val="Szvegtrzs"/>
        <w:tabs>
          <w:tab w:val="left" w:pos="540"/>
        </w:tabs>
        <w:spacing w:after="0"/>
        <w:ind w:hanging="539"/>
        <w:jc w:val="center"/>
        <w:rPr>
          <w:b/>
          <w:iCs/>
        </w:rPr>
      </w:pPr>
      <w:r w:rsidRPr="009A28A9">
        <w:rPr>
          <w:b/>
          <w:bCs/>
        </w:rPr>
        <w:t>Budapest Főváros XIV. Kerület Zugló Önkormányzata Képviselő-testülete</w:t>
      </w:r>
    </w:p>
    <w:p w14:paraId="2FCAFEFF" w14:textId="77777777" w:rsidR="00EF3E3B" w:rsidRPr="009A28A9" w:rsidRDefault="00EF3E3B" w:rsidP="00EF3E3B">
      <w:pPr>
        <w:pStyle w:val="Szvegtrzs"/>
        <w:tabs>
          <w:tab w:val="left" w:pos="540"/>
        </w:tabs>
        <w:spacing w:after="0"/>
        <w:ind w:hanging="539"/>
        <w:jc w:val="center"/>
        <w:rPr>
          <w:b/>
          <w:iCs/>
        </w:rPr>
      </w:pPr>
      <w:r>
        <w:rPr>
          <w:b/>
          <w:iCs/>
        </w:rPr>
        <w:t>272</w:t>
      </w:r>
      <w:r w:rsidRPr="009A28A9">
        <w:rPr>
          <w:b/>
          <w:iCs/>
        </w:rPr>
        <w:t>/2021. (</w:t>
      </w:r>
      <w:r>
        <w:rPr>
          <w:b/>
          <w:iCs/>
        </w:rPr>
        <w:t xml:space="preserve">VI. 14.) </w:t>
      </w:r>
      <w:r w:rsidRPr="009A28A9">
        <w:rPr>
          <w:b/>
          <w:iCs/>
        </w:rPr>
        <w:t>önkormányzati határozata</w:t>
      </w:r>
    </w:p>
    <w:p w14:paraId="19A53942" w14:textId="77777777" w:rsidR="00EF3E3B" w:rsidRDefault="00EF3E3B" w:rsidP="00EF3E3B">
      <w:pPr>
        <w:pStyle w:val="BodyText32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  <w:bookmarkStart w:id="0" w:name="_Hlk44942097"/>
      <w:r>
        <w:rPr>
          <w:b/>
          <w:i w:val="0"/>
          <w:szCs w:val="24"/>
        </w:rPr>
        <w:t>egyes hatáskörök Gazdasági Bizottságra történő átruházásáról</w:t>
      </w:r>
    </w:p>
    <w:bookmarkEnd w:id="0"/>
    <w:p w14:paraId="72924A6D" w14:textId="77777777" w:rsidR="00EF3E3B" w:rsidRDefault="00EF3E3B" w:rsidP="00EF3E3B">
      <w:pPr>
        <w:pStyle w:val="BodyText32"/>
        <w:numPr>
          <w:ilvl w:val="12"/>
          <w:numId w:val="0"/>
        </w:numPr>
        <w:spacing w:line="276" w:lineRule="auto"/>
        <w:ind w:left="2124" w:hanging="2124"/>
        <w:rPr>
          <w:i w:val="0"/>
          <w:szCs w:val="24"/>
        </w:rPr>
      </w:pPr>
    </w:p>
    <w:p w14:paraId="713E334D" w14:textId="77777777" w:rsidR="00EF3E3B" w:rsidRDefault="00EF3E3B" w:rsidP="00EF3E3B">
      <w:pPr>
        <w:pStyle w:val="BodyText32"/>
        <w:numPr>
          <w:ilvl w:val="12"/>
          <w:numId w:val="0"/>
        </w:numPr>
        <w:rPr>
          <w:i w:val="0"/>
          <w:szCs w:val="24"/>
        </w:rPr>
      </w:pPr>
      <w:r w:rsidRPr="00D246A6">
        <w:rPr>
          <w:i w:val="0"/>
          <w:szCs w:val="24"/>
        </w:rPr>
        <w:t xml:space="preserve">A katasztrófavédelemről és a hozzá kapcsolódó egyes törvények módosításáról szóló 2011. évi CXXVIII. törvény 46. § (4) bekezdése alapján – </w:t>
      </w:r>
      <w:proofErr w:type="gramStart"/>
      <w:r w:rsidRPr="00D246A6">
        <w:rPr>
          <w:i w:val="0"/>
          <w:szCs w:val="24"/>
        </w:rPr>
        <w:t>figyelemmel</w:t>
      </w:r>
      <w:proofErr w:type="gramEnd"/>
      <w:r w:rsidRPr="00D246A6">
        <w:rPr>
          <w:i w:val="0"/>
          <w:szCs w:val="24"/>
        </w:rPr>
        <w:t xml:space="preserve"> a veszélyhelyzettel kapcsolatban kiadott Kormányrendeletekre – Budapest Főváros XIV. Kerület Zugló Önkormányzata Képviselő-testülete jogkörében eljárva a polgármester úgy </w:t>
      </w:r>
      <w:r w:rsidRPr="00D246A6">
        <w:rPr>
          <w:b/>
          <w:i w:val="0"/>
          <w:szCs w:val="24"/>
        </w:rPr>
        <w:t>dönt,</w:t>
      </w:r>
      <w:r>
        <w:rPr>
          <w:i w:val="0"/>
          <w:szCs w:val="24"/>
        </w:rPr>
        <w:t xml:space="preserve">hogy </w:t>
      </w:r>
    </w:p>
    <w:p w14:paraId="7A430CFA" w14:textId="77777777" w:rsidR="00EF3E3B" w:rsidRDefault="00EF3E3B" w:rsidP="00EF3E3B">
      <w:pPr>
        <w:pStyle w:val="BodyText32"/>
        <w:numPr>
          <w:ilvl w:val="12"/>
          <w:numId w:val="0"/>
        </w:numPr>
        <w:rPr>
          <w:i w:val="0"/>
          <w:szCs w:val="24"/>
        </w:rPr>
      </w:pPr>
    </w:p>
    <w:p w14:paraId="7955C455" w14:textId="77777777" w:rsidR="00EF3E3B" w:rsidRDefault="00EF3E3B" w:rsidP="00EF3E3B">
      <w:pPr>
        <w:pStyle w:val="BodyText32"/>
        <w:numPr>
          <w:ilvl w:val="12"/>
          <w:numId w:val="0"/>
        </w:numPr>
        <w:rPr>
          <w:i w:val="0"/>
          <w:szCs w:val="24"/>
        </w:rPr>
      </w:pPr>
      <w:r w:rsidRPr="00E42078">
        <w:rPr>
          <w:i w:val="0"/>
          <w:szCs w:val="24"/>
        </w:rPr>
        <w:t>1.</w:t>
      </w:r>
      <w:r w:rsidRPr="00E42078">
        <w:rPr>
          <w:i w:val="0"/>
          <w:szCs w:val="24"/>
        </w:rPr>
        <w:tab/>
      </w:r>
      <w:bookmarkStart w:id="1" w:name="_Hlk74238270"/>
      <w:r w:rsidRPr="00E42078">
        <w:rPr>
          <w:i w:val="0"/>
          <w:szCs w:val="24"/>
        </w:rPr>
        <w:t xml:space="preserve">2021. június 15. napjától kezdődően 2021. augusztus 31. napjáig </w:t>
      </w:r>
      <w:bookmarkEnd w:id="1"/>
      <w:r w:rsidRPr="00E42078">
        <w:rPr>
          <w:i w:val="0"/>
          <w:szCs w:val="24"/>
        </w:rPr>
        <w:t>terjedő időszakra vonatkozóan, a más szervére át nem ruházott hatásköreit – a törvényben meghatározott, a képviselő-testület át nem ruházható hatásköre  kivételével – a Gazdasági Bizottságra ruházza, azzal, hogy a Gazdasági Bizottság 2021. augusztus 31. napjáig ezeket a hatásköröket jogosult gyakorolni, ezekben az ügyekben jogosult dönteni, azonban a 2021. évi költségvetési éven túli év kiadási előirányzatainak terhére kötelezettséget nem vállalhat;</w:t>
      </w:r>
    </w:p>
    <w:p w14:paraId="6A59F846" w14:textId="77777777" w:rsidR="00EF3E3B" w:rsidRDefault="00EF3E3B" w:rsidP="00EF3E3B">
      <w:pPr>
        <w:pStyle w:val="BodyText32"/>
        <w:numPr>
          <w:ilvl w:val="12"/>
          <w:numId w:val="0"/>
        </w:numPr>
        <w:rPr>
          <w:i w:val="0"/>
          <w:szCs w:val="24"/>
        </w:rPr>
      </w:pPr>
      <w:r>
        <w:rPr>
          <w:i w:val="0"/>
          <w:szCs w:val="24"/>
        </w:rPr>
        <w:t>2.</w:t>
      </w:r>
      <w:r>
        <w:rPr>
          <w:i w:val="0"/>
          <w:szCs w:val="24"/>
        </w:rPr>
        <w:tab/>
        <w:t>a Gazdasági Bizottság elnöke a képviselő-testület tagjai részére a döntést követő 8 napon belül megküldi az 1. pont alapján meghozott döntést;</w:t>
      </w:r>
    </w:p>
    <w:p w14:paraId="189677F7" w14:textId="77777777" w:rsidR="00EF3E3B" w:rsidRDefault="00EF3E3B" w:rsidP="00EF3E3B">
      <w:pPr>
        <w:pStyle w:val="BodyText32"/>
        <w:numPr>
          <w:ilvl w:val="12"/>
          <w:numId w:val="0"/>
        </w:numPr>
        <w:rPr>
          <w:i w:val="0"/>
          <w:szCs w:val="24"/>
        </w:rPr>
      </w:pPr>
      <w:r>
        <w:rPr>
          <w:i w:val="0"/>
          <w:szCs w:val="24"/>
        </w:rPr>
        <w:t>3.</w:t>
      </w:r>
      <w:r>
        <w:rPr>
          <w:i w:val="0"/>
          <w:szCs w:val="24"/>
        </w:rPr>
        <w:tab/>
        <w:t xml:space="preserve">a képviselő-testület jogszabályban meghatározott keretek között dönthet az 1. pont alapján hozott döntés hatálya megszüntetéséről, illetve a szükséges további intézkedésekről. </w:t>
      </w:r>
    </w:p>
    <w:p w14:paraId="5F84ECBC" w14:textId="77777777" w:rsidR="00EF3E3B" w:rsidRDefault="00EF3E3B" w:rsidP="00EF3E3B">
      <w:pPr>
        <w:pStyle w:val="BodyText32"/>
        <w:numPr>
          <w:ilvl w:val="12"/>
          <w:numId w:val="0"/>
        </w:numPr>
        <w:rPr>
          <w:i w:val="0"/>
          <w:szCs w:val="24"/>
        </w:rPr>
      </w:pPr>
    </w:p>
    <w:p w14:paraId="097AD65F" w14:textId="2CA89FBC" w:rsidR="00EF3E3B" w:rsidRDefault="00EF3E3B" w:rsidP="00EF3E3B">
      <w:pPr>
        <w:pStyle w:val="BodyText32"/>
        <w:numPr>
          <w:ilvl w:val="12"/>
          <w:numId w:val="0"/>
        </w:numPr>
        <w:rPr>
          <w:i w:val="0"/>
          <w:szCs w:val="24"/>
        </w:rPr>
      </w:pPr>
      <w:r w:rsidRPr="0047186D">
        <w:rPr>
          <w:b/>
          <w:i w:val="0"/>
          <w:szCs w:val="24"/>
        </w:rPr>
        <w:t>Felelős:</w:t>
      </w:r>
      <w:r w:rsidR="00856C1E">
        <w:rPr>
          <w:i w:val="0"/>
          <w:szCs w:val="24"/>
        </w:rPr>
        <w:t xml:space="preserve"> </w:t>
      </w:r>
      <w:r>
        <w:rPr>
          <w:i w:val="0"/>
          <w:szCs w:val="24"/>
        </w:rPr>
        <w:t xml:space="preserve">Horváth Csaba polgármester (Polgármesteri Kabinet, Jegyzői Kabinet) </w:t>
      </w:r>
    </w:p>
    <w:p w14:paraId="487EA778" w14:textId="77777777" w:rsidR="00EF3E3B" w:rsidRDefault="00EF3E3B" w:rsidP="00EF3E3B">
      <w:pPr>
        <w:pStyle w:val="BodyText32"/>
        <w:numPr>
          <w:ilvl w:val="12"/>
          <w:numId w:val="0"/>
        </w:numPr>
        <w:rPr>
          <w:i w:val="0"/>
          <w:szCs w:val="24"/>
        </w:rPr>
      </w:pPr>
      <w:r w:rsidRPr="0047186D">
        <w:rPr>
          <w:b/>
          <w:i w:val="0"/>
          <w:szCs w:val="24"/>
        </w:rPr>
        <w:t>Határidő:</w:t>
      </w:r>
      <w:r>
        <w:rPr>
          <w:i w:val="0"/>
          <w:szCs w:val="24"/>
        </w:rPr>
        <w:t xml:space="preserve"> azonnal</w:t>
      </w:r>
    </w:p>
    <w:p w14:paraId="3DEB7FD5" w14:textId="77777777" w:rsidR="00EF3E3B" w:rsidRDefault="00EF3E3B" w:rsidP="00EF3E3B">
      <w:pPr>
        <w:rPr>
          <w:b/>
          <w:bCs/>
          <w:color w:val="000000" w:themeColor="text1"/>
        </w:rPr>
      </w:pPr>
    </w:p>
    <w:p w14:paraId="0E93F509" w14:textId="77777777" w:rsidR="00EF3E3B" w:rsidRDefault="00EF3E3B" w:rsidP="00EF3E3B">
      <w:pPr>
        <w:rPr>
          <w:b/>
          <w:bCs/>
          <w:color w:val="000000" w:themeColor="text1"/>
        </w:rPr>
      </w:pPr>
    </w:p>
    <w:p w14:paraId="601AC340" w14:textId="77777777" w:rsidR="00D8384A" w:rsidRPr="00C64D19" w:rsidRDefault="00D8384A" w:rsidP="00D8384A">
      <w:pPr>
        <w:jc w:val="both"/>
        <w:rPr>
          <w:b/>
          <w:bCs/>
        </w:rPr>
      </w:pPr>
      <w:r>
        <w:rPr>
          <w:b/>
          <w:bCs/>
        </w:rPr>
        <w:t xml:space="preserve">4./ </w:t>
      </w:r>
      <w:r w:rsidRPr="000E56F1">
        <w:rPr>
          <w:b/>
          <w:bCs/>
        </w:rPr>
        <w:t>Javaslat az önkormányzati elismerések alapításáról és adományozásuk rendjéről szóló 29/2018. (XI. 23.)</w:t>
      </w:r>
      <w:r>
        <w:rPr>
          <w:b/>
          <w:bCs/>
        </w:rPr>
        <w:t>, valamint a</w:t>
      </w:r>
      <w:r w:rsidRPr="004A765D">
        <w:rPr>
          <w:b/>
          <w:bCs/>
        </w:rPr>
        <w:t>z önkormányzat által államháztartáson kívülre nyújtott forrás átadásáról és államháztartáson kívüli forrás átvételéről</w:t>
      </w:r>
      <w:r w:rsidRPr="000E56F1">
        <w:rPr>
          <w:b/>
          <w:bCs/>
        </w:rPr>
        <w:t xml:space="preserve"> </w:t>
      </w:r>
      <w:r>
        <w:rPr>
          <w:b/>
          <w:bCs/>
        </w:rPr>
        <w:t xml:space="preserve">szóló </w:t>
      </w:r>
      <w:r w:rsidRPr="004A765D">
        <w:rPr>
          <w:b/>
          <w:bCs/>
        </w:rPr>
        <w:t>6/2015 (III.3.) önkormányzati rendelete</w:t>
      </w:r>
      <w:r>
        <w:rPr>
          <w:b/>
          <w:bCs/>
        </w:rPr>
        <w:t>k</w:t>
      </w:r>
      <w:r w:rsidRPr="000E56F1">
        <w:rPr>
          <w:b/>
          <w:bCs/>
        </w:rPr>
        <w:t xml:space="preserve"> módosítására</w:t>
      </w:r>
    </w:p>
    <w:p w14:paraId="7DC166A8" w14:textId="77777777" w:rsidR="00D8384A" w:rsidRPr="00411C17" w:rsidRDefault="00D8384A" w:rsidP="00D8384A">
      <w:pPr>
        <w:jc w:val="both"/>
        <w:rPr>
          <w:b/>
          <w:bCs/>
        </w:rPr>
      </w:pPr>
      <w:r w:rsidRPr="00411C17">
        <w:rPr>
          <w:b/>
          <w:bCs/>
        </w:rPr>
        <w:t xml:space="preserve">Előterjesztő: </w:t>
      </w:r>
      <w:r w:rsidRPr="00411C17">
        <w:t>Horváth Csaba polgármester</w:t>
      </w:r>
    </w:p>
    <w:p w14:paraId="7F8C3742" w14:textId="77777777" w:rsidR="00D8384A" w:rsidRDefault="00D8384A" w:rsidP="00D8384A">
      <w:pPr>
        <w:jc w:val="both"/>
      </w:pPr>
      <w:r w:rsidRPr="00411C17">
        <w:rPr>
          <w:b/>
          <w:bCs/>
        </w:rPr>
        <w:t>Előterjesztés sorszáma:</w:t>
      </w:r>
      <w:r>
        <w:rPr>
          <w:b/>
          <w:bCs/>
        </w:rPr>
        <w:t xml:space="preserve"> </w:t>
      </w:r>
      <w:r w:rsidRPr="00411C17">
        <w:t>123-</w:t>
      </w:r>
      <w:r>
        <w:t>330</w:t>
      </w:r>
      <w:r w:rsidRPr="00411C17">
        <w:t>/2021</w:t>
      </w:r>
    </w:p>
    <w:p w14:paraId="4130E579" w14:textId="77777777" w:rsidR="00D8384A" w:rsidRDefault="00D8384A" w:rsidP="00D8384A">
      <w:pPr>
        <w:jc w:val="both"/>
      </w:pPr>
    </w:p>
    <w:p w14:paraId="049B3EDC" w14:textId="77777777" w:rsidR="00D8384A" w:rsidRDefault="00D8384A" w:rsidP="00D8384A">
      <w:pPr>
        <w:jc w:val="both"/>
        <w:rPr>
          <w:bCs/>
          <w:i/>
          <w:color w:val="000000"/>
        </w:rPr>
      </w:pPr>
      <w:r w:rsidRPr="00D72610">
        <w:rPr>
          <w:bCs/>
          <w:i/>
          <w:color w:val="000000"/>
        </w:rPr>
        <w:t>(Az előterjesztés a jegyzőkönyv melléklete)</w:t>
      </w:r>
    </w:p>
    <w:p w14:paraId="52C72688" w14:textId="77777777" w:rsidR="00D8384A" w:rsidRDefault="00D8384A" w:rsidP="00D8384A">
      <w:pPr>
        <w:jc w:val="both"/>
      </w:pPr>
    </w:p>
    <w:p w14:paraId="3D1E1A7B" w14:textId="77777777" w:rsidR="00D8384A" w:rsidRDefault="00D8384A" w:rsidP="00D8384A">
      <w:pPr>
        <w:jc w:val="both"/>
      </w:pPr>
    </w:p>
    <w:p w14:paraId="46EAA9D0" w14:textId="77777777" w:rsidR="00D8384A" w:rsidRDefault="00D8384A" w:rsidP="00D8384A">
      <w:pPr>
        <w:jc w:val="both"/>
      </w:pPr>
      <w:r w:rsidRPr="00BE151A">
        <w:rPr>
          <w:b/>
        </w:rPr>
        <w:t>Horváth Csaba polgármester</w:t>
      </w:r>
      <w:r>
        <w:t xml:space="preserve">: Ismertette az előterjesztés tartalmát és az előterjesztéshez beérkezett véleményt. </w:t>
      </w:r>
    </w:p>
    <w:p w14:paraId="33817531" w14:textId="77777777" w:rsidR="00D8384A" w:rsidRDefault="00D8384A" w:rsidP="00D8384A">
      <w:pPr>
        <w:jc w:val="both"/>
      </w:pPr>
    </w:p>
    <w:p w14:paraId="0879B078" w14:textId="77777777" w:rsidR="00D8384A" w:rsidRDefault="00D8384A" w:rsidP="00D8384A">
      <w:pPr>
        <w:jc w:val="both"/>
      </w:pPr>
    </w:p>
    <w:p w14:paraId="07F307D8" w14:textId="77777777" w:rsidR="00852550" w:rsidRPr="00852550" w:rsidRDefault="00852550" w:rsidP="00852550">
      <w:pPr>
        <w:contextualSpacing/>
        <w:jc w:val="both"/>
      </w:pPr>
      <w:r w:rsidRPr="00852550">
        <w:rPr>
          <w:b/>
          <w:bCs/>
          <w:iCs/>
        </w:rPr>
        <w:t xml:space="preserve">MSZP-Összefogás Frakció álláspontja: </w:t>
      </w:r>
      <w:r w:rsidRPr="00852550">
        <w:t>a</w:t>
      </w:r>
      <w:r w:rsidRPr="00852550">
        <w:rPr>
          <w:b/>
        </w:rPr>
        <w:t xml:space="preserve"> </w:t>
      </w:r>
      <w:r w:rsidRPr="00800FBF">
        <w:rPr>
          <w:bCs/>
        </w:rPr>
        <w:t>TARTÓZKODÁS.</w:t>
      </w:r>
      <w:r w:rsidRPr="00852550">
        <w:t xml:space="preserve"> </w:t>
      </w:r>
    </w:p>
    <w:p w14:paraId="1180B047" w14:textId="77777777" w:rsidR="00852550" w:rsidRPr="00852550" w:rsidRDefault="00852550" w:rsidP="00852550">
      <w:pPr>
        <w:contextualSpacing/>
        <w:jc w:val="both"/>
      </w:pPr>
      <w:r w:rsidRPr="00852550">
        <w:t xml:space="preserve">Nem értünk egyet azzal, hogy </w:t>
      </w:r>
      <w:r w:rsidRPr="00852550">
        <w:rPr>
          <w:bCs/>
        </w:rPr>
        <w:t>a pénzjutalommal járó díjak kifizetésére – a díjak átadásának időpontjától eltérően – 2022. június 30. napjáig kerüljön sor.</w:t>
      </w:r>
    </w:p>
    <w:p w14:paraId="10F76039" w14:textId="77777777" w:rsidR="00852550" w:rsidRPr="00852550" w:rsidRDefault="00852550" w:rsidP="00852550">
      <w:pPr>
        <w:contextualSpacing/>
        <w:jc w:val="both"/>
      </w:pPr>
      <w:r w:rsidRPr="00852550">
        <w:t>Úgy véljük, az önkormányzat 2022. évi költségvetésében várhatóan nem fog tudni elegendő forrást biztosítani arra, hogy a 2021. évi és a 2022. évi elismerések díja is ki legyen fizetve. Ezért kérjük, hogy próbáljuk meg a 2021. évi elismerések forrását biztosítani az idei költségvetésben. Ez esetben is szükséges a rendelet módosítása a kitüntetések átadásának időpontja miatt, ugyanis a kitüntetés és díj átadásának időpontja több esetben már elmúlt (Bölcsődék Napja, Pedagógus Nap, Civilek Világnapja, Esélyegyenlőség Világnapja).</w:t>
      </w:r>
    </w:p>
    <w:p w14:paraId="54A6E4CF" w14:textId="77777777" w:rsidR="00D8384A" w:rsidRDefault="00D8384A" w:rsidP="00D8384A">
      <w:pPr>
        <w:jc w:val="both"/>
      </w:pPr>
    </w:p>
    <w:p w14:paraId="21A4C2ED" w14:textId="77777777" w:rsidR="00D8384A" w:rsidRDefault="00D8384A" w:rsidP="00D8384A">
      <w:pPr>
        <w:jc w:val="both"/>
      </w:pPr>
    </w:p>
    <w:p w14:paraId="48D6BCE3" w14:textId="3EC8E1F1" w:rsidR="00D8384A" w:rsidRPr="00FD0E27" w:rsidRDefault="00D8384A" w:rsidP="00D8384A">
      <w:pPr>
        <w:jc w:val="both"/>
      </w:pPr>
      <w:r w:rsidRPr="00BE151A">
        <w:rPr>
          <w:b/>
        </w:rPr>
        <w:lastRenderedPageBreak/>
        <w:t>Horváth Csaba polgármester</w:t>
      </w:r>
      <w:r>
        <w:t xml:space="preserve">: </w:t>
      </w:r>
      <w:r w:rsidRPr="004747CF">
        <w:rPr>
          <w:color w:val="000000" w:themeColor="text1"/>
        </w:rPr>
        <w:t xml:space="preserve">A Képviselő-testület tagjainak véleménye alapján </w:t>
      </w:r>
      <w:r w:rsidR="00FD0E27" w:rsidRPr="00FD0E27">
        <w:t>12</w:t>
      </w:r>
      <w:r w:rsidRPr="00FD0E27">
        <w:t xml:space="preserve"> igen, </w:t>
      </w:r>
      <w:r w:rsidR="00852550" w:rsidRPr="00FD0E27">
        <w:t>4</w:t>
      </w:r>
      <w:r w:rsidRPr="00FD0E27">
        <w:t xml:space="preserve"> nem </w:t>
      </w:r>
      <w:r w:rsidR="00852550" w:rsidRPr="00FD0E27">
        <w:t xml:space="preserve">és </w:t>
      </w:r>
      <w:r w:rsidR="00FD0E27" w:rsidRPr="00FD0E27">
        <w:t>6</w:t>
      </w:r>
      <w:r w:rsidR="00852550" w:rsidRPr="00FD0E27">
        <w:t xml:space="preserve"> </w:t>
      </w:r>
      <w:r w:rsidR="00FD0E27" w:rsidRPr="00FD0E27">
        <w:t>t</w:t>
      </w:r>
      <w:r w:rsidR="00852550" w:rsidRPr="00FD0E27">
        <w:t xml:space="preserve">artózkodó </w:t>
      </w:r>
      <w:r w:rsidRPr="00FD0E27">
        <w:t xml:space="preserve">vélemény </w:t>
      </w:r>
      <w:proofErr w:type="gramStart"/>
      <w:r w:rsidRPr="00FD0E27">
        <w:t xml:space="preserve">mellett </w:t>
      </w:r>
      <w:r w:rsidR="00FD0E27" w:rsidRPr="00FD0E27">
        <w:rPr>
          <w:b/>
          <w:i/>
        </w:rPr>
        <w:t xml:space="preserve"> </w:t>
      </w:r>
      <w:r w:rsidR="00FD0E27" w:rsidRPr="00FD0E27">
        <w:t>megalkotta</w:t>
      </w:r>
      <w:proofErr w:type="gramEnd"/>
      <w:r w:rsidR="00852550" w:rsidRPr="00FD0E27">
        <w:t xml:space="preserve"> </w:t>
      </w:r>
      <w:r w:rsidR="00653816" w:rsidRPr="00FD0E27">
        <w:t>az alábbi rendeleteket:</w:t>
      </w:r>
    </w:p>
    <w:p w14:paraId="15193F3A" w14:textId="77777777" w:rsidR="00D8384A" w:rsidRDefault="00D8384A" w:rsidP="00D8384A">
      <w:pPr>
        <w:jc w:val="both"/>
      </w:pPr>
    </w:p>
    <w:p w14:paraId="31CB4C54" w14:textId="77777777" w:rsidR="00653816" w:rsidRPr="00FD0E27" w:rsidRDefault="00653816" w:rsidP="00653816">
      <w:pPr>
        <w:jc w:val="center"/>
        <w:rPr>
          <w:rFonts w:eastAsia="Calibri"/>
        </w:rPr>
      </w:pPr>
      <w:r w:rsidRPr="00FD0E27">
        <w:rPr>
          <w:b/>
        </w:rPr>
        <w:t>A katasztrófavédelemről és a hozzá kapcsolódó egyes törvények módosításáról szóló 2011. évi CXXVIII. törvény 46. § (4) bekezdése alapján – figyelemmel a veszélyhelyzettel kapcsolatos Kormányrendeletekre – Budapest Főváros XIV. Kerület Zugló Önkormányzata Képviselő-testülete jogkörében eljárva a polgármester megalkotja</w:t>
      </w:r>
      <w:r w:rsidRPr="00FD0E27">
        <w:rPr>
          <w:rFonts w:eastAsia="Calibri"/>
          <w:b/>
          <w:bCs/>
        </w:rPr>
        <w:t>:</w:t>
      </w:r>
    </w:p>
    <w:p w14:paraId="1C2342B6" w14:textId="77777777" w:rsidR="00653816" w:rsidRPr="00FD0E27" w:rsidRDefault="00653816" w:rsidP="00653816">
      <w:pPr>
        <w:ind w:firstLine="708"/>
        <w:rPr>
          <w:b/>
          <w:bCs/>
        </w:rPr>
      </w:pPr>
    </w:p>
    <w:p w14:paraId="44920531" w14:textId="10B92479" w:rsidR="00653816" w:rsidRPr="00FD0E27" w:rsidRDefault="00653816" w:rsidP="00653816">
      <w:pPr>
        <w:jc w:val="center"/>
        <w:rPr>
          <w:b/>
          <w:bCs/>
        </w:rPr>
      </w:pPr>
      <w:r w:rsidRPr="00FD0E27">
        <w:rPr>
          <w:b/>
        </w:rPr>
        <w:t xml:space="preserve">az   önkormányzati elismerések alapításáról és adományozásuk rendjéről szóló 29/2018. (XI. 23.) önkormányzati rendelet módosításáról </w:t>
      </w:r>
      <w:r w:rsidRPr="00FD0E27">
        <w:rPr>
          <w:b/>
          <w:bCs/>
        </w:rPr>
        <w:t>szóló</w:t>
      </w:r>
    </w:p>
    <w:p w14:paraId="30DE11B4" w14:textId="77777777" w:rsidR="00653816" w:rsidRPr="00FD0E27" w:rsidRDefault="00653816" w:rsidP="00653816">
      <w:pPr>
        <w:ind w:firstLine="708"/>
        <w:rPr>
          <w:b/>
          <w:bCs/>
        </w:rPr>
      </w:pPr>
    </w:p>
    <w:p w14:paraId="5DBCD7A9" w14:textId="77777777" w:rsidR="00653816" w:rsidRPr="00FD0E27" w:rsidRDefault="00653816" w:rsidP="00653816">
      <w:pPr>
        <w:ind w:firstLine="708"/>
        <w:rPr>
          <w:b/>
          <w:bCs/>
        </w:rPr>
      </w:pPr>
    </w:p>
    <w:p w14:paraId="30AA6190" w14:textId="71AACBA4" w:rsidR="00653816" w:rsidRPr="00FD0E27" w:rsidRDefault="00653816" w:rsidP="00653816">
      <w:pPr>
        <w:jc w:val="center"/>
        <w:rPr>
          <w:b/>
          <w:bCs/>
        </w:rPr>
      </w:pPr>
      <w:r w:rsidRPr="00FD0E27">
        <w:rPr>
          <w:b/>
          <w:bCs/>
        </w:rPr>
        <w:t>27/2021. (VI. 1</w:t>
      </w:r>
      <w:r w:rsidR="00171954" w:rsidRPr="00FD0E27">
        <w:rPr>
          <w:b/>
          <w:bCs/>
        </w:rPr>
        <w:t>4</w:t>
      </w:r>
      <w:r w:rsidRPr="00FD0E27">
        <w:rPr>
          <w:b/>
          <w:bCs/>
        </w:rPr>
        <w:t>.) önkormányzati rendeletét</w:t>
      </w:r>
    </w:p>
    <w:p w14:paraId="7119328B" w14:textId="77777777" w:rsidR="00D8384A" w:rsidRPr="00FD0E27" w:rsidRDefault="00D8384A" w:rsidP="00D8384A">
      <w:pPr>
        <w:jc w:val="both"/>
      </w:pPr>
    </w:p>
    <w:p w14:paraId="40534A51" w14:textId="77777777" w:rsidR="00171954" w:rsidRPr="00FD0E27" w:rsidRDefault="00171954" w:rsidP="00171954">
      <w:pPr>
        <w:shd w:val="clear" w:color="auto" w:fill="BFBFBF"/>
        <w:jc w:val="center"/>
        <w:rPr>
          <w:b/>
        </w:rPr>
      </w:pPr>
      <w:r w:rsidRPr="00FD0E27">
        <w:rPr>
          <w:b/>
        </w:rPr>
        <w:t>Budapest Főváros XIV. Kerület Zugló Önkormányzata Képviselő-testületének</w:t>
      </w:r>
    </w:p>
    <w:p w14:paraId="5656DA05" w14:textId="77777777" w:rsidR="00171954" w:rsidRPr="00FD0E27" w:rsidRDefault="00171954" w:rsidP="00171954">
      <w:pPr>
        <w:shd w:val="clear" w:color="auto" w:fill="BFBFBF"/>
        <w:jc w:val="center"/>
        <w:rPr>
          <w:b/>
        </w:rPr>
      </w:pPr>
      <w:r w:rsidRPr="00FD0E27">
        <w:rPr>
          <w:b/>
        </w:rPr>
        <w:t>27/2021. (VI. 14.) önkormányzati rendelete</w:t>
      </w:r>
    </w:p>
    <w:p w14:paraId="5CF6CE6D" w14:textId="77777777" w:rsidR="00171954" w:rsidRPr="00FD0E27" w:rsidRDefault="00171954" w:rsidP="00171954">
      <w:pPr>
        <w:shd w:val="clear" w:color="auto" w:fill="BFBFBF"/>
        <w:jc w:val="center"/>
        <w:rPr>
          <w:b/>
        </w:rPr>
      </w:pPr>
      <w:r w:rsidRPr="00FD0E27">
        <w:rPr>
          <w:b/>
        </w:rPr>
        <w:t>az önkormányzati elismerések alapításáról és adományozásuk rendjéről szóló</w:t>
      </w:r>
      <w:r w:rsidRPr="00FD0E27">
        <w:rPr>
          <w:b/>
        </w:rPr>
        <w:br/>
        <w:t>29/2018. (XI. 23.) önkormányzati rendelet módosításáról</w:t>
      </w:r>
    </w:p>
    <w:p w14:paraId="035A18EC" w14:textId="77777777" w:rsidR="00171954" w:rsidRPr="00FD0E27" w:rsidRDefault="00171954" w:rsidP="00171954">
      <w:pPr>
        <w:spacing w:before="120" w:after="120" w:line="276" w:lineRule="auto"/>
      </w:pPr>
    </w:p>
    <w:p w14:paraId="327AC9BC" w14:textId="77777777" w:rsidR="00171954" w:rsidRPr="00FD0E27" w:rsidRDefault="00171954" w:rsidP="00171954">
      <w:pPr>
        <w:spacing w:before="120" w:after="240" w:line="276" w:lineRule="auto"/>
        <w:jc w:val="both"/>
      </w:pPr>
      <w:r w:rsidRPr="00FD0E27">
        <w:rPr>
          <w:bCs/>
        </w:rPr>
        <w:t>Budapest Főváros XIV. Kerület Zugló Önkormányzata Képviselő-testülete az Alaptörvény 32. cikk (2) bekezdésében meghatározott eredeti jogalkotói jogkörében, az Alaptörvény 32. cikk (1) bekezdés i) pontjában, valamint a Magyarország címerének és zászlajának használatáról, valamint állami kitüntetéseiről szóló 2011. évi CCII. törvény 24. § (9) bekezdésében meghatározott feladatkörében eljárva</w:t>
      </w:r>
      <w:r w:rsidRPr="00FD0E27">
        <w:t xml:space="preserve"> kapott felhatalmazás alapján, a Magyarország helyi önkormányzatairól szóló 2011. évi CLXXXIX. törvény 23. § (5) bekezdés 3. pontban meghatározott feladatkörében eljárva, a katasztrófavédelemről és a hozzá kapcsolódó egyes törvények módosításáról szóló 2011. évi CXXVIII. törvény 46. § (4) bekezdése alapján - figyelemmel a veszélyhelyzettel kapcsolatos Kormányrendeletekre - Budapest Főváros XIV. Kerület Zugló Önkormányzata Képviselő-testülete jogkörében eljárva a polgármester a következőket rendeli el:</w:t>
      </w:r>
    </w:p>
    <w:p w14:paraId="2B9A0D63" w14:textId="77777777" w:rsidR="00171954" w:rsidRPr="00FD0E27" w:rsidRDefault="00171954" w:rsidP="00171954">
      <w:pPr>
        <w:pStyle w:val="Listaszerbekezds"/>
        <w:spacing w:line="276" w:lineRule="auto"/>
        <w:jc w:val="center"/>
        <w:rPr>
          <w:b/>
        </w:rPr>
      </w:pPr>
      <w:r w:rsidRPr="00FD0E27">
        <w:rPr>
          <w:b/>
        </w:rPr>
        <w:t>1. §</w:t>
      </w:r>
    </w:p>
    <w:p w14:paraId="50004B82" w14:textId="77777777" w:rsidR="00171954" w:rsidRPr="00FD0E27" w:rsidRDefault="00171954" w:rsidP="00171954">
      <w:pPr>
        <w:jc w:val="both"/>
      </w:pPr>
      <w:r w:rsidRPr="00FD0E27">
        <w:t xml:space="preserve">(1) </w:t>
      </w:r>
      <w:r w:rsidRPr="00FD0E27">
        <w:rPr>
          <w:bCs/>
        </w:rPr>
        <w:t>Az önkormányzati elismerések alapításáról és adományozásuk rendjéről szóló 29/2018. (XI. 23.) önkormányzati rendelet (továbbiakban:</w:t>
      </w:r>
      <w:r w:rsidRPr="00FD0E27">
        <w:t xml:space="preserve"> Rendelet) 3. §</w:t>
      </w:r>
      <w:proofErr w:type="spellStart"/>
      <w:r w:rsidRPr="00FD0E27">
        <w:t>-a</w:t>
      </w:r>
      <w:proofErr w:type="spellEnd"/>
      <w:r w:rsidRPr="00FD0E27">
        <w:t xml:space="preserve"> a következő (5) bekezdéssel egészül ki:</w:t>
      </w:r>
    </w:p>
    <w:p w14:paraId="365D8B13" w14:textId="77777777" w:rsidR="00171954" w:rsidRPr="00FD0E27" w:rsidRDefault="00171954" w:rsidP="00171954"/>
    <w:p w14:paraId="3DAD315E" w14:textId="77777777" w:rsidR="00171954" w:rsidRPr="00FD0E27" w:rsidRDefault="00171954" w:rsidP="00171954">
      <w:pPr>
        <w:spacing w:after="360"/>
        <w:jc w:val="both"/>
      </w:pPr>
      <w:r w:rsidRPr="00FD0E27">
        <w:t>(5) A 2021. évben adományozásra kerülő, pénzjutalommal járó önkormányzati elismerések esetében a pénzjutalom kifizetésének határideje legkésőbb 2022. június 30.</w:t>
      </w:r>
    </w:p>
    <w:p w14:paraId="384BB858" w14:textId="77777777" w:rsidR="00171954" w:rsidRPr="00FD0E27" w:rsidRDefault="00171954" w:rsidP="00171954">
      <w:pPr>
        <w:pStyle w:val="Listaszerbekezds"/>
        <w:spacing w:line="276" w:lineRule="auto"/>
        <w:jc w:val="center"/>
        <w:rPr>
          <w:b/>
        </w:rPr>
      </w:pPr>
      <w:r w:rsidRPr="00FD0E27">
        <w:rPr>
          <w:b/>
        </w:rPr>
        <w:t>2. §</w:t>
      </w:r>
    </w:p>
    <w:p w14:paraId="4BEBCF9A" w14:textId="77777777" w:rsidR="00171954" w:rsidRPr="00FD0E27" w:rsidRDefault="00171954" w:rsidP="00171954">
      <w:pPr>
        <w:spacing w:after="360"/>
      </w:pPr>
      <w:r w:rsidRPr="00FD0E27">
        <w:t>Ez a rendelet a kihirdetését követő napon lép hatályba.</w:t>
      </w:r>
    </w:p>
    <w:p w14:paraId="3B90AC00" w14:textId="77777777" w:rsidR="00FD0E27" w:rsidRPr="00FD0E27" w:rsidRDefault="00FD0E27" w:rsidP="00171954">
      <w:pPr>
        <w:spacing w:after="360"/>
      </w:pPr>
    </w:p>
    <w:p w14:paraId="4A5F3B5F" w14:textId="77777777" w:rsidR="00171954" w:rsidRPr="00FD0E27" w:rsidRDefault="00171954" w:rsidP="00171954">
      <w:pPr>
        <w:ind w:firstLine="708"/>
        <w:jc w:val="both"/>
        <w:rPr>
          <w:bCs/>
        </w:rPr>
      </w:pPr>
      <w:r w:rsidRPr="00FD0E27">
        <w:rPr>
          <w:bCs/>
        </w:rPr>
        <w:t xml:space="preserve">Horváth Csaba </w:t>
      </w:r>
      <w:r w:rsidRPr="00FD0E27">
        <w:rPr>
          <w:bCs/>
        </w:rPr>
        <w:tab/>
      </w:r>
      <w:r w:rsidRPr="00FD0E27">
        <w:rPr>
          <w:bCs/>
        </w:rPr>
        <w:tab/>
      </w:r>
      <w:r w:rsidRPr="00FD0E27">
        <w:rPr>
          <w:bCs/>
        </w:rPr>
        <w:tab/>
      </w:r>
      <w:r w:rsidRPr="00FD0E27">
        <w:rPr>
          <w:bCs/>
        </w:rPr>
        <w:tab/>
      </w:r>
      <w:r w:rsidRPr="00FD0E27">
        <w:rPr>
          <w:bCs/>
        </w:rPr>
        <w:tab/>
        <w:t>dr. Tiba Zsolt</w:t>
      </w:r>
    </w:p>
    <w:p w14:paraId="4275831A" w14:textId="7D0072D3" w:rsidR="00171954" w:rsidRPr="00FD0E27" w:rsidRDefault="00171954" w:rsidP="00171954">
      <w:pPr>
        <w:jc w:val="both"/>
      </w:pPr>
      <w:r w:rsidRPr="00FD0E27">
        <w:t xml:space="preserve">              polgármester</w:t>
      </w:r>
      <w:r w:rsidRPr="00FD0E27">
        <w:tab/>
      </w:r>
      <w:r w:rsidRPr="00FD0E27">
        <w:tab/>
      </w:r>
      <w:r w:rsidRPr="00FD0E27">
        <w:tab/>
        <w:t xml:space="preserve">                       </w:t>
      </w:r>
      <w:r w:rsidRPr="00FD0E27">
        <w:tab/>
        <w:t xml:space="preserve">                 jegyző</w:t>
      </w:r>
    </w:p>
    <w:p w14:paraId="37EDC6D8" w14:textId="77777777" w:rsidR="00653816" w:rsidRPr="00FD0E27" w:rsidRDefault="00653816" w:rsidP="00653816">
      <w:pPr>
        <w:jc w:val="center"/>
        <w:rPr>
          <w:rFonts w:eastAsia="Calibri"/>
        </w:rPr>
      </w:pPr>
      <w:r w:rsidRPr="00FD0E27">
        <w:rPr>
          <w:b/>
        </w:rPr>
        <w:lastRenderedPageBreak/>
        <w:t>A katasztrófavédelemről és a hozzá kapcsolódó egyes törvények módosításáról szóló 2011. évi CXXVIII. törvény 46. § (4) bekezdése alapján – figyelemmel a veszélyhelyzettel kapcsolatos Kormányrendeletekre – Budapest Főváros XIV. Kerület Zugló Önkormányzata Képviselő-testülete jogkörében eljárva a polgármester megalkotja</w:t>
      </w:r>
      <w:r w:rsidRPr="00FD0E27">
        <w:rPr>
          <w:rFonts w:eastAsia="Calibri"/>
          <w:b/>
          <w:bCs/>
        </w:rPr>
        <w:t>:</w:t>
      </w:r>
    </w:p>
    <w:p w14:paraId="37F21839" w14:textId="77777777" w:rsidR="00653816" w:rsidRPr="00FD0E27" w:rsidRDefault="00653816" w:rsidP="00653816">
      <w:pPr>
        <w:ind w:firstLine="708"/>
        <w:rPr>
          <w:b/>
          <w:bCs/>
        </w:rPr>
      </w:pPr>
    </w:p>
    <w:p w14:paraId="76E7CD05" w14:textId="0BC10825" w:rsidR="00653816" w:rsidRPr="00FD0E27" w:rsidRDefault="00653816" w:rsidP="00653816">
      <w:pPr>
        <w:jc w:val="center"/>
        <w:rPr>
          <w:b/>
          <w:bCs/>
        </w:rPr>
      </w:pPr>
      <w:r w:rsidRPr="00FD0E27">
        <w:rPr>
          <w:b/>
        </w:rPr>
        <w:t xml:space="preserve">az </w:t>
      </w:r>
      <w:r w:rsidRPr="00FD0E27">
        <w:rPr>
          <w:b/>
          <w:bCs/>
          <w:iCs/>
        </w:rPr>
        <w:t>önkormányzat által államháztartáson kívülre nyújtott forrás átadásáról és államháztartáson kívüli forrás átvételéről szóló 6/2015 (III.3.) önkormányzati rendelet módosításáról</w:t>
      </w:r>
      <w:r w:rsidRPr="00FD0E27">
        <w:rPr>
          <w:b/>
        </w:rPr>
        <w:t xml:space="preserve"> </w:t>
      </w:r>
      <w:r w:rsidRPr="00FD0E27">
        <w:rPr>
          <w:b/>
          <w:bCs/>
        </w:rPr>
        <w:t>szóló</w:t>
      </w:r>
    </w:p>
    <w:p w14:paraId="35B134D3" w14:textId="77777777" w:rsidR="00653816" w:rsidRPr="00FD0E27" w:rsidRDefault="00653816" w:rsidP="00653816">
      <w:pPr>
        <w:ind w:firstLine="708"/>
        <w:rPr>
          <w:b/>
          <w:bCs/>
        </w:rPr>
      </w:pPr>
    </w:p>
    <w:p w14:paraId="5969B8CB" w14:textId="77777777" w:rsidR="00653816" w:rsidRPr="00FD0E27" w:rsidRDefault="00653816" w:rsidP="00653816">
      <w:pPr>
        <w:ind w:firstLine="708"/>
        <w:rPr>
          <w:b/>
          <w:bCs/>
        </w:rPr>
      </w:pPr>
    </w:p>
    <w:p w14:paraId="47E31F3C" w14:textId="30E3C047" w:rsidR="00653816" w:rsidRPr="00FD0E27" w:rsidRDefault="00653816" w:rsidP="00653816">
      <w:pPr>
        <w:jc w:val="center"/>
        <w:rPr>
          <w:b/>
          <w:bCs/>
        </w:rPr>
      </w:pPr>
      <w:r w:rsidRPr="00FD0E27">
        <w:rPr>
          <w:b/>
          <w:bCs/>
        </w:rPr>
        <w:t>28/2021. (VI. 1</w:t>
      </w:r>
      <w:r w:rsidR="00171954" w:rsidRPr="00FD0E27">
        <w:rPr>
          <w:b/>
          <w:bCs/>
        </w:rPr>
        <w:t>4</w:t>
      </w:r>
      <w:r w:rsidRPr="00FD0E27">
        <w:rPr>
          <w:b/>
          <w:bCs/>
        </w:rPr>
        <w:t>.) önkormányzati rendeletét</w:t>
      </w:r>
    </w:p>
    <w:p w14:paraId="16CC5536" w14:textId="77777777" w:rsidR="00653816" w:rsidRPr="00FD0E27" w:rsidRDefault="00653816" w:rsidP="00D8384A">
      <w:pPr>
        <w:jc w:val="both"/>
      </w:pPr>
    </w:p>
    <w:p w14:paraId="709A29FD" w14:textId="77777777" w:rsidR="00171954" w:rsidRPr="00FD0E27" w:rsidRDefault="00171954" w:rsidP="00171954">
      <w:pPr>
        <w:shd w:val="clear" w:color="auto" w:fill="BFBFBF"/>
        <w:jc w:val="center"/>
        <w:rPr>
          <w:b/>
        </w:rPr>
      </w:pPr>
      <w:r w:rsidRPr="00FD0E27">
        <w:rPr>
          <w:b/>
        </w:rPr>
        <w:t>Budapest Főváros XIV. Kerület Zugló Önkormányzata Képviselő-testületének</w:t>
      </w:r>
    </w:p>
    <w:p w14:paraId="6549C7EB" w14:textId="77777777" w:rsidR="00171954" w:rsidRPr="00FD0E27" w:rsidRDefault="00171954" w:rsidP="00171954">
      <w:pPr>
        <w:shd w:val="clear" w:color="auto" w:fill="BFBFBF"/>
        <w:jc w:val="center"/>
        <w:rPr>
          <w:b/>
        </w:rPr>
      </w:pPr>
      <w:r w:rsidRPr="00FD0E27">
        <w:rPr>
          <w:b/>
        </w:rPr>
        <w:t>28/2021. (VI. 14.) önkormányzati rendelete</w:t>
      </w:r>
    </w:p>
    <w:p w14:paraId="5A8769B2" w14:textId="77777777" w:rsidR="00171954" w:rsidRPr="00FD0E27" w:rsidRDefault="00171954" w:rsidP="00171954">
      <w:pPr>
        <w:shd w:val="clear" w:color="auto" w:fill="BFBFBF"/>
        <w:jc w:val="center"/>
        <w:rPr>
          <w:b/>
        </w:rPr>
      </w:pPr>
      <w:r w:rsidRPr="00FD0E27">
        <w:rPr>
          <w:b/>
        </w:rPr>
        <w:t>az önkormányzat által államháztartáson kívülre nyújtott forrás átadásáról és államháztartáson kívüli forrás átvételéről szóló 6/2015 (III.3.) önkormányzati rendelet módosításáról</w:t>
      </w:r>
    </w:p>
    <w:p w14:paraId="17EEBE03" w14:textId="77777777" w:rsidR="00171954" w:rsidRPr="00FD0E27" w:rsidRDefault="00171954" w:rsidP="00171954">
      <w:pPr>
        <w:spacing w:before="120" w:after="120" w:line="276" w:lineRule="auto"/>
      </w:pPr>
    </w:p>
    <w:p w14:paraId="3CFC4598" w14:textId="77777777" w:rsidR="00171954" w:rsidRPr="00FD0E27" w:rsidRDefault="00171954" w:rsidP="00171954">
      <w:pPr>
        <w:spacing w:before="120" w:after="240" w:line="276" w:lineRule="auto"/>
        <w:jc w:val="both"/>
      </w:pPr>
      <w:r w:rsidRPr="00FD0E27">
        <w:rPr>
          <w:bCs/>
        </w:rPr>
        <w:t xml:space="preserve">Budapest Főváros XIV. Kerület Zugló Önkormányzata Képviselő-testülete az Alaptörvény 32. cikk (2) bekezdésében meghatározott eredeti jogalkotói jogkörében, az Alaptörvény 32. cikk (1) bekezdés a) pontjában, valamint </w:t>
      </w:r>
      <w:r w:rsidRPr="00FD0E27">
        <w:t>a Magyarország helyi önkormányzatairól szóló 2011. évi CLXXXIX. törvény 41. § (9) bekezdésében kapott felhatalmazás alapján, a katasztrófavédelemről és a hozzá kapcsolódó egyes törvények módosításáról szóló 2011. évi CXXVIII. törvény 46. § (4) bekezdése alapján - figyelemmel a veszélyhelyzettel kapcsolatos Kormányrendeletekre - Budapest Főváros XIV. Kerület Zugló Önkormányzata Képviselő-testülete jogkörében eljárva a polgármester az alábbi rendeletet alkotja meg a következőket rendeli el:</w:t>
      </w:r>
    </w:p>
    <w:p w14:paraId="35069D27" w14:textId="77777777" w:rsidR="00171954" w:rsidRPr="00FD0E27" w:rsidRDefault="00171954" w:rsidP="00171954">
      <w:pPr>
        <w:pStyle w:val="Listaszerbekezds"/>
        <w:spacing w:line="276" w:lineRule="auto"/>
        <w:jc w:val="center"/>
        <w:rPr>
          <w:b/>
        </w:rPr>
      </w:pPr>
      <w:r w:rsidRPr="00FD0E27">
        <w:rPr>
          <w:b/>
        </w:rPr>
        <w:t>1. §</w:t>
      </w:r>
    </w:p>
    <w:p w14:paraId="59C7BF34" w14:textId="77777777" w:rsidR="00171954" w:rsidRPr="00FD0E27" w:rsidRDefault="00171954" w:rsidP="00171954">
      <w:pPr>
        <w:spacing w:line="276" w:lineRule="auto"/>
        <w:jc w:val="both"/>
      </w:pPr>
    </w:p>
    <w:p w14:paraId="5EFF0628" w14:textId="77777777" w:rsidR="00171954" w:rsidRPr="00FD0E27" w:rsidRDefault="00171954" w:rsidP="00171954">
      <w:pPr>
        <w:spacing w:line="276" w:lineRule="auto"/>
        <w:jc w:val="both"/>
      </w:pPr>
      <w:r w:rsidRPr="00FD0E27">
        <w:t>(1) Az önkormányzat által államháztartáson kívülre nyújtott forrás átadásáról és államháztartáson kívüli forrás átvételéről szóló 6/2015 (III.3.) önkormányzati rendelet</w:t>
      </w:r>
      <w:r w:rsidRPr="00FD0E27">
        <w:rPr>
          <w:bCs/>
        </w:rPr>
        <w:t xml:space="preserve"> (a továbbiakban:</w:t>
      </w:r>
      <w:r w:rsidRPr="00FD0E27">
        <w:t xml:space="preserve"> Rendelet) 19. §</w:t>
      </w:r>
      <w:proofErr w:type="spellStart"/>
      <w:r w:rsidRPr="00FD0E27">
        <w:t>-a</w:t>
      </w:r>
      <w:proofErr w:type="spellEnd"/>
      <w:r w:rsidRPr="00FD0E27">
        <w:t xml:space="preserve"> a következő (6) bekezdéssel egészül ki:</w:t>
      </w:r>
    </w:p>
    <w:p w14:paraId="789C0551" w14:textId="77777777" w:rsidR="00171954" w:rsidRPr="00FD0E27" w:rsidRDefault="00171954" w:rsidP="00171954">
      <w:pPr>
        <w:spacing w:line="276" w:lineRule="auto"/>
      </w:pPr>
    </w:p>
    <w:p w14:paraId="1484FDFF" w14:textId="77777777" w:rsidR="00171954" w:rsidRPr="00FD0E27" w:rsidRDefault="00171954" w:rsidP="00171954">
      <w:pPr>
        <w:spacing w:after="360" w:line="276" w:lineRule="auto"/>
        <w:jc w:val="both"/>
      </w:pPr>
      <w:r w:rsidRPr="00FD0E27">
        <w:t>(6) A 2021. évben adományozásra kerülő, anyagi elismeréssel járó díjak esetében az anyagi elismerés kifizetésének határideje legkésőbb 2022. június 30.</w:t>
      </w:r>
    </w:p>
    <w:p w14:paraId="4D10E5FE" w14:textId="77777777" w:rsidR="00171954" w:rsidRPr="00FD0E27" w:rsidRDefault="00171954" w:rsidP="00171954">
      <w:pPr>
        <w:spacing w:line="276" w:lineRule="auto"/>
        <w:jc w:val="center"/>
        <w:rPr>
          <w:b/>
        </w:rPr>
      </w:pPr>
      <w:r w:rsidRPr="00FD0E27">
        <w:rPr>
          <w:b/>
        </w:rPr>
        <w:t>2. §</w:t>
      </w:r>
    </w:p>
    <w:p w14:paraId="1C54309F" w14:textId="77777777" w:rsidR="00171954" w:rsidRPr="00FD0E27" w:rsidRDefault="00171954" w:rsidP="00171954">
      <w:pPr>
        <w:spacing w:line="276" w:lineRule="auto"/>
        <w:jc w:val="both"/>
        <w:rPr>
          <w:b/>
        </w:rPr>
      </w:pPr>
    </w:p>
    <w:p w14:paraId="64D9F417" w14:textId="77777777" w:rsidR="00171954" w:rsidRPr="00FD0E27" w:rsidRDefault="00171954" w:rsidP="00171954">
      <w:pPr>
        <w:spacing w:after="360" w:line="276" w:lineRule="auto"/>
      </w:pPr>
      <w:r w:rsidRPr="00FD0E27">
        <w:t>Ez a rendelet a kihirdetését követő napon lép hatályba.</w:t>
      </w:r>
    </w:p>
    <w:p w14:paraId="0075555D" w14:textId="77777777" w:rsidR="00171954" w:rsidRPr="00FD0E27" w:rsidRDefault="00171954" w:rsidP="00171954">
      <w:pPr>
        <w:ind w:firstLine="708"/>
        <w:jc w:val="both"/>
        <w:rPr>
          <w:bCs/>
        </w:rPr>
      </w:pPr>
      <w:r w:rsidRPr="00FD0E27">
        <w:rPr>
          <w:bCs/>
        </w:rPr>
        <w:t xml:space="preserve">Horváth Csaba </w:t>
      </w:r>
      <w:r w:rsidRPr="00FD0E27">
        <w:rPr>
          <w:bCs/>
        </w:rPr>
        <w:tab/>
      </w:r>
      <w:r w:rsidRPr="00FD0E27">
        <w:rPr>
          <w:bCs/>
        </w:rPr>
        <w:tab/>
      </w:r>
      <w:r w:rsidRPr="00FD0E27">
        <w:rPr>
          <w:bCs/>
        </w:rPr>
        <w:tab/>
      </w:r>
      <w:r w:rsidRPr="00FD0E27">
        <w:rPr>
          <w:bCs/>
        </w:rPr>
        <w:tab/>
      </w:r>
      <w:r w:rsidRPr="00FD0E27">
        <w:rPr>
          <w:bCs/>
        </w:rPr>
        <w:tab/>
        <w:t>dr. Tiba Zsolt</w:t>
      </w:r>
    </w:p>
    <w:p w14:paraId="30588F47" w14:textId="7465B5E8" w:rsidR="00171954" w:rsidRPr="00FD0E27" w:rsidRDefault="00171954" w:rsidP="00171954">
      <w:pPr>
        <w:jc w:val="both"/>
      </w:pPr>
      <w:r w:rsidRPr="00FD0E27">
        <w:t xml:space="preserve">              polgármester</w:t>
      </w:r>
      <w:r w:rsidRPr="00FD0E27">
        <w:tab/>
      </w:r>
      <w:r w:rsidRPr="00FD0E27">
        <w:tab/>
      </w:r>
      <w:r w:rsidRPr="00FD0E27">
        <w:tab/>
        <w:t xml:space="preserve">                       </w:t>
      </w:r>
      <w:r w:rsidRPr="00FD0E27">
        <w:tab/>
        <w:t xml:space="preserve">                jegyző</w:t>
      </w:r>
    </w:p>
    <w:p w14:paraId="2FC4A4D7" w14:textId="0762341C" w:rsidR="00D8384A" w:rsidRDefault="00D8384A" w:rsidP="00D8384A">
      <w:pPr>
        <w:jc w:val="both"/>
      </w:pPr>
    </w:p>
    <w:p w14:paraId="5D75C048" w14:textId="095E6725" w:rsidR="0097782C" w:rsidRDefault="0097782C" w:rsidP="00D8384A">
      <w:pPr>
        <w:jc w:val="both"/>
      </w:pPr>
    </w:p>
    <w:p w14:paraId="05A7B9E1" w14:textId="77777777" w:rsidR="0097782C" w:rsidRDefault="0097782C" w:rsidP="00D8384A">
      <w:pPr>
        <w:jc w:val="both"/>
      </w:pPr>
    </w:p>
    <w:p w14:paraId="0BE02E99" w14:textId="77777777" w:rsidR="00D8384A" w:rsidRPr="008D2C70" w:rsidRDefault="00D8384A" w:rsidP="00D8384A">
      <w:pPr>
        <w:rPr>
          <w:b/>
          <w:bCs/>
          <w:color w:val="000000" w:themeColor="text1"/>
        </w:rPr>
      </w:pPr>
      <w:r w:rsidRPr="008D2C70">
        <w:rPr>
          <w:b/>
          <w:bCs/>
          <w:color w:val="000000" w:themeColor="text1"/>
        </w:rPr>
        <w:lastRenderedPageBreak/>
        <w:t>5./ Javaslat szociális és gyermekjóléti tárgyú önkormányzati rendeletek módosítására</w:t>
      </w:r>
    </w:p>
    <w:p w14:paraId="32685CAE" w14:textId="77777777" w:rsidR="00D8384A" w:rsidRPr="008D2C70" w:rsidRDefault="00D8384A" w:rsidP="00D8384A">
      <w:pPr>
        <w:jc w:val="both"/>
        <w:rPr>
          <w:b/>
          <w:bCs/>
          <w:color w:val="000000" w:themeColor="text1"/>
        </w:rPr>
      </w:pPr>
      <w:r w:rsidRPr="008D2C70">
        <w:rPr>
          <w:b/>
          <w:bCs/>
          <w:color w:val="000000" w:themeColor="text1"/>
        </w:rPr>
        <w:t xml:space="preserve">Előterjesztő: </w:t>
      </w:r>
      <w:r w:rsidRPr="00411C17">
        <w:t>Horváth Csaba polgármester</w:t>
      </w:r>
    </w:p>
    <w:p w14:paraId="68B8426B" w14:textId="77777777" w:rsidR="00D8384A" w:rsidRDefault="00D8384A" w:rsidP="00D8384A">
      <w:pPr>
        <w:jc w:val="both"/>
        <w:rPr>
          <w:color w:val="000000" w:themeColor="text1"/>
        </w:rPr>
      </w:pPr>
      <w:r w:rsidRPr="008D2C70">
        <w:rPr>
          <w:b/>
          <w:bCs/>
          <w:color w:val="000000" w:themeColor="text1"/>
        </w:rPr>
        <w:t xml:space="preserve">Előterjesztés sorszáma: </w:t>
      </w:r>
      <w:r w:rsidRPr="008D2C70">
        <w:rPr>
          <w:color w:val="000000" w:themeColor="text1"/>
        </w:rPr>
        <w:t>123-332/2021</w:t>
      </w:r>
    </w:p>
    <w:p w14:paraId="7FD90073" w14:textId="77777777" w:rsidR="00D8384A" w:rsidRDefault="00D8384A" w:rsidP="00D8384A">
      <w:pPr>
        <w:jc w:val="both"/>
        <w:rPr>
          <w:b/>
          <w:bCs/>
          <w:color w:val="000000" w:themeColor="text1"/>
        </w:rPr>
      </w:pPr>
    </w:p>
    <w:p w14:paraId="32646B0F" w14:textId="77777777" w:rsidR="00D8384A" w:rsidRDefault="00D8384A" w:rsidP="00D8384A">
      <w:pPr>
        <w:jc w:val="both"/>
        <w:rPr>
          <w:bCs/>
          <w:i/>
          <w:color w:val="000000"/>
        </w:rPr>
      </w:pPr>
      <w:r w:rsidRPr="00D72610">
        <w:rPr>
          <w:bCs/>
          <w:i/>
          <w:color w:val="000000"/>
        </w:rPr>
        <w:t>(Az előterjesztés a jegyzőkönyv melléklete)</w:t>
      </w:r>
    </w:p>
    <w:p w14:paraId="516BDCB7" w14:textId="77777777" w:rsidR="00D8384A" w:rsidRDefault="00D8384A" w:rsidP="00D8384A">
      <w:pPr>
        <w:jc w:val="both"/>
      </w:pPr>
    </w:p>
    <w:p w14:paraId="31FF3026" w14:textId="77777777" w:rsidR="00D8384A" w:rsidRDefault="00D8384A" w:rsidP="00D8384A">
      <w:pPr>
        <w:jc w:val="both"/>
      </w:pPr>
    </w:p>
    <w:p w14:paraId="25E6E937" w14:textId="77777777" w:rsidR="00D8384A" w:rsidRDefault="00D8384A" w:rsidP="00D8384A">
      <w:pPr>
        <w:jc w:val="both"/>
      </w:pPr>
      <w:r w:rsidRPr="00BE151A">
        <w:rPr>
          <w:b/>
        </w:rPr>
        <w:t>Horváth Csaba polgármester</w:t>
      </w:r>
      <w:r>
        <w:t xml:space="preserve">: Ismertette az előterjesztés tartalmát és az előterjesztéshez beérkezett véleményt. </w:t>
      </w:r>
    </w:p>
    <w:p w14:paraId="268D9A6E" w14:textId="77777777" w:rsidR="00D8384A" w:rsidRDefault="00D8384A" w:rsidP="00D8384A">
      <w:pPr>
        <w:jc w:val="both"/>
      </w:pPr>
    </w:p>
    <w:p w14:paraId="216A3153" w14:textId="77777777" w:rsidR="00D8384A" w:rsidRDefault="00D8384A" w:rsidP="00D8384A">
      <w:pPr>
        <w:jc w:val="both"/>
      </w:pPr>
    </w:p>
    <w:p w14:paraId="3F788EDF" w14:textId="77777777" w:rsidR="00852550" w:rsidRPr="00852550" w:rsidRDefault="00852550" w:rsidP="00852550">
      <w:pPr>
        <w:jc w:val="both"/>
      </w:pPr>
      <w:r w:rsidRPr="00852550">
        <w:rPr>
          <w:b/>
        </w:rPr>
        <w:t xml:space="preserve">Fidesz-KDNP frakció </w:t>
      </w:r>
      <w:r w:rsidRPr="00852550">
        <w:rPr>
          <w:b/>
          <w:iCs/>
        </w:rPr>
        <w:t>véleménye:</w:t>
      </w:r>
      <w:r w:rsidRPr="00852550">
        <w:t xml:space="preserve"> Tartózkodás, a csökkentéssel egyetértünk, de az áremeléssel nem, így azt szeptember 01 után sem támogatjuk. </w:t>
      </w:r>
    </w:p>
    <w:p w14:paraId="61B82EA1" w14:textId="77777777" w:rsidR="00D8384A" w:rsidRDefault="00D8384A" w:rsidP="00D8384A">
      <w:pPr>
        <w:jc w:val="both"/>
      </w:pPr>
    </w:p>
    <w:p w14:paraId="71E1CDC6" w14:textId="77777777" w:rsidR="00D8384A" w:rsidRDefault="00D8384A" w:rsidP="00D8384A">
      <w:pPr>
        <w:jc w:val="both"/>
      </w:pPr>
    </w:p>
    <w:p w14:paraId="7EA01C5D" w14:textId="0DE1C18C" w:rsidR="00D8384A" w:rsidRPr="00852550" w:rsidRDefault="00D8384A" w:rsidP="00D8384A">
      <w:pPr>
        <w:jc w:val="both"/>
      </w:pPr>
      <w:r w:rsidRPr="00BE151A">
        <w:rPr>
          <w:b/>
        </w:rPr>
        <w:t>Horváth Csaba polgármester</w:t>
      </w:r>
      <w:r>
        <w:t xml:space="preserve">: </w:t>
      </w:r>
      <w:r w:rsidRPr="004747CF">
        <w:rPr>
          <w:color w:val="000000" w:themeColor="text1"/>
        </w:rPr>
        <w:t xml:space="preserve">A Képviselő-testület tagjainak véleménye alapján </w:t>
      </w:r>
      <w:r w:rsidRPr="00852550">
        <w:t>1</w:t>
      </w:r>
      <w:r w:rsidR="00852550" w:rsidRPr="00852550">
        <w:t>8</w:t>
      </w:r>
      <w:r w:rsidRPr="00852550">
        <w:t xml:space="preserve"> igen, </w:t>
      </w:r>
      <w:r w:rsidR="00852550" w:rsidRPr="00852550">
        <w:t>4</w:t>
      </w:r>
      <w:r w:rsidRPr="00852550">
        <w:t xml:space="preserve"> </w:t>
      </w:r>
      <w:r w:rsidR="00852550" w:rsidRPr="00852550">
        <w:t>tartózkodó</w:t>
      </w:r>
      <w:r w:rsidRPr="00852550">
        <w:t xml:space="preserve"> vélemény mellett </w:t>
      </w:r>
      <w:r w:rsidR="00AB64E6" w:rsidRPr="00852550">
        <w:t>megalkotta az alábbi rendeletet:</w:t>
      </w:r>
    </w:p>
    <w:p w14:paraId="25F490D1" w14:textId="77777777" w:rsidR="00D8384A" w:rsidRDefault="00D8384A" w:rsidP="00D8384A">
      <w:pPr>
        <w:jc w:val="both"/>
        <w:rPr>
          <w:b/>
          <w:bCs/>
          <w:color w:val="000000" w:themeColor="text1"/>
        </w:rPr>
      </w:pPr>
    </w:p>
    <w:p w14:paraId="5F6D0A4E" w14:textId="77777777" w:rsidR="00D8384A" w:rsidRDefault="00D8384A" w:rsidP="00D8384A">
      <w:pPr>
        <w:jc w:val="both"/>
        <w:rPr>
          <w:b/>
          <w:bCs/>
          <w:color w:val="000000" w:themeColor="text1"/>
        </w:rPr>
      </w:pPr>
    </w:p>
    <w:p w14:paraId="6E905EB1" w14:textId="77777777" w:rsidR="00653816" w:rsidRPr="005C4779" w:rsidRDefault="00653816" w:rsidP="00653816">
      <w:pPr>
        <w:jc w:val="center"/>
        <w:rPr>
          <w:rFonts w:eastAsia="Calibri"/>
        </w:rPr>
      </w:pPr>
      <w:r w:rsidRPr="00BB690D">
        <w:rPr>
          <w:b/>
        </w:rPr>
        <w:t>A katasztrófavédelemről és a hozzá kapcsolódó egyes törvények módosításáról szóló 2011. évi CXXVIII. törvény 46.</w:t>
      </w:r>
      <w:r>
        <w:rPr>
          <w:b/>
        </w:rPr>
        <w:t xml:space="preserve"> </w:t>
      </w:r>
      <w:r w:rsidRPr="00BB690D">
        <w:rPr>
          <w:b/>
        </w:rPr>
        <w:t>§ (4) bekezdése alapján – figyelemmel a veszélyhelyzettel kapcsolatos Kormányrendeletekre – Budapest Főváros XIV. Kerület Zugló Önkormányzata Képviselő-testülete jogkörében eljárva a polgármester megalkotja</w:t>
      </w:r>
      <w:r w:rsidRPr="00F17828">
        <w:rPr>
          <w:rFonts w:eastAsia="Calibri"/>
          <w:b/>
          <w:bCs/>
        </w:rPr>
        <w:t>:</w:t>
      </w:r>
    </w:p>
    <w:p w14:paraId="5CEEC4E2" w14:textId="77777777" w:rsidR="00653816" w:rsidRDefault="00653816" w:rsidP="00653816">
      <w:pPr>
        <w:ind w:firstLine="708"/>
        <w:rPr>
          <w:b/>
          <w:bCs/>
          <w:color w:val="000000" w:themeColor="text1"/>
        </w:rPr>
      </w:pPr>
    </w:p>
    <w:p w14:paraId="6584E274" w14:textId="669C712B" w:rsidR="00653816" w:rsidRPr="00E76EDB" w:rsidRDefault="00653816" w:rsidP="00653816">
      <w:pPr>
        <w:jc w:val="center"/>
        <w:rPr>
          <w:b/>
          <w:bCs/>
        </w:rPr>
      </w:pPr>
      <w:r w:rsidRPr="00E76EDB">
        <w:rPr>
          <w:b/>
        </w:rPr>
        <w:t xml:space="preserve">a </w:t>
      </w:r>
      <w:r>
        <w:rPr>
          <w:b/>
        </w:rPr>
        <w:t xml:space="preserve">  </w:t>
      </w:r>
      <w:r w:rsidRPr="00EF4AD7">
        <w:rPr>
          <w:b/>
        </w:rPr>
        <w:t>Zugló szociális és gyermekvédelmi pénzbeli, természetbeni támogatásainak és szociális ellátásainak szabályairól szóló 7/2015. (II. 27.) önkormányzati rendelet módosításáról</w:t>
      </w:r>
      <w:r>
        <w:rPr>
          <w:b/>
        </w:rPr>
        <w:t xml:space="preserve"> </w:t>
      </w:r>
      <w:r w:rsidRPr="00E76EDB">
        <w:rPr>
          <w:b/>
          <w:bCs/>
        </w:rPr>
        <w:t>szóló</w:t>
      </w:r>
    </w:p>
    <w:p w14:paraId="35F05E26" w14:textId="77777777" w:rsidR="00653816" w:rsidRDefault="00653816" w:rsidP="00653816">
      <w:pPr>
        <w:ind w:firstLine="708"/>
        <w:rPr>
          <w:b/>
          <w:bCs/>
          <w:color w:val="000000" w:themeColor="text1"/>
        </w:rPr>
      </w:pPr>
    </w:p>
    <w:p w14:paraId="20427408" w14:textId="77777777" w:rsidR="00653816" w:rsidRDefault="00653816" w:rsidP="00653816">
      <w:pPr>
        <w:ind w:firstLine="708"/>
        <w:rPr>
          <w:b/>
          <w:bCs/>
          <w:color w:val="000000" w:themeColor="text1"/>
        </w:rPr>
      </w:pPr>
    </w:p>
    <w:p w14:paraId="306A279B" w14:textId="1ED6A847" w:rsidR="00653816" w:rsidRDefault="00653816" w:rsidP="00653816">
      <w:pPr>
        <w:jc w:val="center"/>
        <w:rPr>
          <w:b/>
          <w:bCs/>
          <w:color w:val="000000" w:themeColor="text1"/>
        </w:rPr>
      </w:pPr>
      <w:r w:rsidRPr="00FD0E27">
        <w:rPr>
          <w:b/>
          <w:bCs/>
        </w:rPr>
        <w:t>29</w:t>
      </w:r>
      <w:r>
        <w:rPr>
          <w:b/>
          <w:bCs/>
        </w:rPr>
        <w:t>/</w:t>
      </w:r>
      <w:r w:rsidRPr="000F0EDE">
        <w:rPr>
          <w:b/>
          <w:bCs/>
        </w:rPr>
        <w:t>2021. (V</w:t>
      </w:r>
      <w:r>
        <w:rPr>
          <w:b/>
          <w:bCs/>
        </w:rPr>
        <w:t>I</w:t>
      </w:r>
      <w:r w:rsidRPr="000F0EDE">
        <w:rPr>
          <w:b/>
          <w:bCs/>
        </w:rPr>
        <w:t xml:space="preserve">. </w:t>
      </w:r>
      <w:r w:rsidRPr="00CA0926">
        <w:rPr>
          <w:b/>
          <w:bCs/>
        </w:rPr>
        <w:t>1</w:t>
      </w:r>
      <w:r w:rsidR="00171954" w:rsidRPr="00CA0926">
        <w:rPr>
          <w:b/>
          <w:bCs/>
        </w:rPr>
        <w:t>4</w:t>
      </w:r>
      <w:r w:rsidRPr="00CA0926">
        <w:rPr>
          <w:b/>
          <w:bCs/>
        </w:rPr>
        <w:t xml:space="preserve">.) </w:t>
      </w:r>
      <w:r w:rsidRPr="000F0EDE">
        <w:rPr>
          <w:b/>
          <w:bCs/>
        </w:rPr>
        <w:t xml:space="preserve">önkormányzati </w:t>
      </w:r>
      <w:r w:rsidRPr="001E47E7">
        <w:rPr>
          <w:b/>
          <w:bCs/>
          <w:color w:val="000000" w:themeColor="text1"/>
        </w:rPr>
        <w:t>rendeletét</w:t>
      </w:r>
    </w:p>
    <w:p w14:paraId="7531292D" w14:textId="77777777" w:rsidR="00D8384A" w:rsidRDefault="00D8384A" w:rsidP="00D8384A">
      <w:pPr>
        <w:jc w:val="both"/>
        <w:rPr>
          <w:b/>
          <w:bCs/>
          <w:color w:val="000000" w:themeColor="text1"/>
        </w:rPr>
      </w:pPr>
    </w:p>
    <w:p w14:paraId="7A059130" w14:textId="77777777" w:rsidR="00D8384A" w:rsidRDefault="00D8384A" w:rsidP="00D8384A">
      <w:pPr>
        <w:jc w:val="both"/>
        <w:rPr>
          <w:b/>
          <w:bCs/>
          <w:color w:val="000000" w:themeColor="text1"/>
        </w:rPr>
      </w:pPr>
    </w:p>
    <w:p w14:paraId="650DB548" w14:textId="77777777" w:rsidR="00171954" w:rsidRPr="00087A5B" w:rsidRDefault="00171954" w:rsidP="00171954">
      <w:pPr>
        <w:shd w:val="clear" w:color="auto" w:fill="BFBFBF"/>
        <w:jc w:val="center"/>
        <w:rPr>
          <w:b/>
        </w:rPr>
      </w:pPr>
      <w:r w:rsidRPr="00087A5B">
        <w:rPr>
          <w:b/>
        </w:rPr>
        <w:t>Budapest Főváros XIV. Kerület Zugló Önkormányzata Képviselő-testületének</w:t>
      </w:r>
    </w:p>
    <w:p w14:paraId="59F081EB" w14:textId="77777777" w:rsidR="00171954" w:rsidRPr="008067D3" w:rsidRDefault="00171954" w:rsidP="00171954">
      <w:pPr>
        <w:shd w:val="clear" w:color="auto" w:fill="BFBFBF"/>
        <w:jc w:val="center"/>
        <w:rPr>
          <w:b/>
        </w:rPr>
      </w:pPr>
      <w:r>
        <w:rPr>
          <w:b/>
        </w:rPr>
        <w:t>29</w:t>
      </w:r>
      <w:r w:rsidRPr="008067D3">
        <w:rPr>
          <w:b/>
        </w:rPr>
        <w:t>/2021. (VI. 1</w:t>
      </w:r>
      <w:r>
        <w:rPr>
          <w:b/>
        </w:rPr>
        <w:t>4</w:t>
      </w:r>
      <w:r w:rsidRPr="008067D3">
        <w:rPr>
          <w:b/>
        </w:rPr>
        <w:t>.) önkormányzati rendelete</w:t>
      </w:r>
    </w:p>
    <w:p w14:paraId="7AB4EA63" w14:textId="77777777" w:rsidR="00171954" w:rsidRPr="006875F2" w:rsidRDefault="00171954" w:rsidP="00171954">
      <w:pPr>
        <w:shd w:val="clear" w:color="auto" w:fill="BFBFBF"/>
        <w:jc w:val="center"/>
        <w:rPr>
          <w:b/>
          <w:bCs/>
        </w:rPr>
      </w:pPr>
      <w:r w:rsidRPr="00087A5B">
        <w:rPr>
          <w:b/>
        </w:rPr>
        <w:t>az egyes szociális és gyermekjóléti</w:t>
      </w:r>
      <w:r>
        <w:rPr>
          <w:b/>
          <w:bCs/>
        </w:rPr>
        <w:t xml:space="preserve"> t</w:t>
      </w:r>
      <w:r w:rsidRPr="006875F2">
        <w:rPr>
          <w:b/>
          <w:bCs/>
        </w:rPr>
        <w:t>árgyú önkormányzati rendeletek módosításáról</w:t>
      </w:r>
    </w:p>
    <w:p w14:paraId="0990C5E3" w14:textId="77777777" w:rsidR="00171954" w:rsidRPr="006875F2" w:rsidRDefault="00171954" w:rsidP="00171954">
      <w:pPr>
        <w:jc w:val="both"/>
      </w:pPr>
    </w:p>
    <w:p w14:paraId="12045AED" w14:textId="77777777" w:rsidR="00171954" w:rsidRPr="006875F2" w:rsidRDefault="00171954" w:rsidP="00171954">
      <w:pPr>
        <w:jc w:val="both"/>
      </w:pPr>
    </w:p>
    <w:p w14:paraId="4C20F82F" w14:textId="77777777" w:rsidR="00171954" w:rsidRPr="00AC1332" w:rsidRDefault="00171954" w:rsidP="00171954">
      <w:pPr>
        <w:pStyle w:val="Szvegtrzs"/>
        <w:spacing w:after="0"/>
        <w:jc w:val="both"/>
      </w:pPr>
      <w:r w:rsidRPr="00AC1332">
        <w:t>Budapest Főváros XIV. Kerület Zugló Önkormányzatának Képviselő-testülete az Alaptörvény 32. cikk (1) bekezdés a) pontja és (2) bekezdése alapján eredeti jogalkotói hatáskörében, a gyermekek védelméről és a gyámügyi igazgatásról szóló 1997. évi XXXI. törvény 29. §</w:t>
      </w:r>
      <w:proofErr w:type="spellStart"/>
      <w:r w:rsidRPr="00AC1332">
        <w:t>-ának</w:t>
      </w:r>
      <w:proofErr w:type="spellEnd"/>
      <w:r w:rsidRPr="00AC1332">
        <w:t xml:space="preserve"> (1)-(2) bekezdésében, a 151. § (2f) bekezdésében kapott felhatalmazás alapján, a 21/A. § (6) bekezdésében és Magyarország helyi önkormányzatairól szóló 2011. évi CLXXXIX. törvény 13. § (1) bekezdés 8. pontjában meghatározott feladatkörében eljárva</w:t>
      </w:r>
      <w:r>
        <w:t xml:space="preserve">, </w:t>
      </w:r>
      <w:r w:rsidRPr="00E14382">
        <w:t xml:space="preserve">a katasztrófavédelemről és a hozzá kapcsolódó egyes törvények módosításáról szóló 2011. évi CXXVIII. törvény 46. § (4) bekezdése alapján - figyelemmel a veszélyhelyzettel kapcsolatos Kormányrendeletekre - </w:t>
      </w:r>
      <w:r w:rsidRPr="00E14382">
        <w:rPr>
          <w:color w:val="000000"/>
        </w:rPr>
        <w:t>Budapest Főváros XIV. Kerület Zugló Önkormányzata Képviselő-testülete jogkörében eljárva a polgármester</w:t>
      </w:r>
      <w:r w:rsidRPr="00AC1332">
        <w:t xml:space="preserve"> a következő rendeletet alkotja:</w:t>
      </w:r>
    </w:p>
    <w:p w14:paraId="27DE04DC" w14:textId="77777777" w:rsidR="00171954" w:rsidRDefault="00171954" w:rsidP="00171954">
      <w:pPr>
        <w:pStyle w:val="Szvegtrzs"/>
        <w:spacing w:after="0"/>
        <w:rPr>
          <w:b/>
        </w:rPr>
      </w:pPr>
    </w:p>
    <w:p w14:paraId="0B6D20FA" w14:textId="77777777" w:rsidR="00171954" w:rsidRDefault="00171954" w:rsidP="00171954">
      <w:pPr>
        <w:jc w:val="center"/>
        <w:rPr>
          <w:b/>
        </w:rPr>
      </w:pPr>
      <w:r w:rsidRPr="00DC4825">
        <w:rPr>
          <w:b/>
        </w:rPr>
        <w:lastRenderedPageBreak/>
        <w:t xml:space="preserve">1. Budapest Főváros XIV. Kerület Zugló </w:t>
      </w:r>
      <w:r w:rsidRPr="00DC4825">
        <w:rPr>
          <w:b/>
          <w:bCs/>
        </w:rPr>
        <w:t>Önkormányzata</w:t>
      </w:r>
      <w:r w:rsidRPr="00DC4825">
        <w:rPr>
          <w:b/>
        </w:rPr>
        <w:t xml:space="preserve"> Képviselő-testületének Zugló szociális és gyermekvédelmi pénzbeli, természetbeni támogatásainak és szociális ellátásainak szabályairól szóló 7/2015. (II. 27.) önkormányzati rendelete módosításáról</w:t>
      </w:r>
    </w:p>
    <w:p w14:paraId="7496BB02" w14:textId="77777777" w:rsidR="00171954" w:rsidRPr="00DC4825" w:rsidRDefault="00171954" w:rsidP="00171954">
      <w:pPr>
        <w:jc w:val="center"/>
        <w:rPr>
          <w:b/>
        </w:rPr>
      </w:pPr>
    </w:p>
    <w:p w14:paraId="559131AA" w14:textId="77777777" w:rsidR="00171954" w:rsidRDefault="00171954" w:rsidP="00171954">
      <w:pPr>
        <w:tabs>
          <w:tab w:val="left" w:pos="284"/>
        </w:tabs>
        <w:jc w:val="both"/>
      </w:pPr>
      <w:r>
        <w:rPr>
          <w:b/>
        </w:rPr>
        <w:t xml:space="preserve">1. § </w:t>
      </w:r>
      <w:r w:rsidRPr="00CA5E83">
        <w:t>A</w:t>
      </w:r>
      <w:r>
        <w:t xml:space="preserve"> </w:t>
      </w:r>
      <w:r w:rsidRPr="00DC4825">
        <w:t xml:space="preserve">Budapest Főváros XIV. Kerület Zugló </w:t>
      </w:r>
      <w:r w:rsidRPr="00DC4825">
        <w:rPr>
          <w:bCs/>
        </w:rPr>
        <w:t>Önkormányzata</w:t>
      </w:r>
      <w:r w:rsidRPr="00DC4825">
        <w:t xml:space="preserve"> Képviselő-testületének </w:t>
      </w:r>
      <w:r>
        <w:t xml:space="preserve">a </w:t>
      </w:r>
      <w:r w:rsidRPr="00DC4825">
        <w:t>Zugló szociális és gyermekvédelmi pénzbeli, természetbeni támogatásainak és szociális ellátásainak szabályairól szóló 7/2015. (II. 27.) önkormányzati rendelete</w:t>
      </w:r>
      <w:r w:rsidRPr="00CA5E83">
        <w:t xml:space="preserve"> </w:t>
      </w:r>
      <w:r>
        <w:t xml:space="preserve">(a továbbiakban: </w:t>
      </w:r>
      <w:proofErr w:type="spellStart"/>
      <w:r w:rsidRPr="00CA5E83">
        <w:t>Ör</w:t>
      </w:r>
      <w:proofErr w:type="spellEnd"/>
      <w:r w:rsidRPr="00CA5E83">
        <w:t>.</w:t>
      </w:r>
      <w:r>
        <w:t>)</w:t>
      </w:r>
      <w:r w:rsidRPr="00CA5E83">
        <w:t xml:space="preserve"> </w:t>
      </w:r>
      <w:r>
        <w:t xml:space="preserve">a következő </w:t>
      </w:r>
      <w:r w:rsidRPr="00F332DA">
        <w:rPr>
          <w:color w:val="000000"/>
        </w:rPr>
        <w:t>77.</w:t>
      </w:r>
      <w:r>
        <w:t xml:space="preserve"> §</w:t>
      </w:r>
      <w:proofErr w:type="spellStart"/>
      <w:r>
        <w:t>-sal</w:t>
      </w:r>
      <w:proofErr w:type="spellEnd"/>
      <w:r>
        <w:t xml:space="preserve"> egészül ki:</w:t>
      </w:r>
    </w:p>
    <w:p w14:paraId="3E2B1D00" w14:textId="77777777" w:rsidR="00171954" w:rsidRDefault="00171954" w:rsidP="00171954">
      <w:pPr>
        <w:tabs>
          <w:tab w:val="left" w:pos="284"/>
        </w:tabs>
        <w:jc w:val="both"/>
      </w:pPr>
    </w:p>
    <w:p w14:paraId="17046577" w14:textId="77777777" w:rsidR="00171954" w:rsidRPr="00F7609E" w:rsidRDefault="00171954" w:rsidP="00171954">
      <w:pPr>
        <w:tabs>
          <w:tab w:val="left" w:pos="284"/>
        </w:tabs>
        <w:jc w:val="both"/>
      </w:pPr>
      <w:r w:rsidRPr="003C2128">
        <w:t>„</w:t>
      </w:r>
      <w:r w:rsidRPr="00F56A39">
        <w:rPr>
          <w:b/>
        </w:rPr>
        <w:t>77. §</w:t>
      </w:r>
      <w:r w:rsidRPr="003C2128">
        <w:t xml:space="preserve"> (1) A Budapest Főváros XIV. Kerület Zugló Önkormányzata Képviselő-testületének az egyes szociális és gyermekjóléti tárgyú önkormányzati rendeletek módosításáról </w:t>
      </w:r>
      <w:proofErr w:type="gramStart"/>
      <w:r w:rsidRPr="003C2128">
        <w:t>szóló  ….</w:t>
      </w:r>
      <w:proofErr w:type="gramEnd"/>
      <w:r w:rsidRPr="003C2128">
        <w:t xml:space="preserve">/2021. (……) </w:t>
      </w:r>
      <w:r w:rsidRPr="00F7609E">
        <w:t>önkormányzati rendelet 2. §</w:t>
      </w:r>
      <w:proofErr w:type="spellStart"/>
      <w:r w:rsidRPr="00F7609E">
        <w:t>-ával</w:t>
      </w:r>
      <w:proofErr w:type="spellEnd"/>
      <w:r w:rsidRPr="00F7609E">
        <w:t xml:space="preserve"> megállapított 13/a. mellékletben meghatározott térítési díjat 2021. április 1-től kell alkalmazni.</w:t>
      </w:r>
    </w:p>
    <w:p w14:paraId="1EB53F41" w14:textId="77777777" w:rsidR="00171954" w:rsidRDefault="00171954" w:rsidP="00171954">
      <w:pPr>
        <w:tabs>
          <w:tab w:val="left" w:pos="284"/>
        </w:tabs>
        <w:jc w:val="both"/>
      </w:pPr>
      <w:r w:rsidRPr="00F7609E">
        <w:t>(2) Ha az étkeztetés megfizetett személyi térítési díja 2021. április és május</w:t>
      </w:r>
      <w:r>
        <w:t xml:space="preserve">, június </w:t>
      </w:r>
      <w:r w:rsidRPr="00F7609E">
        <w:t xml:space="preserve">hónapban a Budapest Főváros XIV. Kerület Zugló Önkormányzata Képviselő-testületének az egyes szociális és </w:t>
      </w:r>
      <w:r>
        <w:t xml:space="preserve">gyermekjóléti </w:t>
      </w:r>
      <w:r w:rsidRPr="00F7609E">
        <w:t>tárgyú önkormányzati rendeletek módosításáról szóló  …./2021. (……)</w:t>
      </w:r>
      <w:r w:rsidRPr="003C2128">
        <w:t xml:space="preserve"> önkormányzati rendelet  2. §</w:t>
      </w:r>
      <w:proofErr w:type="spellStart"/>
      <w:r w:rsidRPr="003C2128">
        <w:t>-ával</w:t>
      </w:r>
      <w:proofErr w:type="spellEnd"/>
      <w:r w:rsidRPr="003C2128">
        <w:t xml:space="preserve"> megállapított 13/a. mellékletében meghatározott térítési díj mértékét meghaladta, a befizetett többletet a soron következő esedékes fizetés alkalmával be kell számítani, vagy – kérelemre – 2021. </w:t>
      </w:r>
      <w:r>
        <w:t>szeptember</w:t>
      </w:r>
      <w:r w:rsidRPr="003C2128">
        <w:t xml:space="preserve"> 1-ig vissza kell fizetni.</w:t>
      </w:r>
    </w:p>
    <w:p w14:paraId="2A485CDB" w14:textId="77777777" w:rsidR="00171954" w:rsidRDefault="00171954" w:rsidP="00171954">
      <w:pPr>
        <w:ind w:left="360"/>
        <w:jc w:val="both"/>
      </w:pPr>
    </w:p>
    <w:p w14:paraId="351F18E6" w14:textId="77777777" w:rsidR="00171954" w:rsidRPr="00DC4825" w:rsidRDefault="00171954" w:rsidP="00171954">
      <w:pPr>
        <w:jc w:val="both"/>
      </w:pPr>
      <w:r>
        <w:rPr>
          <w:b/>
        </w:rPr>
        <w:t xml:space="preserve">2. </w:t>
      </w:r>
      <w:r w:rsidRPr="008A7246">
        <w:rPr>
          <w:b/>
        </w:rPr>
        <w:t>§</w:t>
      </w:r>
      <w:r w:rsidRPr="00DC4825">
        <w:t xml:space="preserve"> Az </w:t>
      </w:r>
      <w:proofErr w:type="spellStart"/>
      <w:r w:rsidRPr="00DC4825">
        <w:t>Ör</w:t>
      </w:r>
      <w:proofErr w:type="spellEnd"/>
      <w:r w:rsidRPr="00DC4825">
        <w:t xml:space="preserve">. 13/a. melléklete helyébe </w:t>
      </w:r>
      <w:r>
        <w:t>az</w:t>
      </w:r>
      <w:r w:rsidRPr="00DC4825">
        <w:t xml:space="preserve"> 1. melléklet lép.</w:t>
      </w:r>
    </w:p>
    <w:p w14:paraId="050AF325" w14:textId="77777777" w:rsidR="00171954" w:rsidRPr="00CA5E83" w:rsidRDefault="00171954" w:rsidP="00171954">
      <w:pPr>
        <w:jc w:val="both"/>
      </w:pPr>
    </w:p>
    <w:p w14:paraId="101E7FC7" w14:textId="77777777" w:rsidR="00171954" w:rsidRDefault="00171954" w:rsidP="00171954">
      <w:pPr>
        <w:jc w:val="both"/>
      </w:pPr>
      <w:r>
        <w:rPr>
          <w:b/>
        </w:rPr>
        <w:t>3</w:t>
      </w:r>
      <w:r w:rsidRPr="00725A66">
        <w:rPr>
          <w:b/>
        </w:rPr>
        <w:t>. §</w:t>
      </w:r>
      <w:r>
        <w:t xml:space="preserve"> Az </w:t>
      </w:r>
      <w:proofErr w:type="spellStart"/>
      <w:r>
        <w:t>Ör</w:t>
      </w:r>
      <w:proofErr w:type="spellEnd"/>
      <w:r>
        <w:t>.  13/a melléklete helyébe a 2. melléklet lép.</w:t>
      </w:r>
    </w:p>
    <w:p w14:paraId="7D18A4A5" w14:textId="77777777" w:rsidR="00171954" w:rsidRDefault="00171954" w:rsidP="00171954">
      <w:pPr>
        <w:jc w:val="both"/>
        <w:rPr>
          <w:b/>
        </w:rPr>
      </w:pPr>
    </w:p>
    <w:p w14:paraId="3571465A" w14:textId="77777777" w:rsidR="00171954" w:rsidRPr="00DC4825" w:rsidRDefault="00171954" w:rsidP="00171954">
      <w:pPr>
        <w:jc w:val="center"/>
        <w:rPr>
          <w:b/>
        </w:rPr>
      </w:pPr>
      <w:r w:rsidRPr="0027307C">
        <w:rPr>
          <w:b/>
        </w:rPr>
        <w:t xml:space="preserve">2. </w:t>
      </w:r>
      <w:r w:rsidRPr="00DC4825">
        <w:rPr>
          <w:b/>
        </w:rPr>
        <w:t>Budapest Főváros XIV. Kerület Zugló Önkormányzata Képviselő-testületének a Zuglói gyermektáborok igénybevételének módjáról, feltételeiről, a fizetendő térítési díjakról szóló 27/2015. (IV. 28.) önkormányzati rendelete módosításáról</w:t>
      </w:r>
    </w:p>
    <w:p w14:paraId="55A4C0A3" w14:textId="77777777" w:rsidR="00171954" w:rsidRPr="0027307C" w:rsidRDefault="00171954" w:rsidP="00171954">
      <w:pPr>
        <w:jc w:val="both"/>
        <w:rPr>
          <w:b/>
        </w:rPr>
      </w:pPr>
    </w:p>
    <w:p w14:paraId="2C7F142B" w14:textId="77777777" w:rsidR="00171954" w:rsidRDefault="00171954" w:rsidP="00171954">
      <w:r>
        <w:rPr>
          <w:b/>
        </w:rPr>
        <w:t>4</w:t>
      </w:r>
      <w:r w:rsidRPr="0027307C">
        <w:rPr>
          <w:b/>
        </w:rPr>
        <w:t xml:space="preserve">. § </w:t>
      </w:r>
      <w:r w:rsidRPr="00E9392F">
        <w:t xml:space="preserve">Budapest Főváros XIV. Kerület Zugló Önkormányzata Képviselő-testületének a Zuglói gyermektáborok igénybevételének módjáról, feltételeiről, a fizetendő térítési díjakról szóló 27/2015. (IV. 28.) önkormányzati rendelet </w:t>
      </w:r>
      <w:r>
        <w:t xml:space="preserve">(a továbbiakban: táborrendelet) </w:t>
      </w:r>
      <w:r w:rsidRPr="00882003">
        <w:t xml:space="preserve">2. melléklete helyébe </w:t>
      </w:r>
      <w:r>
        <w:t>a</w:t>
      </w:r>
      <w:r w:rsidRPr="00882003">
        <w:t xml:space="preserve"> 3. melléklet lép.</w:t>
      </w:r>
    </w:p>
    <w:p w14:paraId="22357F21" w14:textId="77777777" w:rsidR="00171954" w:rsidRPr="00882003" w:rsidRDefault="00171954" w:rsidP="00171954">
      <w:pPr>
        <w:jc w:val="both"/>
      </w:pPr>
    </w:p>
    <w:p w14:paraId="795ACFBB" w14:textId="77777777" w:rsidR="00171954" w:rsidRPr="00233BDC" w:rsidRDefault="00171954" w:rsidP="00171954">
      <w:pPr>
        <w:jc w:val="both"/>
        <w:rPr>
          <w:color w:val="000000" w:themeColor="text1"/>
        </w:rPr>
      </w:pPr>
      <w:r w:rsidRPr="00233BDC">
        <w:rPr>
          <w:b/>
          <w:color w:val="000000" w:themeColor="text1"/>
        </w:rPr>
        <w:t>5. §</w:t>
      </w:r>
      <w:r w:rsidRPr="00233BDC">
        <w:rPr>
          <w:color w:val="000000" w:themeColor="text1"/>
        </w:rPr>
        <w:t xml:space="preserve"> Hatályát veszti az </w:t>
      </w:r>
      <w:proofErr w:type="spellStart"/>
      <w:r w:rsidRPr="00233BDC">
        <w:rPr>
          <w:color w:val="000000" w:themeColor="text1"/>
        </w:rPr>
        <w:t>Ör</w:t>
      </w:r>
      <w:proofErr w:type="spellEnd"/>
      <w:r w:rsidRPr="00233BDC">
        <w:rPr>
          <w:color w:val="000000" w:themeColor="text1"/>
        </w:rPr>
        <w:t>. 77. §-a.</w:t>
      </w:r>
    </w:p>
    <w:p w14:paraId="2BE0225C" w14:textId="77777777" w:rsidR="00171954" w:rsidRDefault="00171954" w:rsidP="00171954">
      <w:pPr>
        <w:jc w:val="both"/>
      </w:pPr>
    </w:p>
    <w:p w14:paraId="5092ECC7" w14:textId="77777777" w:rsidR="00171954" w:rsidRPr="00233BDC" w:rsidRDefault="00171954" w:rsidP="00171954">
      <w:pPr>
        <w:jc w:val="both"/>
        <w:rPr>
          <w:color w:val="000000" w:themeColor="text1"/>
        </w:rPr>
      </w:pPr>
      <w:r w:rsidRPr="00233BDC">
        <w:rPr>
          <w:b/>
          <w:color w:val="000000" w:themeColor="text1"/>
        </w:rPr>
        <w:t>6. §</w:t>
      </w:r>
      <w:r w:rsidRPr="00233BDC">
        <w:rPr>
          <w:color w:val="000000" w:themeColor="text1"/>
        </w:rPr>
        <w:t xml:space="preserve"> (1) Ez a rendelet a (2) bekezdésben foglalt kivétellel a kihirdetését követő napon lép hatályba.</w:t>
      </w:r>
    </w:p>
    <w:p w14:paraId="2F926177" w14:textId="77777777" w:rsidR="00171954" w:rsidRPr="00233BDC" w:rsidRDefault="00171954" w:rsidP="00171954">
      <w:pPr>
        <w:jc w:val="both"/>
        <w:rPr>
          <w:color w:val="000000" w:themeColor="text1"/>
        </w:rPr>
      </w:pPr>
      <w:r w:rsidRPr="00233BDC">
        <w:rPr>
          <w:color w:val="000000" w:themeColor="text1"/>
        </w:rPr>
        <w:t>(2) A 3. § és a 5. § 2021. szeptember 1-jén lép hatályba.</w:t>
      </w:r>
    </w:p>
    <w:p w14:paraId="1DB1DD89" w14:textId="77777777" w:rsidR="00171954" w:rsidRPr="00233BDC" w:rsidRDefault="00171954" w:rsidP="00171954">
      <w:pPr>
        <w:jc w:val="both"/>
        <w:rPr>
          <w:color w:val="000000" w:themeColor="text1"/>
        </w:rPr>
      </w:pPr>
    </w:p>
    <w:p w14:paraId="4B8C994D" w14:textId="77777777" w:rsidR="00171954" w:rsidRPr="00DC4825" w:rsidRDefault="00171954" w:rsidP="00171954">
      <w:pPr>
        <w:jc w:val="both"/>
      </w:pPr>
      <w:r w:rsidRPr="00233BDC">
        <w:rPr>
          <w:b/>
          <w:color w:val="000000" w:themeColor="text1"/>
        </w:rPr>
        <w:t xml:space="preserve">7. § </w:t>
      </w:r>
      <w:r w:rsidRPr="00DC4825">
        <w:t xml:space="preserve">Ez a rendelet 2021. </w:t>
      </w:r>
      <w:r>
        <w:t xml:space="preserve">szeptember </w:t>
      </w:r>
      <w:r w:rsidRPr="00DC4825">
        <w:t>2-án a hatályát veszti.</w:t>
      </w:r>
    </w:p>
    <w:p w14:paraId="6BE1F237" w14:textId="77777777" w:rsidR="00171954" w:rsidRDefault="00171954" w:rsidP="00171954">
      <w:pPr>
        <w:rPr>
          <w:b/>
          <w:bCs/>
        </w:rPr>
      </w:pPr>
      <w:r>
        <w:rPr>
          <w:b/>
          <w:bCs/>
        </w:rPr>
        <w:t xml:space="preserve">                   </w:t>
      </w:r>
      <w:r w:rsidRPr="00217393">
        <w:rPr>
          <w:b/>
          <w:bCs/>
        </w:rPr>
        <w:t xml:space="preserve"> </w:t>
      </w:r>
    </w:p>
    <w:p w14:paraId="5616209D" w14:textId="77777777" w:rsidR="00171954" w:rsidRDefault="00171954" w:rsidP="00171954">
      <w:pPr>
        <w:rPr>
          <w:b/>
          <w:bCs/>
        </w:rPr>
      </w:pPr>
    </w:p>
    <w:p w14:paraId="29EE11F6" w14:textId="77777777" w:rsidR="00171954" w:rsidRDefault="00171954" w:rsidP="00171954">
      <w:pPr>
        <w:rPr>
          <w:b/>
          <w:bCs/>
        </w:rPr>
      </w:pPr>
    </w:p>
    <w:p w14:paraId="2D33C590" w14:textId="77777777" w:rsidR="00171954" w:rsidRDefault="00171954" w:rsidP="00171954">
      <w:pPr>
        <w:spacing w:after="360"/>
      </w:pPr>
    </w:p>
    <w:p w14:paraId="362EEBD2" w14:textId="77777777" w:rsidR="00171954" w:rsidRPr="00171954" w:rsidRDefault="00171954" w:rsidP="00171954">
      <w:pPr>
        <w:ind w:firstLine="708"/>
        <w:jc w:val="both"/>
        <w:rPr>
          <w:bCs/>
        </w:rPr>
      </w:pPr>
      <w:r w:rsidRPr="00171954">
        <w:rPr>
          <w:bCs/>
        </w:rPr>
        <w:t xml:space="preserve">Horváth Csaba </w:t>
      </w:r>
      <w:r w:rsidRPr="00171954">
        <w:rPr>
          <w:bCs/>
        </w:rPr>
        <w:tab/>
      </w:r>
      <w:r w:rsidRPr="00171954">
        <w:rPr>
          <w:bCs/>
        </w:rPr>
        <w:tab/>
      </w:r>
      <w:r w:rsidRPr="00171954">
        <w:rPr>
          <w:bCs/>
        </w:rPr>
        <w:tab/>
      </w:r>
      <w:r w:rsidRPr="00171954">
        <w:rPr>
          <w:bCs/>
        </w:rPr>
        <w:tab/>
      </w:r>
      <w:r w:rsidRPr="00171954">
        <w:rPr>
          <w:bCs/>
        </w:rPr>
        <w:tab/>
        <w:t>dr. Tiba Zsolt</w:t>
      </w:r>
    </w:p>
    <w:p w14:paraId="17FE04F6" w14:textId="7811C03B" w:rsidR="00171954" w:rsidRDefault="00171954" w:rsidP="00CA0926">
      <w:pPr>
        <w:jc w:val="both"/>
        <w:rPr>
          <w:b/>
          <w:bCs/>
        </w:rPr>
      </w:pPr>
      <w:r w:rsidRPr="00171954">
        <w:t xml:space="preserve">              polgármester</w:t>
      </w:r>
      <w:r w:rsidRPr="00171954">
        <w:tab/>
      </w:r>
      <w:r w:rsidRPr="00171954">
        <w:tab/>
      </w:r>
      <w:r w:rsidRPr="00171954">
        <w:tab/>
        <w:t xml:space="preserve">                       </w:t>
      </w:r>
      <w:r w:rsidRPr="00171954">
        <w:tab/>
        <w:t xml:space="preserve">  </w:t>
      </w:r>
      <w:r>
        <w:t xml:space="preserve">          </w:t>
      </w:r>
      <w:r w:rsidRPr="00171954">
        <w:t xml:space="preserve">     jegyző</w:t>
      </w:r>
    </w:p>
    <w:p w14:paraId="07110E83" w14:textId="77777777" w:rsidR="00171954" w:rsidRDefault="00171954" w:rsidP="00171954">
      <w:pPr>
        <w:jc w:val="center"/>
        <w:rPr>
          <w:b/>
          <w:bCs/>
        </w:rPr>
      </w:pPr>
    </w:p>
    <w:p w14:paraId="34667375" w14:textId="77777777" w:rsidR="00171954" w:rsidRDefault="00171954" w:rsidP="00171954">
      <w:pPr>
        <w:jc w:val="center"/>
        <w:rPr>
          <w:b/>
          <w:bCs/>
        </w:rPr>
      </w:pPr>
    </w:p>
    <w:p w14:paraId="59682E5D" w14:textId="77777777" w:rsidR="00171954" w:rsidRDefault="00171954" w:rsidP="00171954">
      <w:pPr>
        <w:rPr>
          <w:b/>
          <w:bCs/>
        </w:rPr>
      </w:pPr>
      <w:r>
        <w:rPr>
          <w:b/>
          <w:bCs/>
        </w:rPr>
        <w:br w:type="page"/>
      </w:r>
    </w:p>
    <w:p w14:paraId="0CC77DFB" w14:textId="11DC4D31" w:rsidR="00171954" w:rsidRPr="003E0D86" w:rsidRDefault="00171954" w:rsidP="00171954">
      <w:pPr>
        <w:numPr>
          <w:ilvl w:val="0"/>
          <w:numId w:val="14"/>
        </w:numPr>
        <w:shd w:val="clear" w:color="auto" w:fill="FFFFFF"/>
        <w:jc w:val="right"/>
      </w:pPr>
      <w:r>
        <w:lastRenderedPageBreak/>
        <w:t>me</w:t>
      </w:r>
      <w:r w:rsidRPr="003E0D86">
        <w:t xml:space="preserve">lléklet a </w:t>
      </w:r>
      <w:r w:rsidR="00627245">
        <w:t>29</w:t>
      </w:r>
      <w:r w:rsidRPr="003E0D86">
        <w:t>/20</w:t>
      </w:r>
      <w:r>
        <w:t>21</w:t>
      </w:r>
      <w:r w:rsidRPr="003E0D86">
        <w:t>. (</w:t>
      </w:r>
      <w:r w:rsidR="00627245">
        <w:t>VI. 14.</w:t>
      </w:r>
      <w:r w:rsidRPr="003E0D86">
        <w:t>) önkormányzati rendelethez</w:t>
      </w:r>
    </w:p>
    <w:p w14:paraId="5C38B1A4" w14:textId="77777777" w:rsidR="00171954" w:rsidRDefault="00171954" w:rsidP="00171954">
      <w:pPr>
        <w:jc w:val="right"/>
        <w:rPr>
          <w:i/>
        </w:rPr>
      </w:pPr>
      <w:r w:rsidRPr="00217393">
        <w:rPr>
          <w:i/>
        </w:rPr>
        <w:t>13/a. melléklet a 7/2015. (II. 27.) önkormányzati rendelethez</w:t>
      </w:r>
    </w:p>
    <w:p w14:paraId="0603C7E8" w14:textId="77777777" w:rsidR="00171954" w:rsidRDefault="00171954" w:rsidP="00171954">
      <w:pPr>
        <w:jc w:val="right"/>
        <w:rPr>
          <w:i/>
        </w:rPr>
      </w:pPr>
    </w:p>
    <w:p w14:paraId="5A18D543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Ellátottak térítési díja</w:t>
      </w:r>
    </w:p>
    <w:p w14:paraId="05BA5E35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(normaköltség + áfa)</w:t>
      </w:r>
    </w:p>
    <w:p w14:paraId="59BCDC30" w14:textId="77777777" w:rsidR="00171954" w:rsidRDefault="00171954" w:rsidP="0017195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kern w:val="32"/>
        </w:rPr>
      </w:pPr>
      <w:r>
        <w:rPr>
          <w:b/>
          <w:bCs/>
          <w:kern w:val="32"/>
        </w:rPr>
        <w:tab/>
      </w:r>
      <w:r>
        <w:rPr>
          <w:b/>
          <w:bCs/>
          <w:kern w:val="32"/>
        </w:rPr>
        <w:tab/>
      </w:r>
      <w:r>
        <w:rPr>
          <w:b/>
          <w:bCs/>
          <w:kern w:val="32"/>
        </w:rPr>
        <w:tab/>
      </w:r>
      <w:r>
        <w:rPr>
          <w:b/>
          <w:bCs/>
          <w:kern w:val="32"/>
        </w:rPr>
        <w:tab/>
      </w:r>
      <w:r>
        <w:rPr>
          <w:b/>
          <w:bCs/>
          <w:kern w:val="32"/>
        </w:rPr>
        <w:tab/>
      </w:r>
      <w:r>
        <w:rPr>
          <w:b/>
          <w:bCs/>
          <w:kern w:val="32"/>
        </w:rPr>
        <w:tab/>
        <w:t>Nettó</w:t>
      </w:r>
      <w:r>
        <w:rPr>
          <w:b/>
          <w:bCs/>
          <w:kern w:val="32"/>
        </w:rPr>
        <w:tab/>
      </w:r>
      <w:r>
        <w:rPr>
          <w:b/>
          <w:bCs/>
          <w:kern w:val="32"/>
        </w:rPr>
        <w:tab/>
      </w:r>
      <w:r>
        <w:rPr>
          <w:b/>
          <w:bCs/>
          <w:kern w:val="32"/>
        </w:rPr>
        <w:tab/>
        <w:t>Bruttó (</w:t>
      </w:r>
      <w:proofErr w:type="spellStart"/>
      <w:r>
        <w:rPr>
          <w:b/>
          <w:bCs/>
          <w:kern w:val="32"/>
        </w:rPr>
        <w:t>áfa-val</w:t>
      </w:r>
      <w:proofErr w:type="spellEnd"/>
      <w:r>
        <w:rPr>
          <w:b/>
          <w:bCs/>
          <w:kern w:val="32"/>
        </w:rPr>
        <w:t>)</w:t>
      </w:r>
    </w:p>
    <w:p w14:paraId="3D57FB79" w14:textId="77777777" w:rsidR="00171954" w:rsidRDefault="00171954" w:rsidP="0017195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kern w:val="32"/>
        </w:rPr>
      </w:pPr>
      <w:r>
        <w:rPr>
          <w:b/>
          <w:bCs/>
          <w:kern w:val="32"/>
        </w:rPr>
        <w:tab/>
      </w:r>
    </w:p>
    <w:p w14:paraId="73572938" w14:textId="77777777" w:rsidR="00171954" w:rsidRDefault="00171954" w:rsidP="0017195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iCs/>
        </w:rPr>
      </w:pPr>
      <w:r>
        <w:rPr>
          <w:b/>
          <w:bCs/>
          <w:iCs/>
        </w:rPr>
        <w:t>Óvodai napközis ellátás</w:t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  <w:t xml:space="preserve">            </w:t>
      </w:r>
      <w:smartTag w:uri="urn:schemas-microsoft-com:office:smarttags" w:element="metricconverter">
        <w:smartTagPr>
          <w:attr w:name="ProductID" w:val="375 Ft"/>
        </w:smartTagPr>
        <w:r>
          <w:rPr>
            <w:b/>
            <w:bCs/>
            <w:iCs/>
          </w:rPr>
          <w:t>375 Ft</w:t>
        </w:r>
      </w:smartTag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  <w:t>478Ft</w:t>
      </w:r>
    </w:p>
    <w:p w14:paraId="71D5487F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>
        <w:rPr>
          <w:b/>
          <w:bCs/>
          <w:iCs/>
        </w:rPr>
        <w:tab/>
        <w:t xml:space="preserve">Ebből: </w:t>
      </w:r>
      <w:proofErr w:type="gramStart"/>
      <w:r>
        <w:rPr>
          <w:iCs/>
        </w:rPr>
        <w:t>tízórai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</w:t>
      </w:r>
      <w:smartTag w:uri="urn:schemas-microsoft-com:office:smarttags" w:element="metricconverter">
        <w:smartTagPr>
          <w:attr w:name="ProductID" w:val="59 Ft"/>
        </w:smartTagPr>
        <w:r>
          <w:rPr>
            <w:iCs/>
          </w:rPr>
          <w:t>59</w:t>
        </w:r>
        <w:proofErr w:type="gramEnd"/>
        <w:r>
          <w:rPr>
            <w:iCs/>
          </w:rPr>
          <w:t xml:space="preserve"> Ft</w:t>
        </w:r>
      </w:smartTag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</w:t>
      </w:r>
      <w:smartTag w:uri="urn:schemas-microsoft-com:office:smarttags" w:element="metricconverter">
        <w:smartTagPr>
          <w:attr w:name="ProductID" w:val="75 Ft"/>
        </w:smartTagPr>
        <w:r>
          <w:rPr>
            <w:iCs/>
          </w:rPr>
          <w:t>75 Ft</w:t>
        </w:r>
      </w:smartTag>
    </w:p>
    <w:p w14:paraId="1E4B136B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>
        <w:rPr>
          <w:iCs/>
        </w:rPr>
        <w:tab/>
      </w:r>
      <w:r>
        <w:rPr>
          <w:iCs/>
        </w:rPr>
        <w:tab/>
        <w:t>ebéd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smartTag w:uri="urn:schemas-microsoft-com:office:smarttags" w:element="metricconverter">
        <w:smartTagPr>
          <w:attr w:name="ProductID" w:val="257 Ft"/>
        </w:smartTagPr>
        <w:r>
          <w:rPr>
            <w:iCs/>
          </w:rPr>
          <w:t>257 Ft</w:t>
        </w:r>
      </w:smartTag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smartTag w:uri="urn:schemas-microsoft-com:office:smarttags" w:element="metricconverter">
        <w:smartTagPr>
          <w:attr w:name="ProductID" w:val="328 Ft"/>
        </w:smartTagPr>
        <w:r>
          <w:rPr>
            <w:iCs/>
          </w:rPr>
          <w:t>328 Ft</w:t>
        </w:r>
      </w:smartTag>
    </w:p>
    <w:p w14:paraId="4134BD46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proofErr w:type="gramStart"/>
      <w:r>
        <w:rPr>
          <w:iCs/>
        </w:rPr>
        <w:t>uzsonna</w:t>
      </w:r>
      <w:proofErr w:type="gramEnd"/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</w:t>
      </w:r>
      <w:smartTag w:uri="urn:schemas-microsoft-com:office:smarttags" w:element="metricconverter">
        <w:smartTagPr>
          <w:attr w:name="ProductID" w:val="59 Ft"/>
        </w:smartTagPr>
        <w:r>
          <w:rPr>
            <w:iCs/>
          </w:rPr>
          <w:t>59 Ft</w:t>
        </w:r>
      </w:smartTag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</w:t>
      </w:r>
      <w:smartTag w:uri="urn:schemas-microsoft-com:office:smarttags" w:element="metricconverter">
        <w:smartTagPr>
          <w:attr w:name="ProductID" w:val="75 Ft"/>
        </w:smartTagPr>
        <w:r>
          <w:rPr>
            <w:iCs/>
          </w:rPr>
          <w:t>75 Ft</w:t>
        </w:r>
      </w:smartTag>
    </w:p>
    <w:p w14:paraId="1F4DF242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</w:p>
    <w:p w14:paraId="0C53A0ED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iCs/>
        </w:rPr>
      </w:pPr>
      <w:r>
        <w:rPr>
          <w:iCs/>
        </w:rPr>
        <w:tab/>
      </w:r>
      <w:r>
        <w:rPr>
          <w:b/>
          <w:bCs/>
          <w:iCs/>
        </w:rPr>
        <w:t>Iskolai napközis ellátás</w:t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smartTag w:uri="urn:schemas-microsoft-com:office:smarttags" w:element="metricconverter">
        <w:smartTagPr>
          <w:attr w:name="ProductID" w:val="462 Ft"/>
        </w:smartTagPr>
        <w:r>
          <w:rPr>
            <w:b/>
            <w:bCs/>
            <w:iCs/>
          </w:rPr>
          <w:t>462 Ft</w:t>
        </w:r>
      </w:smartTag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smartTag w:uri="urn:schemas-microsoft-com:office:smarttags" w:element="metricconverter">
        <w:smartTagPr>
          <w:attr w:name="ProductID" w:val="588 Ft"/>
        </w:smartTagPr>
        <w:r>
          <w:rPr>
            <w:b/>
            <w:bCs/>
            <w:iCs/>
          </w:rPr>
          <w:t>588 Ft</w:t>
        </w:r>
      </w:smartTag>
    </w:p>
    <w:p w14:paraId="7F515A7E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>
        <w:rPr>
          <w:b/>
          <w:bCs/>
          <w:iCs/>
        </w:rPr>
        <w:tab/>
        <w:t xml:space="preserve">Ebből: </w:t>
      </w:r>
      <w:proofErr w:type="gramStart"/>
      <w:r>
        <w:rPr>
          <w:iCs/>
        </w:rPr>
        <w:t>tízórai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</w:t>
      </w:r>
      <w:smartTag w:uri="urn:schemas-microsoft-com:office:smarttags" w:element="metricconverter">
        <w:smartTagPr>
          <w:attr w:name="ProductID" w:val="77 Ft"/>
        </w:smartTagPr>
        <w:r>
          <w:rPr>
            <w:iCs/>
          </w:rPr>
          <w:t>77</w:t>
        </w:r>
        <w:proofErr w:type="gramEnd"/>
        <w:r>
          <w:rPr>
            <w:iCs/>
          </w:rPr>
          <w:t xml:space="preserve"> Ft</w:t>
        </w:r>
      </w:smartTag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</w:t>
      </w:r>
      <w:smartTag w:uri="urn:schemas-microsoft-com:office:smarttags" w:element="metricconverter">
        <w:smartTagPr>
          <w:attr w:name="ProductID" w:val="98 Ft"/>
        </w:smartTagPr>
        <w:r>
          <w:rPr>
            <w:iCs/>
          </w:rPr>
          <w:t>98 Ft</w:t>
        </w:r>
      </w:smartTag>
    </w:p>
    <w:p w14:paraId="6F098F07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>
        <w:rPr>
          <w:iCs/>
        </w:rPr>
        <w:tab/>
      </w:r>
      <w:r>
        <w:rPr>
          <w:iCs/>
        </w:rPr>
        <w:tab/>
        <w:t>ebéd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smartTag w:uri="urn:schemas-microsoft-com:office:smarttags" w:element="metricconverter">
        <w:smartTagPr>
          <w:attr w:name="ProductID" w:val="308 Ft"/>
        </w:smartTagPr>
        <w:r>
          <w:rPr>
            <w:iCs/>
          </w:rPr>
          <w:t>308 Ft</w:t>
        </w:r>
      </w:smartTag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smartTag w:uri="urn:schemas-microsoft-com:office:smarttags" w:element="metricconverter">
        <w:smartTagPr>
          <w:attr w:name="ProductID" w:val="392 Ft"/>
        </w:smartTagPr>
        <w:r>
          <w:rPr>
            <w:iCs/>
          </w:rPr>
          <w:t>392 Ft</w:t>
        </w:r>
      </w:smartTag>
    </w:p>
    <w:p w14:paraId="5CC0F81A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proofErr w:type="gramStart"/>
      <w:r>
        <w:rPr>
          <w:iCs/>
        </w:rPr>
        <w:t>uzsonna</w:t>
      </w:r>
      <w:proofErr w:type="gramEnd"/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</w:t>
      </w:r>
      <w:smartTag w:uri="urn:schemas-microsoft-com:office:smarttags" w:element="metricconverter">
        <w:smartTagPr>
          <w:attr w:name="ProductID" w:val="77 Ft"/>
        </w:smartTagPr>
        <w:r>
          <w:rPr>
            <w:iCs/>
          </w:rPr>
          <w:t>77 Ft</w:t>
        </w:r>
      </w:smartTag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</w:t>
      </w:r>
      <w:smartTag w:uri="urn:schemas-microsoft-com:office:smarttags" w:element="metricconverter">
        <w:smartTagPr>
          <w:attr w:name="ProductID" w:val="98 Ft"/>
        </w:smartTagPr>
        <w:r>
          <w:rPr>
            <w:iCs/>
          </w:rPr>
          <w:t>98 Ft</w:t>
        </w:r>
      </w:smartTag>
    </w:p>
    <w:p w14:paraId="71FAE152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>
        <w:rPr>
          <w:iCs/>
        </w:rPr>
        <w:tab/>
      </w:r>
    </w:p>
    <w:p w14:paraId="40A30BDD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  <w:bCs/>
          <w:iCs/>
        </w:rPr>
      </w:pPr>
      <w:r>
        <w:rPr>
          <w:b/>
          <w:bCs/>
          <w:iCs/>
        </w:rPr>
        <w:t>Gimnáziumi ebéd</w:t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smartTag w:uri="urn:schemas-microsoft-com:office:smarttags" w:element="metricconverter">
        <w:smartTagPr>
          <w:attr w:name="ProductID" w:val="346 Ft"/>
        </w:smartTagPr>
        <w:r>
          <w:rPr>
            <w:b/>
            <w:bCs/>
            <w:iCs/>
          </w:rPr>
          <w:t>346 Ft</w:t>
        </w:r>
      </w:smartTag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smartTag w:uri="urn:schemas-microsoft-com:office:smarttags" w:element="metricconverter">
        <w:smartTagPr>
          <w:attr w:name="ProductID" w:val="439 Ft"/>
        </w:smartTagPr>
        <w:r>
          <w:rPr>
            <w:b/>
            <w:bCs/>
            <w:iCs/>
          </w:rPr>
          <w:t>439 Ft</w:t>
        </w:r>
      </w:smartTag>
    </w:p>
    <w:p w14:paraId="4A0AE78A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/>
          <w:iCs/>
        </w:rPr>
      </w:pPr>
    </w:p>
    <w:p w14:paraId="1F617333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/>
          <w:bCs/>
          <w:iCs/>
        </w:rPr>
      </w:pPr>
      <w:r>
        <w:rPr>
          <w:b/>
          <w:iCs/>
        </w:rPr>
        <w:t>Bölcsődei ellátás (normál)</w:t>
      </w:r>
      <w:r>
        <w:rPr>
          <w:b/>
          <w:iCs/>
        </w:rPr>
        <w:tab/>
      </w:r>
      <w:r>
        <w:rPr>
          <w:b/>
          <w:iCs/>
        </w:rPr>
        <w:tab/>
      </w:r>
      <w:r>
        <w:rPr>
          <w:iCs/>
        </w:rPr>
        <w:tab/>
      </w:r>
      <w:smartTag w:uri="urn:schemas-microsoft-com:office:smarttags" w:element="metricconverter">
        <w:smartTagPr>
          <w:attr w:name="ProductID" w:val="360 Ft"/>
        </w:smartTagPr>
        <w:r>
          <w:rPr>
            <w:b/>
            <w:iCs/>
          </w:rPr>
          <w:t>360 Ft</w:t>
        </w:r>
      </w:smartTag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smartTag w:uri="urn:schemas-microsoft-com:office:smarttags" w:element="metricconverter">
        <w:smartTagPr>
          <w:attr w:name="ProductID" w:val="458 Ft"/>
        </w:smartTagPr>
        <w:r>
          <w:rPr>
            <w:b/>
            <w:bCs/>
            <w:iCs/>
          </w:rPr>
          <w:t>458 Ft</w:t>
        </w:r>
      </w:smartTag>
    </w:p>
    <w:p w14:paraId="788D2BBD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Cs/>
          <w:iCs/>
        </w:rPr>
      </w:pPr>
      <w:r>
        <w:rPr>
          <w:b/>
          <w:bCs/>
          <w:iCs/>
        </w:rPr>
        <w:t xml:space="preserve">Ebből: </w:t>
      </w:r>
      <w:proofErr w:type="gramStart"/>
      <w:r>
        <w:rPr>
          <w:bCs/>
          <w:iCs/>
        </w:rPr>
        <w:t>reggeli</w:t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  <w:t xml:space="preserve">  </w:t>
      </w:r>
      <w:smartTag w:uri="urn:schemas-microsoft-com:office:smarttags" w:element="metricconverter">
        <w:smartTagPr>
          <w:attr w:name="ProductID" w:val="65 Ft"/>
        </w:smartTagPr>
        <w:r>
          <w:rPr>
            <w:bCs/>
            <w:iCs/>
          </w:rPr>
          <w:t>65</w:t>
        </w:r>
        <w:proofErr w:type="gramEnd"/>
        <w:r>
          <w:rPr>
            <w:bCs/>
            <w:iCs/>
          </w:rPr>
          <w:t xml:space="preserve"> Ft</w:t>
        </w:r>
      </w:smartTag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</w:t>
      </w:r>
      <w:smartTag w:uri="urn:schemas-microsoft-com:office:smarttags" w:element="metricconverter">
        <w:smartTagPr>
          <w:attr w:name="ProductID" w:val="83 Ft"/>
        </w:smartTagPr>
        <w:r>
          <w:rPr>
            <w:bCs/>
            <w:iCs/>
          </w:rPr>
          <w:t>83 Ft</w:t>
        </w:r>
      </w:smartTag>
    </w:p>
    <w:p w14:paraId="5AD3E50C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iCs/>
        </w:rPr>
      </w:pPr>
      <w:r>
        <w:rPr>
          <w:iCs/>
        </w:rPr>
        <w:t xml:space="preserve">             tízórai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</w:t>
      </w:r>
      <w:smartTag w:uri="urn:schemas-microsoft-com:office:smarttags" w:element="metricconverter">
        <w:smartTagPr>
          <w:attr w:name="ProductID" w:val="15 Ft"/>
        </w:smartTagPr>
        <w:r>
          <w:rPr>
            <w:iCs/>
          </w:rPr>
          <w:t>15 Ft</w:t>
        </w:r>
      </w:smartTag>
      <w:r>
        <w:rPr>
          <w:iCs/>
        </w:rPr>
        <w:tab/>
      </w:r>
      <w:r>
        <w:rPr>
          <w:iCs/>
        </w:rPr>
        <w:tab/>
        <w:t xml:space="preserve">               </w:t>
      </w:r>
      <w:smartTag w:uri="urn:schemas-microsoft-com:office:smarttags" w:element="metricconverter">
        <w:smartTagPr>
          <w:attr w:name="ProductID" w:val="19 Ft"/>
        </w:smartTagPr>
        <w:r>
          <w:rPr>
            <w:iCs/>
          </w:rPr>
          <w:t>19 Ft</w:t>
        </w:r>
      </w:smartTag>
    </w:p>
    <w:p w14:paraId="0E06F313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>
        <w:rPr>
          <w:iCs/>
        </w:rPr>
        <w:tab/>
      </w:r>
      <w:r>
        <w:rPr>
          <w:iCs/>
        </w:rPr>
        <w:tab/>
        <w:t xml:space="preserve"> ebéd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smartTag w:uri="urn:schemas-microsoft-com:office:smarttags" w:element="metricconverter">
        <w:smartTagPr>
          <w:attr w:name="ProductID" w:val="228 Ft"/>
        </w:smartTagPr>
        <w:r>
          <w:rPr>
            <w:iCs/>
          </w:rPr>
          <w:t>228 Ft</w:t>
        </w:r>
      </w:smartTag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smartTag w:uri="urn:schemas-microsoft-com:office:smarttags" w:element="metricconverter">
        <w:smartTagPr>
          <w:attr w:name="ProductID" w:val="290 Ft"/>
        </w:smartTagPr>
        <w:r>
          <w:rPr>
            <w:iCs/>
          </w:rPr>
          <w:t>290 Ft</w:t>
        </w:r>
      </w:smartTag>
    </w:p>
    <w:p w14:paraId="3BA7E117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proofErr w:type="gramStart"/>
      <w:r>
        <w:rPr>
          <w:iCs/>
        </w:rPr>
        <w:t>uzsonna</w:t>
      </w:r>
      <w:proofErr w:type="gramEnd"/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</w:t>
      </w:r>
      <w:smartTag w:uri="urn:schemas-microsoft-com:office:smarttags" w:element="metricconverter">
        <w:smartTagPr>
          <w:attr w:name="ProductID" w:val="52 Ft"/>
        </w:smartTagPr>
        <w:r>
          <w:rPr>
            <w:iCs/>
          </w:rPr>
          <w:t>52 Ft</w:t>
        </w:r>
      </w:smartTag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</w:t>
      </w:r>
      <w:smartTag w:uri="urn:schemas-microsoft-com:office:smarttags" w:element="metricconverter">
        <w:smartTagPr>
          <w:attr w:name="ProductID" w:val="66 Ft"/>
        </w:smartTagPr>
        <w:r>
          <w:rPr>
            <w:iCs/>
          </w:rPr>
          <w:t>66 Ft</w:t>
        </w:r>
      </w:smartTag>
    </w:p>
    <w:p w14:paraId="32730A3F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/>
          <w:iCs/>
        </w:rPr>
      </w:pPr>
      <w:r>
        <w:rPr>
          <w:b/>
          <w:iCs/>
        </w:rPr>
        <w:t xml:space="preserve"> </w:t>
      </w:r>
    </w:p>
    <w:p w14:paraId="025CD308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Cs/>
          <w:iCs/>
        </w:rPr>
      </w:pPr>
      <w:r>
        <w:rPr>
          <w:b/>
          <w:iCs/>
        </w:rPr>
        <w:t>Óvodai ellátás</w:t>
      </w:r>
      <w:r>
        <w:rPr>
          <w:iCs/>
        </w:rPr>
        <w:t xml:space="preserve"> </w:t>
      </w:r>
      <w:r>
        <w:rPr>
          <w:bCs/>
          <w:iCs/>
        </w:rPr>
        <w:t>(normál, az egyes bölcsődékkel azonos épületben működő</w:t>
      </w:r>
    </w:p>
    <w:p w14:paraId="3E18799A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 </w:t>
      </w:r>
      <w:r>
        <w:rPr>
          <w:iCs/>
        </w:rPr>
        <w:t>óvodák tekintetében)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smartTag w:uri="urn:schemas-microsoft-com:office:smarttags" w:element="metricconverter">
        <w:smartTagPr>
          <w:attr w:name="ProductID" w:val="360 Ft"/>
        </w:smartTagPr>
        <w:r>
          <w:rPr>
            <w:b/>
            <w:iCs/>
          </w:rPr>
          <w:t>360 Ft</w:t>
        </w:r>
      </w:smartTag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smartTag w:uri="urn:schemas-microsoft-com:office:smarttags" w:element="metricconverter">
        <w:smartTagPr>
          <w:attr w:name="ProductID" w:val="458 Ft"/>
        </w:smartTagPr>
        <w:r>
          <w:rPr>
            <w:b/>
            <w:iCs/>
          </w:rPr>
          <w:t>458</w:t>
        </w:r>
        <w:r>
          <w:rPr>
            <w:b/>
            <w:bCs/>
            <w:iCs/>
          </w:rPr>
          <w:t xml:space="preserve"> Ft</w:t>
        </w:r>
      </w:smartTag>
    </w:p>
    <w:p w14:paraId="4BFDDC6B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  <w:bCs/>
          <w:iCs/>
        </w:rPr>
      </w:pPr>
      <w:r>
        <w:rPr>
          <w:b/>
          <w:bCs/>
          <w:iCs/>
        </w:rPr>
        <w:t xml:space="preserve"> Ebből: </w:t>
      </w:r>
      <w:proofErr w:type="gramStart"/>
      <w:r>
        <w:rPr>
          <w:bCs/>
          <w:iCs/>
        </w:rPr>
        <w:t>reggeli</w:t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Cs/>
          <w:iCs/>
        </w:rPr>
        <w:t xml:space="preserve">  </w:t>
      </w:r>
      <w:smartTag w:uri="urn:schemas-microsoft-com:office:smarttags" w:element="metricconverter">
        <w:smartTagPr>
          <w:attr w:name="ProductID" w:val="65 Ft"/>
        </w:smartTagPr>
        <w:r>
          <w:rPr>
            <w:bCs/>
            <w:iCs/>
          </w:rPr>
          <w:t>65</w:t>
        </w:r>
        <w:proofErr w:type="gramEnd"/>
        <w:r>
          <w:rPr>
            <w:bCs/>
            <w:iCs/>
          </w:rPr>
          <w:t xml:space="preserve"> Ft</w:t>
        </w:r>
      </w:smartTag>
      <w:r>
        <w:rPr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iCs/>
        </w:rPr>
        <w:t xml:space="preserve">  </w:t>
      </w:r>
      <w:smartTag w:uri="urn:schemas-microsoft-com:office:smarttags" w:element="metricconverter">
        <w:smartTagPr>
          <w:attr w:name="ProductID" w:val="83 Ft"/>
        </w:smartTagPr>
        <w:r>
          <w:rPr>
            <w:iCs/>
          </w:rPr>
          <w:t>83 Ft</w:t>
        </w:r>
      </w:smartTag>
    </w:p>
    <w:p w14:paraId="64FDCCAF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>
        <w:rPr>
          <w:iCs/>
        </w:rPr>
        <w:tab/>
      </w:r>
      <w:r>
        <w:rPr>
          <w:iCs/>
        </w:rPr>
        <w:tab/>
        <w:t>ebéd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smartTag w:uri="urn:schemas-microsoft-com:office:smarttags" w:element="metricconverter">
        <w:smartTagPr>
          <w:attr w:name="ProductID" w:val="235 Ft"/>
        </w:smartTagPr>
        <w:r>
          <w:rPr>
            <w:iCs/>
          </w:rPr>
          <w:t>235 Ft</w:t>
        </w:r>
      </w:smartTag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smartTag w:uri="urn:schemas-microsoft-com:office:smarttags" w:element="metricconverter">
        <w:smartTagPr>
          <w:attr w:name="ProductID" w:val="299 Ft"/>
        </w:smartTagPr>
        <w:r>
          <w:rPr>
            <w:iCs/>
          </w:rPr>
          <w:t>299 Ft</w:t>
        </w:r>
      </w:smartTag>
    </w:p>
    <w:p w14:paraId="77A25147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proofErr w:type="gramStart"/>
      <w:r>
        <w:rPr>
          <w:iCs/>
        </w:rPr>
        <w:t>uzsonna</w:t>
      </w:r>
      <w:proofErr w:type="gramEnd"/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</w:t>
      </w:r>
      <w:smartTag w:uri="urn:schemas-microsoft-com:office:smarttags" w:element="metricconverter">
        <w:smartTagPr>
          <w:attr w:name="ProductID" w:val="60 Ft"/>
        </w:smartTagPr>
        <w:r>
          <w:rPr>
            <w:iCs/>
          </w:rPr>
          <w:t>60 Ft</w:t>
        </w:r>
      </w:smartTag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</w:t>
      </w:r>
      <w:smartTag w:uri="urn:schemas-microsoft-com:office:smarttags" w:element="metricconverter">
        <w:smartTagPr>
          <w:attr w:name="ProductID" w:val="76 Ft"/>
        </w:smartTagPr>
        <w:r>
          <w:rPr>
            <w:iCs/>
          </w:rPr>
          <w:t>76 Ft</w:t>
        </w:r>
      </w:smartTag>
    </w:p>
    <w:p w14:paraId="29150CBA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>
        <w:rPr>
          <w:iCs/>
        </w:rPr>
        <w:t xml:space="preserve">           </w:t>
      </w:r>
    </w:p>
    <w:p w14:paraId="2795FFD5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  <w:bCs/>
          <w:iCs/>
        </w:rPr>
      </w:pPr>
      <w:r>
        <w:rPr>
          <w:b/>
          <w:iCs/>
        </w:rPr>
        <w:t>Bölcsődei ellátás (diétás étkezés)</w:t>
      </w:r>
      <w:r>
        <w:rPr>
          <w:iCs/>
        </w:rPr>
        <w:tab/>
      </w:r>
      <w:r>
        <w:rPr>
          <w:iCs/>
        </w:rPr>
        <w:tab/>
      </w:r>
      <w:smartTag w:uri="urn:schemas-microsoft-com:office:smarttags" w:element="metricconverter">
        <w:smartTagPr>
          <w:attr w:name="ProductID" w:val="440 Ft"/>
        </w:smartTagPr>
        <w:r>
          <w:rPr>
            <w:b/>
            <w:iCs/>
          </w:rPr>
          <w:t>440 Ft</w:t>
        </w:r>
      </w:smartTag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smartTag w:uri="urn:schemas-microsoft-com:office:smarttags" w:element="metricconverter">
        <w:smartTagPr>
          <w:attr w:name="ProductID" w:val="559 Ft"/>
        </w:smartTagPr>
        <w:r>
          <w:rPr>
            <w:b/>
            <w:iCs/>
          </w:rPr>
          <w:t>559</w:t>
        </w:r>
        <w:r>
          <w:rPr>
            <w:b/>
            <w:bCs/>
            <w:iCs/>
          </w:rPr>
          <w:t xml:space="preserve"> Ft</w:t>
        </w:r>
      </w:smartTag>
    </w:p>
    <w:p w14:paraId="40845410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  <w:bCs/>
          <w:iCs/>
        </w:rPr>
      </w:pPr>
      <w:r>
        <w:rPr>
          <w:b/>
          <w:bCs/>
          <w:iCs/>
        </w:rPr>
        <w:t xml:space="preserve">Ebből: </w:t>
      </w:r>
      <w:proofErr w:type="gramStart"/>
      <w:r>
        <w:rPr>
          <w:bCs/>
          <w:iCs/>
        </w:rPr>
        <w:t>reggeli</w:t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Cs/>
          <w:iCs/>
        </w:rPr>
        <w:t xml:space="preserve">  </w:t>
      </w:r>
      <w:smartTag w:uri="urn:schemas-microsoft-com:office:smarttags" w:element="metricconverter">
        <w:smartTagPr>
          <w:attr w:name="ProductID" w:val="78 Ft"/>
        </w:smartTagPr>
        <w:r>
          <w:rPr>
            <w:bCs/>
            <w:iCs/>
          </w:rPr>
          <w:t>78</w:t>
        </w:r>
        <w:proofErr w:type="gramEnd"/>
        <w:r>
          <w:rPr>
            <w:bCs/>
            <w:iCs/>
          </w:rPr>
          <w:t xml:space="preserve"> Ft</w:t>
        </w:r>
      </w:smartTag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</w:t>
      </w:r>
      <w:smartTag w:uri="urn:schemas-microsoft-com:office:smarttags" w:element="metricconverter">
        <w:smartTagPr>
          <w:attr w:name="ProductID" w:val="99 Ft"/>
        </w:smartTagPr>
        <w:r>
          <w:rPr>
            <w:bCs/>
            <w:iCs/>
          </w:rPr>
          <w:t>99 Ft</w:t>
        </w:r>
      </w:smartTag>
    </w:p>
    <w:p w14:paraId="2F99C0CE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iCs/>
        </w:rPr>
      </w:pPr>
      <w:r>
        <w:rPr>
          <w:iCs/>
        </w:rPr>
        <w:t xml:space="preserve">             </w:t>
      </w:r>
      <w:proofErr w:type="gramStart"/>
      <w:r>
        <w:rPr>
          <w:iCs/>
        </w:rPr>
        <w:t>tízórai</w:t>
      </w:r>
      <w:proofErr w:type="gramEnd"/>
      <w:r>
        <w:rPr>
          <w:iCs/>
        </w:rPr>
        <w:t xml:space="preserve">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</w:t>
      </w:r>
      <w:smartTag w:uri="urn:schemas-microsoft-com:office:smarttags" w:element="metricconverter">
        <w:smartTagPr>
          <w:attr w:name="ProductID" w:val="15 Ft"/>
        </w:smartTagPr>
        <w:r>
          <w:rPr>
            <w:iCs/>
          </w:rPr>
          <w:t>15 Ft</w:t>
        </w:r>
      </w:smartTag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</w:t>
      </w:r>
      <w:smartTag w:uri="urn:schemas-microsoft-com:office:smarttags" w:element="metricconverter">
        <w:smartTagPr>
          <w:attr w:name="ProductID" w:val="19 Ft"/>
        </w:smartTagPr>
        <w:r>
          <w:rPr>
            <w:iCs/>
          </w:rPr>
          <w:t>19 Ft</w:t>
        </w:r>
      </w:smartTag>
    </w:p>
    <w:p w14:paraId="38867441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>
        <w:rPr>
          <w:iCs/>
        </w:rPr>
        <w:tab/>
      </w:r>
      <w:r>
        <w:rPr>
          <w:iCs/>
        </w:rPr>
        <w:tab/>
        <w:t xml:space="preserve"> ebéd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smartTag w:uri="urn:schemas-microsoft-com:office:smarttags" w:element="metricconverter">
        <w:smartTagPr>
          <w:attr w:name="ProductID" w:val="285 Ft"/>
        </w:smartTagPr>
        <w:r>
          <w:rPr>
            <w:iCs/>
          </w:rPr>
          <w:t>285 Ft</w:t>
        </w:r>
      </w:smartTag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smartTag w:uri="urn:schemas-microsoft-com:office:smarttags" w:element="metricconverter">
        <w:smartTagPr>
          <w:attr w:name="ProductID" w:val="362 Ft"/>
        </w:smartTagPr>
        <w:r>
          <w:rPr>
            <w:iCs/>
          </w:rPr>
          <w:t>362 Ft</w:t>
        </w:r>
      </w:smartTag>
    </w:p>
    <w:p w14:paraId="1926BE27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proofErr w:type="gramStart"/>
      <w:r>
        <w:rPr>
          <w:iCs/>
        </w:rPr>
        <w:t>uzsonna</w:t>
      </w:r>
      <w:proofErr w:type="gramEnd"/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</w:t>
      </w:r>
      <w:smartTag w:uri="urn:schemas-microsoft-com:office:smarttags" w:element="metricconverter">
        <w:smartTagPr>
          <w:attr w:name="ProductID" w:val="62 Ft"/>
        </w:smartTagPr>
        <w:r>
          <w:rPr>
            <w:iCs/>
          </w:rPr>
          <w:t>62 Ft</w:t>
        </w:r>
      </w:smartTag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</w:t>
      </w:r>
      <w:smartTag w:uri="urn:schemas-microsoft-com:office:smarttags" w:element="metricconverter">
        <w:smartTagPr>
          <w:attr w:name="ProductID" w:val="79 Ft"/>
        </w:smartTagPr>
        <w:r>
          <w:rPr>
            <w:iCs/>
          </w:rPr>
          <w:t>79 Ft</w:t>
        </w:r>
      </w:smartTag>
    </w:p>
    <w:p w14:paraId="7E599E27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/>
          <w:iCs/>
        </w:rPr>
      </w:pPr>
    </w:p>
    <w:p w14:paraId="4F154304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Cs/>
          <w:iCs/>
        </w:rPr>
      </w:pPr>
      <w:r>
        <w:rPr>
          <w:b/>
          <w:iCs/>
        </w:rPr>
        <w:t xml:space="preserve"> Óvodai ellátás</w:t>
      </w:r>
      <w:r>
        <w:rPr>
          <w:iCs/>
        </w:rPr>
        <w:t xml:space="preserve"> </w:t>
      </w:r>
      <w:r>
        <w:rPr>
          <w:bCs/>
          <w:iCs/>
        </w:rPr>
        <w:t>(diétás étkezés az egyes bölcsődékkel azonos épületben</w:t>
      </w:r>
    </w:p>
    <w:p w14:paraId="7DB8CC3D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/>
          <w:iCs/>
        </w:rPr>
      </w:pPr>
      <w:r>
        <w:rPr>
          <w:bCs/>
          <w:iCs/>
        </w:rPr>
        <w:t xml:space="preserve">  működő</w:t>
      </w:r>
      <w:r>
        <w:rPr>
          <w:b/>
          <w:bCs/>
          <w:iCs/>
        </w:rPr>
        <w:t xml:space="preserve"> </w:t>
      </w:r>
      <w:r>
        <w:rPr>
          <w:iCs/>
        </w:rPr>
        <w:t>óvodák tekintetében)</w:t>
      </w:r>
      <w:r>
        <w:rPr>
          <w:iCs/>
        </w:rPr>
        <w:tab/>
      </w:r>
      <w:r>
        <w:rPr>
          <w:iCs/>
        </w:rPr>
        <w:tab/>
      </w:r>
      <w:smartTag w:uri="urn:schemas-microsoft-com:office:smarttags" w:element="metricconverter">
        <w:smartTagPr>
          <w:attr w:name="ProductID" w:val="440 Ft"/>
        </w:smartTagPr>
        <w:r>
          <w:rPr>
            <w:b/>
            <w:iCs/>
          </w:rPr>
          <w:t>440 Ft</w:t>
        </w:r>
      </w:smartTag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smartTag w:uri="urn:schemas-microsoft-com:office:smarttags" w:element="metricconverter">
        <w:smartTagPr>
          <w:attr w:name="ProductID" w:val="559 Ft"/>
        </w:smartTagPr>
        <w:r>
          <w:rPr>
            <w:b/>
            <w:iCs/>
          </w:rPr>
          <w:t>559 Ft</w:t>
        </w:r>
      </w:smartTag>
    </w:p>
    <w:p w14:paraId="35802D8E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 Ebből: </w:t>
      </w:r>
      <w:proofErr w:type="gramStart"/>
      <w:r>
        <w:rPr>
          <w:bCs/>
          <w:iCs/>
        </w:rPr>
        <w:t>reggeli</w:t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Cs/>
          <w:iCs/>
        </w:rPr>
        <w:t xml:space="preserve">  </w:t>
      </w:r>
      <w:smartTag w:uri="urn:schemas-microsoft-com:office:smarttags" w:element="metricconverter">
        <w:smartTagPr>
          <w:attr w:name="ProductID" w:val="78 Ft"/>
        </w:smartTagPr>
        <w:r>
          <w:rPr>
            <w:bCs/>
            <w:iCs/>
          </w:rPr>
          <w:t>78</w:t>
        </w:r>
        <w:proofErr w:type="gramEnd"/>
        <w:r>
          <w:rPr>
            <w:bCs/>
            <w:iCs/>
          </w:rPr>
          <w:t xml:space="preserve"> Ft</w:t>
        </w:r>
      </w:smartTag>
      <w:r>
        <w:rPr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iCs/>
        </w:rPr>
        <w:t xml:space="preserve">  </w:t>
      </w:r>
      <w:smartTag w:uri="urn:schemas-microsoft-com:office:smarttags" w:element="metricconverter">
        <w:smartTagPr>
          <w:attr w:name="ProductID" w:val="99 Ft"/>
        </w:smartTagPr>
        <w:r>
          <w:rPr>
            <w:iCs/>
          </w:rPr>
          <w:t>99 Ft</w:t>
        </w:r>
      </w:smartTag>
    </w:p>
    <w:p w14:paraId="116081EC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>
        <w:rPr>
          <w:iCs/>
        </w:rPr>
        <w:tab/>
      </w:r>
      <w:r>
        <w:rPr>
          <w:iCs/>
        </w:rPr>
        <w:tab/>
        <w:t>ebéd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smartTag w:uri="urn:schemas-microsoft-com:office:smarttags" w:element="metricconverter">
        <w:smartTagPr>
          <w:attr w:name="ProductID" w:val="292 Ft"/>
        </w:smartTagPr>
        <w:r>
          <w:rPr>
            <w:iCs/>
          </w:rPr>
          <w:t>292 Ft</w:t>
        </w:r>
      </w:smartTag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smartTag w:uri="urn:schemas-microsoft-com:office:smarttags" w:element="metricconverter">
        <w:smartTagPr>
          <w:attr w:name="ProductID" w:val="371 Ft"/>
        </w:smartTagPr>
        <w:r>
          <w:rPr>
            <w:iCs/>
          </w:rPr>
          <w:t>371 Ft</w:t>
        </w:r>
      </w:smartTag>
    </w:p>
    <w:p w14:paraId="3E64EC56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proofErr w:type="gramStart"/>
      <w:r>
        <w:rPr>
          <w:iCs/>
        </w:rPr>
        <w:t>uzsonna</w:t>
      </w:r>
      <w:proofErr w:type="gramEnd"/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</w:t>
      </w:r>
      <w:smartTag w:uri="urn:schemas-microsoft-com:office:smarttags" w:element="metricconverter">
        <w:smartTagPr>
          <w:attr w:name="ProductID" w:val="70 Ft"/>
        </w:smartTagPr>
        <w:r>
          <w:rPr>
            <w:iCs/>
          </w:rPr>
          <w:t>70 Ft</w:t>
        </w:r>
      </w:smartTag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</w:t>
      </w:r>
      <w:smartTag w:uri="urn:schemas-microsoft-com:office:smarttags" w:element="metricconverter">
        <w:smartTagPr>
          <w:attr w:name="ProductID" w:val="89 Ft"/>
        </w:smartTagPr>
        <w:r>
          <w:rPr>
            <w:iCs/>
          </w:rPr>
          <w:t>89 Ft</w:t>
        </w:r>
      </w:smartTag>
    </w:p>
    <w:p w14:paraId="40CB8286" w14:textId="77777777" w:rsidR="00171954" w:rsidRDefault="00171954" w:rsidP="0017195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kern w:val="32"/>
        </w:rPr>
      </w:pPr>
      <w:r>
        <w:rPr>
          <w:b/>
          <w:bCs/>
          <w:kern w:val="32"/>
        </w:rPr>
        <w:t xml:space="preserve">           </w:t>
      </w:r>
    </w:p>
    <w:p w14:paraId="5A5B1C01" w14:textId="77777777" w:rsidR="00171954" w:rsidRDefault="00171954" w:rsidP="0017195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kern w:val="32"/>
        </w:rPr>
      </w:pPr>
    </w:p>
    <w:p w14:paraId="744E3D95" w14:textId="77777777" w:rsidR="00171954" w:rsidRDefault="00171954" w:rsidP="0017195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outlineLvl w:val="0"/>
        <w:rPr>
          <w:b/>
        </w:rPr>
      </w:pPr>
      <w:r>
        <w:rPr>
          <w:b/>
          <w:bCs/>
          <w:kern w:val="32"/>
        </w:rPr>
        <w:t xml:space="preserve"> </w:t>
      </w:r>
      <w:r>
        <w:rPr>
          <w:b/>
        </w:rPr>
        <w:t>Bölcsődei külön szolgáltatás</w:t>
      </w:r>
    </w:p>
    <w:p w14:paraId="789D7A8E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b/>
        </w:rPr>
        <w:tab/>
      </w:r>
      <w:r>
        <w:t>Időszakos gyermekfelügyelet</w:t>
      </w:r>
      <w:r>
        <w:tab/>
        <w:t xml:space="preserve"> </w:t>
      </w:r>
    </w:p>
    <w:p w14:paraId="4C739C7C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</w:pPr>
      <w:r>
        <w:t>(minden megkezdett óra)</w:t>
      </w:r>
      <w:r>
        <w:tab/>
      </w:r>
      <w:r>
        <w:tab/>
      </w:r>
      <w:r>
        <w:tab/>
        <w:t>386 Ft/óra</w:t>
      </w:r>
      <w:r>
        <w:tab/>
      </w:r>
      <w:r>
        <w:tab/>
        <w:t>490 Ft/óra</w:t>
      </w:r>
    </w:p>
    <w:p w14:paraId="0A47277A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ab/>
        <w:t>Nyújtott nyitva-tartás</w:t>
      </w:r>
      <w:r>
        <w:tab/>
      </w:r>
    </w:p>
    <w:p w14:paraId="66C23268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</w:pPr>
      <w:r>
        <w:t>(minden megkezdett óra)</w:t>
      </w:r>
      <w:r>
        <w:tab/>
      </w:r>
      <w:r>
        <w:tab/>
      </w:r>
      <w:r>
        <w:tab/>
        <w:t>386 Ft/óra</w:t>
      </w:r>
      <w:r>
        <w:tab/>
      </w:r>
      <w:r>
        <w:tab/>
        <w:t>490 Ft/óra</w:t>
      </w:r>
    </w:p>
    <w:p w14:paraId="4314BDBC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lastRenderedPageBreak/>
        <w:tab/>
        <w:t>Vacsora (nyújtott nyitva-tartás esetén)</w:t>
      </w:r>
      <w:r>
        <w:tab/>
      </w:r>
    </w:p>
    <w:p w14:paraId="0DBFBC1A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                normál </w:t>
      </w:r>
      <w:r>
        <w:tab/>
      </w:r>
      <w:r>
        <w:tab/>
      </w:r>
      <w:r>
        <w:tab/>
      </w:r>
      <w:r>
        <w:tab/>
      </w:r>
      <w:r>
        <w:tab/>
        <w:t>228 Ft/adag</w:t>
      </w:r>
      <w:r>
        <w:tab/>
      </w:r>
      <w:r>
        <w:tab/>
        <w:t>290 Ft/adag</w:t>
      </w:r>
    </w:p>
    <w:p w14:paraId="0F9FED04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Cs/>
        </w:rPr>
      </w:pPr>
      <w:r>
        <w:t xml:space="preserve">    diétás                </w:t>
      </w:r>
      <w:r>
        <w:tab/>
      </w:r>
      <w:r>
        <w:tab/>
      </w:r>
      <w:r>
        <w:tab/>
      </w:r>
      <w:r>
        <w:tab/>
        <w:t>285 Ft/adag</w:t>
      </w:r>
      <w:r>
        <w:tab/>
      </w:r>
      <w:r>
        <w:tab/>
        <w:t>362 Ft/adag</w:t>
      </w:r>
    </w:p>
    <w:p w14:paraId="05547571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/>
          <w:bCs/>
        </w:rPr>
      </w:pPr>
    </w:p>
    <w:p w14:paraId="142A325E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/>
          <w:bCs/>
        </w:rPr>
      </w:pPr>
    </w:p>
    <w:p w14:paraId="31DAEA1C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/>
          <w:bCs/>
        </w:rPr>
      </w:pPr>
      <w:r>
        <w:rPr>
          <w:b/>
          <w:bCs/>
        </w:rPr>
        <w:t>Kollégiumi étkeztetés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smartTag w:uri="urn:schemas-microsoft-com:office:smarttags" w:element="metricconverter">
        <w:smartTagPr>
          <w:attr w:name="ProductID" w:val="866 Ft"/>
        </w:smartTagPr>
        <w:r>
          <w:rPr>
            <w:b/>
            <w:bCs/>
          </w:rPr>
          <w:t>866 Ft</w:t>
        </w:r>
      </w:smartTag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smartTag w:uri="urn:schemas-microsoft-com:office:smarttags" w:element="metricconverter">
        <w:smartTagPr>
          <w:attr w:name="ProductID" w:val="1 100 Ft"/>
        </w:smartTagPr>
        <w:r>
          <w:rPr>
            <w:b/>
            <w:bCs/>
          </w:rPr>
          <w:t>1 100 Ft</w:t>
        </w:r>
      </w:smartTag>
    </w:p>
    <w:p w14:paraId="36540339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</w:pPr>
      <w:r>
        <w:rPr>
          <w:b/>
          <w:bCs/>
        </w:rPr>
        <w:t xml:space="preserve">Ebből: </w:t>
      </w:r>
      <w:r>
        <w:t>reggeli</w:t>
      </w:r>
      <w:r>
        <w:tab/>
      </w:r>
      <w:r>
        <w:tab/>
      </w:r>
      <w:r>
        <w:tab/>
      </w:r>
      <w:r>
        <w:tab/>
      </w:r>
      <w:smartTag w:uri="urn:schemas-microsoft-com:office:smarttags" w:element="metricconverter">
        <w:smartTagPr>
          <w:attr w:name="ProductID" w:val="118 Ft"/>
        </w:smartTagPr>
        <w:r>
          <w:t>118 Ft</w:t>
        </w:r>
      </w:smartTag>
      <w:r>
        <w:tab/>
      </w:r>
      <w:r>
        <w:tab/>
      </w:r>
      <w:r>
        <w:tab/>
        <w:t xml:space="preserve">   </w:t>
      </w:r>
      <w:smartTag w:uri="urn:schemas-microsoft-com:office:smarttags" w:element="metricconverter">
        <w:smartTagPr>
          <w:attr w:name="ProductID" w:val="150 Ft"/>
        </w:smartTagPr>
        <w:r>
          <w:t>150 Ft</w:t>
        </w:r>
      </w:smartTag>
    </w:p>
    <w:p w14:paraId="500C6D62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</w:pPr>
      <w:r>
        <w:t xml:space="preserve">            </w:t>
      </w:r>
      <w:proofErr w:type="gramStart"/>
      <w:r>
        <w:t>tízórai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</w:t>
      </w:r>
      <w:smartTag w:uri="urn:schemas-microsoft-com:office:smarttags" w:element="metricconverter">
        <w:smartTagPr>
          <w:attr w:name="ProductID" w:val="83 Ft"/>
        </w:smartTagPr>
        <w:r>
          <w:t>83 Ft</w:t>
        </w:r>
      </w:smartTag>
      <w:r>
        <w:tab/>
      </w:r>
      <w:r>
        <w:tab/>
      </w:r>
      <w:r>
        <w:tab/>
        <w:t xml:space="preserve">   </w:t>
      </w:r>
      <w:smartTag w:uri="urn:schemas-microsoft-com:office:smarttags" w:element="metricconverter">
        <w:smartTagPr>
          <w:attr w:name="ProductID" w:val="105 Ft"/>
        </w:smartTagPr>
        <w:r>
          <w:t>105 Ft</w:t>
        </w:r>
      </w:smartTag>
    </w:p>
    <w:p w14:paraId="07CD33FA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                        ebéd</w:t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metricconverter">
        <w:smartTagPr>
          <w:attr w:name="ProductID" w:val="299 Ft"/>
        </w:smartTagPr>
        <w:r>
          <w:t>299 Ft</w:t>
        </w:r>
      </w:smartTag>
      <w:r>
        <w:tab/>
      </w:r>
      <w:r>
        <w:tab/>
      </w:r>
      <w:r>
        <w:tab/>
        <w:t xml:space="preserve">   </w:t>
      </w:r>
      <w:smartTag w:uri="urn:schemas-microsoft-com:office:smarttags" w:element="metricconverter">
        <w:smartTagPr>
          <w:attr w:name="ProductID" w:val="380 Ft"/>
        </w:smartTagPr>
        <w:r>
          <w:t>380 Ft</w:t>
        </w:r>
      </w:smartTag>
    </w:p>
    <w:p w14:paraId="664FBC75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                        </w:t>
      </w:r>
      <w:proofErr w:type="gramStart"/>
      <w:r>
        <w:t>uzsonna</w:t>
      </w:r>
      <w:proofErr w:type="gramEnd"/>
      <w:r>
        <w:tab/>
      </w:r>
      <w:r>
        <w:tab/>
      </w:r>
      <w:r>
        <w:tab/>
      </w:r>
      <w:r>
        <w:tab/>
        <w:t xml:space="preserve">  </w:t>
      </w:r>
      <w:smartTag w:uri="urn:schemas-microsoft-com:office:smarttags" w:element="metricconverter">
        <w:smartTagPr>
          <w:attr w:name="ProductID" w:val="90 Ft"/>
        </w:smartTagPr>
        <w:r>
          <w:t>90 Ft</w:t>
        </w:r>
      </w:smartTag>
      <w:r>
        <w:tab/>
      </w:r>
      <w:r>
        <w:tab/>
      </w:r>
      <w:r>
        <w:tab/>
        <w:t xml:space="preserve">   </w:t>
      </w:r>
      <w:smartTag w:uri="urn:schemas-microsoft-com:office:smarttags" w:element="metricconverter">
        <w:smartTagPr>
          <w:attr w:name="ProductID" w:val="115 Ft"/>
        </w:smartTagPr>
        <w:r>
          <w:t>115 Ft</w:t>
        </w:r>
      </w:smartTag>
    </w:p>
    <w:p w14:paraId="1BFDCF04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  <w:bCs/>
        </w:rPr>
      </w:pPr>
      <w:r>
        <w:t xml:space="preserve">            vacsora</w:t>
      </w:r>
      <w:r>
        <w:tab/>
      </w:r>
      <w:r>
        <w:tab/>
      </w:r>
      <w:r>
        <w:tab/>
      </w:r>
      <w:r>
        <w:tab/>
      </w:r>
      <w:smartTag w:uri="urn:schemas-microsoft-com:office:smarttags" w:element="metricconverter">
        <w:smartTagPr>
          <w:attr w:name="ProductID" w:val="276 Ft"/>
        </w:smartTagPr>
        <w:r>
          <w:t>276 Ft</w:t>
        </w:r>
      </w:smartTag>
      <w:r>
        <w:tab/>
      </w:r>
      <w:r>
        <w:tab/>
      </w:r>
      <w:r>
        <w:tab/>
        <w:t xml:space="preserve">   </w:t>
      </w:r>
      <w:smartTag w:uri="urn:schemas-microsoft-com:office:smarttags" w:element="metricconverter">
        <w:smartTagPr>
          <w:attr w:name="ProductID" w:val="350 Ft"/>
        </w:smartTagPr>
        <w:r>
          <w:t>350 Ft</w:t>
        </w:r>
      </w:smartTag>
    </w:p>
    <w:p w14:paraId="72FB7F40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354DC04C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 xml:space="preserve">          Bölcsődei gondozás intézményi térítési díja                                      0 Ft/nap</w:t>
      </w:r>
    </w:p>
    <w:p w14:paraId="02D6FBCE" w14:textId="77777777" w:rsidR="00171954" w:rsidRDefault="00171954" w:rsidP="00171954">
      <w:pPr>
        <w:autoSpaceDE w:val="0"/>
        <w:autoSpaceDN w:val="0"/>
        <w:adjustRightInd w:val="0"/>
      </w:pPr>
    </w:p>
    <w:p w14:paraId="0C86B94C" w14:textId="77777777" w:rsidR="00171954" w:rsidRDefault="00171954" w:rsidP="00171954">
      <w:pPr>
        <w:rPr>
          <w:b/>
          <w:bCs/>
        </w:rPr>
      </w:pPr>
    </w:p>
    <w:p w14:paraId="277F5994" w14:textId="77777777" w:rsidR="00171954" w:rsidRDefault="00171954" w:rsidP="00171954">
      <w:pPr>
        <w:rPr>
          <w:b/>
          <w:bCs/>
        </w:rPr>
      </w:pPr>
    </w:p>
    <w:p w14:paraId="5B9C3961" w14:textId="77777777" w:rsidR="00171954" w:rsidRDefault="00171954" w:rsidP="00171954">
      <w:pPr>
        <w:shd w:val="clear" w:color="auto" w:fill="FFFFFF"/>
        <w:jc w:val="right"/>
        <w:rPr>
          <w:i/>
        </w:rPr>
      </w:pPr>
    </w:p>
    <w:p w14:paraId="135218CB" w14:textId="77777777" w:rsidR="00171954" w:rsidRDefault="00171954" w:rsidP="00171954">
      <w:pPr>
        <w:shd w:val="clear" w:color="auto" w:fill="FFFFFF"/>
        <w:jc w:val="right"/>
        <w:rPr>
          <w:i/>
        </w:rPr>
      </w:pPr>
    </w:p>
    <w:p w14:paraId="4F8DD7BF" w14:textId="77777777" w:rsidR="00171954" w:rsidRDefault="00171954" w:rsidP="00171954">
      <w:pPr>
        <w:shd w:val="clear" w:color="auto" w:fill="FFFFFF"/>
        <w:jc w:val="right"/>
        <w:rPr>
          <w:i/>
        </w:rPr>
      </w:pPr>
    </w:p>
    <w:p w14:paraId="0F9A967A" w14:textId="77777777" w:rsidR="00171954" w:rsidRDefault="00171954" w:rsidP="00171954">
      <w:pPr>
        <w:shd w:val="clear" w:color="auto" w:fill="FFFFFF"/>
        <w:jc w:val="right"/>
        <w:rPr>
          <w:i/>
        </w:rPr>
      </w:pPr>
    </w:p>
    <w:p w14:paraId="388B82DD" w14:textId="77777777" w:rsidR="00171954" w:rsidRDefault="00171954" w:rsidP="00171954">
      <w:pPr>
        <w:shd w:val="clear" w:color="auto" w:fill="FFFFFF"/>
        <w:jc w:val="right"/>
        <w:rPr>
          <w:i/>
        </w:rPr>
      </w:pPr>
    </w:p>
    <w:p w14:paraId="5B282922" w14:textId="77777777" w:rsidR="00171954" w:rsidRDefault="00171954" w:rsidP="00171954">
      <w:pPr>
        <w:shd w:val="clear" w:color="auto" w:fill="FFFFFF"/>
        <w:jc w:val="right"/>
        <w:rPr>
          <w:i/>
        </w:rPr>
      </w:pPr>
    </w:p>
    <w:p w14:paraId="2EBED6D1" w14:textId="77777777" w:rsidR="00171954" w:rsidRDefault="00171954" w:rsidP="00171954">
      <w:pPr>
        <w:shd w:val="clear" w:color="auto" w:fill="FFFFFF"/>
        <w:jc w:val="right"/>
        <w:rPr>
          <w:i/>
        </w:rPr>
      </w:pPr>
    </w:p>
    <w:p w14:paraId="6A43E51E" w14:textId="77777777" w:rsidR="00171954" w:rsidRDefault="00171954" w:rsidP="00171954">
      <w:pPr>
        <w:shd w:val="clear" w:color="auto" w:fill="FFFFFF"/>
        <w:jc w:val="right"/>
        <w:rPr>
          <w:i/>
        </w:rPr>
      </w:pPr>
    </w:p>
    <w:p w14:paraId="49B99DE5" w14:textId="77777777" w:rsidR="00171954" w:rsidRDefault="00171954" w:rsidP="00171954">
      <w:pPr>
        <w:shd w:val="clear" w:color="auto" w:fill="FFFFFF"/>
        <w:jc w:val="right"/>
        <w:rPr>
          <w:i/>
        </w:rPr>
      </w:pPr>
    </w:p>
    <w:p w14:paraId="70EB268A" w14:textId="77777777" w:rsidR="00171954" w:rsidRDefault="00171954" w:rsidP="00171954">
      <w:pPr>
        <w:rPr>
          <w:b/>
          <w:bCs/>
        </w:rPr>
      </w:pPr>
    </w:p>
    <w:p w14:paraId="08327FDC" w14:textId="77777777" w:rsidR="00171954" w:rsidRDefault="00171954" w:rsidP="00171954">
      <w:pPr>
        <w:rPr>
          <w:b/>
          <w:bCs/>
        </w:rPr>
      </w:pPr>
    </w:p>
    <w:p w14:paraId="145FDAFD" w14:textId="77777777" w:rsidR="00171954" w:rsidRDefault="00171954" w:rsidP="00171954">
      <w:pPr>
        <w:rPr>
          <w:b/>
          <w:bCs/>
        </w:rPr>
      </w:pPr>
    </w:p>
    <w:p w14:paraId="3C60DB00" w14:textId="77777777" w:rsidR="00171954" w:rsidRDefault="00171954" w:rsidP="00171954">
      <w:pPr>
        <w:rPr>
          <w:b/>
          <w:bCs/>
        </w:rPr>
      </w:pPr>
    </w:p>
    <w:p w14:paraId="6ABE6697" w14:textId="77777777" w:rsidR="00171954" w:rsidRDefault="00171954" w:rsidP="00171954">
      <w:pPr>
        <w:rPr>
          <w:b/>
          <w:bCs/>
        </w:rPr>
      </w:pPr>
    </w:p>
    <w:p w14:paraId="257295A9" w14:textId="77777777" w:rsidR="00171954" w:rsidRDefault="00171954" w:rsidP="00171954">
      <w:pPr>
        <w:rPr>
          <w:b/>
          <w:bCs/>
        </w:rPr>
      </w:pPr>
    </w:p>
    <w:p w14:paraId="37E42FF7" w14:textId="77777777" w:rsidR="00171954" w:rsidRDefault="00171954" w:rsidP="00171954">
      <w:pPr>
        <w:rPr>
          <w:b/>
          <w:bCs/>
        </w:rPr>
      </w:pPr>
      <w:r>
        <w:rPr>
          <w:b/>
          <w:bCs/>
        </w:rPr>
        <w:br w:type="page"/>
      </w:r>
    </w:p>
    <w:p w14:paraId="4810D9B7" w14:textId="685CCA0F" w:rsidR="00171954" w:rsidRPr="003E0D86" w:rsidRDefault="00171954" w:rsidP="00171954">
      <w:pPr>
        <w:numPr>
          <w:ilvl w:val="0"/>
          <w:numId w:val="15"/>
        </w:numPr>
        <w:shd w:val="clear" w:color="auto" w:fill="FFFFFF"/>
        <w:jc w:val="right"/>
      </w:pPr>
      <w:r>
        <w:lastRenderedPageBreak/>
        <w:t>mellékl</w:t>
      </w:r>
      <w:r w:rsidRPr="003E0D86">
        <w:t xml:space="preserve">et a </w:t>
      </w:r>
      <w:r w:rsidR="00627245">
        <w:t>29</w:t>
      </w:r>
      <w:r w:rsidRPr="003E0D86">
        <w:t>/20</w:t>
      </w:r>
      <w:r>
        <w:t>21</w:t>
      </w:r>
      <w:r w:rsidRPr="003E0D86">
        <w:t>. (</w:t>
      </w:r>
      <w:r w:rsidR="00627245">
        <w:t>VI. 14.</w:t>
      </w:r>
      <w:r w:rsidRPr="003E0D86">
        <w:t>) önkormányzati rendelethez</w:t>
      </w:r>
    </w:p>
    <w:p w14:paraId="497D2A28" w14:textId="77777777" w:rsidR="00171954" w:rsidRDefault="00171954" w:rsidP="00171954">
      <w:pPr>
        <w:jc w:val="right"/>
        <w:rPr>
          <w:i/>
        </w:rPr>
      </w:pPr>
      <w:r>
        <w:rPr>
          <w:i/>
        </w:rPr>
        <w:t>(</w:t>
      </w:r>
      <w:r w:rsidRPr="00A069FB">
        <w:rPr>
          <w:i/>
          <w:color w:val="000000"/>
        </w:rPr>
        <w:t>13/a.</w:t>
      </w:r>
      <w:r w:rsidRPr="00217393">
        <w:rPr>
          <w:i/>
        </w:rPr>
        <w:t xml:space="preserve"> melléklet a 7/2015. (II. 27.) önkormányzati rendelethez</w:t>
      </w:r>
      <w:r>
        <w:rPr>
          <w:i/>
        </w:rPr>
        <w:t>)</w:t>
      </w:r>
    </w:p>
    <w:p w14:paraId="61C710DA" w14:textId="77777777" w:rsidR="00171954" w:rsidRDefault="00171954" w:rsidP="00171954">
      <w:pPr>
        <w:jc w:val="right"/>
        <w:rPr>
          <w:i/>
        </w:rPr>
      </w:pPr>
    </w:p>
    <w:p w14:paraId="2CDE709C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Ellátottak térítési díja</w:t>
      </w:r>
    </w:p>
    <w:p w14:paraId="6C92DC59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(normaköltség + áfa)</w:t>
      </w:r>
    </w:p>
    <w:p w14:paraId="591C2DB4" w14:textId="77777777" w:rsidR="00171954" w:rsidRDefault="00171954" w:rsidP="0017195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kern w:val="32"/>
        </w:rPr>
      </w:pPr>
      <w:r>
        <w:rPr>
          <w:b/>
          <w:bCs/>
          <w:kern w:val="32"/>
        </w:rPr>
        <w:tab/>
      </w:r>
      <w:r>
        <w:rPr>
          <w:b/>
          <w:bCs/>
          <w:kern w:val="32"/>
        </w:rPr>
        <w:tab/>
      </w:r>
      <w:r>
        <w:rPr>
          <w:b/>
          <w:bCs/>
          <w:kern w:val="32"/>
        </w:rPr>
        <w:tab/>
      </w:r>
      <w:r>
        <w:rPr>
          <w:b/>
          <w:bCs/>
          <w:kern w:val="32"/>
        </w:rPr>
        <w:tab/>
      </w:r>
      <w:r>
        <w:rPr>
          <w:b/>
          <w:bCs/>
          <w:kern w:val="32"/>
        </w:rPr>
        <w:tab/>
      </w:r>
      <w:r>
        <w:rPr>
          <w:b/>
          <w:bCs/>
          <w:kern w:val="32"/>
        </w:rPr>
        <w:tab/>
        <w:t>Nettó</w:t>
      </w:r>
      <w:r>
        <w:rPr>
          <w:b/>
          <w:bCs/>
          <w:kern w:val="32"/>
        </w:rPr>
        <w:tab/>
      </w:r>
      <w:r>
        <w:rPr>
          <w:b/>
          <w:bCs/>
          <w:kern w:val="32"/>
        </w:rPr>
        <w:tab/>
      </w:r>
      <w:r>
        <w:rPr>
          <w:b/>
          <w:bCs/>
          <w:kern w:val="32"/>
        </w:rPr>
        <w:tab/>
        <w:t>Bruttó (</w:t>
      </w:r>
      <w:proofErr w:type="spellStart"/>
      <w:r>
        <w:rPr>
          <w:b/>
          <w:bCs/>
          <w:kern w:val="32"/>
        </w:rPr>
        <w:t>áfa-val</w:t>
      </w:r>
      <w:proofErr w:type="spellEnd"/>
      <w:r>
        <w:rPr>
          <w:b/>
          <w:bCs/>
          <w:kern w:val="32"/>
        </w:rPr>
        <w:t>)</w:t>
      </w:r>
    </w:p>
    <w:p w14:paraId="29123778" w14:textId="77777777" w:rsidR="00171954" w:rsidRDefault="00171954" w:rsidP="0017195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kern w:val="32"/>
        </w:rPr>
      </w:pPr>
      <w:r>
        <w:rPr>
          <w:b/>
          <w:bCs/>
          <w:kern w:val="32"/>
        </w:rPr>
        <w:tab/>
      </w:r>
    </w:p>
    <w:p w14:paraId="3AE6D1B5" w14:textId="77777777" w:rsidR="00171954" w:rsidRPr="002761C2" w:rsidRDefault="00171954" w:rsidP="0017195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iCs/>
        </w:rPr>
      </w:pPr>
      <w:r w:rsidRPr="002761C2">
        <w:rPr>
          <w:b/>
          <w:bCs/>
          <w:iCs/>
        </w:rPr>
        <w:t>Óvodai napközis ellátás</w:t>
      </w:r>
      <w:r w:rsidRPr="002761C2">
        <w:rPr>
          <w:b/>
          <w:bCs/>
          <w:iCs/>
        </w:rPr>
        <w:tab/>
      </w:r>
      <w:r w:rsidRPr="002761C2">
        <w:rPr>
          <w:b/>
          <w:bCs/>
          <w:iCs/>
        </w:rPr>
        <w:tab/>
      </w:r>
      <w:r w:rsidRPr="002761C2">
        <w:rPr>
          <w:b/>
          <w:bCs/>
          <w:iCs/>
        </w:rPr>
        <w:tab/>
        <w:t xml:space="preserve">            3</w:t>
      </w:r>
      <w:r>
        <w:rPr>
          <w:b/>
          <w:bCs/>
          <w:iCs/>
        </w:rPr>
        <w:t>9</w:t>
      </w:r>
      <w:r w:rsidRPr="002761C2">
        <w:rPr>
          <w:b/>
          <w:bCs/>
          <w:iCs/>
        </w:rPr>
        <w:t>5 Ft</w:t>
      </w:r>
      <w:r w:rsidRPr="002761C2">
        <w:rPr>
          <w:b/>
          <w:bCs/>
          <w:iCs/>
        </w:rPr>
        <w:tab/>
      </w:r>
      <w:r w:rsidRPr="002761C2">
        <w:rPr>
          <w:b/>
          <w:bCs/>
          <w:iCs/>
        </w:rPr>
        <w:tab/>
      </w:r>
      <w:r w:rsidRPr="002761C2">
        <w:rPr>
          <w:b/>
          <w:bCs/>
          <w:iCs/>
        </w:rPr>
        <w:tab/>
      </w:r>
      <w:r>
        <w:rPr>
          <w:b/>
          <w:bCs/>
          <w:iCs/>
        </w:rPr>
        <w:t xml:space="preserve">502 </w:t>
      </w:r>
      <w:r w:rsidRPr="002761C2">
        <w:rPr>
          <w:b/>
          <w:bCs/>
          <w:iCs/>
        </w:rPr>
        <w:t>Ft</w:t>
      </w:r>
    </w:p>
    <w:p w14:paraId="4407E1CC" w14:textId="77777777" w:rsidR="00171954" w:rsidRPr="002761C2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 w:rsidRPr="002761C2">
        <w:rPr>
          <w:b/>
          <w:bCs/>
          <w:iCs/>
        </w:rPr>
        <w:tab/>
        <w:t xml:space="preserve">Ebből: </w:t>
      </w:r>
      <w:proofErr w:type="gramStart"/>
      <w:r w:rsidRPr="002761C2">
        <w:rPr>
          <w:iCs/>
        </w:rPr>
        <w:t>tízórai</w:t>
      </w:r>
      <w:r w:rsidRPr="002761C2">
        <w:rPr>
          <w:iCs/>
        </w:rPr>
        <w:tab/>
      </w:r>
      <w:r w:rsidRPr="002761C2">
        <w:rPr>
          <w:iCs/>
        </w:rPr>
        <w:tab/>
      </w:r>
      <w:r w:rsidRPr="002761C2">
        <w:rPr>
          <w:iCs/>
        </w:rPr>
        <w:tab/>
      </w:r>
      <w:r w:rsidRPr="002761C2">
        <w:rPr>
          <w:iCs/>
        </w:rPr>
        <w:tab/>
      </w:r>
      <w:r w:rsidRPr="002761C2">
        <w:rPr>
          <w:iCs/>
        </w:rPr>
        <w:tab/>
        <w:t xml:space="preserve">  </w:t>
      </w:r>
      <w:r>
        <w:rPr>
          <w:iCs/>
        </w:rPr>
        <w:t>62</w:t>
      </w:r>
      <w:proofErr w:type="gramEnd"/>
      <w:r w:rsidRPr="002761C2">
        <w:rPr>
          <w:iCs/>
        </w:rPr>
        <w:t xml:space="preserve"> Ft</w:t>
      </w:r>
      <w:r w:rsidRPr="002761C2">
        <w:rPr>
          <w:iCs/>
        </w:rPr>
        <w:tab/>
      </w:r>
      <w:r w:rsidRPr="002761C2">
        <w:rPr>
          <w:iCs/>
        </w:rPr>
        <w:tab/>
      </w:r>
      <w:r w:rsidRPr="002761C2">
        <w:rPr>
          <w:iCs/>
        </w:rPr>
        <w:tab/>
        <w:t xml:space="preserve">  7</w:t>
      </w:r>
      <w:r>
        <w:rPr>
          <w:iCs/>
        </w:rPr>
        <w:t>9</w:t>
      </w:r>
      <w:r w:rsidRPr="002761C2">
        <w:rPr>
          <w:iCs/>
        </w:rPr>
        <w:t xml:space="preserve"> Ft</w:t>
      </w:r>
    </w:p>
    <w:p w14:paraId="7D6E2F2A" w14:textId="77777777" w:rsidR="00171954" w:rsidRPr="002761C2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 w:rsidRPr="002761C2">
        <w:rPr>
          <w:iCs/>
        </w:rPr>
        <w:tab/>
      </w:r>
      <w:r w:rsidRPr="002761C2">
        <w:rPr>
          <w:iCs/>
        </w:rPr>
        <w:tab/>
        <w:t>ebéd</w:t>
      </w:r>
      <w:r w:rsidRPr="002761C2">
        <w:rPr>
          <w:iCs/>
        </w:rPr>
        <w:tab/>
      </w:r>
      <w:r w:rsidRPr="002761C2">
        <w:rPr>
          <w:iCs/>
        </w:rPr>
        <w:tab/>
      </w:r>
      <w:r w:rsidRPr="002761C2">
        <w:rPr>
          <w:iCs/>
        </w:rPr>
        <w:tab/>
      </w:r>
      <w:r w:rsidRPr="002761C2">
        <w:rPr>
          <w:iCs/>
        </w:rPr>
        <w:tab/>
      </w:r>
      <w:r w:rsidRPr="002761C2">
        <w:rPr>
          <w:iCs/>
        </w:rPr>
        <w:tab/>
        <w:t>2</w:t>
      </w:r>
      <w:r>
        <w:rPr>
          <w:iCs/>
        </w:rPr>
        <w:t>71</w:t>
      </w:r>
      <w:r w:rsidRPr="002761C2">
        <w:rPr>
          <w:iCs/>
        </w:rPr>
        <w:t xml:space="preserve"> Ft</w:t>
      </w:r>
      <w:r w:rsidRPr="002761C2">
        <w:rPr>
          <w:iCs/>
        </w:rPr>
        <w:tab/>
      </w:r>
      <w:r w:rsidRPr="002761C2">
        <w:rPr>
          <w:iCs/>
        </w:rPr>
        <w:tab/>
      </w:r>
      <w:r w:rsidRPr="002761C2">
        <w:rPr>
          <w:iCs/>
        </w:rPr>
        <w:tab/>
        <w:t>3</w:t>
      </w:r>
      <w:r>
        <w:rPr>
          <w:iCs/>
        </w:rPr>
        <w:t>44</w:t>
      </w:r>
      <w:r w:rsidRPr="002761C2">
        <w:rPr>
          <w:iCs/>
        </w:rPr>
        <w:t xml:space="preserve"> Ft</w:t>
      </w:r>
    </w:p>
    <w:p w14:paraId="07145938" w14:textId="77777777" w:rsidR="00171954" w:rsidRPr="002761C2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 w:rsidRPr="002761C2">
        <w:rPr>
          <w:iCs/>
        </w:rPr>
        <w:tab/>
      </w:r>
      <w:r w:rsidRPr="002761C2">
        <w:rPr>
          <w:iCs/>
        </w:rPr>
        <w:tab/>
      </w:r>
      <w:proofErr w:type="gramStart"/>
      <w:r w:rsidRPr="002761C2">
        <w:rPr>
          <w:iCs/>
        </w:rPr>
        <w:t>uzsonna</w:t>
      </w:r>
      <w:proofErr w:type="gramEnd"/>
      <w:r w:rsidRPr="002761C2">
        <w:rPr>
          <w:iCs/>
        </w:rPr>
        <w:tab/>
      </w:r>
      <w:r w:rsidRPr="002761C2">
        <w:rPr>
          <w:iCs/>
        </w:rPr>
        <w:tab/>
      </w:r>
      <w:r w:rsidRPr="002761C2">
        <w:rPr>
          <w:iCs/>
        </w:rPr>
        <w:tab/>
      </w:r>
      <w:r w:rsidRPr="002761C2">
        <w:rPr>
          <w:iCs/>
        </w:rPr>
        <w:tab/>
        <w:t xml:space="preserve">  </w:t>
      </w:r>
      <w:r>
        <w:rPr>
          <w:iCs/>
        </w:rPr>
        <w:t>62</w:t>
      </w:r>
      <w:r w:rsidRPr="002761C2">
        <w:rPr>
          <w:iCs/>
        </w:rPr>
        <w:t xml:space="preserve"> Ft</w:t>
      </w:r>
      <w:r w:rsidRPr="002761C2">
        <w:rPr>
          <w:iCs/>
        </w:rPr>
        <w:tab/>
      </w:r>
      <w:r w:rsidRPr="002761C2">
        <w:rPr>
          <w:iCs/>
        </w:rPr>
        <w:tab/>
      </w:r>
      <w:r w:rsidRPr="002761C2">
        <w:rPr>
          <w:iCs/>
        </w:rPr>
        <w:tab/>
        <w:t xml:space="preserve">  7</w:t>
      </w:r>
      <w:r>
        <w:rPr>
          <w:iCs/>
        </w:rPr>
        <w:t>9</w:t>
      </w:r>
      <w:r w:rsidRPr="002761C2">
        <w:rPr>
          <w:iCs/>
        </w:rPr>
        <w:t xml:space="preserve"> Ft</w:t>
      </w:r>
    </w:p>
    <w:p w14:paraId="32AF6FAB" w14:textId="77777777" w:rsidR="00171954" w:rsidRPr="002761C2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</w:p>
    <w:p w14:paraId="0F5BC10D" w14:textId="77777777" w:rsidR="00171954" w:rsidRPr="002761C2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iCs/>
        </w:rPr>
      </w:pPr>
      <w:r w:rsidRPr="002761C2">
        <w:rPr>
          <w:iCs/>
        </w:rPr>
        <w:tab/>
      </w:r>
      <w:r w:rsidRPr="002761C2">
        <w:rPr>
          <w:b/>
          <w:bCs/>
          <w:iCs/>
        </w:rPr>
        <w:t>Iskolai napközis ellátás</w:t>
      </w:r>
      <w:r w:rsidRPr="002761C2">
        <w:rPr>
          <w:b/>
          <w:bCs/>
          <w:iCs/>
        </w:rPr>
        <w:tab/>
      </w:r>
      <w:r w:rsidRPr="002761C2">
        <w:rPr>
          <w:b/>
          <w:bCs/>
          <w:iCs/>
        </w:rPr>
        <w:tab/>
      </w:r>
      <w:r w:rsidRPr="002761C2">
        <w:rPr>
          <w:b/>
          <w:bCs/>
          <w:iCs/>
        </w:rPr>
        <w:tab/>
      </w:r>
      <w:r>
        <w:rPr>
          <w:b/>
          <w:bCs/>
          <w:iCs/>
        </w:rPr>
        <w:t>484</w:t>
      </w:r>
      <w:r w:rsidRPr="002761C2">
        <w:rPr>
          <w:b/>
          <w:bCs/>
          <w:iCs/>
        </w:rPr>
        <w:t xml:space="preserve"> Ft</w:t>
      </w:r>
      <w:r w:rsidRPr="002761C2">
        <w:rPr>
          <w:b/>
          <w:bCs/>
          <w:iCs/>
        </w:rPr>
        <w:tab/>
      </w:r>
      <w:r w:rsidRPr="002761C2">
        <w:rPr>
          <w:b/>
          <w:bCs/>
          <w:iCs/>
        </w:rPr>
        <w:tab/>
      </w:r>
      <w:r w:rsidRPr="002761C2">
        <w:rPr>
          <w:b/>
          <w:bCs/>
          <w:iCs/>
        </w:rPr>
        <w:tab/>
      </w:r>
      <w:r>
        <w:rPr>
          <w:b/>
          <w:bCs/>
          <w:iCs/>
        </w:rPr>
        <w:t>615</w:t>
      </w:r>
      <w:r w:rsidRPr="002761C2">
        <w:rPr>
          <w:b/>
          <w:bCs/>
          <w:iCs/>
        </w:rPr>
        <w:t xml:space="preserve"> Ft</w:t>
      </w:r>
    </w:p>
    <w:p w14:paraId="4E09BF9A" w14:textId="77777777" w:rsidR="00171954" w:rsidRPr="002761C2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 w:rsidRPr="002761C2">
        <w:rPr>
          <w:b/>
          <w:bCs/>
          <w:iCs/>
        </w:rPr>
        <w:tab/>
        <w:t xml:space="preserve">Ebből: </w:t>
      </w:r>
      <w:proofErr w:type="gramStart"/>
      <w:r w:rsidRPr="002761C2">
        <w:rPr>
          <w:iCs/>
        </w:rPr>
        <w:t>tízórai</w:t>
      </w:r>
      <w:r w:rsidRPr="002761C2">
        <w:rPr>
          <w:iCs/>
        </w:rPr>
        <w:tab/>
      </w:r>
      <w:r w:rsidRPr="002761C2">
        <w:rPr>
          <w:iCs/>
        </w:rPr>
        <w:tab/>
      </w:r>
      <w:r w:rsidRPr="002761C2">
        <w:rPr>
          <w:iCs/>
        </w:rPr>
        <w:tab/>
      </w:r>
      <w:r w:rsidRPr="002761C2">
        <w:rPr>
          <w:iCs/>
        </w:rPr>
        <w:tab/>
      </w:r>
      <w:r w:rsidRPr="002761C2">
        <w:rPr>
          <w:iCs/>
        </w:rPr>
        <w:tab/>
        <w:t xml:space="preserve">  </w:t>
      </w:r>
      <w:r>
        <w:rPr>
          <w:iCs/>
        </w:rPr>
        <w:t>80</w:t>
      </w:r>
      <w:proofErr w:type="gramEnd"/>
      <w:r w:rsidRPr="002761C2">
        <w:rPr>
          <w:iCs/>
        </w:rPr>
        <w:t xml:space="preserve"> Ft</w:t>
      </w:r>
      <w:r w:rsidRPr="002761C2">
        <w:rPr>
          <w:iCs/>
        </w:rPr>
        <w:tab/>
      </w:r>
      <w:r w:rsidRPr="002761C2">
        <w:rPr>
          <w:iCs/>
        </w:rPr>
        <w:tab/>
      </w:r>
      <w:r w:rsidRPr="002761C2">
        <w:rPr>
          <w:iCs/>
        </w:rPr>
        <w:tab/>
        <w:t xml:space="preserve"> </w:t>
      </w:r>
      <w:r>
        <w:rPr>
          <w:iCs/>
        </w:rPr>
        <w:t>102</w:t>
      </w:r>
      <w:r w:rsidRPr="002761C2">
        <w:rPr>
          <w:iCs/>
        </w:rPr>
        <w:t xml:space="preserve"> Ft</w:t>
      </w:r>
    </w:p>
    <w:p w14:paraId="67085368" w14:textId="77777777" w:rsidR="00171954" w:rsidRPr="002761C2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 w:rsidRPr="002761C2">
        <w:rPr>
          <w:iCs/>
        </w:rPr>
        <w:tab/>
      </w:r>
      <w:r w:rsidRPr="002761C2">
        <w:rPr>
          <w:iCs/>
        </w:rPr>
        <w:tab/>
        <w:t>ebéd</w:t>
      </w:r>
      <w:r w:rsidRPr="002761C2">
        <w:rPr>
          <w:iCs/>
        </w:rPr>
        <w:tab/>
      </w:r>
      <w:r w:rsidRPr="002761C2">
        <w:rPr>
          <w:iCs/>
        </w:rPr>
        <w:tab/>
      </w:r>
      <w:r w:rsidRPr="002761C2">
        <w:rPr>
          <w:iCs/>
        </w:rPr>
        <w:tab/>
      </w:r>
      <w:r w:rsidRPr="002761C2">
        <w:rPr>
          <w:iCs/>
        </w:rPr>
        <w:tab/>
      </w:r>
      <w:r w:rsidRPr="002761C2">
        <w:rPr>
          <w:iCs/>
        </w:rPr>
        <w:tab/>
        <w:t>3</w:t>
      </w:r>
      <w:r>
        <w:rPr>
          <w:iCs/>
        </w:rPr>
        <w:t>24</w:t>
      </w:r>
      <w:r w:rsidRPr="002761C2">
        <w:rPr>
          <w:iCs/>
        </w:rPr>
        <w:t xml:space="preserve"> Ft</w:t>
      </w:r>
      <w:r w:rsidRPr="002761C2">
        <w:rPr>
          <w:iCs/>
        </w:rPr>
        <w:tab/>
      </w:r>
      <w:r w:rsidRPr="002761C2">
        <w:rPr>
          <w:iCs/>
        </w:rPr>
        <w:tab/>
      </w:r>
      <w:r w:rsidRPr="002761C2">
        <w:rPr>
          <w:iCs/>
        </w:rPr>
        <w:tab/>
      </w:r>
      <w:r>
        <w:rPr>
          <w:iCs/>
        </w:rPr>
        <w:t xml:space="preserve"> 411</w:t>
      </w:r>
      <w:r w:rsidRPr="002761C2">
        <w:rPr>
          <w:iCs/>
        </w:rPr>
        <w:t xml:space="preserve"> Ft</w:t>
      </w:r>
    </w:p>
    <w:p w14:paraId="45749C2A" w14:textId="77777777" w:rsidR="00171954" w:rsidRPr="002761C2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proofErr w:type="gramStart"/>
      <w:r>
        <w:rPr>
          <w:iCs/>
        </w:rPr>
        <w:t>uzsonna</w:t>
      </w:r>
      <w:proofErr w:type="gramEnd"/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80</w:t>
      </w:r>
      <w:r w:rsidRPr="002761C2">
        <w:rPr>
          <w:iCs/>
        </w:rPr>
        <w:t xml:space="preserve"> Ft</w:t>
      </w:r>
      <w:r w:rsidRPr="002761C2">
        <w:rPr>
          <w:iCs/>
        </w:rPr>
        <w:tab/>
      </w:r>
      <w:r w:rsidRPr="002761C2">
        <w:rPr>
          <w:iCs/>
        </w:rPr>
        <w:tab/>
      </w:r>
      <w:r w:rsidRPr="002761C2">
        <w:rPr>
          <w:iCs/>
        </w:rPr>
        <w:tab/>
        <w:t xml:space="preserve"> </w:t>
      </w:r>
      <w:r>
        <w:rPr>
          <w:iCs/>
        </w:rPr>
        <w:t>102</w:t>
      </w:r>
      <w:r w:rsidRPr="002761C2">
        <w:rPr>
          <w:iCs/>
        </w:rPr>
        <w:t xml:space="preserve"> Ft</w:t>
      </w:r>
    </w:p>
    <w:p w14:paraId="2597D9DE" w14:textId="77777777" w:rsidR="00171954" w:rsidRPr="002761C2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 w:rsidRPr="002761C2">
        <w:rPr>
          <w:iCs/>
        </w:rPr>
        <w:tab/>
      </w:r>
    </w:p>
    <w:p w14:paraId="4D8DCE9F" w14:textId="77777777" w:rsidR="00171954" w:rsidRPr="002761C2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  <w:bCs/>
          <w:iCs/>
        </w:rPr>
      </w:pPr>
      <w:r w:rsidRPr="002761C2">
        <w:rPr>
          <w:b/>
          <w:bCs/>
          <w:iCs/>
        </w:rPr>
        <w:t>Gimnáziumi ebéd</w:t>
      </w:r>
      <w:r w:rsidRPr="002761C2">
        <w:rPr>
          <w:b/>
          <w:bCs/>
          <w:iCs/>
        </w:rPr>
        <w:tab/>
      </w:r>
      <w:r w:rsidRPr="002761C2">
        <w:rPr>
          <w:b/>
          <w:bCs/>
          <w:iCs/>
        </w:rPr>
        <w:tab/>
      </w:r>
      <w:r w:rsidRPr="002761C2">
        <w:rPr>
          <w:b/>
          <w:bCs/>
          <w:iCs/>
        </w:rPr>
        <w:tab/>
      </w:r>
      <w:r w:rsidRPr="002761C2">
        <w:rPr>
          <w:b/>
          <w:bCs/>
          <w:iCs/>
        </w:rPr>
        <w:tab/>
        <w:t>3</w:t>
      </w:r>
      <w:r>
        <w:rPr>
          <w:b/>
          <w:bCs/>
          <w:iCs/>
        </w:rPr>
        <w:t>63</w:t>
      </w:r>
      <w:r w:rsidRPr="002761C2">
        <w:rPr>
          <w:b/>
          <w:bCs/>
          <w:iCs/>
        </w:rPr>
        <w:t xml:space="preserve"> Ft</w:t>
      </w:r>
      <w:r w:rsidRPr="002761C2">
        <w:rPr>
          <w:b/>
          <w:bCs/>
          <w:iCs/>
        </w:rPr>
        <w:tab/>
      </w:r>
      <w:r w:rsidRPr="002761C2">
        <w:rPr>
          <w:b/>
          <w:bCs/>
          <w:iCs/>
        </w:rPr>
        <w:tab/>
      </w:r>
      <w:r w:rsidRPr="002761C2">
        <w:rPr>
          <w:b/>
          <w:bCs/>
          <w:iCs/>
        </w:rPr>
        <w:tab/>
        <w:t>4</w:t>
      </w:r>
      <w:r>
        <w:rPr>
          <w:b/>
          <w:bCs/>
          <w:iCs/>
        </w:rPr>
        <w:t>61</w:t>
      </w:r>
      <w:r w:rsidRPr="002761C2">
        <w:rPr>
          <w:b/>
          <w:bCs/>
          <w:iCs/>
        </w:rPr>
        <w:t xml:space="preserve"> Ft</w:t>
      </w:r>
    </w:p>
    <w:p w14:paraId="543C93B6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/>
          <w:iCs/>
        </w:rPr>
      </w:pPr>
    </w:p>
    <w:p w14:paraId="32FB80D0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/>
          <w:bCs/>
          <w:iCs/>
        </w:rPr>
      </w:pPr>
      <w:r>
        <w:rPr>
          <w:b/>
          <w:iCs/>
        </w:rPr>
        <w:t>Bölcsődei ellátás (normál)</w:t>
      </w:r>
      <w:r>
        <w:rPr>
          <w:b/>
          <w:iCs/>
        </w:rPr>
        <w:tab/>
      </w:r>
      <w:r>
        <w:rPr>
          <w:b/>
          <w:iCs/>
        </w:rPr>
        <w:tab/>
      </w:r>
      <w:r>
        <w:rPr>
          <w:iCs/>
        </w:rPr>
        <w:tab/>
      </w:r>
      <w:smartTag w:uri="urn:schemas-microsoft-com:office:smarttags" w:element="metricconverter">
        <w:smartTagPr>
          <w:attr w:name="ProductID" w:val="360 Ft"/>
        </w:smartTagPr>
        <w:r>
          <w:rPr>
            <w:b/>
            <w:iCs/>
          </w:rPr>
          <w:t>360 Ft</w:t>
        </w:r>
      </w:smartTag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smartTag w:uri="urn:schemas-microsoft-com:office:smarttags" w:element="metricconverter">
        <w:smartTagPr>
          <w:attr w:name="ProductID" w:val="458 Ft"/>
        </w:smartTagPr>
        <w:r>
          <w:rPr>
            <w:b/>
            <w:bCs/>
            <w:iCs/>
          </w:rPr>
          <w:t>458 Ft</w:t>
        </w:r>
      </w:smartTag>
    </w:p>
    <w:p w14:paraId="75898147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Cs/>
          <w:iCs/>
        </w:rPr>
      </w:pPr>
      <w:r>
        <w:rPr>
          <w:b/>
          <w:bCs/>
          <w:iCs/>
        </w:rPr>
        <w:t xml:space="preserve">Ebből: </w:t>
      </w:r>
      <w:proofErr w:type="gramStart"/>
      <w:r>
        <w:rPr>
          <w:bCs/>
          <w:iCs/>
        </w:rPr>
        <w:t>reggeli</w:t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  <w:t xml:space="preserve">  </w:t>
      </w:r>
      <w:smartTag w:uri="urn:schemas-microsoft-com:office:smarttags" w:element="metricconverter">
        <w:smartTagPr>
          <w:attr w:name="ProductID" w:val="65 Ft"/>
        </w:smartTagPr>
        <w:r>
          <w:rPr>
            <w:bCs/>
            <w:iCs/>
          </w:rPr>
          <w:t>65</w:t>
        </w:r>
        <w:proofErr w:type="gramEnd"/>
        <w:r>
          <w:rPr>
            <w:bCs/>
            <w:iCs/>
          </w:rPr>
          <w:t xml:space="preserve"> Ft</w:t>
        </w:r>
      </w:smartTag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</w:t>
      </w:r>
      <w:smartTag w:uri="urn:schemas-microsoft-com:office:smarttags" w:element="metricconverter">
        <w:smartTagPr>
          <w:attr w:name="ProductID" w:val="83 Ft"/>
        </w:smartTagPr>
        <w:r>
          <w:rPr>
            <w:bCs/>
            <w:iCs/>
          </w:rPr>
          <w:t>83 Ft</w:t>
        </w:r>
      </w:smartTag>
    </w:p>
    <w:p w14:paraId="37317934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iCs/>
        </w:rPr>
      </w:pPr>
      <w:r>
        <w:rPr>
          <w:iCs/>
        </w:rPr>
        <w:t xml:space="preserve">             tízórai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</w:t>
      </w:r>
      <w:smartTag w:uri="urn:schemas-microsoft-com:office:smarttags" w:element="metricconverter">
        <w:smartTagPr>
          <w:attr w:name="ProductID" w:val="15 Ft"/>
        </w:smartTagPr>
        <w:r>
          <w:rPr>
            <w:iCs/>
          </w:rPr>
          <w:t>15 Ft</w:t>
        </w:r>
      </w:smartTag>
      <w:r>
        <w:rPr>
          <w:iCs/>
        </w:rPr>
        <w:tab/>
      </w:r>
      <w:r>
        <w:rPr>
          <w:iCs/>
        </w:rPr>
        <w:tab/>
        <w:t xml:space="preserve">               </w:t>
      </w:r>
      <w:smartTag w:uri="urn:schemas-microsoft-com:office:smarttags" w:element="metricconverter">
        <w:smartTagPr>
          <w:attr w:name="ProductID" w:val="19 Ft"/>
        </w:smartTagPr>
        <w:r>
          <w:rPr>
            <w:iCs/>
          </w:rPr>
          <w:t>19 Ft</w:t>
        </w:r>
      </w:smartTag>
    </w:p>
    <w:p w14:paraId="000395D6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>
        <w:rPr>
          <w:iCs/>
        </w:rPr>
        <w:tab/>
      </w:r>
      <w:r>
        <w:rPr>
          <w:iCs/>
        </w:rPr>
        <w:tab/>
        <w:t xml:space="preserve"> ebéd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smartTag w:uri="urn:schemas-microsoft-com:office:smarttags" w:element="metricconverter">
        <w:smartTagPr>
          <w:attr w:name="ProductID" w:val="228 Ft"/>
        </w:smartTagPr>
        <w:r>
          <w:rPr>
            <w:iCs/>
          </w:rPr>
          <w:t>228 Ft</w:t>
        </w:r>
      </w:smartTag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smartTag w:uri="urn:schemas-microsoft-com:office:smarttags" w:element="metricconverter">
        <w:smartTagPr>
          <w:attr w:name="ProductID" w:val="290 Ft"/>
        </w:smartTagPr>
        <w:r>
          <w:rPr>
            <w:iCs/>
          </w:rPr>
          <w:t>290 Ft</w:t>
        </w:r>
      </w:smartTag>
    </w:p>
    <w:p w14:paraId="2497F355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proofErr w:type="gramStart"/>
      <w:r>
        <w:rPr>
          <w:iCs/>
        </w:rPr>
        <w:t>uzsonna</w:t>
      </w:r>
      <w:proofErr w:type="gramEnd"/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</w:t>
      </w:r>
      <w:smartTag w:uri="urn:schemas-microsoft-com:office:smarttags" w:element="metricconverter">
        <w:smartTagPr>
          <w:attr w:name="ProductID" w:val="52 Ft"/>
        </w:smartTagPr>
        <w:r>
          <w:rPr>
            <w:iCs/>
          </w:rPr>
          <w:t>52 Ft</w:t>
        </w:r>
      </w:smartTag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</w:t>
      </w:r>
      <w:smartTag w:uri="urn:schemas-microsoft-com:office:smarttags" w:element="metricconverter">
        <w:smartTagPr>
          <w:attr w:name="ProductID" w:val="66 Ft"/>
        </w:smartTagPr>
        <w:r>
          <w:rPr>
            <w:iCs/>
          </w:rPr>
          <w:t>66 Ft</w:t>
        </w:r>
      </w:smartTag>
    </w:p>
    <w:p w14:paraId="745ECD62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/>
          <w:iCs/>
        </w:rPr>
      </w:pPr>
      <w:r>
        <w:rPr>
          <w:b/>
          <w:iCs/>
        </w:rPr>
        <w:t xml:space="preserve"> </w:t>
      </w:r>
    </w:p>
    <w:p w14:paraId="73FA1788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Cs/>
          <w:iCs/>
        </w:rPr>
      </w:pPr>
      <w:r>
        <w:rPr>
          <w:b/>
          <w:iCs/>
        </w:rPr>
        <w:t>Óvodai ellátás</w:t>
      </w:r>
      <w:r>
        <w:rPr>
          <w:iCs/>
        </w:rPr>
        <w:t xml:space="preserve"> </w:t>
      </w:r>
      <w:r>
        <w:rPr>
          <w:bCs/>
          <w:iCs/>
        </w:rPr>
        <w:t>(normál, az egyes bölcsődékkel azonos épületben működő</w:t>
      </w:r>
    </w:p>
    <w:p w14:paraId="5C65A66E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 </w:t>
      </w:r>
      <w:r>
        <w:rPr>
          <w:iCs/>
        </w:rPr>
        <w:t>óvodák tekintetében)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smartTag w:uri="urn:schemas-microsoft-com:office:smarttags" w:element="metricconverter">
        <w:smartTagPr>
          <w:attr w:name="ProductID" w:val="360 Ft"/>
        </w:smartTagPr>
        <w:r>
          <w:rPr>
            <w:b/>
            <w:iCs/>
          </w:rPr>
          <w:t>360 Ft</w:t>
        </w:r>
      </w:smartTag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smartTag w:uri="urn:schemas-microsoft-com:office:smarttags" w:element="metricconverter">
        <w:smartTagPr>
          <w:attr w:name="ProductID" w:val="458 Ft"/>
        </w:smartTagPr>
        <w:r>
          <w:rPr>
            <w:b/>
            <w:iCs/>
          </w:rPr>
          <w:t>458</w:t>
        </w:r>
        <w:r>
          <w:rPr>
            <w:b/>
            <w:bCs/>
            <w:iCs/>
          </w:rPr>
          <w:t xml:space="preserve"> Ft</w:t>
        </w:r>
      </w:smartTag>
    </w:p>
    <w:p w14:paraId="42AEA4B3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  <w:bCs/>
          <w:iCs/>
        </w:rPr>
      </w:pPr>
      <w:r>
        <w:rPr>
          <w:b/>
          <w:bCs/>
          <w:iCs/>
        </w:rPr>
        <w:t xml:space="preserve"> Ebből: </w:t>
      </w:r>
      <w:proofErr w:type="gramStart"/>
      <w:r>
        <w:rPr>
          <w:bCs/>
          <w:iCs/>
        </w:rPr>
        <w:t>reggeli</w:t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Cs/>
          <w:iCs/>
        </w:rPr>
        <w:t xml:space="preserve">  </w:t>
      </w:r>
      <w:smartTag w:uri="urn:schemas-microsoft-com:office:smarttags" w:element="metricconverter">
        <w:smartTagPr>
          <w:attr w:name="ProductID" w:val="65 Ft"/>
        </w:smartTagPr>
        <w:r>
          <w:rPr>
            <w:bCs/>
            <w:iCs/>
          </w:rPr>
          <w:t>65</w:t>
        </w:r>
        <w:proofErr w:type="gramEnd"/>
        <w:r>
          <w:rPr>
            <w:bCs/>
            <w:iCs/>
          </w:rPr>
          <w:t xml:space="preserve"> Ft</w:t>
        </w:r>
      </w:smartTag>
      <w:r>
        <w:rPr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iCs/>
        </w:rPr>
        <w:t xml:space="preserve">  </w:t>
      </w:r>
      <w:smartTag w:uri="urn:schemas-microsoft-com:office:smarttags" w:element="metricconverter">
        <w:smartTagPr>
          <w:attr w:name="ProductID" w:val="83 Ft"/>
        </w:smartTagPr>
        <w:r>
          <w:rPr>
            <w:iCs/>
          </w:rPr>
          <w:t>83 Ft</w:t>
        </w:r>
      </w:smartTag>
    </w:p>
    <w:p w14:paraId="40F13F98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>
        <w:rPr>
          <w:iCs/>
        </w:rPr>
        <w:tab/>
      </w:r>
      <w:r>
        <w:rPr>
          <w:iCs/>
        </w:rPr>
        <w:tab/>
        <w:t>ebéd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smartTag w:uri="urn:schemas-microsoft-com:office:smarttags" w:element="metricconverter">
        <w:smartTagPr>
          <w:attr w:name="ProductID" w:val="235 Ft"/>
        </w:smartTagPr>
        <w:r>
          <w:rPr>
            <w:iCs/>
          </w:rPr>
          <w:t>235 Ft</w:t>
        </w:r>
      </w:smartTag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smartTag w:uri="urn:schemas-microsoft-com:office:smarttags" w:element="metricconverter">
        <w:smartTagPr>
          <w:attr w:name="ProductID" w:val="299 Ft"/>
        </w:smartTagPr>
        <w:r>
          <w:rPr>
            <w:iCs/>
          </w:rPr>
          <w:t>299 Ft</w:t>
        </w:r>
      </w:smartTag>
    </w:p>
    <w:p w14:paraId="02217886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proofErr w:type="gramStart"/>
      <w:r>
        <w:rPr>
          <w:iCs/>
        </w:rPr>
        <w:t>uzsonna</w:t>
      </w:r>
      <w:proofErr w:type="gramEnd"/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</w:t>
      </w:r>
      <w:smartTag w:uri="urn:schemas-microsoft-com:office:smarttags" w:element="metricconverter">
        <w:smartTagPr>
          <w:attr w:name="ProductID" w:val="60 Ft"/>
        </w:smartTagPr>
        <w:r>
          <w:rPr>
            <w:iCs/>
          </w:rPr>
          <w:t>60 Ft</w:t>
        </w:r>
      </w:smartTag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</w:t>
      </w:r>
      <w:smartTag w:uri="urn:schemas-microsoft-com:office:smarttags" w:element="metricconverter">
        <w:smartTagPr>
          <w:attr w:name="ProductID" w:val="76 Ft"/>
        </w:smartTagPr>
        <w:r>
          <w:rPr>
            <w:iCs/>
          </w:rPr>
          <w:t>76 Ft</w:t>
        </w:r>
      </w:smartTag>
    </w:p>
    <w:p w14:paraId="59195909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>
        <w:rPr>
          <w:iCs/>
        </w:rPr>
        <w:t xml:space="preserve">           </w:t>
      </w:r>
    </w:p>
    <w:p w14:paraId="3C799C7E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  <w:bCs/>
          <w:iCs/>
        </w:rPr>
      </w:pPr>
      <w:r>
        <w:rPr>
          <w:b/>
          <w:iCs/>
        </w:rPr>
        <w:t>Bölcsődei ellátás (diétás étkezés)</w:t>
      </w:r>
      <w:r>
        <w:rPr>
          <w:iCs/>
        </w:rPr>
        <w:tab/>
      </w:r>
      <w:r>
        <w:rPr>
          <w:iCs/>
        </w:rPr>
        <w:tab/>
      </w:r>
      <w:smartTag w:uri="urn:schemas-microsoft-com:office:smarttags" w:element="metricconverter">
        <w:smartTagPr>
          <w:attr w:name="ProductID" w:val="440 Ft"/>
        </w:smartTagPr>
        <w:r>
          <w:rPr>
            <w:b/>
            <w:iCs/>
          </w:rPr>
          <w:t>440 Ft</w:t>
        </w:r>
      </w:smartTag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smartTag w:uri="urn:schemas-microsoft-com:office:smarttags" w:element="metricconverter">
        <w:smartTagPr>
          <w:attr w:name="ProductID" w:val="559 Ft"/>
        </w:smartTagPr>
        <w:r>
          <w:rPr>
            <w:b/>
            <w:iCs/>
          </w:rPr>
          <w:t>559</w:t>
        </w:r>
        <w:r>
          <w:rPr>
            <w:b/>
            <w:bCs/>
            <w:iCs/>
          </w:rPr>
          <w:t xml:space="preserve"> Ft</w:t>
        </w:r>
      </w:smartTag>
    </w:p>
    <w:p w14:paraId="20755FAC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  <w:bCs/>
          <w:iCs/>
        </w:rPr>
      </w:pPr>
      <w:r>
        <w:rPr>
          <w:b/>
          <w:bCs/>
          <w:iCs/>
        </w:rPr>
        <w:t xml:space="preserve">Ebből: </w:t>
      </w:r>
      <w:proofErr w:type="gramStart"/>
      <w:r>
        <w:rPr>
          <w:bCs/>
          <w:iCs/>
        </w:rPr>
        <w:t>reggeli</w:t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Cs/>
          <w:iCs/>
        </w:rPr>
        <w:t xml:space="preserve">  </w:t>
      </w:r>
      <w:smartTag w:uri="urn:schemas-microsoft-com:office:smarttags" w:element="metricconverter">
        <w:smartTagPr>
          <w:attr w:name="ProductID" w:val="78 Ft"/>
        </w:smartTagPr>
        <w:r>
          <w:rPr>
            <w:bCs/>
            <w:iCs/>
          </w:rPr>
          <w:t>78</w:t>
        </w:r>
        <w:proofErr w:type="gramEnd"/>
        <w:r>
          <w:rPr>
            <w:bCs/>
            <w:iCs/>
          </w:rPr>
          <w:t xml:space="preserve"> Ft</w:t>
        </w:r>
      </w:smartTag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</w:t>
      </w:r>
      <w:smartTag w:uri="urn:schemas-microsoft-com:office:smarttags" w:element="metricconverter">
        <w:smartTagPr>
          <w:attr w:name="ProductID" w:val="99 Ft"/>
        </w:smartTagPr>
        <w:r>
          <w:rPr>
            <w:bCs/>
            <w:iCs/>
          </w:rPr>
          <w:t>99 Ft</w:t>
        </w:r>
      </w:smartTag>
    </w:p>
    <w:p w14:paraId="51E4116A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iCs/>
        </w:rPr>
      </w:pPr>
      <w:r>
        <w:rPr>
          <w:iCs/>
        </w:rPr>
        <w:t xml:space="preserve">             </w:t>
      </w:r>
      <w:proofErr w:type="gramStart"/>
      <w:r>
        <w:rPr>
          <w:iCs/>
        </w:rPr>
        <w:t>tízórai</w:t>
      </w:r>
      <w:proofErr w:type="gramEnd"/>
      <w:r>
        <w:rPr>
          <w:iCs/>
        </w:rPr>
        <w:t xml:space="preserve">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</w:t>
      </w:r>
      <w:smartTag w:uri="urn:schemas-microsoft-com:office:smarttags" w:element="metricconverter">
        <w:smartTagPr>
          <w:attr w:name="ProductID" w:val="15 Ft"/>
        </w:smartTagPr>
        <w:r>
          <w:rPr>
            <w:iCs/>
          </w:rPr>
          <w:t>15 Ft</w:t>
        </w:r>
      </w:smartTag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</w:t>
      </w:r>
      <w:smartTag w:uri="urn:schemas-microsoft-com:office:smarttags" w:element="metricconverter">
        <w:smartTagPr>
          <w:attr w:name="ProductID" w:val="19 Ft"/>
        </w:smartTagPr>
        <w:r>
          <w:rPr>
            <w:iCs/>
          </w:rPr>
          <w:t>19 Ft</w:t>
        </w:r>
      </w:smartTag>
    </w:p>
    <w:p w14:paraId="357CF7BC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>
        <w:rPr>
          <w:iCs/>
        </w:rPr>
        <w:tab/>
      </w:r>
      <w:r>
        <w:rPr>
          <w:iCs/>
        </w:rPr>
        <w:tab/>
        <w:t xml:space="preserve"> ebéd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smartTag w:uri="urn:schemas-microsoft-com:office:smarttags" w:element="metricconverter">
        <w:smartTagPr>
          <w:attr w:name="ProductID" w:val="285 Ft"/>
        </w:smartTagPr>
        <w:r>
          <w:rPr>
            <w:iCs/>
          </w:rPr>
          <w:t>285 Ft</w:t>
        </w:r>
      </w:smartTag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smartTag w:uri="urn:schemas-microsoft-com:office:smarttags" w:element="metricconverter">
        <w:smartTagPr>
          <w:attr w:name="ProductID" w:val="362 Ft"/>
        </w:smartTagPr>
        <w:r>
          <w:rPr>
            <w:iCs/>
          </w:rPr>
          <w:t>362 Ft</w:t>
        </w:r>
      </w:smartTag>
    </w:p>
    <w:p w14:paraId="1638B42D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proofErr w:type="gramStart"/>
      <w:r>
        <w:rPr>
          <w:iCs/>
        </w:rPr>
        <w:t>uzsonna</w:t>
      </w:r>
      <w:proofErr w:type="gramEnd"/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</w:t>
      </w:r>
      <w:smartTag w:uri="urn:schemas-microsoft-com:office:smarttags" w:element="metricconverter">
        <w:smartTagPr>
          <w:attr w:name="ProductID" w:val="62 Ft"/>
        </w:smartTagPr>
        <w:r>
          <w:rPr>
            <w:iCs/>
          </w:rPr>
          <w:t>62 Ft</w:t>
        </w:r>
      </w:smartTag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</w:t>
      </w:r>
      <w:smartTag w:uri="urn:schemas-microsoft-com:office:smarttags" w:element="metricconverter">
        <w:smartTagPr>
          <w:attr w:name="ProductID" w:val="79 Ft"/>
        </w:smartTagPr>
        <w:r>
          <w:rPr>
            <w:iCs/>
          </w:rPr>
          <w:t>79 Ft</w:t>
        </w:r>
      </w:smartTag>
    </w:p>
    <w:p w14:paraId="1864E3C3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/>
          <w:iCs/>
        </w:rPr>
      </w:pPr>
    </w:p>
    <w:p w14:paraId="71827944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Cs/>
          <w:iCs/>
        </w:rPr>
      </w:pPr>
      <w:r>
        <w:rPr>
          <w:b/>
          <w:iCs/>
        </w:rPr>
        <w:t xml:space="preserve"> Óvodai ellátás</w:t>
      </w:r>
      <w:r>
        <w:rPr>
          <w:iCs/>
        </w:rPr>
        <w:t xml:space="preserve"> </w:t>
      </w:r>
      <w:r>
        <w:rPr>
          <w:bCs/>
          <w:iCs/>
        </w:rPr>
        <w:t>(diétás étkezés az egyes bölcsődékkel azonos épületben</w:t>
      </w:r>
    </w:p>
    <w:p w14:paraId="35732635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/>
          <w:iCs/>
        </w:rPr>
      </w:pPr>
      <w:r>
        <w:rPr>
          <w:bCs/>
          <w:iCs/>
        </w:rPr>
        <w:t xml:space="preserve">  működő</w:t>
      </w:r>
      <w:r>
        <w:rPr>
          <w:b/>
          <w:bCs/>
          <w:iCs/>
        </w:rPr>
        <w:t xml:space="preserve"> </w:t>
      </w:r>
      <w:r>
        <w:rPr>
          <w:iCs/>
        </w:rPr>
        <w:t>óvodák tekintetében)</w:t>
      </w:r>
      <w:r>
        <w:rPr>
          <w:iCs/>
        </w:rPr>
        <w:tab/>
      </w:r>
      <w:r>
        <w:rPr>
          <w:iCs/>
        </w:rPr>
        <w:tab/>
      </w:r>
      <w:smartTag w:uri="urn:schemas-microsoft-com:office:smarttags" w:element="metricconverter">
        <w:smartTagPr>
          <w:attr w:name="ProductID" w:val="440 Ft"/>
        </w:smartTagPr>
        <w:r>
          <w:rPr>
            <w:b/>
            <w:iCs/>
          </w:rPr>
          <w:t>440 Ft</w:t>
        </w:r>
      </w:smartTag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smartTag w:uri="urn:schemas-microsoft-com:office:smarttags" w:element="metricconverter">
        <w:smartTagPr>
          <w:attr w:name="ProductID" w:val="559 Ft"/>
        </w:smartTagPr>
        <w:r>
          <w:rPr>
            <w:b/>
            <w:iCs/>
          </w:rPr>
          <w:t>559 Ft</w:t>
        </w:r>
      </w:smartTag>
    </w:p>
    <w:p w14:paraId="1D8D8683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 Ebből: </w:t>
      </w:r>
      <w:proofErr w:type="gramStart"/>
      <w:r>
        <w:rPr>
          <w:bCs/>
          <w:iCs/>
        </w:rPr>
        <w:t>reggeli</w:t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Cs/>
          <w:iCs/>
        </w:rPr>
        <w:t xml:space="preserve">  </w:t>
      </w:r>
      <w:smartTag w:uri="urn:schemas-microsoft-com:office:smarttags" w:element="metricconverter">
        <w:smartTagPr>
          <w:attr w:name="ProductID" w:val="78 Ft"/>
        </w:smartTagPr>
        <w:r>
          <w:rPr>
            <w:bCs/>
            <w:iCs/>
          </w:rPr>
          <w:t>78</w:t>
        </w:r>
        <w:proofErr w:type="gramEnd"/>
        <w:r>
          <w:rPr>
            <w:bCs/>
            <w:iCs/>
          </w:rPr>
          <w:t xml:space="preserve"> Ft</w:t>
        </w:r>
      </w:smartTag>
      <w:r>
        <w:rPr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iCs/>
        </w:rPr>
        <w:t xml:space="preserve">  </w:t>
      </w:r>
      <w:smartTag w:uri="urn:schemas-microsoft-com:office:smarttags" w:element="metricconverter">
        <w:smartTagPr>
          <w:attr w:name="ProductID" w:val="99 Ft"/>
        </w:smartTagPr>
        <w:r>
          <w:rPr>
            <w:iCs/>
          </w:rPr>
          <w:t>99 Ft</w:t>
        </w:r>
      </w:smartTag>
    </w:p>
    <w:p w14:paraId="596E1F76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>
        <w:rPr>
          <w:iCs/>
        </w:rPr>
        <w:tab/>
      </w:r>
      <w:r>
        <w:rPr>
          <w:iCs/>
        </w:rPr>
        <w:tab/>
        <w:t>ebéd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smartTag w:uri="urn:schemas-microsoft-com:office:smarttags" w:element="metricconverter">
        <w:smartTagPr>
          <w:attr w:name="ProductID" w:val="292 Ft"/>
        </w:smartTagPr>
        <w:r>
          <w:rPr>
            <w:iCs/>
          </w:rPr>
          <w:t>292 Ft</w:t>
        </w:r>
      </w:smartTag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smartTag w:uri="urn:schemas-microsoft-com:office:smarttags" w:element="metricconverter">
        <w:smartTagPr>
          <w:attr w:name="ProductID" w:val="371 Ft"/>
        </w:smartTagPr>
        <w:r>
          <w:rPr>
            <w:iCs/>
          </w:rPr>
          <w:t>371 Ft</w:t>
        </w:r>
      </w:smartTag>
    </w:p>
    <w:p w14:paraId="70B9E3D5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proofErr w:type="gramStart"/>
      <w:r>
        <w:rPr>
          <w:iCs/>
        </w:rPr>
        <w:t>uzsonna</w:t>
      </w:r>
      <w:proofErr w:type="gramEnd"/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</w:t>
      </w:r>
      <w:smartTag w:uri="urn:schemas-microsoft-com:office:smarttags" w:element="metricconverter">
        <w:smartTagPr>
          <w:attr w:name="ProductID" w:val="70 Ft"/>
        </w:smartTagPr>
        <w:r>
          <w:rPr>
            <w:iCs/>
          </w:rPr>
          <w:t>70 Ft</w:t>
        </w:r>
      </w:smartTag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</w:t>
      </w:r>
      <w:smartTag w:uri="urn:schemas-microsoft-com:office:smarttags" w:element="metricconverter">
        <w:smartTagPr>
          <w:attr w:name="ProductID" w:val="89 Ft"/>
        </w:smartTagPr>
        <w:r>
          <w:rPr>
            <w:iCs/>
          </w:rPr>
          <w:t>89 Ft</w:t>
        </w:r>
      </w:smartTag>
    </w:p>
    <w:p w14:paraId="266646C9" w14:textId="77777777" w:rsidR="00171954" w:rsidRDefault="00171954" w:rsidP="0017195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kern w:val="32"/>
        </w:rPr>
      </w:pPr>
      <w:r>
        <w:rPr>
          <w:b/>
          <w:bCs/>
          <w:kern w:val="32"/>
        </w:rPr>
        <w:t xml:space="preserve">           </w:t>
      </w:r>
    </w:p>
    <w:p w14:paraId="3CB64FC8" w14:textId="77777777" w:rsidR="00171954" w:rsidRDefault="00171954" w:rsidP="0017195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kern w:val="32"/>
        </w:rPr>
      </w:pPr>
    </w:p>
    <w:p w14:paraId="391F7F6D" w14:textId="77777777" w:rsidR="00171954" w:rsidRDefault="00171954" w:rsidP="0017195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outlineLvl w:val="0"/>
        <w:rPr>
          <w:b/>
        </w:rPr>
      </w:pPr>
      <w:r>
        <w:rPr>
          <w:b/>
          <w:bCs/>
          <w:kern w:val="32"/>
        </w:rPr>
        <w:t xml:space="preserve"> </w:t>
      </w:r>
      <w:r>
        <w:rPr>
          <w:b/>
        </w:rPr>
        <w:t>Bölcsődei külön szolgáltatás</w:t>
      </w:r>
    </w:p>
    <w:p w14:paraId="0868554A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b/>
        </w:rPr>
        <w:tab/>
      </w:r>
      <w:r>
        <w:t>Időszakos gyermekfelügyelet</w:t>
      </w:r>
      <w:r>
        <w:tab/>
        <w:t xml:space="preserve"> </w:t>
      </w:r>
    </w:p>
    <w:p w14:paraId="259C9F72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</w:pPr>
      <w:r>
        <w:t>(minden megkezdett óra)</w:t>
      </w:r>
      <w:r>
        <w:tab/>
      </w:r>
      <w:r>
        <w:tab/>
      </w:r>
      <w:r>
        <w:tab/>
        <w:t>386 Ft/óra</w:t>
      </w:r>
      <w:r>
        <w:tab/>
      </w:r>
      <w:r>
        <w:tab/>
        <w:t>490 Ft/óra</w:t>
      </w:r>
    </w:p>
    <w:p w14:paraId="049DAEA9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ab/>
        <w:t>Nyújtott nyitva-tartás</w:t>
      </w:r>
      <w:r>
        <w:tab/>
      </w:r>
    </w:p>
    <w:p w14:paraId="30423F7E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</w:pPr>
      <w:r>
        <w:t>(minden megkezdett óra)</w:t>
      </w:r>
      <w:r>
        <w:tab/>
      </w:r>
      <w:r>
        <w:tab/>
      </w:r>
      <w:r>
        <w:tab/>
        <w:t>386 Ft/óra</w:t>
      </w:r>
      <w:r>
        <w:tab/>
      </w:r>
      <w:r>
        <w:tab/>
        <w:t>490 Ft/óra</w:t>
      </w:r>
    </w:p>
    <w:p w14:paraId="788AA427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lastRenderedPageBreak/>
        <w:tab/>
        <w:t>Vacsora (nyújtott nyitva-tartás esetén)</w:t>
      </w:r>
      <w:r>
        <w:tab/>
      </w:r>
    </w:p>
    <w:p w14:paraId="79C87522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                normál </w:t>
      </w:r>
      <w:r>
        <w:tab/>
      </w:r>
      <w:r>
        <w:tab/>
      </w:r>
      <w:r>
        <w:tab/>
      </w:r>
      <w:r>
        <w:tab/>
      </w:r>
      <w:r>
        <w:tab/>
        <w:t>228 Ft/adag</w:t>
      </w:r>
      <w:r>
        <w:tab/>
      </w:r>
      <w:r>
        <w:tab/>
        <w:t>290 Ft/adag</w:t>
      </w:r>
    </w:p>
    <w:p w14:paraId="1A429B0E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Cs/>
        </w:rPr>
      </w:pPr>
      <w:r>
        <w:t xml:space="preserve">    diétás                </w:t>
      </w:r>
      <w:r>
        <w:tab/>
      </w:r>
      <w:r>
        <w:tab/>
      </w:r>
      <w:r>
        <w:tab/>
      </w:r>
      <w:r>
        <w:tab/>
        <w:t>285 Ft/adag</w:t>
      </w:r>
      <w:r>
        <w:tab/>
      </w:r>
      <w:r>
        <w:tab/>
        <w:t>362 Ft/adag</w:t>
      </w:r>
    </w:p>
    <w:p w14:paraId="08432BC0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/>
          <w:bCs/>
        </w:rPr>
      </w:pPr>
    </w:p>
    <w:p w14:paraId="13F2190E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/>
          <w:bCs/>
        </w:rPr>
      </w:pPr>
    </w:p>
    <w:p w14:paraId="49B7D952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/>
          <w:bCs/>
        </w:rPr>
      </w:pPr>
      <w:r>
        <w:rPr>
          <w:b/>
          <w:bCs/>
        </w:rPr>
        <w:t>Kollégiumi étkeztetés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smartTag w:uri="urn:schemas-microsoft-com:office:smarttags" w:element="metricconverter">
        <w:smartTagPr>
          <w:attr w:name="ProductID" w:val="866 Ft"/>
        </w:smartTagPr>
        <w:r>
          <w:rPr>
            <w:b/>
            <w:bCs/>
          </w:rPr>
          <w:t>866 Ft</w:t>
        </w:r>
      </w:smartTag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smartTag w:uri="urn:schemas-microsoft-com:office:smarttags" w:element="metricconverter">
        <w:smartTagPr>
          <w:attr w:name="ProductID" w:val="1 100 Ft"/>
        </w:smartTagPr>
        <w:r>
          <w:rPr>
            <w:b/>
            <w:bCs/>
          </w:rPr>
          <w:t>1 100 Ft</w:t>
        </w:r>
      </w:smartTag>
    </w:p>
    <w:p w14:paraId="2D18F136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</w:pPr>
      <w:r>
        <w:rPr>
          <w:b/>
          <w:bCs/>
        </w:rPr>
        <w:t xml:space="preserve">Ebből: </w:t>
      </w:r>
      <w:r>
        <w:t>reggeli</w:t>
      </w:r>
      <w:r>
        <w:tab/>
      </w:r>
      <w:r>
        <w:tab/>
      </w:r>
      <w:r>
        <w:tab/>
      </w:r>
      <w:r>
        <w:tab/>
      </w:r>
      <w:smartTag w:uri="urn:schemas-microsoft-com:office:smarttags" w:element="metricconverter">
        <w:smartTagPr>
          <w:attr w:name="ProductID" w:val="118 Ft"/>
        </w:smartTagPr>
        <w:r>
          <w:t>118 Ft</w:t>
        </w:r>
      </w:smartTag>
      <w:r>
        <w:tab/>
      </w:r>
      <w:r>
        <w:tab/>
      </w:r>
      <w:r>
        <w:tab/>
        <w:t xml:space="preserve">   </w:t>
      </w:r>
      <w:smartTag w:uri="urn:schemas-microsoft-com:office:smarttags" w:element="metricconverter">
        <w:smartTagPr>
          <w:attr w:name="ProductID" w:val="150 Ft"/>
        </w:smartTagPr>
        <w:r>
          <w:t>150 Ft</w:t>
        </w:r>
      </w:smartTag>
    </w:p>
    <w:p w14:paraId="30EA76F7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</w:pPr>
      <w:r>
        <w:t xml:space="preserve">            </w:t>
      </w:r>
      <w:proofErr w:type="gramStart"/>
      <w:r>
        <w:t>tízórai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</w:t>
      </w:r>
      <w:smartTag w:uri="urn:schemas-microsoft-com:office:smarttags" w:element="metricconverter">
        <w:smartTagPr>
          <w:attr w:name="ProductID" w:val="83 Ft"/>
        </w:smartTagPr>
        <w:r>
          <w:t>83 Ft</w:t>
        </w:r>
      </w:smartTag>
      <w:r>
        <w:tab/>
      </w:r>
      <w:r>
        <w:tab/>
      </w:r>
      <w:r>
        <w:tab/>
        <w:t xml:space="preserve">   </w:t>
      </w:r>
      <w:smartTag w:uri="urn:schemas-microsoft-com:office:smarttags" w:element="metricconverter">
        <w:smartTagPr>
          <w:attr w:name="ProductID" w:val="105 Ft"/>
        </w:smartTagPr>
        <w:r>
          <w:t>105 Ft</w:t>
        </w:r>
      </w:smartTag>
    </w:p>
    <w:p w14:paraId="2DE2AD1C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                        ebéd</w:t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metricconverter">
        <w:smartTagPr>
          <w:attr w:name="ProductID" w:val="299 Ft"/>
        </w:smartTagPr>
        <w:r>
          <w:t>299 Ft</w:t>
        </w:r>
      </w:smartTag>
      <w:r>
        <w:tab/>
      </w:r>
      <w:r>
        <w:tab/>
      </w:r>
      <w:r>
        <w:tab/>
        <w:t xml:space="preserve">   </w:t>
      </w:r>
      <w:smartTag w:uri="urn:schemas-microsoft-com:office:smarttags" w:element="metricconverter">
        <w:smartTagPr>
          <w:attr w:name="ProductID" w:val="380 Ft"/>
        </w:smartTagPr>
        <w:r>
          <w:t>380 Ft</w:t>
        </w:r>
      </w:smartTag>
    </w:p>
    <w:p w14:paraId="6C17DAAB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                        </w:t>
      </w:r>
      <w:proofErr w:type="gramStart"/>
      <w:r>
        <w:t>uzsonna</w:t>
      </w:r>
      <w:proofErr w:type="gramEnd"/>
      <w:r>
        <w:tab/>
      </w:r>
      <w:r>
        <w:tab/>
      </w:r>
      <w:r>
        <w:tab/>
      </w:r>
      <w:r>
        <w:tab/>
        <w:t xml:space="preserve">  </w:t>
      </w:r>
      <w:smartTag w:uri="urn:schemas-microsoft-com:office:smarttags" w:element="metricconverter">
        <w:smartTagPr>
          <w:attr w:name="ProductID" w:val="90 Ft"/>
        </w:smartTagPr>
        <w:r>
          <w:t>90 Ft</w:t>
        </w:r>
      </w:smartTag>
      <w:r>
        <w:tab/>
      </w:r>
      <w:r>
        <w:tab/>
      </w:r>
      <w:r>
        <w:tab/>
        <w:t xml:space="preserve">   </w:t>
      </w:r>
      <w:smartTag w:uri="urn:schemas-microsoft-com:office:smarttags" w:element="metricconverter">
        <w:smartTagPr>
          <w:attr w:name="ProductID" w:val="115 Ft"/>
        </w:smartTagPr>
        <w:r>
          <w:t>115 Ft</w:t>
        </w:r>
      </w:smartTag>
    </w:p>
    <w:p w14:paraId="6A2CC79B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  <w:bCs/>
        </w:rPr>
      </w:pPr>
      <w:r>
        <w:t xml:space="preserve">            vacsora</w:t>
      </w:r>
      <w:r>
        <w:tab/>
      </w:r>
      <w:r>
        <w:tab/>
      </w:r>
      <w:r>
        <w:tab/>
      </w:r>
      <w:r>
        <w:tab/>
      </w:r>
      <w:smartTag w:uri="urn:schemas-microsoft-com:office:smarttags" w:element="metricconverter">
        <w:smartTagPr>
          <w:attr w:name="ProductID" w:val="276 Ft"/>
        </w:smartTagPr>
        <w:r>
          <w:t>276 Ft</w:t>
        </w:r>
      </w:smartTag>
      <w:r>
        <w:tab/>
      </w:r>
      <w:r>
        <w:tab/>
      </w:r>
      <w:r>
        <w:tab/>
        <w:t xml:space="preserve">   </w:t>
      </w:r>
      <w:smartTag w:uri="urn:schemas-microsoft-com:office:smarttags" w:element="metricconverter">
        <w:smartTagPr>
          <w:attr w:name="ProductID" w:val="350 Ft"/>
        </w:smartTagPr>
        <w:r>
          <w:t>350 Ft</w:t>
        </w:r>
      </w:smartTag>
    </w:p>
    <w:p w14:paraId="52F27E51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3BE4D0AD" w14:textId="77777777" w:rsidR="00171954" w:rsidRDefault="00171954" w:rsidP="00171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 xml:space="preserve">          Bölcsődei gondozás intézményi térítési díja                                      0 Ft/nap</w:t>
      </w:r>
    </w:p>
    <w:p w14:paraId="5426623A" w14:textId="77777777" w:rsidR="00171954" w:rsidRDefault="00171954" w:rsidP="00171954">
      <w:pPr>
        <w:autoSpaceDE w:val="0"/>
        <w:autoSpaceDN w:val="0"/>
        <w:adjustRightInd w:val="0"/>
      </w:pPr>
    </w:p>
    <w:p w14:paraId="5F931BB1" w14:textId="77777777" w:rsidR="00171954" w:rsidRDefault="00171954" w:rsidP="00171954">
      <w:pPr>
        <w:shd w:val="clear" w:color="auto" w:fill="FFFFFF"/>
        <w:jc w:val="right"/>
        <w:rPr>
          <w:i/>
        </w:rPr>
      </w:pPr>
    </w:p>
    <w:p w14:paraId="299A403A" w14:textId="77777777" w:rsidR="00171954" w:rsidRDefault="00171954" w:rsidP="00171954">
      <w:pPr>
        <w:shd w:val="clear" w:color="auto" w:fill="FFFFFF"/>
        <w:jc w:val="right"/>
        <w:rPr>
          <w:i/>
        </w:rPr>
      </w:pPr>
    </w:p>
    <w:p w14:paraId="6B437335" w14:textId="3B0FDB85" w:rsidR="00171954" w:rsidRPr="00833AD3" w:rsidRDefault="00171954" w:rsidP="00171954">
      <w:pPr>
        <w:shd w:val="clear" w:color="auto" w:fill="FFFFFF"/>
        <w:jc w:val="right"/>
        <w:rPr>
          <w:i/>
        </w:rPr>
      </w:pPr>
      <w:r w:rsidRPr="00833AD3">
        <w:rPr>
          <w:i/>
        </w:rPr>
        <w:t xml:space="preserve">3. melléklet a </w:t>
      </w:r>
      <w:r w:rsidR="00627245">
        <w:rPr>
          <w:i/>
        </w:rPr>
        <w:t>29</w:t>
      </w:r>
      <w:r w:rsidRPr="00833AD3">
        <w:rPr>
          <w:i/>
        </w:rPr>
        <w:t>/2021. (</w:t>
      </w:r>
      <w:r w:rsidR="00627245">
        <w:rPr>
          <w:i/>
        </w:rPr>
        <w:t>VI. 14.</w:t>
      </w:r>
      <w:r w:rsidRPr="00833AD3">
        <w:rPr>
          <w:i/>
        </w:rPr>
        <w:t>) önkormányzati rendelethez</w:t>
      </w:r>
    </w:p>
    <w:p w14:paraId="15A7B589" w14:textId="77777777" w:rsidR="00171954" w:rsidRPr="00833AD3" w:rsidRDefault="00171954" w:rsidP="00171954">
      <w:pPr>
        <w:shd w:val="clear" w:color="auto" w:fill="FFFFFF"/>
        <w:jc w:val="right"/>
        <w:rPr>
          <w:i/>
        </w:rPr>
      </w:pPr>
      <w:r w:rsidRPr="00833AD3">
        <w:rPr>
          <w:i/>
        </w:rPr>
        <w:t>(2. melléklet a 15/2015. (II. 27.) önkormányzati rendelethez)</w:t>
      </w:r>
    </w:p>
    <w:p w14:paraId="5DEC1738" w14:textId="77777777" w:rsidR="00171954" w:rsidRPr="004E7DB6" w:rsidRDefault="00171954" w:rsidP="00171954">
      <w:pPr>
        <w:shd w:val="clear" w:color="auto" w:fill="FFFFFF"/>
        <w:jc w:val="right"/>
      </w:pPr>
      <w:r w:rsidRPr="004E7DB6">
        <w:tab/>
      </w:r>
    </w:p>
    <w:p w14:paraId="4543A000" w14:textId="77777777" w:rsidR="00171954" w:rsidRDefault="00171954" w:rsidP="00171954">
      <w:pPr>
        <w:shd w:val="clear" w:color="auto" w:fill="FFFFFF"/>
        <w:jc w:val="center"/>
        <w:rPr>
          <w:b/>
        </w:rPr>
      </w:pPr>
    </w:p>
    <w:p w14:paraId="4E5E05FA" w14:textId="77777777" w:rsidR="00171954" w:rsidRDefault="00171954" w:rsidP="00171954">
      <w:pPr>
        <w:shd w:val="clear" w:color="auto" w:fill="FFFFFF"/>
        <w:jc w:val="center"/>
        <w:rPr>
          <w:b/>
        </w:rPr>
      </w:pPr>
    </w:p>
    <w:p w14:paraId="081829D5" w14:textId="77777777" w:rsidR="00171954" w:rsidRPr="00A71277" w:rsidRDefault="00171954" w:rsidP="00171954">
      <w:pPr>
        <w:shd w:val="clear" w:color="auto" w:fill="FFFFFF"/>
        <w:jc w:val="center"/>
        <w:rPr>
          <w:b/>
        </w:rPr>
      </w:pPr>
      <w:r w:rsidRPr="00A71277">
        <w:rPr>
          <w:b/>
        </w:rPr>
        <w:t>A nyári napközis tábor intézményi térítési díja</w:t>
      </w:r>
    </w:p>
    <w:p w14:paraId="220973F9" w14:textId="77777777" w:rsidR="00171954" w:rsidRPr="004E7DB6" w:rsidRDefault="00171954" w:rsidP="00171954">
      <w:pPr>
        <w:shd w:val="clear" w:color="auto" w:fill="FFFFFF"/>
        <w:jc w:val="right"/>
      </w:pPr>
    </w:p>
    <w:p w14:paraId="6ABB1200" w14:textId="77777777" w:rsidR="00171954" w:rsidRPr="004E7DB6" w:rsidRDefault="00171954" w:rsidP="00171954">
      <w:pPr>
        <w:shd w:val="clear" w:color="auto" w:fill="FFFFFF"/>
        <w:jc w:val="right"/>
      </w:pPr>
    </w:p>
    <w:p w14:paraId="25AE7BE5" w14:textId="77777777" w:rsidR="00171954" w:rsidRDefault="00171954" w:rsidP="00171954">
      <w:pPr>
        <w:shd w:val="clear" w:color="auto" w:fill="FFFFFF"/>
        <w:jc w:val="right"/>
      </w:pPr>
      <w:r w:rsidRPr="004E7DB6">
        <w:t xml:space="preserve">A nyári napközis tábor intézményi térítési díjának mértéke áfával: </w:t>
      </w:r>
      <w:r>
        <w:t>588</w:t>
      </w:r>
      <w:r w:rsidRPr="004E7DB6">
        <w:t xml:space="preserve"> Ft/fő/nap</w:t>
      </w:r>
    </w:p>
    <w:p w14:paraId="0BD67830" w14:textId="77777777" w:rsidR="00D8384A" w:rsidRDefault="00D8384A" w:rsidP="00D8384A">
      <w:pPr>
        <w:jc w:val="both"/>
        <w:rPr>
          <w:b/>
          <w:bCs/>
          <w:color w:val="000000" w:themeColor="text1"/>
        </w:rPr>
      </w:pPr>
    </w:p>
    <w:p w14:paraId="66B8ACF9" w14:textId="6A653FB3" w:rsidR="00AB64E6" w:rsidRDefault="00AB64E6" w:rsidP="00D8384A">
      <w:pPr>
        <w:jc w:val="both"/>
        <w:rPr>
          <w:b/>
          <w:bCs/>
          <w:color w:val="000000" w:themeColor="text1"/>
        </w:rPr>
      </w:pPr>
    </w:p>
    <w:p w14:paraId="4949B3AF" w14:textId="77777777" w:rsidR="00627245" w:rsidRPr="008D2C70" w:rsidRDefault="00627245" w:rsidP="00D8384A">
      <w:pPr>
        <w:jc w:val="both"/>
        <w:rPr>
          <w:b/>
          <w:bCs/>
          <w:color w:val="000000" w:themeColor="text1"/>
        </w:rPr>
      </w:pPr>
    </w:p>
    <w:p w14:paraId="42F3261A" w14:textId="77777777" w:rsidR="00D8384A" w:rsidRPr="00382EC6" w:rsidRDefault="00D8384A" w:rsidP="00D8384A">
      <w:pPr>
        <w:jc w:val="both"/>
        <w:rPr>
          <w:b/>
          <w:bCs/>
        </w:rPr>
      </w:pPr>
      <w:r>
        <w:rPr>
          <w:b/>
          <w:bCs/>
        </w:rPr>
        <w:t>6</w:t>
      </w:r>
      <w:r w:rsidRPr="00382EC6">
        <w:rPr>
          <w:b/>
          <w:bCs/>
        </w:rPr>
        <w:t>./ Javaslat Budapest Főváros XIV. Kerület Zugló Önkormányzata Képviselő-testületének a XIV. kerület közigazgatási területén a járművel várakozás rendjének kialakításáról, és az üzemképtelen járművek tárolásának szabályozásáról szóló 26/2017. (VI.26.) önkormányzati rendelete módosítására</w:t>
      </w:r>
    </w:p>
    <w:p w14:paraId="050983B3" w14:textId="77777777" w:rsidR="00D8384A" w:rsidRPr="00382EC6" w:rsidRDefault="00D8384A" w:rsidP="00D8384A">
      <w:pPr>
        <w:jc w:val="both"/>
        <w:rPr>
          <w:b/>
          <w:bCs/>
        </w:rPr>
      </w:pPr>
      <w:r w:rsidRPr="00382EC6">
        <w:rPr>
          <w:b/>
          <w:bCs/>
        </w:rPr>
        <w:t xml:space="preserve">Előterjesztő: </w:t>
      </w:r>
      <w:r w:rsidRPr="00382EC6">
        <w:t>Horváth Csaba polgármester</w:t>
      </w:r>
    </w:p>
    <w:p w14:paraId="590E0BBE" w14:textId="77777777" w:rsidR="00D8384A" w:rsidRDefault="00D8384A" w:rsidP="00D8384A">
      <w:pPr>
        <w:jc w:val="both"/>
      </w:pPr>
      <w:r w:rsidRPr="00382EC6">
        <w:rPr>
          <w:b/>
          <w:bCs/>
        </w:rPr>
        <w:t>Előterjesztés sorszáma:</w:t>
      </w:r>
      <w:r w:rsidRPr="00382EC6">
        <w:t>123-304/2021</w:t>
      </w:r>
    </w:p>
    <w:p w14:paraId="0AE56E30" w14:textId="77777777" w:rsidR="00D8384A" w:rsidRDefault="00D8384A" w:rsidP="00D8384A">
      <w:pPr>
        <w:jc w:val="both"/>
      </w:pPr>
    </w:p>
    <w:p w14:paraId="10CD7CB5" w14:textId="77777777" w:rsidR="00D8384A" w:rsidRDefault="00D8384A" w:rsidP="00D8384A">
      <w:pPr>
        <w:jc w:val="both"/>
        <w:rPr>
          <w:bCs/>
          <w:i/>
          <w:color w:val="000000"/>
        </w:rPr>
      </w:pPr>
      <w:r w:rsidRPr="00D72610">
        <w:rPr>
          <w:bCs/>
          <w:i/>
          <w:color w:val="000000"/>
        </w:rPr>
        <w:t>(Az előterjesztés a jegyzőkönyv melléklete)</w:t>
      </w:r>
    </w:p>
    <w:p w14:paraId="3635E167" w14:textId="77777777" w:rsidR="00D8384A" w:rsidRDefault="00D8384A" w:rsidP="00D8384A">
      <w:pPr>
        <w:jc w:val="both"/>
      </w:pPr>
    </w:p>
    <w:p w14:paraId="4C15085B" w14:textId="77777777" w:rsidR="00D8384A" w:rsidRDefault="00D8384A" w:rsidP="00D8384A">
      <w:pPr>
        <w:jc w:val="both"/>
      </w:pPr>
    </w:p>
    <w:p w14:paraId="5DEE6007" w14:textId="77777777" w:rsidR="00D8384A" w:rsidRDefault="00D8384A" w:rsidP="00D8384A">
      <w:pPr>
        <w:jc w:val="both"/>
      </w:pPr>
      <w:r w:rsidRPr="00BE151A">
        <w:rPr>
          <w:b/>
        </w:rPr>
        <w:t>Horváth Csaba polgármester</w:t>
      </w:r>
      <w:r>
        <w:t xml:space="preserve">: Ismertette az előterjesztés tartalmát és az előterjesztéshez beérkezett véleményt. </w:t>
      </w:r>
    </w:p>
    <w:p w14:paraId="1CE6C5A3" w14:textId="77777777" w:rsidR="00D8384A" w:rsidRDefault="00D8384A" w:rsidP="00D8384A">
      <w:pPr>
        <w:jc w:val="both"/>
      </w:pPr>
    </w:p>
    <w:p w14:paraId="5C38B091" w14:textId="77777777" w:rsidR="00D8384A" w:rsidRDefault="00D8384A" w:rsidP="00D8384A">
      <w:pPr>
        <w:jc w:val="both"/>
      </w:pPr>
    </w:p>
    <w:p w14:paraId="502F9FA7" w14:textId="77777777" w:rsidR="00CA0926" w:rsidRPr="00FD0E27" w:rsidRDefault="00CA0926" w:rsidP="00CA0926">
      <w:pPr>
        <w:jc w:val="both"/>
      </w:pPr>
      <w:r w:rsidRPr="00FD0E27">
        <w:rPr>
          <w:b/>
        </w:rPr>
        <w:t xml:space="preserve">Fidesz-KDNP frakció </w:t>
      </w:r>
      <w:r w:rsidRPr="00FD0E27">
        <w:rPr>
          <w:b/>
          <w:iCs/>
        </w:rPr>
        <w:t>véleménye:</w:t>
      </w:r>
      <w:r w:rsidRPr="00FD0E27">
        <w:t xml:space="preserve"> Tartózkodás, az adatvédelmi szabályok pontosításával és a napi 1 órás várakozási hozzájárulás automatikus biztosításával egyetértünk, azonban ez a megoldás növeli az adminisztrációs terheket és nem biztosít kielégítő megoldást a zuglóiak számára. Felszólítjuk a polgármestert, hogy hajtsa végre a Képviselő-testület 206/2019 (V.13.) sz. önkormányzati határozatát és biztosítsa a zuglóiak számára a korlátlan ingyenes parkolás lehetőségét Zugló közigazgatási területén belül! </w:t>
      </w:r>
    </w:p>
    <w:p w14:paraId="2B76897D" w14:textId="77777777" w:rsidR="00D8384A" w:rsidRDefault="00D8384A" w:rsidP="00D8384A">
      <w:pPr>
        <w:jc w:val="both"/>
      </w:pPr>
    </w:p>
    <w:p w14:paraId="7D854903" w14:textId="77777777" w:rsidR="00D8384A" w:rsidRDefault="00D8384A" w:rsidP="00D8384A">
      <w:pPr>
        <w:jc w:val="both"/>
      </w:pPr>
    </w:p>
    <w:p w14:paraId="7D4EF8AA" w14:textId="7C405628" w:rsidR="00D8384A" w:rsidRPr="00CA0926" w:rsidRDefault="00D8384A" w:rsidP="00D8384A">
      <w:pPr>
        <w:jc w:val="both"/>
      </w:pPr>
      <w:r w:rsidRPr="00BE151A">
        <w:rPr>
          <w:b/>
        </w:rPr>
        <w:lastRenderedPageBreak/>
        <w:t>Horváth Csaba polgármester</w:t>
      </w:r>
      <w:r>
        <w:t xml:space="preserve">: </w:t>
      </w:r>
      <w:r w:rsidRPr="004747CF">
        <w:rPr>
          <w:color w:val="000000" w:themeColor="text1"/>
        </w:rPr>
        <w:t xml:space="preserve">A Képviselő-testület tagjainak véleménye alapján </w:t>
      </w:r>
      <w:r w:rsidRPr="00CA0926">
        <w:t>1</w:t>
      </w:r>
      <w:r w:rsidR="00CA0926" w:rsidRPr="00CA0926">
        <w:t>8</w:t>
      </w:r>
      <w:r w:rsidRPr="00CA0926">
        <w:t xml:space="preserve"> igen, </w:t>
      </w:r>
      <w:r w:rsidR="00CA0926" w:rsidRPr="00CA0926">
        <w:t>4</w:t>
      </w:r>
      <w:r w:rsidRPr="00CA0926">
        <w:t xml:space="preserve"> </w:t>
      </w:r>
      <w:r w:rsidR="00CA0926" w:rsidRPr="00CA0926">
        <w:t>tartózkodó</w:t>
      </w:r>
      <w:r w:rsidRPr="00CA0926">
        <w:t xml:space="preserve"> vélemény mellett </w:t>
      </w:r>
      <w:r w:rsidR="00AB64E6" w:rsidRPr="00CA0926">
        <w:t>megalkotta az alábbi rendeletet:</w:t>
      </w:r>
    </w:p>
    <w:p w14:paraId="3DCD8754" w14:textId="77777777" w:rsidR="00D8384A" w:rsidRDefault="00D8384A" w:rsidP="00D8384A">
      <w:pPr>
        <w:jc w:val="both"/>
      </w:pPr>
    </w:p>
    <w:p w14:paraId="59A68645" w14:textId="77777777" w:rsidR="00D8384A" w:rsidRDefault="00D8384A" w:rsidP="00D8384A">
      <w:pPr>
        <w:jc w:val="both"/>
      </w:pPr>
    </w:p>
    <w:p w14:paraId="5B341DFE" w14:textId="77777777" w:rsidR="00AB64E6" w:rsidRPr="005C4779" w:rsidRDefault="00AB64E6" w:rsidP="00AB64E6">
      <w:pPr>
        <w:jc w:val="center"/>
        <w:rPr>
          <w:rFonts w:eastAsia="Calibri"/>
        </w:rPr>
      </w:pPr>
      <w:r w:rsidRPr="00BB690D">
        <w:rPr>
          <w:b/>
        </w:rPr>
        <w:t>A katasztrófavédelemről és a hozzá kapcsolódó egyes törvények módosításáról szóló 2011. évi CXXVIII. törvény 46.</w:t>
      </w:r>
      <w:r>
        <w:rPr>
          <w:b/>
        </w:rPr>
        <w:t xml:space="preserve"> </w:t>
      </w:r>
      <w:r w:rsidRPr="00BB690D">
        <w:rPr>
          <w:b/>
        </w:rPr>
        <w:t>§ (4) bekezdése alapján – figyelemmel a veszélyhelyzettel kapcsolatos Kormányrendeletekre – Budapest Főváros XIV. Kerület Zugló Önkormányzata Képviselő-testülete jogkörében eljárva a polgármester megalkotja</w:t>
      </w:r>
      <w:r w:rsidRPr="00F17828">
        <w:rPr>
          <w:rFonts w:eastAsia="Calibri"/>
          <w:b/>
          <w:bCs/>
        </w:rPr>
        <w:t>:</w:t>
      </w:r>
    </w:p>
    <w:p w14:paraId="796F6F83" w14:textId="77777777" w:rsidR="00AB64E6" w:rsidRDefault="00AB64E6" w:rsidP="00AB64E6">
      <w:pPr>
        <w:ind w:firstLine="708"/>
        <w:rPr>
          <w:b/>
          <w:bCs/>
          <w:color w:val="000000" w:themeColor="text1"/>
        </w:rPr>
      </w:pPr>
    </w:p>
    <w:p w14:paraId="3CC17D0B" w14:textId="77777777" w:rsidR="00AB64E6" w:rsidRDefault="00AB64E6" w:rsidP="00AB64E6">
      <w:pPr>
        <w:ind w:firstLine="708"/>
        <w:rPr>
          <w:b/>
          <w:bCs/>
          <w:color w:val="000000" w:themeColor="text1"/>
        </w:rPr>
      </w:pPr>
    </w:p>
    <w:p w14:paraId="65E6D92C" w14:textId="43E91FEA" w:rsidR="00AB64E6" w:rsidRPr="00E76EDB" w:rsidRDefault="00AB64E6" w:rsidP="00AB64E6">
      <w:pPr>
        <w:jc w:val="center"/>
        <w:rPr>
          <w:b/>
          <w:bCs/>
        </w:rPr>
      </w:pPr>
      <w:r w:rsidRPr="00E76EDB">
        <w:rPr>
          <w:b/>
        </w:rPr>
        <w:t xml:space="preserve">a </w:t>
      </w:r>
      <w:r>
        <w:rPr>
          <w:b/>
        </w:rPr>
        <w:t xml:space="preserve">  </w:t>
      </w:r>
      <w:r w:rsidRPr="00717ACA">
        <w:rPr>
          <w:b/>
          <w:bCs/>
        </w:rPr>
        <w:t>XIV. kerület közigazgatási területén a járművel várakozás rendjének kialakításáról és az üzemképtelen járművek tárolásának szabályozásáról szóló 26/2017. (VI. 26.) önkormányzati rendelet módosításáról</w:t>
      </w:r>
      <w:r>
        <w:rPr>
          <w:b/>
        </w:rPr>
        <w:t xml:space="preserve"> </w:t>
      </w:r>
      <w:r w:rsidRPr="00E76EDB">
        <w:rPr>
          <w:b/>
          <w:bCs/>
        </w:rPr>
        <w:t>szóló</w:t>
      </w:r>
    </w:p>
    <w:p w14:paraId="64266671" w14:textId="77777777" w:rsidR="00AB64E6" w:rsidRDefault="00AB64E6" w:rsidP="00AB64E6">
      <w:pPr>
        <w:ind w:firstLine="708"/>
        <w:rPr>
          <w:b/>
          <w:bCs/>
          <w:color w:val="000000" w:themeColor="text1"/>
        </w:rPr>
      </w:pPr>
    </w:p>
    <w:p w14:paraId="6479F049" w14:textId="232CAFDE" w:rsidR="00D8384A" w:rsidRPr="00DC723A" w:rsidRDefault="00AB64E6" w:rsidP="00DC723A">
      <w:pPr>
        <w:shd w:val="clear" w:color="auto" w:fill="BFBFBF"/>
        <w:jc w:val="center"/>
        <w:rPr>
          <w:b/>
        </w:rPr>
      </w:pPr>
      <w:r w:rsidRPr="00DC723A">
        <w:rPr>
          <w:b/>
        </w:rPr>
        <w:t>30/2021. (VI. 1</w:t>
      </w:r>
      <w:r w:rsidR="002A517A" w:rsidRPr="00DC723A">
        <w:rPr>
          <w:b/>
        </w:rPr>
        <w:t>4</w:t>
      </w:r>
      <w:r w:rsidRPr="00DC723A">
        <w:rPr>
          <w:b/>
        </w:rPr>
        <w:t>.) önkormányzati rendeletét</w:t>
      </w:r>
    </w:p>
    <w:p w14:paraId="76DB16C5" w14:textId="77777777" w:rsidR="002A517A" w:rsidRPr="0035343F" w:rsidRDefault="002A517A" w:rsidP="002A517A">
      <w:pPr>
        <w:shd w:val="clear" w:color="auto" w:fill="BFBFBF"/>
        <w:jc w:val="center"/>
        <w:rPr>
          <w:b/>
        </w:rPr>
      </w:pPr>
      <w:r w:rsidRPr="0035343F">
        <w:rPr>
          <w:b/>
        </w:rPr>
        <w:t>Budapest Főváros XIV. Kerület Zugló Ö</w:t>
      </w:r>
      <w:r>
        <w:rPr>
          <w:b/>
        </w:rPr>
        <w:t>nkormányzata Képviselő-testületének</w:t>
      </w:r>
    </w:p>
    <w:p w14:paraId="4E0586FD" w14:textId="77777777" w:rsidR="002A517A" w:rsidRPr="0035343F" w:rsidRDefault="002A517A" w:rsidP="002A517A">
      <w:pPr>
        <w:shd w:val="clear" w:color="auto" w:fill="BFBFBF"/>
        <w:jc w:val="center"/>
        <w:rPr>
          <w:b/>
        </w:rPr>
      </w:pPr>
      <w:r>
        <w:rPr>
          <w:b/>
        </w:rPr>
        <w:t>30</w:t>
      </w:r>
      <w:r w:rsidRPr="0035343F">
        <w:rPr>
          <w:b/>
        </w:rPr>
        <w:t>/2021. (VI. 14.) önkormányzati rendelete</w:t>
      </w:r>
    </w:p>
    <w:p w14:paraId="451888D4" w14:textId="77777777" w:rsidR="002A517A" w:rsidRPr="0035343F" w:rsidRDefault="002A517A" w:rsidP="002A517A">
      <w:pPr>
        <w:shd w:val="clear" w:color="auto" w:fill="BFBFBF"/>
        <w:jc w:val="center"/>
        <w:rPr>
          <w:b/>
        </w:rPr>
      </w:pPr>
      <w:r w:rsidRPr="0035343F">
        <w:rPr>
          <w:b/>
        </w:rPr>
        <w:t>a XIV. kerület közigazgatási területén a járművel várakozás rendjének kialakításáról és az üzemképtelen járművek tárolásának szabályozásáról szóló 26/2017. (VI. 26.) önkormányzati rendelet módosításáról</w:t>
      </w:r>
    </w:p>
    <w:p w14:paraId="5945FC97" w14:textId="77777777" w:rsidR="002A517A" w:rsidRPr="0035343F" w:rsidRDefault="002A517A" w:rsidP="002A517A">
      <w:pPr>
        <w:spacing w:before="120" w:after="120" w:line="276" w:lineRule="auto"/>
      </w:pPr>
    </w:p>
    <w:p w14:paraId="6CF802F2" w14:textId="77777777" w:rsidR="002A517A" w:rsidRPr="0035343F" w:rsidRDefault="002A517A" w:rsidP="002A517A">
      <w:pPr>
        <w:spacing w:before="120" w:after="240" w:line="276" w:lineRule="auto"/>
        <w:jc w:val="both"/>
      </w:pPr>
      <w:r w:rsidRPr="0035343F">
        <w:rPr>
          <w:bCs/>
        </w:rPr>
        <w:t>Budapest Főváros XIV. Kerület Zugló Önkormányzat Képviselő-testülete a közúti közlekedésről szóló</w:t>
      </w:r>
      <w:r w:rsidRPr="0035343F">
        <w:t xml:space="preserve"> 1988. évi I. törvény 48. § (5) bekezdés e)</w:t>
      </w:r>
      <w:r w:rsidRPr="0035343F">
        <w:rPr>
          <w:i/>
        </w:rPr>
        <w:t xml:space="preserve"> </w:t>
      </w:r>
      <w:r w:rsidRPr="0035343F">
        <w:t>pontjában kapott felhatalmazás alapján, a Magyarország helyi önkormányzatairól szóló 2011. évi CLXXXIX. törvény 23. § (5) bekezdés 3. pontban meghatározott feladatkörében eljárva</w:t>
      </w:r>
      <w:r>
        <w:t xml:space="preserve">, </w:t>
      </w:r>
      <w:r w:rsidRPr="007F32B2">
        <w:t>a katasztrófavédelemről és a hozzá kapcsolódó egyes törvények módosításáról szóló 2011. évi CXXVIII. törvény 46. § (4) bekezdése alapján - figyelemmel a veszélyhelyzettel kapcsolatos Kormányrendeletekre - Budapest Főváros XIV. Kerület Zugló Önkormányzata Képviselő-testülete jogkörében eljárva a polgármester</w:t>
      </w:r>
      <w:r w:rsidRPr="0035343F">
        <w:t xml:space="preserve"> a következőket rendeli el:</w:t>
      </w:r>
    </w:p>
    <w:p w14:paraId="0195F2CE" w14:textId="77777777" w:rsidR="002A517A" w:rsidRPr="0035343F" w:rsidRDefault="002A517A" w:rsidP="002A517A">
      <w:pPr>
        <w:spacing w:before="120" w:after="240" w:line="276" w:lineRule="auto"/>
        <w:jc w:val="both"/>
        <w:rPr>
          <w:bCs/>
        </w:rPr>
      </w:pPr>
      <w:r w:rsidRPr="0035343F">
        <w:rPr>
          <w:b/>
        </w:rPr>
        <w:t>1. §</w:t>
      </w:r>
      <w:r w:rsidRPr="0035343F">
        <w:rPr>
          <w:bCs/>
        </w:rPr>
        <w:t xml:space="preserve"> Budapest Főváros XIV. Kerület Zugló Önkormányzata Képviselő-testületének a XIV. kerület közigazgatási területén a járművel várakozás rendjének kialakításáról és az üzemképtelen járművek tárolásának szabályozásáról szóló 26/2017. (VI. 26.) önkormányzati rendelet (a továbbiakban: </w:t>
      </w:r>
      <w:proofErr w:type="spellStart"/>
      <w:r w:rsidRPr="0035343F">
        <w:rPr>
          <w:bCs/>
        </w:rPr>
        <w:t>Ör</w:t>
      </w:r>
      <w:proofErr w:type="spellEnd"/>
      <w:r w:rsidRPr="0035343F">
        <w:rPr>
          <w:bCs/>
        </w:rPr>
        <w:t xml:space="preserve">.) </w:t>
      </w:r>
      <w:r w:rsidRPr="0035343F">
        <w:t>10/D. §-a az alábbi (1a) bekezdéssel egészül ki:</w:t>
      </w:r>
    </w:p>
    <w:p w14:paraId="70908A19" w14:textId="77777777" w:rsidR="002A517A" w:rsidRPr="0035343F" w:rsidRDefault="002A517A" w:rsidP="002A517A">
      <w:pPr>
        <w:widowControl w:val="0"/>
        <w:autoSpaceDE w:val="0"/>
        <w:autoSpaceDN w:val="0"/>
        <w:adjustRightInd w:val="0"/>
        <w:spacing w:before="120" w:after="240"/>
        <w:jc w:val="both"/>
        <w:rPr>
          <w:i/>
        </w:rPr>
      </w:pPr>
      <w:r w:rsidRPr="0035343F">
        <w:rPr>
          <w:i/>
        </w:rPr>
        <w:t xml:space="preserve">„(1a) 2021. évben kérelem benyújtása nélkül is </w:t>
      </w:r>
      <w:proofErr w:type="spellStart"/>
      <w:r w:rsidRPr="0035343F">
        <w:rPr>
          <w:i/>
        </w:rPr>
        <w:t>jogosultá</w:t>
      </w:r>
      <w:proofErr w:type="spellEnd"/>
      <w:r w:rsidRPr="0035343F">
        <w:rPr>
          <w:i/>
        </w:rPr>
        <w:t xml:space="preserve"> válik napi egyórás várakozási hozzájárulásra az a lakos, aki 2021. évre érvényes lakossági várakozási hozzájárulással rendelkezik.”</w:t>
      </w:r>
    </w:p>
    <w:p w14:paraId="740EC2F0" w14:textId="77777777" w:rsidR="002A517A" w:rsidRPr="0035343F" w:rsidRDefault="002A517A" w:rsidP="002A517A">
      <w:pPr>
        <w:widowControl w:val="0"/>
        <w:autoSpaceDE w:val="0"/>
        <w:autoSpaceDN w:val="0"/>
        <w:adjustRightInd w:val="0"/>
        <w:spacing w:before="120" w:after="240"/>
        <w:jc w:val="both"/>
      </w:pPr>
      <w:r w:rsidRPr="0035343F">
        <w:rPr>
          <w:b/>
        </w:rPr>
        <w:t>2. §</w:t>
      </w:r>
      <w:r w:rsidRPr="0035343F">
        <w:t xml:space="preserve"> Az </w:t>
      </w:r>
      <w:proofErr w:type="spellStart"/>
      <w:r w:rsidRPr="0035343F">
        <w:t>Ör</w:t>
      </w:r>
      <w:proofErr w:type="spellEnd"/>
      <w:r w:rsidRPr="0035343F">
        <w:t>. 10/D. §-az alábbi (3a) bekezdéssel egészül ki:</w:t>
      </w:r>
    </w:p>
    <w:p w14:paraId="75595F1B" w14:textId="77777777" w:rsidR="002A517A" w:rsidRPr="0035343F" w:rsidRDefault="002A517A" w:rsidP="002A517A">
      <w:pPr>
        <w:widowControl w:val="0"/>
        <w:autoSpaceDE w:val="0"/>
        <w:autoSpaceDN w:val="0"/>
        <w:adjustRightInd w:val="0"/>
        <w:spacing w:before="120" w:after="240"/>
        <w:jc w:val="both"/>
        <w:rPr>
          <w:i/>
        </w:rPr>
      </w:pPr>
      <w:r w:rsidRPr="0035343F">
        <w:rPr>
          <w:i/>
        </w:rPr>
        <w:t xml:space="preserve"> „(3a) Amennyiben egy lakásra 2 lakossági várakozási hozzájárulás kerül kiadásra, a napi egyórás várakozási hozzájárulásra - napi egyórás várakozási hozzájárulás kiadására vonatkozó kérelem benyújtásának hiányában - az a lakos szerez jogosultságot, akinek lakossági várakozási hozzájárulása időben korábban került kiadásra.” </w:t>
      </w:r>
    </w:p>
    <w:p w14:paraId="00A27AA2" w14:textId="77777777" w:rsidR="002A517A" w:rsidRPr="0035343F" w:rsidRDefault="002A517A" w:rsidP="002A517A">
      <w:pPr>
        <w:widowControl w:val="0"/>
        <w:autoSpaceDE w:val="0"/>
        <w:autoSpaceDN w:val="0"/>
        <w:adjustRightInd w:val="0"/>
        <w:spacing w:before="120" w:after="240"/>
        <w:jc w:val="both"/>
        <w:rPr>
          <w:bCs/>
        </w:rPr>
      </w:pPr>
      <w:r w:rsidRPr="0035343F">
        <w:rPr>
          <w:b/>
        </w:rPr>
        <w:t>3. §</w:t>
      </w:r>
      <w:r w:rsidRPr="0035343F">
        <w:t xml:space="preserve"> 14. § (4) bekezdés a) pontja helyébe az alábbi rendelkezés lép:</w:t>
      </w:r>
    </w:p>
    <w:p w14:paraId="74475B03" w14:textId="77777777" w:rsidR="002A517A" w:rsidRPr="0035343F" w:rsidRDefault="002A517A" w:rsidP="002A517A">
      <w:pPr>
        <w:jc w:val="both"/>
      </w:pPr>
      <w:r w:rsidRPr="0035343F">
        <w:lastRenderedPageBreak/>
        <w:t>(4) A várakozási hozzájárulás iránt benyújtott kérelemnek tartalmaznia kell:</w:t>
      </w:r>
    </w:p>
    <w:p w14:paraId="707B6AD7" w14:textId="77777777" w:rsidR="002A517A" w:rsidRPr="0035343F" w:rsidRDefault="002A517A" w:rsidP="002A517A">
      <w:pPr>
        <w:ind w:left="360" w:hanging="360"/>
        <w:contextualSpacing/>
        <w:jc w:val="both"/>
        <w:rPr>
          <w:i/>
        </w:rPr>
      </w:pPr>
    </w:p>
    <w:p w14:paraId="49BE9CF0" w14:textId="77777777" w:rsidR="002A517A" w:rsidRPr="0035343F" w:rsidRDefault="002A517A" w:rsidP="002A517A">
      <w:pPr>
        <w:ind w:left="360" w:hanging="360"/>
        <w:contextualSpacing/>
        <w:jc w:val="both"/>
        <w:rPr>
          <w:i/>
        </w:rPr>
      </w:pPr>
      <w:r w:rsidRPr="0035343F">
        <w:rPr>
          <w:i/>
        </w:rPr>
        <w:t>„a) természetes személy esetében a kérelmező nevét, lakcímét (az emelet, ajtó megjelölésével), anyja nevét, születési helyét, idejét, elérhetőségét (telefonszám, e-mail cím, értesítési cím), elektronikus ügyintézés esetén elektronikus elérhetőségét;”</w:t>
      </w:r>
    </w:p>
    <w:p w14:paraId="30976D25" w14:textId="77777777" w:rsidR="002A517A" w:rsidRPr="0035343F" w:rsidRDefault="002A517A" w:rsidP="002A517A">
      <w:pPr>
        <w:widowControl w:val="0"/>
        <w:autoSpaceDE w:val="0"/>
        <w:autoSpaceDN w:val="0"/>
        <w:adjustRightInd w:val="0"/>
        <w:spacing w:before="120" w:after="240"/>
        <w:jc w:val="both"/>
      </w:pPr>
      <w:r w:rsidRPr="0035343F">
        <w:rPr>
          <w:b/>
        </w:rPr>
        <w:t>4. §</w:t>
      </w:r>
      <w:r w:rsidRPr="0035343F">
        <w:t xml:space="preserve"> Az </w:t>
      </w:r>
      <w:proofErr w:type="spellStart"/>
      <w:r w:rsidRPr="0035343F">
        <w:t>Ör</w:t>
      </w:r>
      <w:proofErr w:type="spellEnd"/>
      <w:r w:rsidRPr="0035343F">
        <w:t>. 14. § (5) bekezdés d) pontjának a helyébe az alábbi rendelkezés lép:</w:t>
      </w:r>
    </w:p>
    <w:p w14:paraId="3C42E2A2" w14:textId="77777777" w:rsidR="002A517A" w:rsidRPr="0035343F" w:rsidRDefault="002A517A" w:rsidP="002A517A">
      <w:pPr>
        <w:jc w:val="both"/>
      </w:pPr>
      <w:r w:rsidRPr="0035343F">
        <w:t>(5) A határozott idejű várakozási hozzájárulás kivételével a kérelemhez mellékelni kell:</w:t>
      </w:r>
    </w:p>
    <w:p w14:paraId="6CFD318C" w14:textId="77777777" w:rsidR="002A517A" w:rsidRPr="0035343F" w:rsidRDefault="002A517A" w:rsidP="002A517A">
      <w:pPr>
        <w:jc w:val="both"/>
      </w:pPr>
    </w:p>
    <w:p w14:paraId="4862B9C0" w14:textId="77777777" w:rsidR="002A517A" w:rsidRPr="0035343F" w:rsidRDefault="002A517A" w:rsidP="002A517A">
      <w:pPr>
        <w:ind w:left="360" w:hanging="360"/>
        <w:contextualSpacing/>
        <w:jc w:val="both"/>
        <w:rPr>
          <w:i/>
        </w:rPr>
      </w:pPr>
      <w:r w:rsidRPr="0035343F">
        <w:rPr>
          <w:i/>
        </w:rPr>
        <w:t>„d) a gyermekszállítási várakozási hozzájárulás iránti kérelem esetén a 10. § (2) bekezdés c) és d) pontja szerinti intézménylátogatási igazolást, valamint a 10. § (2) bekezdés d) pontja szerinti sportegyesületi tagsági igazolást.”</w:t>
      </w:r>
    </w:p>
    <w:p w14:paraId="0E7CD830" w14:textId="77777777" w:rsidR="002A517A" w:rsidRPr="0035343F" w:rsidRDefault="002A517A" w:rsidP="002A517A">
      <w:pPr>
        <w:widowControl w:val="0"/>
        <w:autoSpaceDE w:val="0"/>
        <w:autoSpaceDN w:val="0"/>
        <w:adjustRightInd w:val="0"/>
        <w:spacing w:before="120" w:after="240"/>
        <w:jc w:val="both"/>
      </w:pPr>
      <w:r w:rsidRPr="0035343F">
        <w:rPr>
          <w:b/>
        </w:rPr>
        <w:t>5. §</w:t>
      </w:r>
      <w:r w:rsidRPr="0035343F">
        <w:t xml:space="preserve"> Az </w:t>
      </w:r>
      <w:proofErr w:type="spellStart"/>
      <w:r w:rsidRPr="0035343F">
        <w:t>Ör</w:t>
      </w:r>
      <w:proofErr w:type="spellEnd"/>
      <w:r w:rsidRPr="0035343F">
        <w:t>. 16. § (12) bekezdésének a helyébe az alábbi rendelkezés lép:</w:t>
      </w:r>
    </w:p>
    <w:p w14:paraId="667E7051" w14:textId="77777777" w:rsidR="002A517A" w:rsidRPr="0035343F" w:rsidRDefault="002A517A" w:rsidP="002A517A">
      <w:pPr>
        <w:widowControl w:val="0"/>
        <w:autoSpaceDE w:val="0"/>
        <w:autoSpaceDN w:val="0"/>
        <w:adjustRightInd w:val="0"/>
        <w:spacing w:before="120" w:after="240"/>
        <w:jc w:val="both"/>
        <w:rPr>
          <w:i/>
        </w:rPr>
      </w:pPr>
      <w:r w:rsidRPr="0035343F">
        <w:rPr>
          <w:i/>
        </w:rPr>
        <w:t>„(12) A kérelemhez csatolni kell a halottvizsgálati bizonyítványt, vagy a halotti anyakönyvi kivonatot.”</w:t>
      </w:r>
    </w:p>
    <w:p w14:paraId="1BA7CD30" w14:textId="77777777" w:rsidR="002A517A" w:rsidRPr="0035343F" w:rsidRDefault="002A517A" w:rsidP="002A517A">
      <w:pPr>
        <w:widowControl w:val="0"/>
        <w:autoSpaceDE w:val="0"/>
        <w:autoSpaceDN w:val="0"/>
        <w:adjustRightInd w:val="0"/>
        <w:spacing w:before="120" w:after="240"/>
        <w:jc w:val="both"/>
      </w:pPr>
      <w:r w:rsidRPr="0035343F">
        <w:rPr>
          <w:b/>
        </w:rPr>
        <w:t>6. §</w:t>
      </w:r>
      <w:r w:rsidRPr="0035343F">
        <w:t xml:space="preserve"> Az </w:t>
      </w:r>
      <w:proofErr w:type="spellStart"/>
      <w:r w:rsidRPr="0035343F">
        <w:t>Ör</w:t>
      </w:r>
      <w:proofErr w:type="spellEnd"/>
      <w:r w:rsidRPr="0035343F">
        <w:t>. 18/A. § (1) bekezdésének a helyébe az alábbi rendelkezés lép:</w:t>
      </w:r>
    </w:p>
    <w:p w14:paraId="0F776449" w14:textId="77777777" w:rsidR="002A517A" w:rsidRPr="0035343F" w:rsidRDefault="002A517A" w:rsidP="002A517A">
      <w:pPr>
        <w:widowControl w:val="0"/>
        <w:autoSpaceDE w:val="0"/>
        <w:autoSpaceDN w:val="0"/>
        <w:adjustRightInd w:val="0"/>
        <w:spacing w:before="120" w:after="240"/>
        <w:jc w:val="center"/>
      </w:pPr>
      <w:r w:rsidRPr="0035343F">
        <w:t>12/A. Adatkezelés</w:t>
      </w:r>
    </w:p>
    <w:p w14:paraId="724F00AF" w14:textId="77777777" w:rsidR="002A517A" w:rsidRPr="0035343F" w:rsidRDefault="002A517A" w:rsidP="002A517A">
      <w:pPr>
        <w:jc w:val="both"/>
        <w:rPr>
          <w:i/>
        </w:rPr>
      </w:pPr>
      <w:r w:rsidRPr="0035343F">
        <w:rPr>
          <w:i/>
        </w:rPr>
        <w:t xml:space="preserve">„18/A. § (1) A parkolás-üzemeltető: </w:t>
      </w:r>
    </w:p>
    <w:p w14:paraId="5BDA344E" w14:textId="77777777" w:rsidR="002A517A" w:rsidRPr="0035343F" w:rsidRDefault="002A517A" w:rsidP="002A517A">
      <w:pPr>
        <w:jc w:val="both"/>
        <w:rPr>
          <w:i/>
        </w:rPr>
      </w:pPr>
      <w:r w:rsidRPr="0035343F">
        <w:rPr>
          <w:i/>
        </w:rPr>
        <w:t xml:space="preserve">a) </w:t>
      </w:r>
      <w:proofErr w:type="spellStart"/>
      <w:r w:rsidRPr="0035343F">
        <w:rPr>
          <w:i/>
        </w:rPr>
        <w:t>a</w:t>
      </w:r>
      <w:proofErr w:type="spellEnd"/>
      <w:r w:rsidRPr="0035343F">
        <w:rPr>
          <w:i/>
        </w:rPr>
        <w:t xml:space="preserve"> </w:t>
      </w:r>
      <w:proofErr w:type="spellStart"/>
      <w:r w:rsidRPr="0035343F">
        <w:rPr>
          <w:i/>
        </w:rPr>
        <w:t>Kktv</w:t>
      </w:r>
      <w:proofErr w:type="spellEnd"/>
      <w:r w:rsidRPr="0035343F">
        <w:rPr>
          <w:i/>
        </w:rPr>
        <w:t>. 9/D. § (7) bekezdésében meghatározott adatokat – a jármű rendszáma, a természetes személy üzemben tartó neve, születési ideje és lakcíme –, az ott meghatározott célból és ideig,</w:t>
      </w:r>
    </w:p>
    <w:p w14:paraId="5D15828E" w14:textId="77777777" w:rsidR="002A517A" w:rsidRPr="0035343F" w:rsidRDefault="002A517A" w:rsidP="002A517A">
      <w:pPr>
        <w:jc w:val="both"/>
        <w:rPr>
          <w:i/>
        </w:rPr>
      </w:pPr>
      <w:r w:rsidRPr="0035343F">
        <w:rPr>
          <w:i/>
        </w:rPr>
        <w:t xml:space="preserve">b) a jelen rendeletben foglalt adatokat, a rendeletben meghatározott célból és ideig </w:t>
      </w:r>
    </w:p>
    <w:p w14:paraId="1D3E62D8" w14:textId="77777777" w:rsidR="002A517A" w:rsidRPr="0035343F" w:rsidRDefault="002A517A" w:rsidP="002A517A">
      <w:pPr>
        <w:jc w:val="both"/>
        <w:rPr>
          <w:i/>
        </w:rPr>
      </w:pPr>
      <w:r w:rsidRPr="0035343F">
        <w:rPr>
          <w:i/>
        </w:rPr>
        <w:t>kezeli.”</w:t>
      </w:r>
    </w:p>
    <w:p w14:paraId="7D62C976" w14:textId="77777777" w:rsidR="002A517A" w:rsidRPr="0035343F" w:rsidRDefault="002A517A" w:rsidP="002A517A">
      <w:pPr>
        <w:jc w:val="both"/>
        <w:rPr>
          <w:i/>
        </w:rPr>
      </w:pPr>
    </w:p>
    <w:p w14:paraId="51D7C1A1" w14:textId="77777777" w:rsidR="002A517A" w:rsidRPr="0035343F" w:rsidRDefault="002A517A" w:rsidP="002A517A">
      <w:pPr>
        <w:widowControl w:val="0"/>
        <w:autoSpaceDE w:val="0"/>
        <w:autoSpaceDN w:val="0"/>
        <w:adjustRightInd w:val="0"/>
        <w:spacing w:before="120" w:after="240"/>
        <w:jc w:val="both"/>
      </w:pPr>
      <w:r w:rsidRPr="0035343F">
        <w:rPr>
          <w:b/>
        </w:rPr>
        <w:t>7. §</w:t>
      </w:r>
      <w:r w:rsidRPr="0035343F">
        <w:t xml:space="preserve"> Az </w:t>
      </w:r>
      <w:proofErr w:type="spellStart"/>
      <w:r w:rsidRPr="0035343F">
        <w:t>Ör</w:t>
      </w:r>
      <w:proofErr w:type="spellEnd"/>
      <w:r w:rsidRPr="0035343F">
        <w:t>. 18/A. § (2) bekezdésének a helyébe az alábbi rendelkezés lép:</w:t>
      </w:r>
    </w:p>
    <w:p w14:paraId="5D2C30CD" w14:textId="77777777" w:rsidR="002A517A" w:rsidRPr="0035343F" w:rsidRDefault="002A517A" w:rsidP="002A517A">
      <w:pPr>
        <w:jc w:val="both"/>
        <w:rPr>
          <w:i/>
        </w:rPr>
      </w:pPr>
      <w:r w:rsidRPr="0035343F">
        <w:rPr>
          <w:i/>
        </w:rPr>
        <w:t>„(2) Az adatkezelés célja, hogy a parkolás-üzemeltető megállapítsa a kérelmező jogosultságát a várakozási hozzájárulásra vagy kedvezményre, a jogosultság fennállása esetén biztosítsa a kérelmezett várakozási hozzájárulást vagy kedvezményt</w:t>
      </w:r>
      <w:r w:rsidRPr="0035343F">
        <w:rPr>
          <w:i/>
          <w:noProof/>
        </w:rPr>
        <w:t xml:space="preserve"> mind közterületen, mind a más szolgáltatók által üzemeltetett területen</w:t>
      </w:r>
      <w:r w:rsidRPr="0035343F">
        <w:rPr>
          <w:i/>
        </w:rPr>
        <w:t xml:space="preserve">, egyértelműen azonosítsa és megkülönböztesse a </w:t>
      </w:r>
      <w:r w:rsidRPr="0035343F">
        <w:rPr>
          <w:i/>
          <w:noProof/>
        </w:rPr>
        <w:t>kérelmezőket és jogosultakat,</w:t>
      </w:r>
      <w:r w:rsidRPr="0035343F">
        <w:rPr>
          <w:i/>
        </w:rPr>
        <w:t xml:space="preserve"> meghatározhassa a</w:t>
      </w:r>
      <w:r w:rsidRPr="0035343F">
        <w:rPr>
          <w:i/>
          <w:noProof/>
        </w:rPr>
        <w:t xml:space="preserve"> kedvezmények területi hatályát.”</w:t>
      </w:r>
    </w:p>
    <w:p w14:paraId="03591738" w14:textId="77777777" w:rsidR="002A517A" w:rsidRPr="0035343F" w:rsidRDefault="002A517A" w:rsidP="002A517A">
      <w:pPr>
        <w:widowControl w:val="0"/>
        <w:autoSpaceDE w:val="0"/>
        <w:autoSpaceDN w:val="0"/>
        <w:adjustRightInd w:val="0"/>
        <w:spacing w:before="120" w:after="240"/>
        <w:jc w:val="both"/>
      </w:pPr>
      <w:r w:rsidRPr="0035343F">
        <w:rPr>
          <w:b/>
        </w:rPr>
        <w:t>8. §</w:t>
      </w:r>
      <w:r w:rsidRPr="0035343F">
        <w:t xml:space="preserve"> Az </w:t>
      </w:r>
      <w:proofErr w:type="spellStart"/>
      <w:r w:rsidRPr="0035343F">
        <w:t>Ör</w:t>
      </w:r>
      <w:proofErr w:type="spellEnd"/>
      <w:r w:rsidRPr="0035343F">
        <w:t>. 18/A. § (3) bekezdésének helyébe az alábbi rendelkezés lép:</w:t>
      </w:r>
    </w:p>
    <w:p w14:paraId="0BDC84A8" w14:textId="77777777" w:rsidR="002A517A" w:rsidRPr="0035343F" w:rsidRDefault="002A517A" w:rsidP="002A517A">
      <w:pPr>
        <w:jc w:val="both"/>
        <w:rPr>
          <w:i/>
          <w:noProof/>
        </w:rPr>
      </w:pPr>
      <w:r w:rsidRPr="0035343F">
        <w:rPr>
          <w:i/>
        </w:rPr>
        <w:t xml:space="preserve">„(3) A várakozási hozzájárulások és kedvezmények kiadásával és nyilvántartásával kapcsolatban a parkolás-üzemeltető </w:t>
      </w:r>
      <w:r w:rsidRPr="0035343F">
        <w:rPr>
          <w:i/>
          <w:noProof/>
        </w:rPr>
        <w:t xml:space="preserve">- mivel az adatkezelés közérdekű vagy az adatkezelőre ruházott közhatalmi jogosítvány gyakorlásának keretében végzett feladat végrehajtásához szükséges - , </w:t>
      </w:r>
      <w:r w:rsidRPr="0035343F">
        <w:rPr>
          <w:i/>
        </w:rPr>
        <w:t>az alábbi adatokat kezeli a GDPR rendelkezéseinek figyelembevételével</w:t>
      </w:r>
      <w:r w:rsidRPr="0035343F">
        <w:rPr>
          <w:i/>
          <w:noProof/>
        </w:rPr>
        <w:t>:</w:t>
      </w:r>
    </w:p>
    <w:p w14:paraId="25D9D52F" w14:textId="77777777" w:rsidR="002A517A" w:rsidRPr="0035343F" w:rsidRDefault="002A517A" w:rsidP="002A517A">
      <w:pPr>
        <w:spacing w:line="276" w:lineRule="auto"/>
        <w:jc w:val="both"/>
        <w:rPr>
          <w:i/>
          <w:iCs/>
        </w:rPr>
      </w:pPr>
      <w:r w:rsidRPr="0035343F">
        <w:rPr>
          <w:i/>
        </w:rPr>
        <w:t>a</w:t>
      </w:r>
      <w:r w:rsidRPr="0035343F">
        <w:rPr>
          <w:b/>
          <w:bCs/>
          <w:i/>
        </w:rPr>
        <w:t xml:space="preserve">) </w:t>
      </w:r>
      <w:r w:rsidRPr="0035343F">
        <w:rPr>
          <w:i/>
          <w:iCs/>
        </w:rPr>
        <w:t>valamennyi kérelem tekintetében: kérelmező neve, kérelmező lakóhelye, kérelmező anyja neve, kérelmező születési hely és ideje, a gépjármű gyártmánya, a gépjármű kategóriája, gépjármű megengedett legnagyobb össztömege, gépjármű forgalmi rendszáma, gépjármű felségjelzése, gépjármű használatának jogcíme (kivéve: egészségügyi, városrendészeti, városműködtetési várakozási hozzájárulás), meghatalmazott neve, lakcíme (amennyiben van),</w:t>
      </w:r>
    </w:p>
    <w:p w14:paraId="30D42FBC" w14:textId="77777777" w:rsidR="002A517A" w:rsidRPr="0035343F" w:rsidRDefault="002A517A" w:rsidP="002A517A">
      <w:pPr>
        <w:jc w:val="both"/>
        <w:rPr>
          <w:i/>
        </w:rPr>
      </w:pPr>
      <w:r w:rsidRPr="0035343F">
        <w:rPr>
          <w:i/>
        </w:rPr>
        <w:t>b) egészségügyi várakozási hozzájárulás esetében az a) pontban megjelöl adatokat, és a fővárosi parkolási rendelet 12. § (2) bekezdés c) pontjában meghatározott igazolás,</w:t>
      </w:r>
    </w:p>
    <w:p w14:paraId="573819F6" w14:textId="77777777" w:rsidR="002A517A" w:rsidRPr="0035343F" w:rsidRDefault="002A517A" w:rsidP="002A517A">
      <w:pPr>
        <w:jc w:val="both"/>
        <w:rPr>
          <w:i/>
        </w:rPr>
      </w:pPr>
      <w:r w:rsidRPr="0035343F">
        <w:rPr>
          <w:i/>
        </w:rPr>
        <w:lastRenderedPageBreak/>
        <w:t>c) városműködtetési várakozási hozzájárulás esetében az a) pontban megjelölt adatokat és a gépjármű használata vonatkozásában, az alábbi szervek által kiadott közfeladat-ellátási igazolás;</w:t>
      </w:r>
    </w:p>
    <w:p w14:paraId="1E48C3F7" w14:textId="77777777" w:rsidR="002A517A" w:rsidRPr="0035343F" w:rsidRDefault="002A517A" w:rsidP="002A517A">
      <w:pPr>
        <w:jc w:val="both"/>
        <w:rPr>
          <w:i/>
        </w:rPr>
      </w:pPr>
      <w:proofErr w:type="spellStart"/>
      <w:r w:rsidRPr="0035343F">
        <w:rPr>
          <w:i/>
        </w:rPr>
        <w:t>ca</w:t>
      </w:r>
      <w:proofErr w:type="spellEnd"/>
      <w:r w:rsidRPr="0035343F">
        <w:rPr>
          <w:i/>
        </w:rPr>
        <w:t>) Zugló Polgármesteri Hivatal által benyújtott kérelem esetén a jegyző,</w:t>
      </w:r>
    </w:p>
    <w:p w14:paraId="6892AD26" w14:textId="77777777" w:rsidR="002A517A" w:rsidRPr="0035343F" w:rsidRDefault="002A517A" w:rsidP="002A517A">
      <w:pPr>
        <w:jc w:val="both"/>
        <w:rPr>
          <w:i/>
        </w:rPr>
      </w:pPr>
      <w:proofErr w:type="spellStart"/>
      <w:r w:rsidRPr="0035343F">
        <w:rPr>
          <w:i/>
        </w:rPr>
        <w:t>cb</w:t>
      </w:r>
      <w:proofErr w:type="spellEnd"/>
      <w:r w:rsidRPr="0035343F">
        <w:rPr>
          <w:i/>
        </w:rPr>
        <w:t>) Zugló Önkormányzatának költségvetési szervei által benyújtott kérelem esetén a költségvetési szerv vezetője,</w:t>
      </w:r>
    </w:p>
    <w:p w14:paraId="5E098383" w14:textId="77777777" w:rsidR="002A517A" w:rsidRPr="0035343F" w:rsidRDefault="002A517A" w:rsidP="002A517A">
      <w:pPr>
        <w:jc w:val="both"/>
        <w:rPr>
          <w:i/>
        </w:rPr>
      </w:pPr>
      <w:r w:rsidRPr="0035343F">
        <w:rPr>
          <w:i/>
        </w:rPr>
        <w:t>cc) Zugló Önkormányzatának tulajdonában álló gazdasági társaság esetén a társaság, vezető tisztségviselője,</w:t>
      </w:r>
    </w:p>
    <w:p w14:paraId="2E072A55" w14:textId="77777777" w:rsidR="002A517A" w:rsidRPr="0035343F" w:rsidRDefault="002A517A" w:rsidP="002A517A">
      <w:pPr>
        <w:jc w:val="both"/>
        <w:rPr>
          <w:bCs/>
          <w:i/>
        </w:rPr>
      </w:pPr>
      <w:r w:rsidRPr="0035343F">
        <w:rPr>
          <w:i/>
        </w:rPr>
        <w:t>cd) a Zuglói Polgárőr és Önkéntes Tűzoltó Egyesület esetében az egyesület Vezetője.</w:t>
      </w:r>
      <w:r w:rsidRPr="0035343F">
        <w:rPr>
          <w:i/>
          <w:noProof/>
        </w:rPr>
        <w:t xml:space="preserve">” </w:t>
      </w:r>
    </w:p>
    <w:p w14:paraId="63EFCE60" w14:textId="77777777" w:rsidR="002A517A" w:rsidRPr="0035343F" w:rsidRDefault="002A517A" w:rsidP="002A517A">
      <w:pPr>
        <w:widowControl w:val="0"/>
        <w:autoSpaceDE w:val="0"/>
        <w:autoSpaceDN w:val="0"/>
        <w:adjustRightInd w:val="0"/>
        <w:spacing w:before="120" w:after="240"/>
        <w:jc w:val="both"/>
        <w:rPr>
          <w:b/>
        </w:rPr>
      </w:pPr>
    </w:p>
    <w:p w14:paraId="01CD2E5E" w14:textId="77777777" w:rsidR="002A517A" w:rsidRPr="0035343F" w:rsidRDefault="002A517A" w:rsidP="002A517A">
      <w:pPr>
        <w:widowControl w:val="0"/>
        <w:autoSpaceDE w:val="0"/>
        <w:autoSpaceDN w:val="0"/>
        <w:adjustRightInd w:val="0"/>
        <w:spacing w:before="120" w:after="240"/>
        <w:jc w:val="both"/>
      </w:pPr>
      <w:r w:rsidRPr="0035343F">
        <w:rPr>
          <w:b/>
        </w:rPr>
        <w:t>9. §</w:t>
      </w:r>
      <w:r w:rsidRPr="0035343F">
        <w:t xml:space="preserve"> Az </w:t>
      </w:r>
      <w:proofErr w:type="spellStart"/>
      <w:r w:rsidRPr="0035343F">
        <w:t>Ör</w:t>
      </w:r>
      <w:proofErr w:type="spellEnd"/>
      <w:r w:rsidRPr="0035343F">
        <w:t>. 18/A. § (4) bekezdésének a helyébe az alábbi rendelkezés lép:</w:t>
      </w:r>
    </w:p>
    <w:p w14:paraId="3778786F" w14:textId="77777777" w:rsidR="002A517A" w:rsidRPr="0035343F" w:rsidRDefault="002A517A" w:rsidP="002A517A">
      <w:pPr>
        <w:jc w:val="both"/>
        <w:rPr>
          <w:i/>
        </w:rPr>
      </w:pPr>
      <w:r w:rsidRPr="0035343F">
        <w:rPr>
          <w:i/>
          <w:noProof/>
        </w:rPr>
        <w:t>„(4) Az adatkezelés - az adatkezelési célokkal összhangban - az alábbi időtartamban valósul meg:</w:t>
      </w:r>
    </w:p>
    <w:p w14:paraId="23B0FB37" w14:textId="77777777" w:rsidR="002A517A" w:rsidRPr="0035343F" w:rsidRDefault="002A517A" w:rsidP="002A517A">
      <w:pPr>
        <w:jc w:val="both"/>
        <w:rPr>
          <w:i/>
        </w:rPr>
      </w:pPr>
      <w:r w:rsidRPr="0035343F">
        <w:rPr>
          <w:i/>
        </w:rPr>
        <w:t>a) a várakozási hozzájárulás vagy kedvezmény megállapítása esetén a hozzájárulás vagy kedvezmény megszűnésének vagy megvonásának időpontjától számított 1 évig,</w:t>
      </w:r>
    </w:p>
    <w:p w14:paraId="57A242FF" w14:textId="77777777" w:rsidR="002A517A" w:rsidRPr="0035343F" w:rsidRDefault="002A517A" w:rsidP="002A517A">
      <w:pPr>
        <w:jc w:val="both"/>
        <w:rPr>
          <w:i/>
        </w:rPr>
      </w:pPr>
      <w:r w:rsidRPr="0035343F">
        <w:rPr>
          <w:i/>
        </w:rPr>
        <w:t>b) hiánypótlási felhívás esetén a nem teljesített hiánypótlási határidő utolsó napjáig, a kérelem elutasítása esetén az elutasításról szóló döntés meghozatalától számított 30 napig.”</w:t>
      </w:r>
    </w:p>
    <w:p w14:paraId="06F11E8F" w14:textId="77777777" w:rsidR="002A517A" w:rsidRPr="0035343F" w:rsidRDefault="002A517A" w:rsidP="002A517A">
      <w:pPr>
        <w:jc w:val="both"/>
        <w:rPr>
          <w:i/>
        </w:rPr>
      </w:pPr>
    </w:p>
    <w:p w14:paraId="6B2E1955" w14:textId="77777777" w:rsidR="002A517A" w:rsidRPr="0035343F" w:rsidRDefault="002A517A" w:rsidP="002A517A">
      <w:pPr>
        <w:widowControl w:val="0"/>
        <w:autoSpaceDE w:val="0"/>
        <w:autoSpaceDN w:val="0"/>
        <w:adjustRightInd w:val="0"/>
        <w:spacing w:before="120" w:after="240"/>
        <w:jc w:val="both"/>
      </w:pPr>
      <w:r w:rsidRPr="0035343F">
        <w:rPr>
          <w:b/>
        </w:rPr>
        <w:t>10. §</w:t>
      </w:r>
      <w:r w:rsidRPr="0035343F">
        <w:t xml:space="preserve"> Az </w:t>
      </w:r>
      <w:proofErr w:type="spellStart"/>
      <w:r w:rsidRPr="0035343F">
        <w:t>Ör</w:t>
      </w:r>
      <w:proofErr w:type="spellEnd"/>
      <w:r w:rsidRPr="0035343F">
        <w:t>. 18/A. § (6) bekezdésének a helyébe az alábbi rendelkezés lép:</w:t>
      </w:r>
    </w:p>
    <w:p w14:paraId="628EB35C" w14:textId="77777777" w:rsidR="002A517A" w:rsidRPr="0035343F" w:rsidRDefault="002A517A" w:rsidP="002A517A">
      <w:pPr>
        <w:jc w:val="both"/>
        <w:rPr>
          <w:i/>
        </w:rPr>
      </w:pPr>
      <w:r w:rsidRPr="0035343F">
        <w:rPr>
          <w:i/>
        </w:rPr>
        <w:t xml:space="preserve">„(6) </w:t>
      </w:r>
      <w:r w:rsidRPr="0035343F">
        <w:rPr>
          <w:i/>
          <w:noProof/>
        </w:rPr>
        <w:t>A</w:t>
      </w:r>
      <w:r w:rsidRPr="0035343F">
        <w:rPr>
          <w:i/>
        </w:rPr>
        <w:t xml:space="preserve"> kérelmében közölt személyes adatok ellenőrzése és az engedélyre való jogosultság feltételeinek a megállapítása céljából a parkolás-üzemeltető adatot igényel a személyi adat- és lakcímnyilvántartásból, továbbá a közúti közlekedési járműnyilvántartásból.”</w:t>
      </w:r>
    </w:p>
    <w:p w14:paraId="1783B667" w14:textId="77777777" w:rsidR="002A517A" w:rsidRPr="0035343F" w:rsidRDefault="002A517A" w:rsidP="002A517A">
      <w:pPr>
        <w:widowControl w:val="0"/>
        <w:autoSpaceDE w:val="0"/>
        <w:autoSpaceDN w:val="0"/>
        <w:adjustRightInd w:val="0"/>
        <w:spacing w:before="120" w:after="240"/>
        <w:jc w:val="both"/>
        <w:rPr>
          <w:b/>
        </w:rPr>
      </w:pPr>
    </w:p>
    <w:p w14:paraId="32F94910" w14:textId="77777777" w:rsidR="002A517A" w:rsidRPr="0035343F" w:rsidRDefault="002A517A" w:rsidP="002A517A">
      <w:pPr>
        <w:widowControl w:val="0"/>
        <w:autoSpaceDE w:val="0"/>
        <w:autoSpaceDN w:val="0"/>
        <w:adjustRightInd w:val="0"/>
        <w:spacing w:before="120" w:after="240"/>
        <w:jc w:val="both"/>
      </w:pPr>
      <w:r w:rsidRPr="0035343F">
        <w:rPr>
          <w:b/>
        </w:rPr>
        <w:t>11. §</w:t>
      </w:r>
      <w:r w:rsidRPr="0035343F">
        <w:t xml:space="preserve"> Az </w:t>
      </w:r>
      <w:proofErr w:type="spellStart"/>
      <w:r w:rsidRPr="0035343F">
        <w:t>Ör</w:t>
      </w:r>
      <w:proofErr w:type="spellEnd"/>
      <w:r w:rsidRPr="0035343F">
        <w:t>. 18/A. §-a az alábbi (10) bekezdéssel egészül ki:</w:t>
      </w:r>
    </w:p>
    <w:p w14:paraId="2074B4C5" w14:textId="77777777" w:rsidR="002A517A" w:rsidRPr="0035343F" w:rsidRDefault="002A517A" w:rsidP="002A517A">
      <w:pPr>
        <w:jc w:val="both"/>
        <w:rPr>
          <w:i/>
        </w:rPr>
      </w:pPr>
      <w:r w:rsidRPr="0035343F">
        <w:rPr>
          <w:sz w:val="20"/>
          <w:szCs w:val="20"/>
        </w:rPr>
        <w:t>„(</w:t>
      </w:r>
      <w:r w:rsidRPr="0035343F">
        <w:rPr>
          <w:i/>
        </w:rPr>
        <w:t>10) A kiadott várakozási hozzájárulásokról a parkolás-üzemeltető nyilvántartást vezet, amely tartalmazza:</w:t>
      </w:r>
    </w:p>
    <w:p w14:paraId="3847A7C2" w14:textId="77777777" w:rsidR="002A517A" w:rsidRPr="0035343F" w:rsidRDefault="002A517A" w:rsidP="002A517A">
      <w:pPr>
        <w:numPr>
          <w:ilvl w:val="0"/>
          <w:numId w:val="16"/>
        </w:numPr>
        <w:jc w:val="both"/>
        <w:rPr>
          <w:i/>
        </w:rPr>
      </w:pPr>
      <w:r w:rsidRPr="0035343F">
        <w:rPr>
          <w:i/>
        </w:rPr>
        <w:t>a hozzájárulás sorszámát,</w:t>
      </w:r>
    </w:p>
    <w:p w14:paraId="2FFB8E2D" w14:textId="77777777" w:rsidR="002A517A" w:rsidRPr="0035343F" w:rsidRDefault="002A517A" w:rsidP="002A517A">
      <w:pPr>
        <w:numPr>
          <w:ilvl w:val="0"/>
          <w:numId w:val="16"/>
        </w:numPr>
        <w:jc w:val="both"/>
        <w:rPr>
          <w:i/>
        </w:rPr>
      </w:pPr>
      <w:r w:rsidRPr="0035343F">
        <w:rPr>
          <w:i/>
        </w:rPr>
        <w:t>a hozzájárulás kezdő időpontját, érvényességi idejét,</w:t>
      </w:r>
    </w:p>
    <w:p w14:paraId="608A1FE0" w14:textId="77777777" w:rsidR="002A517A" w:rsidRPr="0035343F" w:rsidRDefault="002A517A" w:rsidP="002A517A">
      <w:pPr>
        <w:numPr>
          <w:ilvl w:val="0"/>
          <w:numId w:val="16"/>
        </w:numPr>
        <w:jc w:val="both"/>
        <w:rPr>
          <w:i/>
        </w:rPr>
      </w:pPr>
      <w:r w:rsidRPr="0035343F">
        <w:rPr>
          <w:i/>
        </w:rPr>
        <w:t>a várakozási övezet megnevezését,</w:t>
      </w:r>
    </w:p>
    <w:p w14:paraId="2DF5B1D0" w14:textId="77777777" w:rsidR="002A517A" w:rsidRPr="0035343F" w:rsidRDefault="002A517A" w:rsidP="002A517A">
      <w:pPr>
        <w:numPr>
          <w:ilvl w:val="0"/>
          <w:numId w:val="16"/>
        </w:numPr>
        <w:jc w:val="both"/>
        <w:rPr>
          <w:i/>
        </w:rPr>
      </w:pPr>
      <w:r w:rsidRPr="0035343F">
        <w:rPr>
          <w:i/>
        </w:rPr>
        <w:t>a gépjármű forgalmi rendszámát, környezetvédelmi besorolását,</w:t>
      </w:r>
    </w:p>
    <w:p w14:paraId="45B33F72" w14:textId="77777777" w:rsidR="002A517A" w:rsidRPr="0035343F" w:rsidRDefault="002A517A" w:rsidP="002A517A">
      <w:pPr>
        <w:numPr>
          <w:ilvl w:val="0"/>
          <w:numId w:val="16"/>
        </w:numPr>
        <w:jc w:val="both"/>
        <w:rPr>
          <w:i/>
        </w:rPr>
      </w:pPr>
      <w:r w:rsidRPr="0035343F">
        <w:rPr>
          <w:i/>
        </w:rPr>
        <w:t>a hozzájárulás jogosultját és</w:t>
      </w:r>
    </w:p>
    <w:p w14:paraId="0895CBD0" w14:textId="77777777" w:rsidR="002A517A" w:rsidRPr="0035343F" w:rsidRDefault="002A517A" w:rsidP="002A517A">
      <w:pPr>
        <w:numPr>
          <w:ilvl w:val="0"/>
          <w:numId w:val="16"/>
        </w:numPr>
        <w:jc w:val="both"/>
        <w:rPr>
          <w:i/>
        </w:rPr>
      </w:pPr>
      <w:r w:rsidRPr="0035343F">
        <w:rPr>
          <w:i/>
        </w:rPr>
        <w:t>a hozzájárulás jogcímét.”</w:t>
      </w:r>
    </w:p>
    <w:p w14:paraId="75B8A467" w14:textId="77777777" w:rsidR="002A517A" w:rsidRPr="0035343F" w:rsidRDefault="002A517A" w:rsidP="002A517A">
      <w:pPr>
        <w:jc w:val="both"/>
      </w:pPr>
    </w:p>
    <w:p w14:paraId="47880C50" w14:textId="77777777" w:rsidR="002A517A" w:rsidRPr="0035343F" w:rsidRDefault="002A517A" w:rsidP="002A517A">
      <w:pPr>
        <w:widowControl w:val="0"/>
        <w:autoSpaceDE w:val="0"/>
        <w:autoSpaceDN w:val="0"/>
        <w:adjustRightInd w:val="0"/>
        <w:spacing w:before="120" w:after="240" w:line="276" w:lineRule="auto"/>
      </w:pPr>
      <w:r w:rsidRPr="0035343F">
        <w:rPr>
          <w:b/>
        </w:rPr>
        <w:t>12. §</w:t>
      </w:r>
      <w:r w:rsidRPr="0035343F">
        <w:t xml:space="preserve"> Hatályba léptető és záró rendelkezések</w:t>
      </w:r>
    </w:p>
    <w:p w14:paraId="494D2D82" w14:textId="77777777" w:rsidR="002A517A" w:rsidRPr="0035343F" w:rsidRDefault="002A517A" w:rsidP="002A517A">
      <w:pPr>
        <w:jc w:val="both"/>
      </w:pPr>
      <w:r w:rsidRPr="0035343F">
        <w:t xml:space="preserve">(1) Az </w:t>
      </w:r>
      <w:proofErr w:type="spellStart"/>
      <w:r w:rsidRPr="0035343F">
        <w:t>Ör</w:t>
      </w:r>
      <w:proofErr w:type="spellEnd"/>
      <w:r w:rsidRPr="0035343F">
        <w:t>. 13. § (3) bekezdése, a 14. § (5) bekezdés e) pontja és a 18/A. § (9) bekezdés b) pontja hatályát veszti.</w:t>
      </w:r>
    </w:p>
    <w:p w14:paraId="30D7A2E7" w14:textId="77777777" w:rsidR="002A517A" w:rsidRPr="0035343F" w:rsidRDefault="002A517A" w:rsidP="002A517A">
      <w:pPr>
        <w:widowControl w:val="0"/>
        <w:autoSpaceDE w:val="0"/>
        <w:autoSpaceDN w:val="0"/>
        <w:adjustRightInd w:val="0"/>
        <w:spacing w:before="120" w:after="240" w:line="276" w:lineRule="auto"/>
        <w:jc w:val="both"/>
      </w:pPr>
      <w:r w:rsidRPr="0035343F">
        <w:t xml:space="preserve"> (2) Ez a rendelet – a (3) bekezdésben foglalt kivétellel – a kihirdetés napját követő napon lép hatályba.</w:t>
      </w:r>
    </w:p>
    <w:p w14:paraId="5B91471E" w14:textId="77777777" w:rsidR="002A517A" w:rsidRPr="0035343F" w:rsidRDefault="002A517A" w:rsidP="002A517A">
      <w:pPr>
        <w:widowControl w:val="0"/>
        <w:autoSpaceDE w:val="0"/>
        <w:autoSpaceDN w:val="0"/>
        <w:adjustRightInd w:val="0"/>
        <w:spacing w:before="120" w:after="240" w:line="276" w:lineRule="auto"/>
        <w:jc w:val="both"/>
      </w:pPr>
      <w:r w:rsidRPr="0035343F">
        <w:t>(3) E rendelet 1.§ és 2. §</w:t>
      </w:r>
      <w:proofErr w:type="spellStart"/>
      <w:r w:rsidRPr="0035343F">
        <w:t>-ának</w:t>
      </w:r>
      <w:proofErr w:type="spellEnd"/>
      <w:r w:rsidRPr="0035343F">
        <w:t xml:space="preserve"> rendelkezései 2021. július 1. napján lépnek hatályba.</w:t>
      </w:r>
    </w:p>
    <w:p w14:paraId="6F622383" w14:textId="77777777" w:rsidR="002A517A" w:rsidRPr="0035343F" w:rsidRDefault="002A517A" w:rsidP="002A517A">
      <w:pPr>
        <w:widowControl w:val="0"/>
        <w:autoSpaceDE w:val="0"/>
        <w:autoSpaceDN w:val="0"/>
        <w:adjustRightInd w:val="0"/>
        <w:spacing w:before="120" w:after="240" w:line="276" w:lineRule="auto"/>
        <w:jc w:val="both"/>
      </w:pPr>
      <w:r w:rsidRPr="0035343F">
        <w:t xml:space="preserve">(4) Az </w:t>
      </w:r>
      <w:proofErr w:type="spellStart"/>
      <w:r w:rsidRPr="0035343F">
        <w:t>Ör</w:t>
      </w:r>
      <w:proofErr w:type="spellEnd"/>
      <w:r w:rsidRPr="0035343F">
        <w:t>. 10/D §. (1a) és (3a) bekezdése 2022. január 31. napján hatályát veszti.</w:t>
      </w:r>
    </w:p>
    <w:p w14:paraId="22F93BB9" w14:textId="77777777" w:rsidR="002A517A" w:rsidRPr="0035343F" w:rsidRDefault="002A517A" w:rsidP="002A517A">
      <w:pPr>
        <w:widowControl w:val="0"/>
        <w:autoSpaceDE w:val="0"/>
        <w:autoSpaceDN w:val="0"/>
        <w:adjustRightInd w:val="0"/>
        <w:spacing w:before="120" w:after="240" w:line="276" w:lineRule="auto"/>
        <w:jc w:val="both"/>
      </w:pPr>
      <w:r w:rsidRPr="0035343F">
        <w:lastRenderedPageBreak/>
        <w:t>(5) E rendeletet a hatálybalépésének napján folyamatban lévő eljárásokban is alkalmazni kell.</w:t>
      </w:r>
    </w:p>
    <w:p w14:paraId="4E74E7AC" w14:textId="77777777" w:rsidR="002A517A" w:rsidRPr="0035343F" w:rsidRDefault="002A517A" w:rsidP="002A517A">
      <w:pPr>
        <w:spacing w:after="360"/>
      </w:pPr>
    </w:p>
    <w:p w14:paraId="75E8858D" w14:textId="77777777" w:rsidR="002A517A" w:rsidRPr="002A517A" w:rsidRDefault="002A517A" w:rsidP="002A517A">
      <w:pPr>
        <w:ind w:firstLine="708"/>
        <w:jc w:val="both"/>
        <w:rPr>
          <w:bCs/>
        </w:rPr>
      </w:pPr>
      <w:r w:rsidRPr="002A517A">
        <w:rPr>
          <w:bCs/>
        </w:rPr>
        <w:t xml:space="preserve">Horváth Csaba </w:t>
      </w:r>
      <w:r w:rsidRPr="002A517A">
        <w:rPr>
          <w:bCs/>
        </w:rPr>
        <w:tab/>
      </w:r>
      <w:r w:rsidRPr="002A517A">
        <w:rPr>
          <w:bCs/>
        </w:rPr>
        <w:tab/>
      </w:r>
      <w:r w:rsidRPr="002A517A">
        <w:rPr>
          <w:bCs/>
        </w:rPr>
        <w:tab/>
      </w:r>
      <w:r w:rsidRPr="002A517A">
        <w:rPr>
          <w:bCs/>
        </w:rPr>
        <w:tab/>
      </w:r>
      <w:r w:rsidRPr="002A517A">
        <w:rPr>
          <w:bCs/>
        </w:rPr>
        <w:tab/>
        <w:t>dr. Tiba Zsolt</w:t>
      </w:r>
    </w:p>
    <w:p w14:paraId="74586AC8" w14:textId="3F04F4E2" w:rsidR="002A517A" w:rsidRPr="002A517A" w:rsidRDefault="002A517A" w:rsidP="002A517A">
      <w:pPr>
        <w:jc w:val="both"/>
      </w:pPr>
      <w:r w:rsidRPr="002A517A">
        <w:t xml:space="preserve">              polgármester</w:t>
      </w:r>
      <w:r w:rsidRPr="002A517A">
        <w:tab/>
      </w:r>
      <w:r w:rsidRPr="002A517A">
        <w:tab/>
      </w:r>
      <w:r w:rsidRPr="002A517A">
        <w:tab/>
        <w:t xml:space="preserve">                       </w:t>
      </w:r>
      <w:r w:rsidRPr="002A517A">
        <w:tab/>
        <w:t xml:space="preserve">     </w:t>
      </w:r>
      <w:r>
        <w:t xml:space="preserve">          </w:t>
      </w:r>
      <w:r w:rsidRPr="002A517A">
        <w:t xml:space="preserve">  jegyző</w:t>
      </w:r>
    </w:p>
    <w:p w14:paraId="79FDCFA9" w14:textId="77777777" w:rsidR="00D8384A" w:rsidRDefault="00D8384A" w:rsidP="00D8384A">
      <w:pPr>
        <w:jc w:val="both"/>
      </w:pPr>
    </w:p>
    <w:p w14:paraId="1914852D" w14:textId="77777777" w:rsidR="00D8384A" w:rsidRDefault="00D8384A" w:rsidP="00D8384A">
      <w:pPr>
        <w:jc w:val="both"/>
      </w:pPr>
    </w:p>
    <w:p w14:paraId="1EC0EC13" w14:textId="77777777" w:rsidR="00D8384A" w:rsidRPr="00960A5A" w:rsidRDefault="00D8384A" w:rsidP="00D8384A">
      <w:pPr>
        <w:jc w:val="both"/>
        <w:rPr>
          <w:b/>
          <w:bCs/>
        </w:rPr>
      </w:pPr>
      <w:r>
        <w:rPr>
          <w:b/>
          <w:bCs/>
        </w:rPr>
        <w:t>7</w:t>
      </w:r>
      <w:r w:rsidRPr="00960A5A">
        <w:rPr>
          <w:b/>
          <w:bCs/>
        </w:rPr>
        <w:t>./ Javaslat Budapest Főváros XIV. Kerület Zugló Önkormányzata Képviselő-testületének a XIV. kerület közigazgatási területén a járművel várakozás rendjének kialakításáról, és az üzemképtelen járművek tárolásának szabályozásáról szóló 26/2017. (VI.26.) önkormányzati rendelete módosítására</w:t>
      </w:r>
    </w:p>
    <w:p w14:paraId="6A2D5710" w14:textId="77777777" w:rsidR="00D8384A" w:rsidRPr="00960A5A" w:rsidRDefault="00D8384A" w:rsidP="00D8384A">
      <w:pPr>
        <w:jc w:val="both"/>
        <w:rPr>
          <w:b/>
          <w:bCs/>
        </w:rPr>
      </w:pPr>
      <w:r w:rsidRPr="00960A5A">
        <w:rPr>
          <w:b/>
          <w:bCs/>
        </w:rPr>
        <w:t xml:space="preserve">Előterjesztő: </w:t>
      </w:r>
      <w:r w:rsidRPr="00960A5A">
        <w:t>Victora Zsolt önkormányzati képviselő</w:t>
      </w:r>
    </w:p>
    <w:p w14:paraId="6871E98F" w14:textId="77777777" w:rsidR="00D8384A" w:rsidRPr="00960A5A" w:rsidRDefault="00D8384A" w:rsidP="00D8384A">
      <w:pPr>
        <w:jc w:val="both"/>
        <w:rPr>
          <w:b/>
          <w:bCs/>
        </w:rPr>
      </w:pPr>
      <w:r w:rsidRPr="00960A5A">
        <w:rPr>
          <w:b/>
          <w:bCs/>
        </w:rPr>
        <w:t>Előterjesztés sorszáma:</w:t>
      </w:r>
      <w:r>
        <w:rPr>
          <w:b/>
          <w:bCs/>
        </w:rPr>
        <w:t xml:space="preserve"> </w:t>
      </w:r>
      <w:r w:rsidRPr="00960A5A">
        <w:t>123-318/2021</w:t>
      </w:r>
    </w:p>
    <w:p w14:paraId="751A109A" w14:textId="77777777" w:rsidR="00D8384A" w:rsidRDefault="00D8384A" w:rsidP="00D8384A">
      <w:pPr>
        <w:jc w:val="both"/>
      </w:pPr>
    </w:p>
    <w:p w14:paraId="683E5414" w14:textId="7A9836A3" w:rsidR="00D8384A" w:rsidRDefault="00D8384A" w:rsidP="00D8384A">
      <w:pPr>
        <w:jc w:val="both"/>
        <w:rPr>
          <w:bCs/>
          <w:i/>
          <w:color w:val="000000"/>
        </w:rPr>
      </w:pPr>
      <w:r w:rsidRPr="00D72610">
        <w:rPr>
          <w:bCs/>
          <w:i/>
          <w:color w:val="000000"/>
        </w:rPr>
        <w:t>(Az előterjesztés a jegyzőkönyv melléklete)</w:t>
      </w:r>
    </w:p>
    <w:p w14:paraId="3C75098B" w14:textId="70FBFCEC" w:rsidR="00DC723A" w:rsidRDefault="00DC723A" w:rsidP="00D8384A">
      <w:pPr>
        <w:jc w:val="both"/>
        <w:rPr>
          <w:bCs/>
          <w:i/>
          <w:color w:val="000000"/>
        </w:rPr>
      </w:pPr>
    </w:p>
    <w:p w14:paraId="0E22EB5D" w14:textId="77777777" w:rsidR="00DC723A" w:rsidRDefault="00DC723A" w:rsidP="00D8384A">
      <w:pPr>
        <w:jc w:val="both"/>
        <w:rPr>
          <w:bCs/>
          <w:i/>
          <w:color w:val="000000"/>
        </w:rPr>
      </w:pPr>
    </w:p>
    <w:p w14:paraId="1D9BF56E" w14:textId="3747F8E9" w:rsidR="00D8384A" w:rsidRDefault="00D8384A" w:rsidP="00D8384A">
      <w:pPr>
        <w:jc w:val="both"/>
      </w:pPr>
      <w:r w:rsidRPr="00BE151A">
        <w:rPr>
          <w:b/>
        </w:rPr>
        <w:t>Horváth Csaba polgármester</w:t>
      </w:r>
      <w:r>
        <w:t>: Ismertette az előterjesztés tartalmát és az előterjesztéshez beérkezett vélemény</w:t>
      </w:r>
      <w:r w:rsidR="00CA0926">
        <w:t>eke</w:t>
      </w:r>
      <w:r>
        <w:t xml:space="preserve">t. </w:t>
      </w:r>
    </w:p>
    <w:p w14:paraId="03233A42" w14:textId="77777777" w:rsidR="00D8384A" w:rsidRDefault="00D8384A" w:rsidP="00D8384A">
      <w:pPr>
        <w:jc w:val="both"/>
      </w:pPr>
    </w:p>
    <w:p w14:paraId="797E996A" w14:textId="77777777" w:rsidR="00D8384A" w:rsidRPr="00CA0926" w:rsidRDefault="00D8384A" w:rsidP="00D8384A">
      <w:pPr>
        <w:jc w:val="both"/>
      </w:pPr>
    </w:p>
    <w:p w14:paraId="5F24DE65" w14:textId="77777777" w:rsidR="00CA0926" w:rsidRPr="00CA0926" w:rsidRDefault="00CA0926" w:rsidP="00CA0926">
      <w:pPr>
        <w:jc w:val="both"/>
      </w:pPr>
      <w:r w:rsidRPr="00CA0926">
        <w:rPr>
          <w:b/>
          <w:bCs/>
          <w:iCs/>
        </w:rPr>
        <w:t xml:space="preserve">Szabó Rebeka alpolgármester véleménye: </w:t>
      </w:r>
      <w:r w:rsidRPr="003641DA">
        <w:rPr>
          <w:iCs/>
        </w:rPr>
        <w:t>N</w:t>
      </w:r>
      <w:r w:rsidRPr="00CA0926">
        <w:t>em tartom helyesnek, hogy a képviselőknek „előjogai” legyenek a zuglói lakosokkal szemben.</w:t>
      </w:r>
    </w:p>
    <w:p w14:paraId="7A4DCFF1" w14:textId="77777777" w:rsidR="00CA0926" w:rsidRPr="00CA0926" w:rsidRDefault="00CA0926" w:rsidP="00CA0926">
      <w:pPr>
        <w:jc w:val="both"/>
        <w:rPr>
          <w:b/>
          <w:bCs/>
          <w:iCs/>
        </w:rPr>
      </w:pPr>
    </w:p>
    <w:p w14:paraId="162F399A" w14:textId="77777777" w:rsidR="00CA0926" w:rsidRPr="00CA0926" w:rsidRDefault="00CA0926" w:rsidP="00CA0926">
      <w:pPr>
        <w:jc w:val="both"/>
        <w:rPr>
          <w:b/>
          <w:bCs/>
          <w:iCs/>
        </w:rPr>
      </w:pPr>
    </w:p>
    <w:p w14:paraId="24749F76" w14:textId="77777777" w:rsidR="00CA0926" w:rsidRPr="00CA0926" w:rsidRDefault="00CA0926" w:rsidP="00CA0926">
      <w:pPr>
        <w:jc w:val="both"/>
      </w:pPr>
      <w:r w:rsidRPr="00CA0926">
        <w:rPr>
          <w:b/>
          <w:bCs/>
          <w:iCs/>
        </w:rPr>
        <w:t xml:space="preserve">Vida Attila képviselő véleménye: </w:t>
      </w:r>
      <w:r w:rsidRPr="00CA0926">
        <w:rPr>
          <w:bCs/>
          <w:iCs/>
        </w:rPr>
        <w:t>az önkormányzat a képviselők közlekedését támogatandó ingyenes éves BKV bérletet biztosít, ezen felüli támogatást nem tartok indokoltnak.</w:t>
      </w:r>
    </w:p>
    <w:p w14:paraId="29163262" w14:textId="77777777" w:rsidR="00CA0926" w:rsidRPr="00CA0926" w:rsidRDefault="00CA0926" w:rsidP="00CA0926">
      <w:pPr>
        <w:jc w:val="both"/>
        <w:rPr>
          <w:b/>
          <w:bCs/>
        </w:rPr>
      </w:pPr>
    </w:p>
    <w:p w14:paraId="2CC195E6" w14:textId="77777777" w:rsidR="00CA0926" w:rsidRPr="00CA0926" w:rsidRDefault="00CA0926" w:rsidP="00CA0926">
      <w:pPr>
        <w:jc w:val="both"/>
        <w:rPr>
          <w:b/>
          <w:bCs/>
          <w:iCs/>
        </w:rPr>
      </w:pPr>
    </w:p>
    <w:p w14:paraId="53979C23" w14:textId="38127BCB" w:rsidR="00CA0926" w:rsidRDefault="00CA0926" w:rsidP="00CA0926">
      <w:pPr>
        <w:jc w:val="both"/>
        <w:rPr>
          <w:bCs/>
        </w:rPr>
      </w:pPr>
      <w:r w:rsidRPr="00CA0926">
        <w:rPr>
          <w:b/>
          <w:bCs/>
          <w:iCs/>
        </w:rPr>
        <w:t xml:space="preserve">Várnai László képviselő véleménye: </w:t>
      </w:r>
      <w:r w:rsidRPr="00CA0926">
        <w:rPr>
          <w:bCs/>
          <w:iCs/>
        </w:rPr>
        <w:t>Nem, a</w:t>
      </w:r>
      <w:r w:rsidRPr="00CA0926">
        <w:rPr>
          <w:bCs/>
        </w:rPr>
        <w:t xml:space="preserve"> Zuglóban lakó képviselők számára, ha ide van bejelentve az autó, ingyenes a parkolás.</w:t>
      </w:r>
    </w:p>
    <w:p w14:paraId="3823D9B0" w14:textId="77777777" w:rsidR="003641DA" w:rsidRPr="00CA0926" w:rsidRDefault="003641DA" w:rsidP="00CA0926">
      <w:pPr>
        <w:jc w:val="both"/>
        <w:rPr>
          <w:bCs/>
        </w:rPr>
      </w:pPr>
    </w:p>
    <w:p w14:paraId="4011CF6E" w14:textId="77777777" w:rsidR="00D8384A" w:rsidRDefault="00D8384A" w:rsidP="00D8384A">
      <w:pPr>
        <w:jc w:val="both"/>
      </w:pPr>
    </w:p>
    <w:p w14:paraId="65038E00" w14:textId="179B1901" w:rsidR="00565771" w:rsidRDefault="00565771" w:rsidP="00565771">
      <w:pPr>
        <w:contextualSpacing/>
      </w:pPr>
      <w:r w:rsidRPr="00565771">
        <w:rPr>
          <w:b/>
          <w:bCs/>
        </w:rPr>
        <w:t>MSZP-Összefogás Zuglóért Frakció</w:t>
      </w:r>
      <w:r>
        <w:rPr>
          <w:b/>
          <w:bCs/>
        </w:rPr>
        <w:t xml:space="preserve">: </w:t>
      </w:r>
      <w:r w:rsidRPr="001F4663">
        <w:rPr>
          <w:bCs/>
        </w:rPr>
        <w:t>NEM t</w:t>
      </w:r>
      <w:r>
        <w:t>ámogatja az előterjesztést.</w:t>
      </w:r>
    </w:p>
    <w:p w14:paraId="341AF403" w14:textId="090FD6DC" w:rsidR="003641DA" w:rsidRDefault="003641DA" w:rsidP="00565771">
      <w:pPr>
        <w:contextualSpacing/>
      </w:pPr>
    </w:p>
    <w:p w14:paraId="3FB25923" w14:textId="50D03469" w:rsidR="003641DA" w:rsidRDefault="003641DA" w:rsidP="00565771">
      <w:pPr>
        <w:contextualSpacing/>
        <w:rPr>
          <w:b/>
          <w:bCs/>
        </w:rPr>
      </w:pPr>
    </w:p>
    <w:p w14:paraId="29785FBF" w14:textId="7F6E385F" w:rsidR="001F4663" w:rsidRDefault="001F4663" w:rsidP="001F4663">
      <w:pPr>
        <w:contextualSpacing/>
      </w:pPr>
      <w:r>
        <w:rPr>
          <w:b/>
          <w:bCs/>
        </w:rPr>
        <w:t>Demokratikus Koalíció</w:t>
      </w:r>
      <w:r w:rsidRPr="00565771">
        <w:rPr>
          <w:b/>
          <w:bCs/>
        </w:rPr>
        <w:t xml:space="preserve"> Frakció</w:t>
      </w:r>
      <w:r>
        <w:rPr>
          <w:b/>
          <w:bCs/>
        </w:rPr>
        <w:t xml:space="preserve">: </w:t>
      </w:r>
      <w:r w:rsidRPr="001F4663">
        <w:rPr>
          <w:bCs/>
        </w:rPr>
        <w:t xml:space="preserve">Nem </w:t>
      </w:r>
      <w:r>
        <w:t>támogatja az előterjesztést.</w:t>
      </w:r>
    </w:p>
    <w:p w14:paraId="5E77800D" w14:textId="2E6B3F70" w:rsidR="001F4663" w:rsidRDefault="001F4663" w:rsidP="00565771">
      <w:pPr>
        <w:contextualSpacing/>
        <w:rPr>
          <w:b/>
          <w:bCs/>
        </w:rPr>
      </w:pPr>
    </w:p>
    <w:p w14:paraId="636D7185" w14:textId="78A8E03E" w:rsidR="007232E8" w:rsidRDefault="007232E8" w:rsidP="00565771">
      <w:pPr>
        <w:contextualSpacing/>
        <w:rPr>
          <w:b/>
          <w:bCs/>
        </w:rPr>
      </w:pPr>
    </w:p>
    <w:p w14:paraId="494FA93F" w14:textId="45AB65BD" w:rsidR="007232E8" w:rsidRDefault="007232E8" w:rsidP="007232E8">
      <w:pPr>
        <w:contextualSpacing/>
      </w:pPr>
      <w:r>
        <w:rPr>
          <w:b/>
          <w:bCs/>
        </w:rPr>
        <w:t>Momentum Mozgalom</w:t>
      </w:r>
      <w:r w:rsidRPr="00565771">
        <w:rPr>
          <w:b/>
          <w:bCs/>
        </w:rPr>
        <w:t xml:space="preserve"> Frakció</w:t>
      </w:r>
      <w:r>
        <w:rPr>
          <w:b/>
          <w:bCs/>
        </w:rPr>
        <w:t xml:space="preserve">: </w:t>
      </w:r>
      <w:r w:rsidRPr="001F4663">
        <w:rPr>
          <w:bCs/>
        </w:rPr>
        <w:t xml:space="preserve">Nem </w:t>
      </w:r>
      <w:r>
        <w:t>támogatja az előterjesztést.</w:t>
      </w:r>
    </w:p>
    <w:p w14:paraId="01AF9E11" w14:textId="77777777" w:rsidR="007232E8" w:rsidRPr="00565771" w:rsidRDefault="007232E8" w:rsidP="00565771">
      <w:pPr>
        <w:contextualSpacing/>
        <w:rPr>
          <w:b/>
          <w:bCs/>
        </w:rPr>
      </w:pPr>
    </w:p>
    <w:p w14:paraId="064F77A5" w14:textId="77777777" w:rsidR="00D8384A" w:rsidRDefault="00D8384A" w:rsidP="00D8384A">
      <w:pPr>
        <w:jc w:val="both"/>
      </w:pPr>
    </w:p>
    <w:p w14:paraId="31ADAFC3" w14:textId="4007C720" w:rsidR="00D8384A" w:rsidRPr="00F6322D" w:rsidRDefault="00D8384A" w:rsidP="00D8384A">
      <w:pPr>
        <w:jc w:val="both"/>
      </w:pPr>
      <w:r w:rsidRPr="00BE151A">
        <w:rPr>
          <w:b/>
        </w:rPr>
        <w:t>Horváth Csaba polgármester</w:t>
      </w:r>
      <w:r>
        <w:t xml:space="preserve">: </w:t>
      </w:r>
      <w:r w:rsidRPr="004747CF">
        <w:rPr>
          <w:color w:val="000000" w:themeColor="text1"/>
        </w:rPr>
        <w:t xml:space="preserve">A Képviselő-testület tagjainak véleménye alapján </w:t>
      </w:r>
      <w:r w:rsidR="00CA0926" w:rsidRPr="00F6322D">
        <w:t>1</w:t>
      </w:r>
      <w:r w:rsidRPr="00F6322D">
        <w:t xml:space="preserve"> igen, </w:t>
      </w:r>
      <w:r w:rsidR="00CA0926" w:rsidRPr="00F6322D">
        <w:t>21</w:t>
      </w:r>
      <w:r w:rsidRPr="00F6322D">
        <w:t xml:space="preserve"> nem vélemény mellett </w:t>
      </w:r>
      <w:r w:rsidR="00CA0926" w:rsidRPr="00F6322D">
        <w:rPr>
          <w:b/>
          <w:i/>
        </w:rPr>
        <w:t xml:space="preserve">nem </w:t>
      </w:r>
      <w:r w:rsidR="00AB64E6" w:rsidRPr="00F6322D">
        <w:rPr>
          <w:b/>
          <w:i/>
        </w:rPr>
        <w:t xml:space="preserve">alkotta </w:t>
      </w:r>
      <w:r w:rsidR="00CA0926" w:rsidRPr="00F6322D">
        <w:rPr>
          <w:b/>
          <w:i/>
        </w:rPr>
        <w:t>meg</w:t>
      </w:r>
      <w:r w:rsidR="00CA0926" w:rsidRPr="00F6322D">
        <w:t xml:space="preserve"> </w:t>
      </w:r>
      <w:r w:rsidR="00AB64E6" w:rsidRPr="00F6322D">
        <w:t>az alábbi rendeletet:</w:t>
      </w:r>
    </w:p>
    <w:p w14:paraId="4345CFB6" w14:textId="77777777" w:rsidR="00D8384A" w:rsidRPr="00F6322D" w:rsidRDefault="00D8384A" w:rsidP="00D8384A">
      <w:pPr>
        <w:jc w:val="both"/>
      </w:pPr>
    </w:p>
    <w:p w14:paraId="3DDE279F" w14:textId="77777777" w:rsidR="002A517A" w:rsidRPr="00F6322D" w:rsidRDefault="002A517A" w:rsidP="00D8384A">
      <w:pPr>
        <w:jc w:val="both"/>
      </w:pPr>
    </w:p>
    <w:p w14:paraId="507FE729" w14:textId="5B6AE72A" w:rsidR="00AB64E6" w:rsidRPr="00F6322D" w:rsidRDefault="00AB64E6" w:rsidP="00AB64E6">
      <w:pPr>
        <w:jc w:val="center"/>
        <w:rPr>
          <w:rFonts w:eastAsia="Calibri"/>
          <w:i/>
          <w:u w:val="single"/>
        </w:rPr>
      </w:pPr>
      <w:r w:rsidRPr="00F6322D">
        <w:rPr>
          <w:b/>
        </w:rPr>
        <w:t xml:space="preserve">A katasztrófavédelemről és a hozzá kapcsolódó egyes törvények módosításáról szóló 2011. évi CXXVIII. törvény 46. § (4) bekezdése alapján – figyelemmel a veszélyhelyzettel </w:t>
      </w:r>
      <w:r w:rsidRPr="00F6322D">
        <w:rPr>
          <w:b/>
        </w:rPr>
        <w:lastRenderedPageBreak/>
        <w:t>kapcsolatos Kormányrendeletekre – Budapest Főváros XIV. Kerület Zugló Önkormányzata Képviselő-testülete jogkörében eljárva a polgármester</w:t>
      </w:r>
      <w:r w:rsidR="00F6322D" w:rsidRPr="00F6322D">
        <w:rPr>
          <w:b/>
        </w:rPr>
        <w:t xml:space="preserve"> </w:t>
      </w:r>
      <w:r w:rsidR="00F6322D" w:rsidRPr="00F6322D">
        <w:rPr>
          <w:b/>
          <w:i/>
          <w:u w:val="single"/>
        </w:rPr>
        <w:t xml:space="preserve">nem </w:t>
      </w:r>
      <w:r w:rsidRPr="00F6322D">
        <w:rPr>
          <w:b/>
          <w:i/>
          <w:u w:val="single"/>
        </w:rPr>
        <w:t>alkotja</w:t>
      </w:r>
      <w:r w:rsidR="00F6322D" w:rsidRPr="00F6322D">
        <w:rPr>
          <w:b/>
          <w:i/>
          <w:u w:val="single"/>
        </w:rPr>
        <w:t xml:space="preserve"> meg</w:t>
      </w:r>
      <w:r w:rsidRPr="00F6322D">
        <w:rPr>
          <w:rFonts w:eastAsia="Calibri"/>
          <w:b/>
          <w:bCs/>
          <w:i/>
          <w:u w:val="single"/>
        </w:rPr>
        <w:t>:</w:t>
      </w:r>
    </w:p>
    <w:p w14:paraId="40DC9EE3" w14:textId="77777777" w:rsidR="00AB64E6" w:rsidRPr="00F6322D" w:rsidRDefault="00AB64E6" w:rsidP="00AB64E6">
      <w:pPr>
        <w:ind w:firstLine="708"/>
        <w:rPr>
          <w:b/>
          <w:bCs/>
        </w:rPr>
      </w:pPr>
    </w:p>
    <w:p w14:paraId="200B14D9" w14:textId="77777777" w:rsidR="00AB64E6" w:rsidRPr="00F6322D" w:rsidRDefault="00AB64E6" w:rsidP="00AB64E6">
      <w:pPr>
        <w:jc w:val="center"/>
        <w:rPr>
          <w:b/>
          <w:bCs/>
        </w:rPr>
      </w:pPr>
      <w:proofErr w:type="gramStart"/>
      <w:r w:rsidRPr="00F6322D">
        <w:rPr>
          <w:b/>
        </w:rPr>
        <w:t>a</w:t>
      </w:r>
      <w:proofErr w:type="gramEnd"/>
      <w:r w:rsidRPr="00F6322D">
        <w:rPr>
          <w:b/>
        </w:rPr>
        <w:t xml:space="preserve">  </w:t>
      </w:r>
      <w:r w:rsidRPr="00F6322D">
        <w:rPr>
          <w:b/>
          <w:bCs/>
        </w:rPr>
        <w:t>XIV. kerület közigazgatási területén a járművel várakozás rendjének kialakításáról és az üzemképtelen járművek tárolásának szabályozásáról szóló 26/2017. (VI. 26.) önkormányzati rendelet módosításáról</w:t>
      </w:r>
      <w:r w:rsidRPr="00F6322D">
        <w:rPr>
          <w:b/>
        </w:rPr>
        <w:t xml:space="preserve">  </w:t>
      </w:r>
      <w:r w:rsidRPr="00F6322D">
        <w:rPr>
          <w:b/>
          <w:bCs/>
        </w:rPr>
        <w:t>szóló</w:t>
      </w:r>
    </w:p>
    <w:p w14:paraId="642B7D34" w14:textId="77777777" w:rsidR="00AB64E6" w:rsidRPr="00F6322D" w:rsidRDefault="00AB64E6" w:rsidP="00AB64E6">
      <w:pPr>
        <w:ind w:firstLine="708"/>
        <w:rPr>
          <w:b/>
          <w:bCs/>
        </w:rPr>
      </w:pPr>
    </w:p>
    <w:p w14:paraId="14D523A7" w14:textId="29AC5E2A" w:rsidR="00AB64E6" w:rsidRPr="00F6322D" w:rsidRDefault="00AB64E6" w:rsidP="00AB64E6">
      <w:pPr>
        <w:jc w:val="center"/>
        <w:rPr>
          <w:b/>
          <w:bCs/>
        </w:rPr>
      </w:pPr>
      <w:r w:rsidRPr="00F6322D">
        <w:rPr>
          <w:b/>
          <w:bCs/>
        </w:rPr>
        <w:t>önkormányzati rendeletét</w:t>
      </w:r>
    </w:p>
    <w:p w14:paraId="024E512D" w14:textId="2F33187D" w:rsidR="00D8384A" w:rsidRDefault="00D8384A" w:rsidP="00D8384A">
      <w:pPr>
        <w:jc w:val="both"/>
      </w:pPr>
    </w:p>
    <w:p w14:paraId="563F5245" w14:textId="77777777" w:rsidR="007232E8" w:rsidRDefault="007232E8" w:rsidP="00D8384A">
      <w:pPr>
        <w:jc w:val="both"/>
      </w:pPr>
    </w:p>
    <w:p w14:paraId="03FBD53E" w14:textId="77777777" w:rsidR="00D8384A" w:rsidRPr="00411C17" w:rsidRDefault="00D8384A" w:rsidP="00D8384A">
      <w:pPr>
        <w:jc w:val="both"/>
        <w:rPr>
          <w:b/>
          <w:bCs/>
        </w:rPr>
      </w:pPr>
      <w:r>
        <w:rPr>
          <w:b/>
          <w:bCs/>
        </w:rPr>
        <w:t>8</w:t>
      </w:r>
      <w:r w:rsidRPr="00411C17">
        <w:rPr>
          <w:b/>
          <w:bCs/>
        </w:rPr>
        <w:t>./ A Budapesti Gazdasági Egyetem - Budapest XIV. kerület, Buzogány utca használatával kapcsolatos - éves beszámolójának jóváhagyása</w:t>
      </w:r>
    </w:p>
    <w:p w14:paraId="6F305136" w14:textId="77777777" w:rsidR="00D8384A" w:rsidRPr="00411C17" w:rsidRDefault="00D8384A" w:rsidP="00D8384A">
      <w:pPr>
        <w:jc w:val="both"/>
        <w:rPr>
          <w:b/>
          <w:bCs/>
        </w:rPr>
      </w:pPr>
      <w:r w:rsidRPr="00411C17">
        <w:rPr>
          <w:b/>
          <w:bCs/>
        </w:rPr>
        <w:t xml:space="preserve">Előterjesztő: </w:t>
      </w:r>
      <w:r w:rsidRPr="00411C17">
        <w:t>Horváth Csaba polgármester</w:t>
      </w:r>
    </w:p>
    <w:p w14:paraId="2BA86C78" w14:textId="77777777" w:rsidR="00D8384A" w:rsidRPr="00411C17" w:rsidRDefault="00D8384A" w:rsidP="00D8384A">
      <w:pPr>
        <w:jc w:val="both"/>
        <w:rPr>
          <w:b/>
          <w:bCs/>
        </w:rPr>
      </w:pPr>
      <w:r w:rsidRPr="00411C17">
        <w:rPr>
          <w:b/>
          <w:bCs/>
        </w:rPr>
        <w:t>Előterjesztés sorszáma:</w:t>
      </w:r>
      <w:r w:rsidRPr="00411C17">
        <w:t>123-287/2021</w:t>
      </w:r>
    </w:p>
    <w:p w14:paraId="77560823" w14:textId="77777777" w:rsidR="00D8384A" w:rsidRDefault="00D8384A" w:rsidP="00D8384A">
      <w:pPr>
        <w:jc w:val="both"/>
        <w:rPr>
          <w:b/>
          <w:bCs/>
        </w:rPr>
      </w:pPr>
    </w:p>
    <w:p w14:paraId="5DBA0973" w14:textId="77777777" w:rsidR="00D8384A" w:rsidRDefault="00D8384A" w:rsidP="00D8384A">
      <w:pPr>
        <w:jc w:val="both"/>
        <w:rPr>
          <w:bCs/>
          <w:i/>
          <w:color w:val="000000"/>
        </w:rPr>
      </w:pPr>
      <w:r w:rsidRPr="00D72610">
        <w:rPr>
          <w:bCs/>
          <w:i/>
          <w:color w:val="000000"/>
        </w:rPr>
        <w:t>(Az előterjesztés a jegyzőkönyv melléklete)</w:t>
      </w:r>
    </w:p>
    <w:p w14:paraId="4509610F" w14:textId="77777777" w:rsidR="00D8384A" w:rsidRDefault="00D8384A" w:rsidP="00D8384A">
      <w:pPr>
        <w:jc w:val="both"/>
      </w:pPr>
    </w:p>
    <w:p w14:paraId="13DD65F4" w14:textId="77777777" w:rsidR="00D8384A" w:rsidRDefault="00D8384A" w:rsidP="00D8384A">
      <w:pPr>
        <w:jc w:val="both"/>
      </w:pPr>
    </w:p>
    <w:p w14:paraId="2F9CEB87" w14:textId="1716C598" w:rsidR="00CA0926" w:rsidRDefault="00D8384A" w:rsidP="00CA0926">
      <w:pPr>
        <w:jc w:val="both"/>
      </w:pPr>
      <w:r w:rsidRPr="00BE151A">
        <w:rPr>
          <w:b/>
        </w:rPr>
        <w:t>Horváth Csaba polgármester</w:t>
      </w:r>
      <w:r>
        <w:t>: Ismertette az előterjesztés tartalmát</w:t>
      </w:r>
      <w:r w:rsidR="00CA0926">
        <w:t>.</w:t>
      </w:r>
      <w:r>
        <w:t xml:space="preserve"> </w:t>
      </w:r>
    </w:p>
    <w:p w14:paraId="0F854468" w14:textId="36492EEE" w:rsidR="00D8384A" w:rsidRPr="004747CF" w:rsidRDefault="00D8384A" w:rsidP="00D8384A">
      <w:pPr>
        <w:jc w:val="both"/>
        <w:rPr>
          <w:color w:val="000000" w:themeColor="text1"/>
        </w:rPr>
      </w:pPr>
      <w:r w:rsidRPr="004747CF">
        <w:rPr>
          <w:color w:val="000000" w:themeColor="text1"/>
        </w:rPr>
        <w:t xml:space="preserve">A </w:t>
      </w:r>
      <w:r w:rsidR="00CA0926">
        <w:rPr>
          <w:color w:val="000000" w:themeColor="text1"/>
        </w:rPr>
        <w:t>polg</w:t>
      </w:r>
      <w:r w:rsidR="00CA0926" w:rsidRPr="004747CF">
        <w:rPr>
          <w:color w:val="000000" w:themeColor="text1"/>
        </w:rPr>
        <w:t>á</w:t>
      </w:r>
      <w:r w:rsidR="00CA0926">
        <w:rPr>
          <w:color w:val="000000" w:themeColor="text1"/>
        </w:rPr>
        <w:t xml:space="preserve">rmester a </w:t>
      </w:r>
      <w:r w:rsidRPr="004747CF">
        <w:rPr>
          <w:color w:val="000000" w:themeColor="text1"/>
        </w:rPr>
        <w:t xml:space="preserve">Képviselő-testület tagjainak véleménye alapján </w:t>
      </w:r>
      <w:r w:rsidR="00CA0926" w:rsidRPr="00CA0926">
        <w:t>22 egyhangú</w:t>
      </w:r>
      <w:r w:rsidRPr="00CA0926">
        <w:t xml:space="preserve"> igen </w:t>
      </w:r>
      <w:r w:rsidRPr="004747CF">
        <w:rPr>
          <w:color w:val="000000" w:themeColor="text1"/>
        </w:rPr>
        <w:t>vélemény mellett az alábbi döntést hozta:</w:t>
      </w:r>
    </w:p>
    <w:p w14:paraId="06E6C256" w14:textId="77777777" w:rsidR="00D8384A" w:rsidRDefault="00D8384A" w:rsidP="00D8384A">
      <w:pPr>
        <w:jc w:val="both"/>
        <w:rPr>
          <w:b/>
          <w:bCs/>
        </w:rPr>
      </w:pPr>
    </w:p>
    <w:p w14:paraId="54A52BA0" w14:textId="77777777" w:rsidR="00F6322D" w:rsidRDefault="00F6322D" w:rsidP="00D8384A">
      <w:pPr>
        <w:jc w:val="both"/>
        <w:rPr>
          <w:b/>
          <w:bCs/>
        </w:rPr>
      </w:pPr>
    </w:p>
    <w:p w14:paraId="2AA40345" w14:textId="77777777" w:rsidR="003D4076" w:rsidRPr="009A28A9" w:rsidRDefault="003D4076" w:rsidP="003D4076">
      <w:pPr>
        <w:pStyle w:val="Szvegtrzs"/>
        <w:tabs>
          <w:tab w:val="left" w:pos="540"/>
        </w:tabs>
        <w:spacing w:after="0"/>
        <w:ind w:hanging="539"/>
        <w:jc w:val="center"/>
        <w:rPr>
          <w:b/>
          <w:iCs/>
        </w:rPr>
      </w:pPr>
      <w:r w:rsidRPr="009A28A9">
        <w:rPr>
          <w:b/>
          <w:bCs/>
        </w:rPr>
        <w:t>Budapest Főváros XIV. Kerület Zugló Önkormányzata Képviselő-testülete</w:t>
      </w:r>
    </w:p>
    <w:p w14:paraId="711E2D9A" w14:textId="77777777" w:rsidR="003D4076" w:rsidRPr="009A28A9" w:rsidRDefault="003D4076" w:rsidP="003D4076">
      <w:pPr>
        <w:pStyle w:val="Szvegtrzs"/>
        <w:tabs>
          <w:tab w:val="left" w:pos="540"/>
        </w:tabs>
        <w:spacing w:after="0"/>
        <w:ind w:hanging="539"/>
        <w:jc w:val="center"/>
        <w:rPr>
          <w:b/>
          <w:iCs/>
        </w:rPr>
      </w:pPr>
      <w:r>
        <w:rPr>
          <w:b/>
          <w:iCs/>
        </w:rPr>
        <w:t>273</w:t>
      </w:r>
      <w:r w:rsidRPr="009A28A9">
        <w:rPr>
          <w:b/>
          <w:iCs/>
        </w:rPr>
        <w:t>/2021. (</w:t>
      </w:r>
      <w:r>
        <w:rPr>
          <w:b/>
          <w:iCs/>
        </w:rPr>
        <w:t xml:space="preserve">VI. 14.) </w:t>
      </w:r>
      <w:r w:rsidRPr="009A28A9">
        <w:rPr>
          <w:b/>
          <w:iCs/>
        </w:rPr>
        <w:t>önkormányzati határozata</w:t>
      </w:r>
    </w:p>
    <w:p w14:paraId="2DC86E59" w14:textId="77777777" w:rsidR="003D4076" w:rsidRPr="00DA6163" w:rsidRDefault="003D4076" w:rsidP="003D4076">
      <w:pPr>
        <w:jc w:val="center"/>
        <w:rPr>
          <w:b/>
        </w:rPr>
      </w:pPr>
      <w:r w:rsidRPr="00DA6163">
        <w:rPr>
          <w:b/>
        </w:rPr>
        <w:t>a Budapesti Gazdasági Egyetem – Budapest XIV. kerület, Buzogány utca használatával kapcsolatos – éves beszámolójának jóváhagyásáról</w:t>
      </w:r>
    </w:p>
    <w:p w14:paraId="7D3E1A7B" w14:textId="77777777" w:rsidR="003D4076" w:rsidRDefault="003D4076" w:rsidP="003D4076">
      <w:pPr>
        <w:jc w:val="both"/>
      </w:pPr>
    </w:p>
    <w:p w14:paraId="528ACBD5" w14:textId="77777777" w:rsidR="003D4076" w:rsidRPr="003744B0" w:rsidRDefault="003D4076" w:rsidP="003D4076">
      <w:pPr>
        <w:jc w:val="both"/>
      </w:pPr>
      <w:r w:rsidRPr="00184B31">
        <w:rPr>
          <w:rFonts w:eastAsia="Calibri"/>
          <w:lang w:eastAsia="en-US"/>
        </w:rPr>
        <w:t>A katasztrófavédelemről és a hozzá kapcsolódó egyes törvények módosításáról szóló 2011. évi CXXVIII. törvény 46.</w:t>
      </w:r>
      <w:r w:rsidRPr="00184B31">
        <w:rPr>
          <w:rFonts w:ascii="Calibri" w:eastAsia="Calibri" w:hAnsi="Calibri" w:cs="Calibri"/>
          <w:lang w:eastAsia="en-US"/>
        </w:rPr>
        <w:t xml:space="preserve"> </w:t>
      </w:r>
      <w:r w:rsidRPr="00184B31">
        <w:rPr>
          <w:rFonts w:eastAsia="Calibri"/>
          <w:lang w:eastAsia="en-US"/>
        </w:rPr>
        <w:t>§ (4) bekezdése alapján</w:t>
      </w:r>
      <w:r w:rsidRPr="00184B31">
        <w:rPr>
          <w:rFonts w:ascii="Calibri" w:eastAsia="Calibri" w:hAnsi="Calibri" w:cs="Calibri"/>
          <w:lang w:eastAsia="en-US"/>
        </w:rPr>
        <w:t xml:space="preserve"> </w:t>
      </w:r>
      <w:r w:rsidRPr="00184B31">
        <w:rPr>
          <w:rFonts w:eastAsia="Calibri"/>
          <w:lang w:eastAsia="en-US"/>
        </w:rPr>
        <w:t>– figyelemmel a veszélyhelyzettel kapcsolatban kiadott Kormányrendeletekre – Budapest Főváros XIV. Kerület Zugló Önkormányzat</w:t>
      </w:r>
      <w:r>
        <w:rPr>
          <w:rFonts w:eastAsia="Calibri"/>
          <w:lang w:eastAsia="en-US"/>
        </w:rPr>
        <w:t>a</w:t>
      </w:r>
      <w:r w:rsidRPr="00184B31">
        <w:rPr>
          <w:rFonts w:eastAsia="Calibri"/>
          <w:lang w:eastAsia="en-US"/>
        </w:rPr>
        <w:t xml:space="preserve"> Képviselő-testülete jogkörében eljárva a polgármester úgy </w:t>
      </w:r>
      <w:r w:rsidRPr="00184B31">
        <w:rPr>
          <w:rFonts w:eastAsia="Calibri"/>
          <w:b/>
          <w:lang w:eastAsia="en-US"/>
        </w:rPr>
        <w:t>dönt,</w:t>
      </w:r>
      <w:r>
        <w:rPr>
          <w:rFonts w:eastAsia="Calibri"/>
          <w:b/>
          <w:lang w:eastAsia="en-US"/>
        </w:rPr>
        <w:t xml:space="preserve"> </w:t>
      </w:r>
      <w:r w:rsidRPr="001E2726">
        <w:t>hogy</w:t>
      </w:r>
      <w:r>
        <w:t xml:space="preserve"> </w:t>
      </w:r>
      <w:r w:rsidRPr="00330DCF">
        <w:t>a Budapesti Gazdasági Egyetem Buzogány utca használatával kapcsolatos 20</w:t>
      </w:r>
      <w:r>
        <w:t>20. május 1.</w:t>
      </w:r>
      <w:r w:rsidRPr="00330DCF">
        <w:t xml:space="preserve"> és 20</w:t>
      </w:r>
      <w:r>
        <w:t>21</w:t>
      </w:r>
      <w:r w:rsidRPr="00330DCF">
        <w:t xml:space="preserve">. április 30. közötti időszakra vonatkozó, </w:t>
      </w:r>
      <w:r w:rsidRPr="003744B0">
        <w:t xml:space="preserve">az előterjesztés </w:t>
      </w:r>
      <w:r>
        <w:t>5</w:t>
      </w:r>
      <w:r w:rsidRPr="005C3378">
        <w:t>. mellékletét</w:t>
      </w:r>
      <w:r w:rsidRPr="003744B0">
        <w:t xml:space="preserve"> képező beszámolóját jóváhagyja. </w:t>
      </w:r>
    </w:p>
    <w:p w14:paraId="31BA7AA1" w14:textId="77777777" w:rsidR="003D4076" w:rsidRPr="00330DCF" w:rsidRDefault="003D4076" w:rsidP="003D4076">
      <w:pPr>
        <w:jc w:val="both"/>
      </w:pPr>
    </w:p>
    <w:p w14:paraId="59FF3A91" w14:textId="08BE2ACD" w:rsidR="003D4076" w:rsidRDefault="003D4076" w:rsidP="003D4076">
      <w:pPr>
        <w:jc w:val="both"/>
      </w:pPr>
      <w:r w:rsidRPr="004A3CAF">
        <w:rPr>
          <w:b/>
        </w:rPr>
        <w:t>Határidő:</w:t>
      </w:r>
      <w:r w:rsidR="007232E8">
        <w:rPr>
          <w:b/>
        </w:rPr>
        <w:t xml:space="preserve"> </w:t>
      </w:r>
      <w:r w:rsidRPr="004F2ACC">
        <w:t>a</w:t>
      </w:r>
      <w:r>
        <w:t xml:space="preserve">z Egyetem </w:t>
      </w:r>
      <w:r w:rsidRPr="00330DCF">
        <w:t xml:space="preserve">tájékoztatására: </w:t>
      </w:r>
      <w:r>
        <w:t>2021. június 30.</w:t>
      </w:r>
    </w:p>
    <w:p w14:paraId="2F76C2D7" w14:textId="027CBB71" w:rsidR="003D4076" w:rsidRPr="004F2ACC" w:rsidRDefault="003D4076" w:rsidP="003D4076">
      <w:pPr>
        <w:jc w:val="both"/>
      </w:pPr>
      <w:r w:rsidRPr="004A3CAF">
        <w:rPr>
          <w:b/>
        </w:rPr>
        <w:t>Felelős:</w:t>
      </w:r>
      <w:r w:rsidRPr="004F2ACC">
        <w:t xml:space="preserve"> Polgármester</w:t>
      </w:r>
      <w:r w:rsidRPr="004F2ACC">
        <w:tab/>
        <w:t xml:space="preserve">(Főépítészi </w:t>
      </w:r>
      <w:r>
        <w:t>Iroda</w:t>
      </w:r>
      <w:r w:rsidRPr="004F2ACC">
        <w:t xml:space="preserve">) </w:t>
      </w:r>
    </w:p>
    <w:p w14:paraId="35485518" w14:textId="77777777" w:rsidR="00CA0926" w:rsidRDefault="00CA0926" w:rsidP="00D8384A">
      <w:pPr>
        <w:jc w:val="both"/>
        <w:rPr>
          <w:b/>
          <w:bCs/>
        </w:rPr>
      </w:pPr>
    </w:p>
    <w:p w14:paraId="32F53BBB" w14:textId="77777777" w:rsidR="00CA0926" w:rsidRDefault="00CA0926" w:rsidP="00D8384A">
      <w:pPr>
        <w:jc w:val="both"/>
        <w:rPr>
          <w:b/>
          <w:bCs/>
        </w:rPr>
      </w:pPr>
    </w:p>
    <w:p w14:paraId="3A833108" w14:textId="77777777" w:rsidR="00D8384A" w:rsidRPr="00411C17" w:rsidRDefault="00D8384A" w:rsidP="00D8384A">
      <w:pPr>
        <w:jc w:val="both"/>
        <w:rPr>
          <w:b/>
          <w:bCs/>
        </w:rPr>
      </w:pPr>
      <w:r>
        <w:rPr>
          <w:b/>
          <w:bCs/>
        </w:rPr>
        <w:t>9</w:t>
      </w:r>
      <w:r w:rsidRPr="00411C17">
        <w:rPr>
          <w:b/>
          <w:bCs/>
        </w:rPr>
        <w:t>./ Tulajdonosi hozzájárulás megadása BVSC-Zugló részére a vívóterem és kiegészítő helyiségeinek felújítása II. ütem projekthez</w:t>
      </w:r>
    </w:p>
    <w:p w14:paraId="55FCE5BC" w14:textId="77777777" w:rsidR="00D8384A" w:rsidRPr="00411C17" w:rsidRDefault="00D8384A" w:rsidP="00D8384A">
      <w:pPr>
        <w:jc w:val="both"/>
        <w:rPr>
          <w:b/>
          <w:bCs/>
        </w:rPr>
      </w:pPr>
      <w:r w:rsidRPr="00411C17">
        <w:rPr>
          <w:b/>
          <w:bCs/>
        </w:rPr>
        <w:t xml:space="preserve">Előterjesztő: </w:t>
      </w:r>
      <w:r w:rsidRPr="00411C17">
        <w:t>Horváth Csaba polgármester</w:t>
      </w:r>
    </w:p>
    <w:p w14:paraId="6206315D" w14:textId="77777777" w:rsidR="00D8384A" w:rsidRDefault="00D8384A" w:rsidP="00D8384A">
      <w:pPr>
        <w:jc w:val="both"/>
      </w:pPr>
      <w:r w:rsidRPr="00411C17">
        <w:rPr>
          <w:b/>
          <w:bCs/>
        </w:rPr>
        <w:t>Előterjesztés sorszáma:</w:t>
      </w:r>
      <w:r w:rsidRPr="00411C17">
        <w:t>123-290/2021</w:t>
      </w:r>
    </w:p>
    <w:p w14:paraId="22A0B559" w14:textId="77777777" w:rsidR="00D8384A" w:rsidRDefault="00D8384A" w:rsidP="00D8384A">
      <w:pPr>
        <w:jc w:val="both"/>
        <w:rPr>
          <w:b/>
          <w:bCs/>
        </w:rPr>
      </w:pPr>
    </w:p>
    <w:p w14:paraId="2C796D7E" w14:textId="77777777" w:rsidR="00D8384A" w:rsidRDefault="00D8384A" w:rsidP="00D8384A">
      <w:pPr>
        <w:jc w:val="both"/>
        <w:rPr>
          <w:bCs/>
          <w:i/>
          <w:color w:val="000000"/>
        </w:rPr>
      </w:pPr>
      <w:r w:rsidRPr="00D72610">
        <w:rPr>
          <w:bCs/>
          <w:i/>
          <w:color w:val="000000"/>
        </w:rPr>
        <w:t>(Az előterjesztés a jegyzőkönyv melléklete)</w:t>
      </w:r>
    </w:p>
    <w:p w14:paraId="496A3777" w14:textId="77777777" w:rsidR="00D8384A" w:rsidRDefault="00D8384A" w:rsidP="00D8384A">
      <w:pPr>
        <w:jc w:val="both"/>
      </w:pPr>
    </w:p>
    <w:p w14:paraId="0ADEAF05" w14:textId="77777777" w:rsidR="00D8384A" w:rsidRDefault="00D8384A" w:rsidP="00D8384A">
      <w:pPr>
        <w:jc w:val="both"/>
      </w:pPr>
    </w:p>
    <w:p w14:paraId="73338FF6" w14:textId="77777777" w:rsidR="00CA0926" w:rsidRDefault="00CA0926" w:rsidP="00CA0926">
      <w:pPr>
        <w:jc w:val="both"/>
      </w:pPr>
      <w:r w:rsidRPr="00BE151A">
        <w:rPr>
          <w:b/>
        </w:rPr>
        <w:t>Horváth Csaba polgármester</w:t>
      </w:r>
      <w:r>
        <w:t xml:space="preserve">: Ismertette az előterjesztés tartalmát. </w:t>
      </w:r>
    </w:p>
    <w:p w14:paraId="1C26C57C" w14:textId="77777777" w:rsidR="00CA0926" w:rsidRDefault="00CA0926" w:rsidP="00CA0926">
      <w:pPr>
        <w:jc w:val="both"/>
      </w:pPr>
    </w:p>
    <w:p w14:paraId="1672D5EE" w14:textId="77777777" w:rsidR="00CA0926" w:rsidRPr="004747CF" w:rsidRDefault="00CA0926" w:rsidP="00CA0926">
      <w:pPr>
        <w:jc w:val="both"/>
        <w:rPr>
          <w:color w:val="000000" w:themeColor="text1"/>
        </w:rPr>
      </w:pPr>
    </w:p>
    <w:p w14:paraId="4E85C18F" w14:textId="51A8A081" w:rsidR="00CA0926" w:rsidRPr="004747CF" w:rsidRDefault="00CA0926" w:rsidP="00CA0926">
      <w:pPr>
        <w:jc w:val="both"/>
        <w:rPr>
          <w:color w:val="000000" w:themeColor="text1"/>
        </w:rPr>
      </w:pPr>
      <w:r w:rsidRPr="004747CF">
        <w:rPr>
          <w:color w:val="000000" w:themeColor="text1"/>
        </w:rPr>
        <w:lastRenderedPageBreak/>
        <w:t xml:space="preserve">A </w:t>
      </w:r>
      <w:r>
        <w:rPr>
          <w:color w:val="000000" w:themeColor="text1"/>
        </w:rPr>
        <w:t>polg</w:t>
      </w:r>
      <w:r w:rsidRPr="004747CF">
        <w:rPr>
          <w:color w:val="000000" w:themeColor="text1"/>
        </w:rPr>
        <w:t>á</w:t>
      </w:r>
      <w:r>
        <w:rPr>
          <w:color w:val="000000" w:themeColor="text1"/>
        </w:rPr>
        <w:t xml:space="preserve">rmester a </w:t>
      </w:r>
      <w:r w:rsidRPr="004747CF">
        <w:rPr>
          <w:color w:val="000000" w:themeColor="text1"/>
        </w:rPr>
        <w:t>Képviselő-testület tagjainak véleménye alapján</w:t>
      </w:r>
      <w:r>
        <w:rPr>
          <w:color w:val="000000" w:themeColor="text1"/>
        </w:rPr>
        <w:t xml:space="preserve"> az 1. hat</w:t>
      </w:r>
      <w:r w:rsidRPr="004747CF">
        <w:rPr>
          <w:color w:val="000000" w:themeColor="text1"/>
        </w:rPr>
        <w:t>á</w:t>
      </w:r>
      <w:r>
        <w:rPr>
          <w:color w:val="000000" w:themeColor="text1"/>
        </w:rPr>
        <w:t>rozati javaslattal kapcsolatban</w:t>
      </w:r>
      <w:r w:rsidRPr="004747CF">
        <w:rPr>
          <w:color w:val="000000" w:themeColor="text1"/>
        </w:rPr>
        <w:t xml:space="preserve"> </w:t>
      </w:r>
      <w:r w:rsidRPr="00CA0926">
        <w:t xml:space="preserve">22 egyhangú igen </w:t>
      </w:r>
      <w:r w:rsidRPr="004747CF">
        <w:rPr>
          <w:color w:val="000000" w:themeColor="text1"/>
        </w:rPr>
        <w:t>vélemény mellett az alábbi döntést hozta:</w:t>
      </w:r>
    </w:p>
    <w:p w14:paraId="5D47F471" w14:textId="77777777" w:rsidR="00D8384A" w:rsidRDefault="00D8384A" w:rsidP="00D8384A">
      <w:pPr>
        <w:jc w:val="both"/>
        <w:rPr>
          <w:b/>
          <w:bCs/>
        </w:rPr>
      </w:pPr>
    </w:p>
    <w:p w14:paraId="590E20B9" w14:textId="77777777" w:rsidR="008D6949" w:rsidRDefault="008D6949" w:rsidP="00D8384A">
      <w:pPr>
        <w:jc w:val="both"/>
        <w:rPr>
          <w:b/>
          <w:bCs/>
        </w:rPr>
      </w:pPr>
    </w:p>
    <w:p w14:paraId="5B9DFC38" w14:textId="77777777" w:rsidR="003D4076" w:rsidRPr="009A28A9" w:rsidRDefault="003D4076" w:rsidP="003D4076">
      <w:pPr>
        <w:pStyle w:val="Szvegtrzs"/>
        <w:tabs>
          <w:tab w:val="left" w:pos="540"/>
        </w:tabs>
        <w:spacing w:after="0"/>
        <w:ind w:hanging="539"/>
        <w:jc w:val="center"/>
        <w:rPr>
          <w:b/>
          <w:iCs/>
        </w:rPr>
      </w:pPr>
      <w:r w:rsidRPr="009A28A9">
        <w:rPr>
          <w:b/>
          <w:bCs/>
        </w:rPr>
        <w:t>Budapest Főváros XIV. Kerület Zugló Önkormányzata Képviselő-testülete</w:t>
      </w:r>
    </w:p>
    <w:p w14:paraId="56E1E827" w14:textId="77777777" w:rsidR="003D4076" w:rsidRPr="009A28A9" w:rsidRDefault="003D4076" w:rsidP="003D4076">
      <w:pPr>
        <w:pStyle w:val="Szvegtrzs"/>
        <w:tabs>
          <w:tab w:val="left" w:pos="540"/>
        </w:tabs>
        <w:spacing w:after="0"/>
        <w:ind w:hanging="539"/>
        <w:jc w:val="center"/>
        <w:rPr>
          <w:b/>
          <w:iCs/>
        </w:rPr>
      </w:pPr>
      <w:r>
        <w:rPr>
          <w:b/>
          <w:iCs/>
        </w:rPr>
        <w:t>274</w:t>
      </w:r>
      <w:r w:rsidRPr="009A28A9">
        <w:rPr>
          <w:b/>
          <w:iCs/>
        </w:rPr>
        <w:t>/2021. (</w:t>
      </w:r>
      <w:r>
        <w:rPr>
          <w:b/>
          <w:iCs/>
        </w:rPr>
        <w:t xml:space="preserve">VI. 14.) </w:t>
      </w:r>
      <w:r w:rsidRPr="009A28A9">
        <w:rPr>
          <w:b/>
          <w:iCs/>
        </w:rPr>
        <w:t>önkormányzati határozata</w:t>
      </w:r>
    </w:p>
    <w:p w14:paraId="33940B04" w14:textId="77777777" w:rsidR="003D4076" w:rsidRPr="003E284E" w:rsidRDefault="003D4076" w:rsidP="003D407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 xml:space="preserve">tulajdonosi hozzájárulás megadásáról a BVSC- Zugló részére </w:t>
      </w:r>
      <w:bookmarkStart w:id="2" w:name="_Hlk70066222"/>
      <w:r w:rsidRPr="00D91D48">
        <w:rPr>
          <w:b/>
        </w:rPr>
        <w:t>a vívóterem és kiegészítő helységeinek részleges felújítása II. ütem nevű</w:t>
      </w:r>
      <w:r>
        <w:rPr>
          <w:b/>
        </w:rPr>
        <w:t xml:space="preserve"> projekthe</w:t>
      </w:r>
      <w:bookmarkEnd w:id="2"/>
      <w:r>
        <w:rPr>
          <w:b/>
        </w:rPr>
        <w:t>z</w:t>
      </w:r>
    </w:p>
    <w:p w14:paraId="5177730A" w14:textId="77777777" w:rsidR="003D4076" w:rsidRDefault="003D4076" w:rsidP="003D4076">
      <w:pPr>
        <w:jc w:val="both"/>
        <w:rPr>
          <w:rFonts w:eastAsia="Calibri"/>
          <w:lang w:eastAsia="en-US"/>
        </w:rPr>
      </w:pPr>
    </w:p>
    <w:p w14:paraId="6E85379F" w14:textId="77777777" w:rsidR="003D4076" w:rsidRPr="006C5354" w:rsidRDefault="003D4076" w:rsidP="003D4076">
      <w:pPr>
        <w:autoSpaceDE w:val="0"/>
        <w:autoSpaceDN w:val="0"/>
        <w:adjustRightInd w:val="0"/>
        <w:jc w:val="both"/>
        <w:rPr>
          <w:bCs/>
        </w:rPr>
      </w:pPr>
      <w:r w:rsidRPr="00184B31">
        <w:rPr>
          <w:rFonts w:eastAsia="Calibri"/>
          <w:lang w:eastAsia="en-US"/>
        </w:rPr>
        <w:t>A katasztrófavédelemről és a hozzá kapcsolódó egyes törvények módosításáról szóló 2011. évi CXXVIII. törvény 46.</w:t>
      </w:r>
      <w:r w:rsidRPr="00184B31">
        <w:rPr>
          <w:rFonts w:ascii="Calibri" w:eastAsia="Calibri" w:hAnsi="Calibri" w:cs="Calibri"/>
          <w:lang w:eastAsia="en-US"/>
        </w:rPr>
        <w:t xml:space="preserve"> </w:t>
      </w:r>
      <w:r w:rsidRPr="00184B31">
        <w:rPr>
          <w:rFonts w:eastAsia="Calibri"/>
          <w:lang w:eastAsia="en-US"/>
        </w:rPr>
        <w:t>§ (4) bekezdése alapján</w:t>
      </w:r>
      <w:r w:rsidRPr="00184B31">
        <w:rPr>
          <w:rFonts w:ascii="Calibri" w:eastAsia="Calibri" w:hAnsi="Calibri" w:cs="Calibri"/>
          <w:lang w:eastAsia="en-US"/>
        </w:rPr>
        <w:t xml:space="preserve"> </w:t>
      </w:r>
      <w:r w:rsidRPr="00184B31">
        <w:rPr>
          <w:rFonts w:eastAsia="Calibri"/>
          <w:lang w:eastAsia="en-US"/>
        </w:rPr>
        <w:t>– figyelemmel a veszélyhelyzettel kapcsolatban kiadott Kormányrendeletekre – Budapest Főváros XIV. Kerület Zugló Önkormányzat</w:t>
      </w:r>
      <w:r>
        <w:rPr>
          <w:rFonts w:eastAsia="Calibri"/>
          <w:lang w:eastAsia="en-US"/>
        </w:rPr>
        <w:t>a</w:t>
      </w:r>
      <w:r w:rsidRPr="00184B31">
        <w:rPr>
          <w:rFonts w:eastAsia="Calibri"/>
          <w:lang w:eastAsia="en-US"/>
        </w:rPr>
        <w:t xml:space="preserve"> Képviselő-testülete jogkörében eljárva a polgármester úgy </w:t>
      </w:r>
      <w:r w:rsidRPr="00184B31">
        <w:rPr>
          <w:rFonts w:eastAsia="Calibri"/>
          <w:b/>
          <w:lang w:eastAsia="en-US"/>
        </w:rPr>
        <w:t>dönt,</w:t>
      </w:r>
      <w:r>
        <w:rPr>
          <w:rFonts w:eastAsia="Calibri"/>
          <w:b/>
          <w:lang w:eastAsia="en-US"/>
        </w:rPr>
        <w:t xml:space="preserve"> </w:t>
      </w:r>
      <w:r w:rsidRPr="000C4D55">
        <w:rPr>
          <w:rFonts w:eastAsia="Calibri"/>
          <w:lang w:eastAsia="en-US"/>
        </w:rPr>
        <w:t xml:space="preserve">hogy </w:t>
      </w:r>
      <w:r>
        <w:rPr>
          <w:bCs/>
          <w:szCs w:val="40"/>
        </w:rPr>
        <w:t>a BVSC</w:t>
      </w:r>
      <w:r w:rsidRPr="00921537">
        <w:rPr>
          <w:bCs/>
          <w:szCs w:val="40"/>
        </w:rPr>
        <w:t>-Zugló Közhasznú Egyesület</w:t>
      </w:r>
      <w:r>
        <w:rPr>
          <w:bCs/>
          <w:szCs w:val="40"/>
        </w:rPr>
        <w:t xml:space="preserve"> részére</w:t>
      </w:r>
      <w:r w:rsidRPr="00921537">
        <w:rPr>
          <w:bCs/>
          <w:szCs w:val="40"/>
        </w:rPr>
        <w:t xml:space="preserve"> a </w:t>
      </w:r>
      <w:r w:rsidRPr="00921537">
        <w:rPr>
          <w:b/>
          <w:bCs/>
          <w:szCs w:val="40"/>
        </w:rPr>
        <w:t>tulajdonosi hozzájárulást</w:t>
      </w:r>
      <w:r>
        <w:rPr>
          <w:b/>
          <w:bCs/>
          <w:szCs w:val="40"/>
        </w:rPr>
        <w:t xml:space="preserve"> a 5. melléklet szerint</w:t>
      </w:r>
      <w:r w:rsidRPr="00921537">
        <w:rPr>
          <w:b/>
          <w:bCs/>
          <w:szCs w:val="40"/>
        </w:rPr>
        <w:t xml:space="preserve"> megadja </w:t>
      </w:r>
      <w:r w:rsidRPr="00921537">
        <w:rPr>
          <w:bCs/>
          <w:szCs w:val="40"/>
        </w:rPr>
        <w:t xml:space="preserve">a BVSC  </w:t>
      </w:r>
      <w:r w:rsidRPr="00921537">
        <w:rPr>
          <w:bCs/>
          <w:iCs/>
          <w:szCs w:val="40"/>
        </w:rPr>
        <w:t>hasznosításában álló, az Önkormányzat kizárólagos tulajdonát képező, a Budapest XIV. kerület 29889 helyrajzi szám alatt felvett, természetben a 1142 Budapest Szőnyi út 2. szám alatt fekvő „kivett sporttelep” megnevezésű ingatlan</w:t>
      </w:r>
      <w:r>
        <w:rPr>
          <w:bCs/>
          <w:iCs/>
          <w:szCs w:val="40"/>
        </w:rPr>
        <w:t xml:space="preserve">on </w:t>
      </w:r>
      <w:r>
        <w:rPr>
          <w:rFonts w:eastAsia="Calibri"/>
          <w:bCs/>
          <w:lang w:eastAsia="en-US"/>
        </w:rPr>
        <w:t xml:space="preserve"> </w:t>
      </w:r>
      <w:r w:rsidRPr="003E284E">
        <w:t>a vívóterem és kiegészítő helységeinek részleges felújítása II. ütem nevű proje</w:t>
      </w:r>
      <w:r w:rsidRPr="003E284E">
        <w:rPr>
          <w:rFonts w:eastAsia="Calibri"/>
          <w:bCs/>
          <w:lang w:eastAsia="en-US"/>
        </w:rPr>
        <w:t xml:space="preserve">kt </w:t>
      </w:r>
      <w:r>
        <w:rPr>
          <w:rFonts w:eastAsia="Calibri"/>
          <w:bCs/>
          <w:lang w:eastAsia="en-US"/>
        </w:rPr>
        <w:t>k</w:t>
      </w:r>
      <w:r w:rsidRPr="003E284E">
        <w:rPr>
          <w:rFonts w:eastAsia="Calibri"/>
          <w:bCs/>
          <w:lang w:eastAsia="en-US"/>
        </w:rPr>
        <w:t>ivitelezéséhez.</w:t>
      </w:r>
      <w:r w:rsidRPr="003E284E">
        <w:rPr>
          <w:rFonts w:eastAsia="Calibri"/>
          <w:lang w:eastAsia="en-US"/>
        </w:rPr>
        <w:t xml:space="preserve"> </w:t>
      </w:r>
    </w:p>
    <w:p w14:paraId="07B3CBAC" w14:textId="77777777" w:rsidR="003D4076" w:rsidRPr="001A5C34" w:rsidRDefault="003D4076" w:rsidP="003D4076">
      <w:pPr>
        <w:jc w:val="both"/>
        <w:rPr>
          <w:rFonts w:eastAsia="Calibri"/>
        </w:rPr>
      </w:pPr>
      <w:r w:rsidRPr="001A5C34">
        <w:rPr>
          <w:rFonts w:eastAsia="Calibri"/>
          <w:bCs/>
        </w:rPr>
        <w:t xml:space="preserve">Budapest </w:t>
      </w:r>
      <w:r w:rsidRPr="001A5C34">
        <w:rPr>
          <w:rFonts w:eastAsia="Calibri"/>
        </w:rPr>
        <w:t>Főváros XIV. Kerület Zugló Önkormányzata képviseletében a Polgármester írja alá a tulajdonosi hozzájáruló nyilatkozatot.</w:t>
      </w:r>
    </w:p>
    <w:p w14:paraId="1799312C" w14:textId="77777777" w:rsidR="003D4076" w:rsidRPr="002907FF" w:rsidRDefault="003D4076" w:rsidP="003D4076">
      <w:pPr>
        <w:jc w:val="both"/>
        <w:rPr>
          <w:rFonts w:eastAsia="Calibri"/>
          <w:b/>
        </w:rPr>
      </w:pPr>
    </w:p>
    <w:p w14:paraId="6B00147D" w14:textId="77777777" w:rsidR="003D4076" w:rsidRPr="00B06B02" w:rsidRDefault="003D4076" w:rsidP="003D4076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907FF">
        <w:rPr>
          <w:b/>
        </w:rPr>
        <w:t>Határidő</w:t>
      </w:r>
      <w:proofErr w:type="gramStart"/>
      <w:r w:rsidRPr="002907FF">
        <w:rPr>
          <w:b/>
        </w:rPr>
        <w:t xml:space="preserve">: </w:t>
      </w:r>
      <w:r>
        <w:rPr>
          <w:b/>
        </w:rPr>
        <w:t xml:space="preserve"> </w:t>
      </w:r>
      <w:r w:rsidRPr="00B06B02">
        <w:t>döntést</w:t>
      </w:r>
      <w:proofErr w:type="gramEnd"/>
      <w:r w:rsidRPr="00B06B02">
        <w:t xml:space="preserve"> követően azonnal </w:t>
      </w:r>
    </w:p>
    <w:p w14:paraId="7D1EDF64" w14:textId="651F982C" w:rsidR="003D4076" w:rsidRDefault="003D4076" w:rsidP="003D4076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907FF">
        <w:rPr>
          <w:b/>
        </w:rPr>
        <w:t>Felelős:</w:t>
      </w:r>
      <w:r>
        <w:rPr>
          <w:b/>
        </w:rPr>
        <w:t xml:space="preserve"> </w:t>
      </w:r>
      <w:r w:rsidRPr="00B06B02">
        <w:t xml:space="preserve">Polgármester </w:t>
      </w:r>
      <w:r>
        <w:t>(</w:t>
      </w:r>
      <w:r w:rsidRPr="00E54021">
        <w:t>Főmérnökség</w:t>
      </w:r>
      <w:r>
        <w:t xml:space="preserve"> útján)</w:t>
      </w:r>
    </w:p>
    <w:p w14:paraId="081DC480" w14:textId="79082748" w:rsidR="00514922" w:rsidRDefault="00514922" w:rsidP="003D4076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</w:pPr>
    </w:p>
    <w:p w14:paraId="48D7EB9E" w14:textId="77777777" w:rsidR="00514922" w:rsidRPr="002907FF" w:rsidRDefault="00514922" w:rsidP="003D4076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</w:p>
    <w:p w14:paraId="79CC11DE" w14:textId="59550FED" w:rsidR="00CA0926" w:rsidRPr="004747CF" w:rsidRDefault="00CA0926" w:rsidP="00CA0926">
      <w:pPr>
        <w:jc w:val="both"/>
        <w:rPr>
          <w:color w:val="000000" w:themeColor="text1"/>
        </w:rPr>
      </w:pPr>
      <w:r w:rsidRPr="004747CF">
        <w:rPr>
          <w:color w:val="000000" w:themeColor="text1"/>
        </w:rPr>
        <w:t xml:space="preserve">A </w:t>
      </w:r>
      <w:r>
        <w:rPr>
          <w:color w:val="000000" w:themeColor="text1"/>
        </w:rPr>
        <w:t>polg</w:t>
      </w:r>
      <w:r w:rsidRPr="004747CF">
        <w:rPr>
          <w:color w:val="000000" w:themeColor="text1"/>
        </w:rPr>
        <w:t>á</w:t>
      </w:r>
      <w:r>
        <w:rPr>
          <w:color w:val="000000" w:themeColor="text1"/>
        </w:rPr>
        <w:t xml:space="preserve">rmester a </w:t>
      </w:r>
      <w:r w:rsidRPr="004747CF">
        <w:rPr>
          <w:color w:val="000000" w:themeColor="text1"/>
        </w:rPr>
        <w:t>Képviselő-testület tagjainak véleménye alapján</w:t>
      </w:r>
      <w:r>
        <w:rPr>
          <w:color w:val="000000" w:themeColor="text1"/>
        </w:rPr>
        <w:t xml:space="preserve"> a 2. hat</w:t>
      </w:r>
      <w:r w:rsidRPr="004747CF">
        <w:rPr>
          <w:color w:val="000000" w:themeColor="text1"/>
        </w:rPr>
        <w:t>á</w:t>
      </w:r>
      <w:r>
        <w:rPr>
          <w:color w:val="000000" w:themeColor="text1"/>
        </w:rPr>
        <w:t>rozati javaslattal kapcsolatban</w:t>
      </w:r>
      <w:r w:rsidRPr="004747CF">
        <w:rPr>
          <w:color w:val="000000" w:themeColor="text1"/>
        </w:rPr>
        <w:t xml:space="preserve"> </w:t>
      </w:r>
      <w:r>
        <w:t>18</w:t>
      </w:r>
      <w:r w:rsidRPr="00CA0926">
        <w:t xml:space="preserve"> igen</w:t>
      </w:r>
      <w:r>
        <w:t>, 4 nem</w:t>
      </w:r>
      <w:r w:rsidRPr="00CA0926">
        <w:t xml:space="preserve"> </w:t>
      </w:r>
      <w:r w:rsidRPr="004747CF">
        <w:rPr>
          <w:color w:val="000000" w:themeColor="text1"/>
        </w:rPr>
        <w:t>vélemény mellett az alábbi döntést hozta:</w:t>
      </w:r>
    </w:p>
    <w:p w14:paraId="5524A49E" w14:textId="77777777" w:rsidR="00CA0926" w:rsidRDefault="00CA0926" w:rsidP="00D8384A">
      <w:pPr>
        <w:jc w:val="both"/>
        <w:rPr>
          <w:b/>
          <w:bCs/>
        </w:rPr>
      </w:pPr>
    </w:p>
    <w:p w14:paraId="24D67500" w14:textId="77777777" w:rsidR="00CA0926" w:rsidRDefault="00CA0926" w:rsidP="00D8384A">
      <w:pPr>
        <w:jc w:val="both"/>
        <w:rPr>
          <w:b/>
          <w:bCs/>
        </w:rPr>
      </w:pPr>
    </w:p>
    <w:p w14:paraId="52EBFE62" w14:textId="77777777" w:rsidR="003D4076" w:rsidRPr="009A28A9" w:rsidRDefault="003D4076" w:rsidP="003D4076">
      <w:pPr>
        <w:pStyle w:val="Szvegtrzs"/>
        <w:tabs>
          <w:tab w:val="left" w:pos="540"/>
        </w:tabs>
        <w:spacing w:after="0"/>
        <w:ind w:hanging="539"/>
        <w:jc w:val="center"/>
        <w:rPr>
          <w:b/>
          <w:iCs/>
        </w:rPr>
      </w:pPr>
      <w:r w:rsidRPr="009A28A9">
        <w:rPr>
          <w:b/>
          <w:bCs/>
        </w:rPr>
        <w:t>Budapest Főváros XIV. Kerület Zugló Önkormányzata Képviselő-testülete</w:t>
      </w:r>
    </w:p>
    <w:p w14:paraId="428AD9C8" w14:textId="77777777" w:rsidR="003D4076" w:rsidRPr="009A28A9" w:rsidRDefault="003D4076" w:rsidP="003D4076">
      <w:pPr>
        <w:pStyle w:val="Szvegtrzs"/>
        <w:tabs>
          <w:tab w:val="left" w:pos="540"/>
        </w:tabs>
        <w:spacing w:after="0"/>
        <w:ind w:hanging="539"/>
        <w:jc w:val="center"/>
        <w:rPr>
          <w:b/>
          <w:iCs/>
        </w:rPr>
      </w:pPr>
      <w:r>
        <w:rPr>
          <w:b/>
          <w:iCs/>
        </w:rPr>
        <w:t>275</w:t>
      </w:r>
      <w:r w:rsidRPr="009A28A9">
        <w:rPr>
          <w:b/>
          <w:iCs/>
        </w:rPr>
        <w:t>/2021. (</w:t>
      </w:r>
      <w:r>
        <w:rPr>
          <w:b/>
          <w:iCs/>
        </w:rPr>
        <w:t xml:space="preserve">VI. 14.) </w:t>
      </w:r>
      <w:r w:rsidRPr="009A28A9">
        <w:rPr>
          <w:b/>
          <w:iCs/>
        </w:rPr>
        <w:t>önkormányzati határozata</w:t>
      </w:r>
    </w:p>
    <w:p w14:paraId="63D1A1E0" w14:textId="77777777" w:rsidR="003D4076" w:rsidRPr="00611E1E" w:rsidRDefault="003D4076" w:rsidP="003D4076">
      <w:pPr>
        <w:autoSpaceDE w:val="0"/>
        <w:autoSpaceDN w:val="0"/>
        <w:adjustRightInd w:val="0"/>
        <w:jc w:val="center"/>
        <w:rPr>
          <w:b/>
          <w:bCs/>
        </w:rPr>
      </w:pPr>
      <w:r w:rsidRPr="00611E1E">
        <w:rPr>
          <w:b/>
          <w:color w:val="000000"/>
        </w:rPr>
        <w:t xml:space="preserve">a </w:t>
      </w:r>
      <w:r w:rsidRPr="00611E1E">
        <w:rPr>
          <w:b/>
        </w:rPr>
        <w:t>vívóterem és kiegészítő helységeinek részleges felújítása II. ütem nevű</w:t>
      </w:r>
      <w:r>
        <w:rPr>
          <w:b/>
        </w:rPr>
        <w:t xml:space="preserve"> projekt </w:t>
      </w:r>
      <w:r>
        <w:rPr>
          <w:b/>
          <w:color w:val="000000"/>
          <w:szCs w:val="20"/>
        </w:rPr>
        <w:t>pénzügyi és tulajdonjogi</w:t>
      </w:r>
      <w:r w:rsidRPr="006679A0">
        <w:rPr>
          <w:b/>
          <w:color w:val="000000"/>
          <w:szCs w:val="20"/>
        </w:rPr>
        <w:t xml:space="preserve"> rendezéséről</w:t>
      </w:r>
    </w:p>
    <w:p w14:paraId="7C3BEE81" w14:textId="77777777" w:rsidR="003D4076" w:rsidRPr="006679A0" w:rsidRDefault="003D4076" w:rsidP="003D4076">
      <w:pPr>
        <w:jc w:val="both"/>
        <w:rPr>
          <w:rFonts w:eastAsia="Calibri"/>
          <w:b/>
          <w:color w:val="000000"/>
        </w:rPr>
      </w:pPr>
    </w:p>
    <w:p w14:paraId="1E723A06" w14:textId="77777777" w:rsidR="003D4076" w:rsidRPr="006679A0" w:rsidRDefault="003D4076" w:rsidP="003D4076">
      <w:pPr>
        <w:jc w:val="both"/>
        <w:rPr>
          <w:rFonts w:eastAsia="Calibri" w:cs="Arial"/>
          <w:b/>
          <w:bCs/>
          <w:color w:val="000000"/>
          <w:szCs w:val="20"/>
        </w:rPr>
      </w:pPr>
      <w:r w:rsidRPr="00184B31">
        <w:rPr>
          <w:rFonts w:eastAsia="Calibri"/>
          <w:lang w:eastAsia="en-US"/>
        </w:rPr>
        <w:t>A katasztrófavédelemről és a hozzá kapcsolódó egyes törvények módosításáról szóló 2011. évi CXXVIII. törvény 46.</w:t>
      </w:r>
      <w:r w:rsidRPr="00184B31">
        <w:rPr>
          <w:rFonts w:ascii="Calibri" w:eastAsia="Calibri" w:hAnsi="Calibri" w:cs="Calibri"/>
          <w:lang w:eastAsia="en-US"/>
        </w:rPr>
        <w:t xml:space="preserve"> </w:t>
      </w:r>
      <w:r w:rsidRPr="00184B31">
        <w:rPr>
          <w:rFonts w:eastAsia="Calibri"/>
          <w:lang w:eastAsia="en-US"/>
        </w:rPr>
        <w:t>§ (4) bekezdése alapján</w:t>
      </w:r>
      <w:r w:rsidRPr="00184B31">
        <w:rPr>
          <w:rFonts w:ascii="Calibri" w:eastAsia="Calibri" w:hAnsi="Calibri" w:cs="Calibri"/>
          <w:lang w:eastAsia="en-US"/>
        </w:rPr>
        <w:t xml:space="preserve"> </w:t>
      </w:r>
      <w:r w:rsidRPr="00184B31">
        <w:rPr>
          <w:rFonts w:eastAsia="Calibri"/>
          <w:lang w:eastAsia="en-US"/>
        </w:rPr>
        <w:t>– figyelemmel a veszélyhelyzettel kapcsolatban kiadott Kormányrendeletekre – Budapest Főváros XIV. Kerület Zugló Önkormányzat</w:t>
      </w:r>
      <w:r>
        <w:rPr>
          <w:rFonts w:eastAsia="Calibri"/>
          <w:lang w:eastAsia="en-US"/>
        </w:rPr>
        <w:t>a</w:t>
      </w:r>
      <w:r w:rsidRPr="00184B31">
        <w:rPr>
          <w:rFonts w:eastAsia="Calibri"/>
          <w:lang w:eastAsia="en-US"/>
        </w:rPr>
        <w:t xml:space="preserve"> Képviselő-testülete jogkörében eljárva a polgármester úgy </w:t>
      </w:r>
      <w:r w:rsidRPr="00184B31">
        <w:rPr>
          <w:rFonts w:eastAsia="Calibri"/>
          <w:b/>
          <w:lang w:eastAsia="en-US"/>
        </w:rPr>
        <w:t>dönt,</w:t>
      </w:r>
      <w:r w:rsidRPr="006679A0">
        <w:rPr>
          <w:rFonts w:eastAsia="Calibri"/>
          <w:b/>
        </w:rPr>
        <w:t xml:space="preserve"> </w:t>
      </w:r>
      <w:r w:rsidRPr="006679A0">
        <w:rPr>
          <w:rFonts w:eastAsia="Calibri"/>
        </w:rPr>
        <w:t xml:space="preserve">hogy </w:t>
      </w:r>
      <w:r>
        <w:rPr>
          <w:bCs/>
          <w:szCs w:val="40"/>
        </w:rPr>
        <w:t>a BVSC</w:t>
      </w:r>
      <w:r w:rsidRPr="006679A0">
        <w:rPr>
          <w:bCs/>
          <w:szCs w:val="40"/>
        </w:rPr>
        <w:t>-Zugló Közhasznú Egyesülettel (BVSC) a k</w:t>
      </w:r>
      <w:r w:rsidRPr="006679A0">
        <w:rPr>
          <w:bCs/>
        </w:rPr>
        <w:t xml:space="preserve">özszolgáltatással vegyes hasznosítás tárgyában </w:t>
      </w:r>
      <w:r w:rsidRPr="006679A0">
        <w:rPr>
          <w:bCs/>
          <w:szCs w:val="40"/>
        </w:rPr>
        <w:t xml:space="preserve">2013. december 19-én megkötött szerződés alapján megvalósult </w:t>
      </w:r>
      <w:r w:rsidRPr="006679A0">
        <w:rPr>
          <w:rFonts w:eastAsia="Calibri" w:cs="Arial"/>
          <w:bCs/>
          <w:color w:val="000000"/>
          <w:szCs w:val="20"/>
        </w:rPr>
        <w:t xml:space="preserve">beruházások, fejlesztések tárgyában kialakult </w:t>
      </w:r>
      <w:r w:rsidRPr="006679A0">
        <w:rPr>
          <w:rFonts w:eastAsia="Calibri" w:cs="Arial"/>
          <w:b/>
          <w:bCs/>
          <w:color w:val="000000"/>
          <w:szCs w:val="20"/>
        </w:rPr>
        <w:t>tulajdonjogi, e</w:t>
      </w:r>
      <w:r>
        <w:rPr>
          <w:rFonts w:eastAsia="Calibri" w:cs="Arial"/>
          <w:b/>
          <w:bCs/>
          <w:color w:val="000000"/>
          <w:szCs w:val="20"/>
        </w:rPr>
        <w:t>lszámolási vita rendezésének a 5</w:t>
      </w:r>
      <w:r w:rsidRPr="006679A0">
        <w:rPr>
          <w:rFonts w:eastAsia="Calibri" w:cs="Arial"/>
          <w:b/>
          <w:bCs/>
          <w:color w:val="000000"/>
          <w:szCs w:val="20"/>
        </w:rPr>
        <w:t>. mellékelt szerinti tulajdonosi hozzájárulás alapján létrejövő fejlesztés tárgyára is ki kell terjednie.</w:t>
      </w:r>
    </w:p>
    <w:p w14:paraId="1F28CD73" w14:textId="77777777" w:rsidR="003D4076" w:rsidRPr="006679A0" w:rsidRDefault="003D4076" w:rsidP="003D4076">
      <w:pPr>
        <w:jc w:val="both"/>
        <w:rPr>
          <w:rFonts w:eastAsia="Calibri"/>
          <w:b/>
        </w:rPr>
      </w:pPr>
    </w:p>
    <w:p w14:paraId="7B5E8360" w14:textId="77777777" w:rsidR="003D4076" w:rsidRPr="006679A0" w:rsidRDefault="003D4076" w:rsidP="003D4076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6679A0">
        <w:rPr>
          <w:b/>
        </w:rPr>
        <w:t xml:space="preserve">Határidő: </w:t>
      </w:r>
      <w:r w:rsidRPr="006D4E23">
        <w:t>folyamatos</w:t>
      </w:r>
    </w:p>
    <w:p w14:paraId="73E2E877" w14:textId="77777777" w:rsidR="003D4076" w:rsidRPr="006679A0" w:rsidRDefault="003D4076" w:rsidP="003D4076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6679A0">
        <w:rPr>
          <w:b/>
        </w:rPr>
        <w:t xml:space="preserve">Felelős: </w:t>
      </w:r>
      <w:r w:rsidRPr="006679A0">
        <w:t xml:space="preserve">Polgármester </w:t>
      </w:r>
    </w:p>
    <w:p w14:paraId="62FD2154" w14:textId="77777777" w:rsidR="003D4076" w:rsidRDefault="003D4076" w:rsidP="003D4076">
      <w:pPr>
        <w:rPr>
          <w:b/>
          <w:bCs/>
          <w:color w:val="000000" w:themeColor="text1"/>
        </w:rPr>
      </w:pPr>
    </w:p>
    <w:p w14:paraId="3A510815" w14:textId="6CAC0B8D" w:rsidR="008D6949" w:rsidRDefault="008D6949" w:rsidP="00D8384A">
      <w:pPr>
        <w:jc w:val="both"/>
        <w:rPr>
          <w:b/>
          <w:bCs/>
        </w:rPr>
      </w:pPr>
    </w:p>
    <w:p w14:paraId="1F4405FA" w14:textId="0FA61513" w:rsidR="00DC723A" w:rsidRDefault="00DC723A" w:rsidP="00D8384A">
      <w:pPr>
        <w:jc w:val="both"/>
        <w:rPr>
          <w:b/>
          <w:bCs/>
        </w:rPr>
      </w:pPr>
    </w:p>
    <w:p w14:paraId="718337CA" w14:textId="77777777" w:rsidR="00DC723A" w:rsidRPr="00411C17" w:rsidRDefault="00DC723A" w:rsidP="00D8384A">
      <w:pPr>
        <w:jc w:val="both"/>
        <w:rPr>
          <w:b/>
          <w:bCs/>
        </w:rPr>
      </w:pPr>
    </w:p>
    <w:p w14:paraId="0A59D4C7" w14:textId="77777777" w:rsidR="00D8384A" w:rsidRPr="0005352D" w:rsidRDefault="00D8384A" w:rsidP="00D8384A">
      <w:pPr>
        <w:jc w:val="both"/>
        <w:rPr>
          <w:b/>
          <w:bCs/>
        </w:rPr>
      </w:pPr>
      <w:r w:rsidRPr="0005352D">
        <w:rPr>
          <w:b/>
          <w:bCs/>
        </w:rPr>
        <w:lastRenderedPageBreak/>
        <w:t xml:space="preserve">10./ </w:t>
      </w:r>
      <w:proofErr w:type="spellStart"/>
      <w:r w:rsidRPr="0005352D">
        <w:rPr>
          <w:b/>
          <w:bCs/>
        </w:rPr>
        <w:t>Cinkotai</w:t>
      </w:r>
      <w:proofErr w:type="spellEnd"/>
      <w:r w:rsidRPr="0005352D">
        <w:rPr>
          <w:b/>
          <w:bCs/>
        </w:rPr>
        <w:t xml:space="preserve"> út 128-140. számú ingatlan előtti terület közterület-alakítási tervének elfogadása</w:t>
      </w:r>
    </w:p>
    <w:p w14:paraId="334487AC" w14:textId="77777777" w:rsidR="00D8384A" w:rsidRPr="00411C17" w:rsidRDefault="00D8384A" w:rsidP="00D8384A">
      <w:pPr>
        <w:jc w:val="both"/>
        <w:rPr>
          <w:b/>
          <w:bCs/>
        </w:rPr>
      </w:pPr>
      <w:r w:rsidRPr="00411C17">
        <w:rPr>
          <w:b/>
          <w:bCs/>
        </w:rPr>
        <w:t xml:space="preserve">Előterjesztő: </w:t>
      </w:r>
      <w:r w:rsidRPr="00411C17">
        <w:t>Horváth Csaba polgármester</w:t>
      </w:r>
    </w:p>
    <w:p w14:paraId="67159FDB" w14:textId="77777777" w:rsidR="00D8384A" w:rsidRDefault="00D8384A" w:rsidP="00D8384A">
      <w:pPr>
        <w:jc w:val="both"/>
      </w:pPr>
      <w:r w:rsidRPr="00411C17">
        <w:rPr>
          <w:b/>
          <w:bCs/>
        </w:rPr>
        <w:t>Előterjesztés sorszáma:</w:t>
      </w:r>
      <w:r w:rsidRPr="00411C17">
        <w:t>123-</w:t>
      </w:r>
      <w:r>
        <w:t>333</w:t>
      </w:r>
      <w:r w:rsidRPr="00411C17">
        <w:t>/2021</w:t>
      </w:r>
    </w:p>
    <w:p w14:paraId="43A2949C" w14:textId="77777777" w:rsidR="00D8384A" w:rsidRDefault="00D8384A" w:rsidP="00D8384A">
      <w:pPr>
        <w:jc w:val="both"/>
      </w:pPr>
    </w:p>
    <w:p w14:paraId="6449F886" w14:textId="77777777" w:rsidR="008D6949" w:rsidRDefault="008D6949" w:rsidP="008D6949">
      <w:pPr>
        <w:jc w:val="both"/>
        <w:rPr>
          <w:bCs/>
          <w:i/>
          <w:color w:val="000000"/>
        </w:rPr>
      </w:pPr>
      <w:r w:rsidRPr="00D72610">
        <w:rPr>
          <w:bCs/>
          <w:i/>
          <w:color w:val="000000"/>
        </w:rPr>
        <w:t>(Az előterjesztés a jegyzőkönyv melléklete)</w:t>
      </w:r>
    </w:p>
    <w:p w14:paraId="04D00E51" w14:textId="77777777" w:rsidR="008D6949" w:rsidRDefault="008D6949" w:rsidP="008D6949">
      <w:pPr>
        <w:jc w:val="both"/>
      </w:pPr>
    </w:p>
    <w:p w14:paraId="3CC1E08A" w14:textId="77777777" w:rsidR="008D6949" w:rsidRDefault="008D6949" w:rsidP="008D6949">
      <w:pPr>
        <w:jc w:val="both"/>
      </w:pPr>
    </w:p>
    <w:p w14:paraId="74CFE0ED" w14:textId="2DB1BFAE" w:rsidR="008D6949" w:rsidRDefault="008D6949" w:rsidP="008D6949">
      <w:pPr>
        <w:jc w:val="both"/>
      </w:pPr>
      <w:r w:rsidRPr="00BE151A">
        <w:rPr>
          <w:b/>
        </w:rPr>
        <w:t>Horváth Csaba polgármester</w:t>
      </w:r>
      <w:r>
        <w:t>: Ismertette az előterjesztés tartalmát</w:t>
      </w:r>
      <w:r w:rsidR="00737E83">
        <w:t xml:space="preserve">, valamint </w:t>
      </w:r>
      <w:r>
        <w:t xml:space="preserve">az előterjesztéshez beérkezett véleményt. </w:t>
      </w:r>
    </w:p>
    <w:p w14:paraId="65F4D949" w14:textId="77777777" w:rsidR="008D6949" w:rsidRDefault="008D6949" w:rsidP="008D6949">
      <w:pPr>
        <w:jc w:val="both"/>
      </w:pPr>
    </w:p>
    <w:p w14:paraId="7D40A2A7" w14:textId="77777777" w:rsidR="008D6949" w:rsidRDefault="008D6949" w:rsidP="008D6949">
      <w:pPr>
        <w:jc w:val="both"/>
      </w:pPr>
    </w:p>
    <w:p w14:paraId="0340BE8E" w14:textId="77777777" w:rsidR="00E9637F" w:rsidRPr="00E9637F" w:rsidRDefault="00E9637F" w:rsidP="00E9637F">
      <w:pPr>
        <w:jc w:val="both"/>
        <w:rPr>
          <w:b/>
        </w:rPr>
      </w:pPr>
      <w:r w:rsidRPr="00E9637F">
        <w:rPr>
          <w:b/>
        </w:rPr>
        <w:t xml:space="preserve">Kisné Szivcsovics Nikolett képviselő véleménye: </w:t>
      </w:r>
      <w:r w:rsidRPr="00737E83">
        <w:rPr>
          <w:bCs/>
        </w:rPr>
        <w:t>M</w:t>
      </w:r>
      <w:r w:rsidRPr="00E9637F">
        <w:t xml:space="preserve">eg kívánom jegyezni, hogy problémásnak tartom, hogy egy olyan döntés szerepel a mellékletekben (Gazdasági bizottság június 21-i döntése) befejezett tényként, ami véleményem szerint június 10-én az előterjesztések listájának megküldésekor, de még a polgármesteri döntés, június 14-e napján sem lehet hivatkozási alap, mivel még nem történt meg. Ezt korrigálni szükséges, esetleg egy későbbi időpontban, a gazdasági bizottság megtartott ülésén, ténylegesen meghozott döntés után lehetséges jogszerűen hivatkozni erre ebben az ügyben. Emiatt bár az előterjesztést elviekben támogatom, de ezt így ebben a formában nem tudom, ezért az álláspontom: </w:t>
      </w:r>
      <w:r w:rsidRPr="00737E83">
        <w:rPr>
          <w:bCs/>
        </w:rPr>
        <w:t>Tartózkodás.</w:t>
      </w:r>
    </w:p>
    <w:p w14:paraId="08F6CB73" w14:textId="77777777" w:rsidR="008D6949" w:rsidRDefault="008D6949" w:rsidP="008D6949">
      <w:pPr>
        <w:jc w:val="both"/>
      </w:pPr>
    </w:p>
    <w:p w14:paraId="1BE644D4" w14:textId="36DDA1EA" w:rsidR="008D6949" w:rsidRPr="00E9637F" w:rsidRDefault="008D6949" w:rsidP="008D6949">
      <w:pPr>
        <w:jc w:val="both"/>
      </w:pPr>
      <w:r w:rsidRPr="00BE151A">
        <w:rPr>
          <w:b/>
        </w:rPr>
        <w:t>Horváth Csaba polgármester</w:t>
      </w:r>
      <w:r>
        <w:t xml:space="preserve">: </w:t>
      </w:r>
      <w:r w:rsidRPr="004747CF">
        <w:rPr>
          <w:color w:val="000000" w:themeColor="text1"/>
        </w:rPr>
        <w:t xml:space="preserve">A Képviselő-testület tagjainak véleménye alapján </w:t>
      </w:r>
      <w:r w:rsidRPr="00E9637F">
        <w:t>1</w:t>
      </w:r>
      <w:r w:rsidR="00E9637F" w:rsidRPr="00E9637F">
        <w:t>5</w:t>
      </w:r>
      <w:r w:rsidRPr="00E9637F">
        <w:t xml:space="preserve"> igen, </w:t>
      </w:r>
      <w:r w:rsidR="00E9637F" w:rsidRPr="00E9637F">
        <w:t>4</w:t>
      </w:r>
      <w:r w:rsidRPr="00E9637F">
        <w:t xml:space="preserve"> nem </w:t>
      </w:r>
      <w:r w:rsidR="00E9637F" w:rsidRPr="00E9637F">
        <w:t xml:space="preserve">és 3 tartózkodó </w:t>
      </w:r>
      <w:r w:rsidRPr="00E9637F">
        <w:t>vélemény mellett az alábbi döntést hozta:</w:t>
      </w:r>
    </w:p>
    <w:p w14:paraId="51AFE751" w14:textId="77777777" w:rsidR="008D6949" w:rsidRDefault="008D6949" w:rsidP="00D8384A">
      <w:pPr>
        <w:jc w:val="both"/>
      </w:pPr>
    </w:p>
    <w:p w14:paraId="4508F25B" w14:textId="77777777" w:rsidR="00737E83" w:rsidRDefault="00737E83" w:rsidP="00435C38">
      <w:pPr>
        <w:pStyle w:val="Szvegtrzs"/>
        <w:tabs>
          <w:tab w:val="left" w:pos="540"/>
        </w:tabs>
        <w:spacing w:after="0"/>
        <w:ind w:hanging="539"/>
        <w:jc w:val="center"/>
        <w:rPr>
          <w:b/>
          <w:bCs/>
        </w:rPr>
      </w:pPr>
    </w:p>
    <w:p w14:paraId="16390E21" w14:textId="66A0E1F2" w:rsidR="00435C38" w:rsidRPr="009A28A9" w:rsidRDefault="00435C38" w:rsidP="00435C38">
      <w:pPr>
        <w:pStyle w:val="Szvegtrzs"/>
        <w:tabs>
          <w:tab w:val="left" w:pos="540"/>
        </w:tabs>
        <w:spacing w:after="0"/>
        <w:ind w:hanging="539"/>
        <w:jc w:val="center"/>
        <w:rPr>
          <w:b/>
          <w:iCs/>
        </w:rPr>
      </w:pPr>
      <w:r w:rsidRPr="009A28A9">
        <w:rPr>
          <w:b/>
          <w:bCs/>
        </w:rPr>
        <w:t>Budapest Főváros XIV. Kerület Zugló Önkormányzata Képviselő-testülete</w:t>
      </w:r>
    </w:p>
    <w:p w14:paraId="25DFB47F" w14:textId="77777777" w:rsidR="00435C38" w:rsidRPr="009A28A9" w:rsidRDefault="00435C38" w:rsidP="00435C38">
      <w:pPr>
        <w:pStyle w:val="Szvegtrzs"/>
        <w:tabs>
          <w:tab w:val="left" w:pos="540"/>
        </w:tabs>
        <w:spacing w:after="0"/>
        <w:ind w:hanging="539"/>
        <w:jc w:val="center"/>
        <w:rPr>
          <w:b/>
          <w:iCs/>
        </w:rPr>
      </w:pPr>
      <w:r>
        <w:rPr>
          <w:b/>
          <w:iCs/>
        </w:rPr>
        <w:t>276</w:t>
      </w:r>
      <w:r w:rsidRPr="009A28A9">
        <w:rPr>
          <w:b/>
          <w:iCs/>
        </w:rPr>
        <w:t>/2021. (</w:t>
      </w:r>
      <w:r>
        <w:rPr>
          <w:b/>
          <w:iCs/>
        </w:rPr>
        <w:t xml:space="preserve">VI. 14.) </w:t>
      </w:r>
      <w:r w:rsidRPr="009A28A9">
        <w:rPr>
          <w:b/>
          <w:iCs/>
        </w:rPr>
        <w:t>önkormányzati határozata</w:t>
      </w:r>
    </w:p>
    <w:p w14:paraId="121C41EF" w14:textId="77777777" w:rsidR="00435C38" w:rsidRPr="005B36FB" w:rsidRDefault="00435C38" w:rsidP="00435C38">
      <w:pPr>
        <w:numPr>
          <w:ilvl w:val="12"/>
          <w:numId w:val="0"/>
        </w:numPr>
        <w:jc w:val="center"/>
        <w:rPr>
          <w:b/>
        </w:rPr>
      </w:pPr>
      <w:r w:rsidRPr="005B36FB">
        <w:rPr>
          <w:b/>
        </w:rPr>
        <w:t xml:space="preserve">Budapest XIV. kerület, </w:t>
      </w:r>
      <w:proofErr w:type="spellStart"/>
      <w:r w:rsidRPr="005B36FB">
        <w:rPr>
          <w:b/>
        </w:rPr>
        <w:t>Cinkotai</w:t>
      </w:r>
      <w:proofErr w:type="spellEnd"/>
      <w:r w:rsidRPr="005B36FB">
        <w:rPr>
          <w:b/>
        </w:rPr>
        <w:t xml:space="preserve"> út 128-140. számú ingatlan előtti terület</w:t>
      </w:r>
    </w:p>
    <w:p w14:paraId="611A2079" w14:textId="77777777" w:rsidR="00435C38" w:rsidRPr="005B36FB" w:rsidRDefault="00435C38" w:rsidP="00435C38">
      <w:pPr>
        <w:numPr>
          <w:ilvl w:val="12"/>
          <w:numId w:val="0"/>
        </w:numPr>
        <w:jc w:val="center"/>
        <w:rPr>
          <w:b/>
        </w:rPr>
      </w:pPr>
      <w:r w:rsidRPr="005B36FB">
        <w:rPr>
          <w:b/>
        </w:rPr>
        <w:t>közterület-alakítási terv</w:t>
      </w:r>
      <w:r>
        <w:rPr>
          <w:b/>
        </w:rPr>
        <w:t>ének elfogadása</w:t>
      </w:r>
    </w:p>
    <w:p w14:paraId="425CBA11" w14:textId="77777777" w:rsidR="00435C38" w:rsidRPr="0051519E" w:rsidRDefault="00435C38" w:rsidP="00435C38">
      <w:pPr>
        <w:jc w:val="both"/>
        <w:rPr>
          <w:highlight w:val="yellow"/>
        </w:rPr>
      </w:pPr>
    </w:p>
    <w:p w14:paraId="7A5AFE88" w14:textId="77777777" w:rsidR="00435C38" w:rsidRPr="008B3282" w:rsidRDefault="00435C38" w:rsidP="00435C38">
      <w:pPr>
        <w:jc w:val="both"/>
        <w:rPr>
          <w:color w:val="000000"/>
        </w:rPr>
      </w:pPr>
      <w:r w:rsidRPr="008B3282">
        <w:rPr>
          <w:color w:val="000000"/>
        </w:rPr>
        <w:t>A katasztrófavédelemről és a hozzá kapcsolódó egyes törvények módosításáról szóló 2011. évi CXXVIII. törvény 46. § (4) bekezdése alapján – figyelemmel a veszélyhelyzettel kapcsolatban kiadott Kormányrendeletekre – Budapest Főváros XIV. Kerület Zugló Önkormányzat Képviselő-testülete</w:t>
      </w:r>
      <w:r>
        <w:rPr>
          <w:color w:val="000000"/>
        </w:rPr>
        <w:t xml:space="preserve"> jogkörében eljárva a polgármester </w:t>
      </w:r>
      <w:r w:rsidRPr="008B3282">
        <w:rPr>
          <w:color w:val="000000"/>
        </w:rPr>
        <w:t>úgy dönt, hogy:</w:t>
      </w:r>
    </w:p>
    <w:p w14:paraId="0FE397E0" w14:textId="77777777" w:rsidR="00435C38" w:rsidRPr="008B3282" w:rsidRDefault="00435C38" w:rsidP="00435C38">
      <w:pPr>
        <w:pStyle w:val="Listaszerbekezds"/>
        <w:spacing w:after="120"/>
        <w:jc w:val="both"/>
        <w:rPr>
          <w:color w:val="000000"/>
        </w:rPr>
      </w:pPr>
    </w:p>
    <w:p w14:paraId="29463894" w14:textId="77777777" w:rsidR="00435C38" w:rsidRDefault="00435C38" w:rsidP="00360C6F">
      <w:pPr>
        <w:pStyle w:val="Listaszerbekezds"/>
        <w:numPr>
          <w:ilvl w:val="0"/>
          <w:numId w:val="4"/>
        </w:numPr>
        <w:spacing w:after="120"/>
        <w:contextualSpacing/>
        <w:jc w:val="both"/>
        <w:rPr>
          <w:color w:val="000000"/>
        </w:rPr>
      </w:pPr>
      <w:r w:rsidRPr="008B3282">
        <w:rPr>
          <w:color w:val="000000"/>
        </w:rPr>
        <w:t xml:space="preserve">Budapest Főváros XIV. Kerület Zugló Önkormányzat Képviselő-testülete a Magyarország helyi önkormányzatairól szóló 2011. évi CLXXXIX. törvény 41. § (4) bekezdése és 59. § (3) bekezdése alapján e határozat meghozatala tekintetében a  Gazdasági Bizottság hatáskörét </w:t>
      </w:r>
      <w:proofErr w:type="gramStart"/>
      <w:r w:rsidRPr="008B3282">
        <w:rPr>
          <w:color w:val="000000"/>
        </w:rPr>
        <w:t>visszavonja</w:t>
      </w:r>
      <w:proofErr w:type="gramEnd"/>
      <w:r w:rsidRPr="008B3282">
        <w:rPr>
          <w:color w:val="000000"/>
        </w:rPr>
        <w:t xml:space="preserve"> és úgy dönt, hogy</w:t>
      </w:r>
    </w:p>
    <w:p w14:paraId="05F55532" w14:textId="77777777" w:rsidR="00435C38" w:rsidRPr="00744A5D" w:rsidRDefault="00435C38" w:rsidP="00435C38">
      <w:pPr>
        <w:pStyle w:val="Listaszerbekezds"/>
        <w:spacing w:after="120"/>
        <w:jc w:val="both"/>
        <w:rPr>
          <w:color w:val="000000"/>
          <w:sz w:val="10"/>
          <w:szCs w:val="10"/>
        </w:rPr>
      </w:pPr>
    </w:p>
    <w:p w14:paraId="2FD200F5" w14:textId="77777777" w:rsidR="00435C38" w:rsidRPr="0060398E" w:rsidRDefault="00435C38" w:rsidP="00360C6F">
      <w:pPr>
        <w:pStyle w:val="Listaszerbekezds"/>
        <w:numPr>
          <w:ilvl w:val="0"/>
          <w:numId w:val="4"/>
        </w:numPr>
        <w:spacing w:before="120" w:after="240"/>
        <w:ind w:left="714" w:hanging="357"/>
        <w:contextualSpacing/>
        <w:jc w:val="both"/>
      </w:pPr>
      <w:r w:rsidRPr="0060398E">
        <w:t>az előterjesztés 1. mellékletét képező közterület-alakítási tervet elfogadja, azzal, hogy a közterület-alakítási terv a hozzákapcsolódó városrendezési megállapodással együtt érvényes.</w:t>
      </w:r>
    </w:p>
    <w:p w14:paraId="6CFAA571" w14:textId="3EABB92D" w:rsidR="00435C38" w:rsidRPr="00C44C17" w:rsidRDefault="00435C38" w:rsidP="00435C38">
      <w:pPr>
        <w:jc w:val="both"/>
      </w:pPr>
      <w:r w:rsidRPr="00F457F1">
        <w:rPr>
          <w:b/>
        </w:rPr>
        <w:t>Határidő:</w:t>
      </w:r>
      <w:r w:rsidR="0039051B">
        <w:rPr>
          <w:b/>
        </w:rPr>
        <w:t xml:space="preserve"> </w:t>
      </w:r>
      <w:r w:rsidRPr="00C44C17">
        <w:t>azonnal</w:t>
      </w:r>
    </w:p>
    <w:p w14:paraId="66A9C8F3" w14:textId="5CEBBF96" w:rsidR="00435C38" w:rsidRPr="00C44C17" w:rsidRDefault="00435C38" w:rsidP="00435C38">
      <w:pPr>
        <w:jc w:val="both"/>
      </w:pPr>
      <w:r w:rsidRPr="00F457F1">
        <w:rPr>
          <w:b/>
        </w:rPr>
        <w:t>Felelős:</w:t>
      </w:r>
      <w:r w:rsidRPr="00C44C17">
        <w:t xml:space="preserve"> Főépítészi Iroda</w:t>
      </w:r>
    </w:p>
    <w:p w14:paraId="6F9955F0" w14:textId="77777777" w:rsidR="00E9637F" w:rsidRDefault="00E9637F" w:rsidP="00D8384A">
      <w:pPr>
        <w:jc w:val="both"/>
        <w:rPr>
          <w:b/>
          <w:bCs/>
        </w:rPr>
      </w:pPr>
    </w:p>
    <w:p w14:paraId="6882D76A" w14:textId="520041EF" w:rsidR="00E9637F" w:rsidRDefault="00E9637F" w:rsidP="00D8384A">
      <w:pPr>
        <w:jc w:val="both"/>
        <w:rPr>
          <w:b/>
          <w:bCs/>
        </w:rPr>
      </w:pPr>
    </w:p>
    <w:p w14:paraId="6EEE49E9" w14:textId="4696528D" w:rsidR="00DC723A" w:rsidRDefault="00DC723A" w:rsidP="00D8384A">
      <w:pPr>
        <w:jc w:val="both"/>
        <w:rPr>
          <w:b/>
          <w:bCs/>
        </w:rPr>
      </w:pPr>
    </w:p>
    <w:p w14:paraId="0FE9BC13" w14:textId="77777777" w:rsidR="00DC723A" w:rsidRDefault="00DC723A" w:rsidP="00D8384A">
      <w:pPr>
        <w:jc w:val="both"/>
        <w:rPr>
          <w:b/>
          <w:bCs/>
        </w:rPr>
      </w:pPr>
    </w:p>
    <w:p w14:paraId="4F2C0EC5" w14:textId="77777777" w:rsidR="00D8384A" w:rsidRPr="00382EC6" w:rsidRDefault="00D8384A" w:rsidP="00D8384A">
      <w:pPr>
        <w:jc w:val="both"/>
        <w:rPr>
          <w:b/>
          <w:bCs/>
        </w:rPr>
      </w:pPr>
      <w:r>
        <w:rPr>
          <w:b/>
          <w:bCs/>
        </w:rPr>
        <w:lastRenderedPageBreak/>
        <w:t>11</w:t>
      </w:r>
      <w:r w:rsidRPr="00382EC6">
        <w:rPr>
          <w:b/>
          <w:bCs/>
        </w:rPr>
        <w:t xml:space="preserve">./ Városrendezési megállapodás megkötése (LIDL </w:t>
      </w:r>
      <w:proofErr w:type="spellStart"/>
      <w:r w:rsidRPr="00382EC6">
        <w:rPr>
          <w:b/>
          <w:bCs/>
        </w:rPr>
        <w:t>-Cinkotai</w:t>
      </w:r>
      <w:proofErr w:type="spellEnd"/>
      <w:r w:rsidRPr="00382EC6">
        <w:rPr>
          <w:b/>
          <w:bCs/>
        </w:rPr>
        <w:t xml:space="preserve"> út 128-140. 31267/108 hrsz.</w:t>
      </w:r>
    </w:p>
    <w:p w14:paraId="683F7D32" w14:textId="77777777" w:rsidR="00D8384A" w:rsidRPr="00382EC6" w:rsidRDefault="00D8384A" w:rsidP="00D8384A">
      <w:pPr>
        <w:jc w:val="both"/>
        <w:rPr>
          <w:b/>
          <w:bCs/>
        </w:rPr>
      </w:pPr>
      <w:r w:rsidRPr="00382EC6">
        <w:rPr>
          <w:b/>
          <w:bCs/>
        </w:rPr>
        <w:t xml:space="preserve">Előterjesztő: </w:t>
      </w:r>
      <w:r w:rsidRPr="00382EC6">
        <w:t>Horváth Csaba polgármester</w:t>
      </w:r>
    </w:p>
    <w:p w14:paraId="66B2DB00" w14:textId="77777777" w:rsidR="00D8384A" w:rsidRPr="00382EC6" w:rsidRDefault="00D8384A" w:rsidP="00D8384A">
      <w:pPr>
        <w:jc w:val="both"/>
        <w:rPr>
          <w:b/>
          <w:bCs/>
        </w:rPr>
      </w:pPr>
      <w:r w:rsidRPr="00382EC6">
        <w:rPr>
          <w:b/>
          <w:bCs/>
        </w:rPr>
        <w:t>Előterjesztés sorszáma:</w:t>
      </w:r>
      <w:r>
        <w:rPr>
          <w:b/>
          <w:bCs/>
        </w:rPr>
        <w:t xml:space="preserve"> </w:t>
      </w:r>
      <w:r w:rsidRPr="00382EC6">
        <w:t>123-296/2021</w:t>
      </w:r>
    </w:p>
    <w:p w14:paraId="76888828" w14:textId="77777777" w:rsidR="00D8384A" w:rsidRDefault="00D8384A" w:rsidP="00D8384A">
      <w:pPr>
        <w:jc w:val="both"/>
      </w:pPr>
    </w:p>
    <w:p w14:paraId="54EDE439" w14:textId="77777777" w:rsidR="008D6949" w:rsidRDefault="008D6949" w:rsidP="008D6949">
      <w:pPr>
        <w:jc w:val="both"/>
        <w:rPr>
          <w:bCs/>
          <w:i/>
          <w:color w:val="000000"/>
        </w:rPr>
      </w:pPr>
      <w:r w:rsidRPr="00D72610">
        <w:rPr>
          <w:bCs/>
          <w:i/>
          <w:color w:val="000000"/>
        </w:rPr>
        <w:t>(Az előterjesztés a jegyzőkönyv melléklete)</w:t>
      </w:r>
    </w:p>
    <w:p w14:paraId="45594582" w14:textId="77777777" w:rsidR="008D6949" w:rsidRDefault="008D6949" w:rsidP="008D6949">
      <w:pPr>
        <w:jc w:val="both"/>
      </w:pPr>
    </w:p>
    <w:p w14:paraId="0CCC6E29" w14:textId="77777777" w:rsidR="008D6949" w:rsidRDefault="008D6949" w:rsidP="008D6949">
      <w:pPr>
        <w:jc w:val="both"/>
      </w:pPr>
    </w:p>
    <w:p w14:paraId="19AADDE2" w14:textId="578A06DA" w:rsidR="008D6949" w:rsidRDefault="008D6949" w:rsidP="008D6949">
      <w:pPr>
        <w:jc w:val="both"/>
      </w:pPr>
      <w:r w:rsidRPr="00BE151A">
        <w:rPr>
          <w:b/>
        </w:rPr>
        <w:t>Horváth Csaba polgármester</w:t>
      </w:r>
      <w:r>
        <w:t xml:space="preserve">: </w:t>
      </w:r>
      <w:r w:rsidR="00F6322D">
        <w:t>T</w:t>
      </w:r>
      <w:r w:rsidR="00B568D4">
        <w:t>á</w:t>
      </w:r>
      <w:r w:rsidR="00F6322D">
        <w:t xml:space="preserve">jékoztatott arról, hogy az előterjesztéshez előterjesztői kiegészítés került benyújtásra, mely figyelembevételre kerül a határozathozatalkor. </w:t>
      </w:r>
      <w:r>
        <w:t xml:space="preserve">Ismertette az előterjesztés tartalmát és az előterjesztéshez beérkezett véleményt. </w:t>
      </w:r>
    </w:p>
    <w:p w14:paraId="4B0EE96A" w14:textId="77777777" w:rsidR="008D6949" w:rsidRDefault="008D6949" w:rsidP="008D6949">
      <w:pPr>
        <w:jc w:val="both"/>
      </w:pPr>
    </w:p>
    <w:p w14:paraId="161D57D5" w14:textId="77777777" w:rsidR="008D6949" w:rsidRDefault="008D6949" w:rsidP="008D6949">
      <w:pPr>
        <w:jc w:val="both"/>
      </w:pPr>
    </w:p>
    <w:p w14:paraId="371230A8" w14:textId="77777777" w:rsidR="00E9637F" w:rsidRPr="00E9637F" w:rsidRDefault="00E9637F" w:rsidP="00E9637F">
      <w:pPr>
        <w:jc w:val="both"/>
        <w:rPr>
          <w:b/>
        </w:rPr>
      </w:pPr>
      <w:r w:rsidRPr="00E9637F">
        <w:rPr>
          <w:b/>
        </w:rPr>
        <w:t xml:space="preserve">Kisné Szivcsovics Nikolett képviselő véleménye: </w:t>
      </w:r>
    </w:p>
    <w:p w14:paraId="4FE16F9A" w14:textId="77777777" w:rsidR="00E9637F" w:rsidRPr="00E9637F" w:rsidRDefault="00E9637F" w:rsidP="00E9637F">
      <w:pPr>
        <w:pStyle w:val="Listaszerbekezds"/>
        <w:numPr>
          <w:ilvl w:val="0"/>
          <w:numId w:val="19"/>
        </w:numPr>
        <w:spacing w:after="160" w:line="259" w:lineRule="auto"/>
        <w:contextualSpacing/>
        <w:jc w:val="both"/>
      </w:pPr>
      <w:r w:rsidRPr="00E9637F">
        <w:t xml:space="preserve">Üdvözlöm a megállapodást, magát a fejlesztést támogatom, hiszen a körzet önkormányzati képviselőjeként én magam is szorgalmaztam, a LIDL-t több alkalommal is megkeresve, hogy a tulajdonukban levő telken építsenek új üzletet a környék lakosainak jobb kiszolgálása érdekében, mivel bevásárlási lehetőséggel, bolthálózattal gyéren kiszolgált ez a környék. </w:t>
      </w:r>
    </w:p>
    <w:p w14:paraId="1683473B" w14:textId="5D274F50" w:rsidR="00E9637F" w:rsidRPr="00E9637F" w:rsidRDefault="00E9637F" w:rsidP="00E9637F">
      <w:pPr>
        <w:pStyle w:val="Listaszerbekezds"/>
        <w:numPr>
          <w:ilvl w:val="0"/>
          <w:numId w:val="19"/>
        </w:numPr>
        <w:spacing w:after="160" w:line="259" w:lineRule="auto"/>
        <w:contextualSpacing/>
        <w:jc w:val="both"/>
      </w:pPr>
      <w:r w:rsidRPr="00E9637F">
        <w:t xml:space="preserve">Azt viszont szeretném jelezni, hogy kifogásolom, hogy ezekről a tárgyalásokról a körzet képviselőjeként nem kaptam információkat az Önkormányzattól a kifejezett kérésem ellenére sem. Többször is érdeklődtem, hogy mi a helyzet a telekkel, van-e fejlemény. Azt gondolom, hogy egy ilyen nagyságrendű fejlesztés a környéken élőket a megnövekvő zaj-por-gépkocsiforgalom terhelés, de még a pozitívumok kapcsán is érinti, ezért a tájékoztatás hiányát képviselőjükként problémásnak tartom. </w:t>
      </w:r>
    </w:p>
    <w:p w14:paraId="45506592" w14:textId="77777777" w:rsidR="00E9637F" w:rsidRPr="00E9637F" w:rsidRDefault="00E9637F" w:rsidP="00E9637F">
      <w:pPr>
        <w:pStyle w:val="Listaszerbekezds"/>
        <w:numPr>
          <w:ilvl w:val="0"/>
          <w:numId w:val="19"/>
        </w:numPr>
        <w:spacing w:after="160" w:line="259" w:lineRule="auto"/>
        <w:contextualSpacing/>
        <w:jc w:val="both"/>
      </w:pPr>
      <w:r w:rsidRPr="00E9637F">
        <w:t xml:space="preserve">Szintén pozitívumnak tartom, hogy a megállapodás értelmében 65 millió forintot fizet a LIDL Zuglónak. Ezekben a forráshiányos nehéz időkben minden bevétel jól jön az Önkormányzatnak. Az összeg felhasználása tekintetében viszont az a határozott álláspontom, hogy azt a környék fejlesztésére szükséges fordítani, ha már az ott élők szenvedik el a jövőben az építkezéssel, a boltnyitással járó problémákat, a megnövekedő forgalmat stb. Úgy gondolom, hogy ezt a 65 millió Ft-ot az általam korábban már jelzett és a 2024-ig bekért fejlesztési tervekben is szerepeltetett </w:t>
      </w:r>
      <w:proofErr w:type="spellStart"/>
      <w:r w:rsidRPr="00E9637F">
        <w:t>Németpróna</w:t>
      </w:r>
      <w:proofErr w:type="spellEnd"/>
      <w:r w:rsidRPr="00E9637F">
        <w:t xml:space="preserve"> utca és környékének útfelújítása és forgalomcsillapítása céljára kéne felhasználni. Erre nézve szeretnék garanciákat kapni, hogy a környék lakóinak érdekében lesz ez az összeg felhasználva. </w:t>
      </w:r>
    </w:p>
    <w:p w14:paraId="3855624A" w14:textId="77777777" w:rsidR="00E9637F" w:rsidRPr="00E625B5" w:rsidRDefault="00E9637F" w:rsidP="00E9637F">
      <w:pPr>
        <w:jc w:val="both"/>
        <w:rPr>
          <w:bCs/>
        </w:rPr>
      </w:pPr>
      <w:r w:rsidRPr="00E9637F">
        <w:t xml:space="preserve">Mindezek okán ezen előterjesztés kapcsán is </w:t>
      </w:r>
      <w:r w:rsidRPr="00E625B5">
        <w:rPr>
          <w:bCs/>
        </w:rPr>
        <w:t>Tartózkodom.</w:t>
      </w:r>
    </w:p>
    <w:p w14:paraId="3EA878F7" w14:textId="77777777" w:rsidR="00E9637F" w:rsidRPr="00244D07" w:rsidRDefault="00E9637F" w:rsidP="00E9637F">
      <w:pPr>
        <w:jc w:val="both"/>
      </w:pPr>
    </w:p>
    <w:p w14:paraId="7E4CE0BC" w14:textId="77777777" w:rsidR="008D6949" w:rsidRDefault="008D6949" w:rsidP="008D6949">
      <w:pPr>
        <w:jc w:val="both"/>
      </w:pPr>
    </w:p>
    <w:p w14:paraId="66567F3C" w14:textId="61592D51" w:rsidR="008D6949" w:rsidRPr="00E9637F" w:rsidRDefault="008D6949" w:rsidP="008D6949">
      <w:pPr>
        <w:jc w:val="both"/>
      </w:pPr>
      <w:r w:rsidRPr="00BE151A">
        <w:rPr>
          <w:b/>
        </w:rPr>
        <w:t>Horváth Csaba polgármester</w:t>
      </w:r>
      <w:r>
        <w:t xml:space="preserve">: </w:t>
      </w:r>
      <w:r w:rsidRPr="004747CF">
        <w:rPr>
          <w:color w:val="000000" w:themeColor="text1"/>
        </w:rPr>
        <w:t xml:space="preserve">A Képviselő-testület tagjainak véleménye alapján </w:t>
      </w:r>
      <w:r w:rsidRPr="00E9637F">
        <w:t>1</w:t>
      </w:r>
      <w:r w:rsidR="00E9637F" w:rsidRPr="00E9637F">
        <w:t>4</w:t>
      </w:r>
      <w:r w:rsidRPr="00E9637F">
        <w:t xml:space="preserve"> igen, </w:t>
      </w:r>
      <w:r w:rsidR="00E9637F" w:rsidRPr="00E9637F">
        <w:t>4</w:t>
      </w:r>
      <w:r w:rsidRPr="00E9637F">
        <w:t xml:space="preserve"> nem</w:t>
      </w:r>
      <w:r w:rsidR="00E9637F" w:rsidRPr="00E9637F">
        <w:t>, 4 tartózkodó</w:t>
      </w:r>
      <w:r w:rsidRPr="00E9637F">
        <w:t xml:space="preserve"> vélemény mellett az alábbi döntést hozta:</w:t>
      </w:r>
    </w:p>
    <w:p w14:paraId="4CAAF10A" w14:textId="77777777" w:rsidR="008D6949" w:rsidRDefault="008D6949" w:rsidP="00D8384A">
      <w:pPr>
        <w:jc w:val="both"/>
      </w:pPr>
    </w:p>
    <w:p w14:paraId="1F5C1337" w14:textId="77777777" w:rsidR="008D6949" w:rsidRDefault="008D6949" w:rsidP="00D8384A">
      <w:pPr>
        <w:jc w:val="both"/>
      </w:pPr>
    </w:p>
    <w:p w14:paraId="230E5771" w14:textId="77777777" w:rsidR="00435C38" w:rsidRPr="009A28A9" w:rsidRDefault="00435C38" w:rsidP="00435C38">
      <w:pPr>
        <w:pStyle w:val="Szvegtrzs"/>
        <w:tabs>
          <w:tab w:val="left" w:pos="540"/>
        </w:tabs>
        <w:spacing w:after="0"/>
        <w:ind w:hanging="539"/>
        <w:jc w:val="center"/>
        <w:rPr>
          <w:b/>
          <w:iCs/>
        </w:rPr>
      </w:pPr>
      <w:r w:rsidRPr="009A28A9">
        <w:rPr>
          <w:b/>
          <w:bCs/>
        </w:rPr>
        <w:t>Budapest Főváros XIV. Kerület Zugló Önkormányzata Képviselő-testülete</w:t>
      </w:r>
    </w:p>
    <w:p w14:paraId="783D43E4" w14:textId="77777777" w:rsidR="00435C38" w:rsidRPr="009A28A9" w:rsidRDefault="00435C38" w:rsidP="00435C38">
      <w:pPr>
        <w:pStyle w:val="Szvegtrzs"/>
        <w:tabs>
          <w:tab w:val="left" w:pos="540"/>
        </w:tabs>
        <w:spacing w:after="0"/>
        <w:ind w:hanging="539"/>
        <w:jc w:val="center"/>
        <w:rPr>
          <w:b/>
          <w:iCs/>
        </w:rPr>
      </w:pPr>
      <w:r>
        <w:rPr>
          <w:b/>
          <w:iCs/>
        </w:rPr>
        <w:t>277</w:t>
      </w:r>
      <w:r w:rsidRPr="009A28A9">
        <w:rPr>
          <w:b/>
          <w:iCs/>
        </w:rPr>
        <w:t>/2021. (</w:t>
      </w:r>
      <w:r>
        <w:rPr>
          <w:b/>
          <w:iCs/>
        </w:rPr>
        <w:t xml:space="preserve">VI. 14.) </w:t>
      </w:r>
      <w:r w:rsidRPr="009A28A9">
        <w:rPr>
          <w:b/>
          <w:iCs/>
        </w:rPr>
        <w:t>önkormányzati határozata</w:t>
      </w:r>
    </w:p>
    <w:p w14:paraId="61628AB8" w14:textId="77777777" w:rsidR="00435C38" w:rsidRPr="007B2F05" w:rsidRDefault="00435C38" w:rsidP="00435C38">
      <w:pPr>
        <w:pStyle w:val="Szvegtrzs31"/>
        <w:numPr>
          <w:ilvl w:val="12"/>
          <w:numId w:val="0"/>
        </w:numPr>
        <w:jc w:val="center"/>
        <w:rPr>
          <w:b/>
          <w:bCs/>
          <w:i w:val="0"/>
        </w:rPr>
      </w:pPr>
      <w:r>
        <w:rPr>
          <w:b/>
          <w:i w:val="0"/>
        </w:rPr>
        <w:t>Városrendezési megállapodás megkötéséről</w:t>
      </w:r>
    </w:p>
    <w:p w14:paraId="1C70AFA7" w14:textId="77777777" w:rsidR="00435C38" w:rsidRPr="007B2F05" w:rsidRDefault="00435C38" w:rsidP="00435C38">
      <w:pPr>
        <w:jc w:val="center"/>
        <w:rPr>
          <w:b/>
          <w:bCs/>
        </w:rPr>
      </w:pPr>
      <w:r w:rsidRPr="007B2F05">
        <w:rPr>
          <w:b/>
          <w:bCs/>
        </w:rPr>
        <w:t xml:space="preserve">(Budapest XIV. kerület, </w:t>
      </w:r>
      <w:proofErr w:type="spellStart"/>
      <w:r>
        <w:rPr>
          <w:b/>
          <w:bCs/>
        </w:rPr>
        <w:t>Cinkotai</w:t>
      </w:r>
      <w:proofErr w:type="spellEnd"/>
      <w:r>
        <w:rPr>
          <w:b/>
          <w:bCs/>
        </w:rPr>
        <w:t xml:space="preserve"> út 128-140.</w:t>
      </w:r>
      <w:r w:rsidRPr="007B2F05">
        <w:rPr>
          <w:b/>
          <w:bCs/>
        </w:rPr>
        <w:t xml:space="preserve">, </w:t>
      </w:r>
      <w:r>
        <w:rPr>
          <w:b/>
          <w:bCs/>
        </w:rPr>
        <w:t>31267/108</w:t>
      </w:r>
      <w:r w:rsidRPr="007B2F05">
        <w:rPr>
          <w:b/>
          <w:bCs/>
        </w:rPr>
        <w:t xml:space="preserve"> hrsz.)</w:t>
      </w:r>
    </w:p>
    <w:p w14:paraId="2A0F6858" w14:textId="77777777" w:rsidR="00435C38" w:rsidRPr="007B2F05" w:rsidRDefault="00435C38" w:rsidP="00435C38">
      <w:pPr>
        <w:spacing w:after="120"/>
        <w:jc w:val="center"/>
        <w:rPr>
          <w:b/>
          <w:bCs/>
        </w:rPr>
      </w:pPr>
    </w:p>
    <w:p w14:paraId="7DBA90EE" w14:textId="77777777" w:rsidR="00AD6582" w:rsidRDefault="00AD6582" w:rsidP="00AD6582">
      <w:pPr>
        <w:pStyle w:val="Szvegtrzs"/>
        <w:ind w:right="-2"/>
        <w:jc w:val="both"/>
        <w:rPr>
          <w:iCs/>
        </w:rPr>
      </w:pPr>
      <w:r w:rsidRPr="00184B31">
        <w:rPr>
          <w:rFonts w:eastAsia="Calibri"/>
          <w:lang w:eastAsia="en-US"/>
        </w:rPr>
        <w:t>A katasztrófavédelemről és a hozzá kapcsolódó egyes törvények módosításáról szóló 2011. évi CXXVIII. törvény 46.</w:t>
      </w:r>
      <w:r w:rsidRPr="00184B31">
        <w:rPr>
          <w:rFonts w:ascii="Calibri" w:eastAsia="Calibri" w:hAnsi="Calibri" w:cs="Calibri"/>
          <w:lang w:eastAsia="en-US"/>
        </w:rPr>
        <w:t xml:space="preserve"> </w:t>
      </w:r>
      <w:r w:rsidRPr="00184B31">
        <w:rPr>
          <w:rFonts w:eastAsia="Calibri"/>
          <w:lang w:eastAsia="en-US"/>
        </w:rPr>
        <w:t>§ (4) bekezdése alapján</w:t>
      </w:r>
      <w:r w:rsidRPr="00184B31">
        <w:rPr>
          <w:rFonts w:ascii="Calibri" w:eastAsia="Calibri" w:hAnsi="Calibri" w:cs="Calibri"/>
          <w:lang w:eastAsia="en-US"/>
        </w:rPr>
        <w:t xml:space="preserve"> </w:t>
      </w:r>
      <w:r w:rsidRPr="00184B31">
        <w:rPr>
          <w:rFonts w:eastAsia="Calibri"/>
          <w:lang w:eastAsia="en-US"/>
        </w:rPr>
        <w:t xml:space="preserve">– figyelemmel a veszélyhelyzettel kapcsolatban </w:t>
      </w:r>
      <w:r w:rsidRPr="00184B31">
        <w:rPr>
          <w:rFonts w:eastAsia="Calibri"/>
          <w:lang w:eastAsia="en-US"/>
        </w:rPr>
        <w:lastRenderedPageBreak/>
        <w:t>kiadott Kormányrendeletekre – Budapest Főváros XIV. Kerület Zugló Önkormányzat</w:t>
      </w:r>
      <w:r>
        <w:rPr>
          <w:rFonts w:eastAsia="Calibri"/>
          <w:lang w:eastAsia="en-US"/>
        </w:rPr>
        <w:t>a</w:t>
      </w:r>
      <w:r w:rsidRPr="00184B31">
        <w:rPr>
          <w:rFonts w:eastAsia="Calibri"/>
          <w:lang w:eastAsia="en-US"/>
        </w:rPr>
        <w:t xml:space="preserve"> Képviselő-testülete jogkörében eljárva a polgármester úgy </w:t>
      </w:r>
      <w:r w:rsidRPr="00184B31">
        <w:rPr>
          <w:rFonts w:eastAsia="Calibri"/>
          <w:b/>
          <w:lang w:eastAsia="en-US"/>
        </w:rPr>
        <w:t>dönt,</w:t>
      </w:r>
      <w:r w:rsidRPr="00635E4A">
        <w:rPr>
          <w:iCs/>
        </w:rPr>
        <w:t xml:space="preserve"> hogy</w:t>
      </w:r>
    </w:p>
    <w:p w14:paraId="795706F3" w14:textId="77777777" w:rsidR="00AD6582" w:rsidRDefault="00AD6582" w:rsidP="00AD6582">
      <w:pPr>
        <w:pStyle w:val="Listaszerbekezds"/>
        <w:numPr>
          <w:ilvl w:val="0"/>
          <w:numId w:val="5"/>
        </w:numPr>
        <w:spacing w:after="120"/>
        <w:contextualSpacing/>
        <w:jc w:val="both"/>
        <w:rPr>
          <w:bCs/>
          <w:iCs/>
        </w:rPr>
      </w:pPr>
      <w:bookmarkStart w:id="3" w:name="_Hlk73962087"/>
      <w:r>
        <w:rPr>
          <w:bCs/>
          <w:iCs/>
        </w:rPr>
        <w:t xml:space="preserve">a </w:t>
      </w:r>
      <w:r w:rsidRPr="002C4FC0">
        <w:rPr>
          <w:bCs/>
          <w:iCs/>
        </w:rPr>
        <w:t xml:space="preserve">Budapest XIV. kerület, </w:t>
      </w:r>
      <w:proofErr w:type="spellStart"/>
      <w:r w:rsidRPr="002C4FC0">
        <w:rPr>
          <w:bCs/>
          <w:iCs/>
        </w:rPr>
        <w:t>Cinkotai</w:t>
      </w:r>
      <w:proofErr w:type="spellEnd"/>
      <w:r w:rsidRPr="002C4FC0">
        <w:rPr>
          <w:bCs/>
          <w:iCs/>
        </w:rPr>
        <w:t xml:space="preserve"> út 128-140., 31267/108 hrsz.-ú ingatlanon tervezett beruházáshoz kapcsolódó városrendezési megállapodást az </w:t>
      </w:r>
      <w:r w:rsidRPr="008725F0">
        <w:rPr>
          <w:bCs/>
          <w:iCs/>
          <w:color w:val="000000" w:themeColor="text1"/>
        </w:rPr>
        <w:t xml:space="preserve">előterjesztői kiegészítés 1. </w:t>
      </w:r>
      <w:r w:rsidRPr="002C4FC0">
        <w:rPr>
          <w:bCs/>
          <w:iCs/>
        </w:rPr>
        <w:t xml:space="preserve">melléklete szerint a </w:t>
      </w:r>
      <w:r w:rsidRPr="003F0206">
        <w:rPr>
          <w:bCs/>
          <w:iCs/>
        </w:rPr>
        <w:t>Budapest Főváros XIV. Kerület Zugló Önkormányzat</w:t>
      </w:r>
      <w:r>
        <w:rPr>
          <w:bCs/>
          <w:iCs/>
        </w:rPr>
        <w:t>a</w:t>
      </w:r>
      <w:r w:rsidRPr="003F0206">
        <w:rPr>
          <w:bCs/>
          <w:iCs/>
        </w:rPr>
        <w:t xml:space="preserve"> Képviselő-testületének a városrendezési jogintézményekről szóló 12/2021. (III.26.) önkormányzati rendelete alapján</w:t>
      </w:r>
      <w:r>
        <w:rPr>
          <w:bCs/>
          <w:iCs/>
        </w:rPr>
        <w:t xml:space="preserve"> megköti.</w:t>
      </w:r>
    </w:p>
    <w:p w14:paraId="1AB2884C" w14:textId="77777777" w:rsidR="00AD6582" w:rsidRDefault="00AD6582" w:rsidP="00AD6582">
      <w:pPr>
        <w:pStyle w:val="Listaszerbekezds"/>
        <w:spacing w:after="120"/>
        <w:jc w:val="both"/>
        <w:rPr>
          <w:bCs/>
          <w:iCs/>
        </w:rPr>
      </w:pPr>
    </w:p>
    <w:p w14:paraId="4E23945D" w14:textId="77777777" w:rsidR="00AD6582" w:rsidRPr="002C4FC0" w:rsidRDefault="00AD6582" w:rsidP="00AD6582">
      <w:pPr>
        <w:pStyle w:val="Listaszerbekezds"/>
        <w:numPr>
          <w:ilvl w:val="0"/>
          <w:numId w:val="5"/>
        </w:numPr>
        <w:spacing w:after="120"/>
        <w:contextualSpacing/>
        <w:jc w:val="both"/>
      </w:pPr>
      <w:bookmarkStart w:id="4" w:name="_Hlk73963866"/>
      <w:bookmarkEnd w:id="3"/>
      <w:r w:rsidRPr="002C4FC0">
        <w:t>Felkéri a Polgármestert</w:t>
      </w:r>
      <w:r>
        <w:t xml:space="preserve">, </w:t>
      </w:r>
      <w:r w:rsidRPr="008725F0">
        <w:rPr>
          <w:color w:val="000000" w:themeColor="text1"/>
        </w:rPr>
        <w:t>hogy a Beruházó által 6 példányban aláírt megállapodás kézhezvételétől és a megállapodás</w:t>
      </w:r>
      <w:r w:rsidRPr="002C4FC0">
        <w:t xml:space="preserve">ban meghatározott összeg </w:t>
      </w:r>
      <w:r>
        <w:t>Beruházó</w:t>
      </w:r>
      <w:r w:rsidRPr="002C4FC0">
        <w:t xml:space="preserve"> általi átutalásától számított 15 napon belül a városrendezési megállapodás</w:t>
      </w:r>
      <w:r>
        <w:t>t</w:t>
      </w:r>
      <w:r w:rsidRPr="002C4FC0">
        <w:t xml:space="preserve"> </w:t>
      </w:r>
      <w:r>
        <w:t>írja alá</w:t>
      </w:r>
      <w:r w:rsidRPr="002C4FC0">
        <w:t>.</w:t>
      </w:r>
    </w:p>
    <w:bookmarkEnd w:id="4"/>
    <w:p w14:paraId="07546B4D" w14:textId="77777777" w:rsidR="00435C38" w:rsidRDefault="00435C38" w:rsidP="00435C38">
      <w:pPr>
        <w:pStyle w:val="Listaszerbekezds"/>
      </w:pPr>
    </w:p>
    <w:p w14:paraId="4CA518ED" w14:textId="481A9451" w:rsidR="00435C38" w:rsidRPr="007B2F05" w:rsidRDefault="00435C38" w:rsidP="00435C38">
      <w:pPr>
        <w:pStyle w:val="Szvegtrzs31"/>
        <w:numPr>
          <w:ilvl w:val="12"/>
          <w:numId w:val="0"/>
        </w:numPr>
        <w:rPr>
          <w:i w:val="0"/>
        </w:rPr>
      </w:pPr>
      <w:r w:rsidRPr="00435C38">
        <w:rPr>
          <w:b/>
          <w:i w:val="0"/>
        </w:rPr>
        <w:t>Határidő:</w:t>
      </w:r>
      <w:r>
        <w:rPr>
          <w:i w:val="0"/>
        </w:rPr>
        <w:t xml:space="preserve"> Beruházó értesítésére</w:t>
      </w:r>
      <w:r w:rsidRPr="007B2F05">
        <w:rPr>
          <w:i w:val="0"/>
        </w:rPr>
        <w:t xml:space="preserve"> </w:t>
      </w:r>
      <w:r>
        <w:rPr>
          <w:i w:val="0"/>
        </w:rPr>
        <w:t xml:space="preserve">a határozat kiadmányozását követően </w:t>
      </w:r>
      <w:r w:rsidRPr="007B2F05">
        <w:rPr>
          <w:i w:val="0"/>
        </w:rPr>
        <w:t>azonnal</w:t>
      </w:r>
    </w:p>
    <w:p w14:paraId="74BA1F86" w14:textId="3EB8C29D" w:rsidR="00435C38" w:rsidRPr="007B2F05" w:rsidRDefault="00435C38" w:rsidP="00435C38">
      <w:pPr>
        <w:pStyle w:val="Szvegtrzs31"/>
        <w:numPr>
          <w:ilvl w:val="12"/>
          <w:numId w:val="0"/>
        </w:numPr>
        <w:rPr>
          <w:i w:val="0"/>
        </w:rPr>
      </w:pPr>
      <w:r w:rsidRPr="00435C38">
        <w:rPr>
          <w:b/>
          <w:i w:val="0"/>
        </w:rPr>
        <w:t>Felelős:</w:t>
      </w:r>
      <w:r w:rsidRPr="007B2F05">
        <w:rPr>
          <w:i w:val="0"/>
        </w:rPr>
        <w:t xml:space="preserve"> </w:t>
      </w:r>
      <w:r w:rsidRPr="00E256D7">
        <w:rPr>
          <w:i w:val="0"/>
        </w:rPr>
        <w:t>Polgármester (Dienes János főépítész</w:t>
      </w:r>
      <w:r>
        <w:rPr>
          <w:i w:val="0"/>
        </w:rPr>
        <w:t xml:space="preserve"> útján</w:t>
      </w:r>
      <w:r w:rsidRPr="00E256D7">
        <w:rPr>
          <w:i w:val="0"/>
        </w:rPr>
        <w:t>)</w:t>
      </w:r>
    </w:p>
    <w:p w14:paraId="2358594F" w14:textId="77777777" w:rsidR="00435C38" w:rsidRDefault="00435C38" w:rsidP="00435C38">
      <w:pPr>
        <w:rPr>
          <w:b/>
          <w:bCs/>
          <w:color w:val="000000" w:themeColor="text1"/>
        </w:rPr>
      </w:pPr>
    </w:p>
    <w:p w14:paraId="44B824D3" w14:textId="77777777" w:rsidR="008D6949" w:rsidRPr="00244D07" w:rsidRDefault="008D6949" w:rsidP="00D8384A">
      <w:pPr>
        <w:jc w:val="both"/>
      </w:pPr>
    </w:p>
    <w:p w14:paraId="6EDC5BB7" w14:textId="77777777" w:rsidR="00D8384A" w:rsidRPr="00382EC6" w:rsidRDefault="00D8384A" w:rsidP="00D8384A">
      <w:pPr>
        <w:jc w:val="both"/>
        <w:rPr>
          <w:b/>
          <w:bCs/>
        </w:rPr>
      </w:pPr>
      <w:r>
        <w:rPr>
          <w:b/>
          <w:bCs/>
        </w:rPr>
        <w:t>12</w:t>
      </w:r>
      <w:r w:rsidRPr="00382EC6">
        <w:rPr>
          <w:b/>
          <w:bCs/>
        </w:rPr>
        <w:t>./ Városrendezési megállapodás megkötése - Mogyoródi 23-39. 31956/1 hrsz.</w:t>
      </w:r>
    </w:p>
    <w:p w14:paraId="16B77EFC" w14:textId="77777777" w:rsidR="00D8384A" w:rsidRPr="00382EC6" w:rsidRDefault="00D8384A" w:rsidP="00D8384A">
      <w:pPr>
        <w:jc w:val="both"/>
        <w:rPr>
          <w:b/>
          <w:bCs/>
        </w:rPr>
      </w:pPr>
      <w:r w:rsidRPr="00382EC6">
        <w:rPr>
          <w:b/>
          <w:bCs/>
        </w:rPr>
        <w:t xml:space="preserve">Előterjesztő: </w:t>
      </w:r>
      <w:r w:rsidRPr="00382EC6">
        <w:t>Horváth Csaba polgármester</w:t>
      </w:r>
    </w:p>
    <w:p w14:paraId="188F34A2" w14:textId="77777777" w:rsidR="00D8384A" w:rsidRPr="00382EC6" w:rsidRDefault="00D8384A" w:rsidP="00D8384A">
      <w:pPr>
        <w:jc w:val="both"/>
        <w:rPr>
          <w:b/>
          <w:bCs/>
        </w:rPr>
      </w:pPr>
      <w:r w:rsidRPr="00382EC6">
        <w:rPr>
          <w:b/>
          <w:bCs/>
        </w:rPr>
        <w:t>Előterjesztés sorszáma:</w:t>
      </w:r>
      <w:r>
        <w:rPr>
          <w:b/>
          <w:bCs/>
        </w:rPr>
        <w:t xml:space="preserve"> </w:t>
      </w:r>
      <w:r w:rsidRPr="00382EC6">
        <w:t>123-298/2021</w:t>
      </w:r>
    </w:p>
    <w:p w14:paraId="48E2EF56" w14:textId="77777777" w:rsidR="00D8384A" w:rsidRDefault="00D8384A" w:rsidP="00D8384A">
      <w:pPr>
        <w:jc w:val="both"/>
      </w:pPr>
    </w:p>
    <w:p w14:paraId="59113A7E" w14:textId="14E0D802" w:rsidR="008D6949" w:rsidRDefault="008D6949" w:rsidP="008D6949">
      <w:pPr>
        <w:jc w:val="both"/>
        <w:rPr>
          <w:bCs/>
          <w:i/>
          <w:color w:val="000000"/>
        </w:rPr>
      </w:pPr>
      <w:r w:rsidRPr="00D72610">
        <w:rPr>
          <w:bCs/>
          <w:i/>
          <w:color w:val="000000"/>
        </w:rPr>
        <w:t>(Az előterjesztés a jegyzőkönyv melléklete)</w:t>
      </w:r>
    </w:p>
    <w:p w14:paraId="10CB738F" w14:textId="681CFC94" w:rsidR="00DC723A" w:rsidRDefault="00DC723A" w:rsidP="008D6949">
      <w:pPr>
        <w:jc w:val="both"/>
        <w:rPr>
          <w:bCs/>
          <w:i/>
          <w:color w:val="000000"/>
        </w:rPr>
      </w:pPr>
    </w:p>
    <w:p w14:paraId="3B12AC7B" w14:textId="77777777" w:rsidR="00DC723A" w:rsidRDefault="00DC723A" w:rsidP="008D6949">
      <w:pPr>
        <w:jc w:val="both"/>
        <w:rPr>
          <w:bCs/>
          <w:i/>
          <w:color w:val="000000"/>
        </w:rPr>
      </w:pPr>
    </w:p>
    <w:p w14:paraId="558EFD57" w14:textId="77777777" w:rsidR="008D6949" w:rsidRDefault="008D6949" w:rsidP="008D6949">
      <w:pPr>
        <w:jc w:val="both"/>
      </w:pPr>
      <w:r w:rsidRPr="00BE151A">
        <w:rPr>
          <w:b/>
        </w:rPr>
        <w:t>Horváth Csaba polgármester</w:t>
      </w:r>
      <w:r>
        <w:t xml:space="preserve">: Ismertette az előterjesztés tartalmát és az előterjesztéshez beérkezett véleményt. </w:t>
      </w:r>
    </w:p>
    <w:p w14:paraId="6999E47F" w14:textId="77777777" w:rsidR="008D6949" w:rsidRDefault="008D6949" w:rsidP="008D6949">
      <w:pPr>
        <w:jc w:val="both"/>
      </w:pPr>
    </w:p>
    <w:p w14:paraId="4FDFB992" w14:textId="77777777" w:rsidR="008D6949" w:rsidRDefault="008D6949" w:rsidP="008D6949">
      <w:pPr>
        <w:jc w:val="both"/>
      </w:pPr>
    </w:p>
    <w:p w14:paraId="03DBEA7A" w14:textId="77777777" w:rsidR="00E9637F" w:rsidRPr="00E9637F" w:rsidRDefault="00E9637F" w:rsidP="00E9637F">
      <w:pPr>
        <w:jc w:val="both"/>
      </w:pPr>
      <w:r w:rsidRPr="00E9637F">
        <w:rPr>
          <w:b/>
          <w:bCs/>
          <w:iCs/>
        </w:rPr>
        <w:t xml:space="preserve">Szabó Rebeka alpolgármester észrevétele: </w:t>
      </w:r>
      <w:r w:rsidRPr="00E9637F">
        <w:t>A parkolóba való faültetésre fel kell hívni az üzlet figyelmét!</w:t>
      </w:r>
    </w:p>
    <w:p w14:paraId="0A8DDAEB" w14:textId="77777777" w:rsidR="008D6949" w:rsidRDefault="008D6949" w:rsidP="008D6949">
      <w:pPr>
        <w:jc w:val="both"/>
      </w:pPr>
    </w:p>
    <w:p w14:paraId="7F142336" w14:textId="77777777" w:rsidR="008D6949" w:rsidRDefault="008D6949" w:rsidP="008D6949">
      <w:pPr>
        <w:jc w:val="both"/>
      </w:pPr>
    </w:p>
    <w:p w14:paraId="4297D783" w14:textId="5C6680CC" w:rsidR="008D6949" w:rsidRPr="00E9637F" w:rsidRDefault="008D6949" w:rsidP="008D6949">
      <w:pPr>
        <w:jc w:val="both"/>
      </w:pPr>
      <w:r w:rsidRPr="00BE151A">
        <w:rPr>
          <w:b/>
        </w:rPr>
        <w:t>Horváth Csaba polgármester</w:t>
      </w:r>
      <w:r>
        <w:t xml:space="preserve">: </w:t>
      </w:r>
      <w:r w:rsidRPr="004747CF">
        <w:rPr>
          <w:color w:val="000000" w:themeColor="text1"/>
        </w:rPr>
        <w:t xml:space="preserve">A Képviselő-testület tagjainak véleménye alapján </w:t>
      </w:r>
      <w:r w:rsidRPr="00E9637F">
        <w:t>1</w:t>
      </w:r>
      <w:r w:rsidR="00B568D4">
        <w:t>7</w:t>
      </w:r>
      <w:r w:rsidRPr="00E9637F">
        <w:t xml:space="preserve"> igen, </w:t>
      </w:r>
      <w:r w:rsidR="00E9637F" w:rsidRPr="00E9637F">
        <w:t>4</w:t>
      </w:r>
      <w:r w:rsidRPr="00E9637F">
        <w:t xml:space="preserve"> nem</w:t>
      </w:r>
      <w:r w:rsidR="00E9637F" w:rsidRPr="00E9637F">
        <w:t xml:space="preserve"> és 1 tartózkodó</w:t>
      </w:r>
      <w:r w:rsidRPr="00E9637F">
        <w:t xml:space="preserve"> vélemény mellett az alábbi döntést hozta:</w:t>
      </w:r>
    </w:p>
    <w:p w14:paraId="676998A1" w14:textId="77777777" w:rsidR="008D6949" w:rsidRDefault="008D6949" w:rsidP="00D8384A">
      <w:pPr>
        <w:jc w:val="both"/>
      </w:pPr>
    </w:p>
    <w:p w14:paraId="56339108" w14:textId="77777777" w:rsidR="008D6949" w:rsidRDefault="008D6949" w:rsidP="00D8384A">
      <w:pPr>
        <w:jc w:val="both"/>
      </w:pPr>
    </w:p>
    <w:p w14:paraId="34CDA92E" w14:textId="77777777" w:rsidR="00435C38" w:rsidRPr="009A28A9" w:rsidRDefault="00435C38" w:rsidP="00435C38">
      <w:pPr>
        <w:pStyle w:val="Szvegtrzs"/>
        <w:tabs>
          <w:tab w:val="left" w:pos="540"/>
        </w:tabs>
        <w:spacing w:after="0"/>
        <w:ind w:hanging="539"/>
        <w:jc w:val="center"/>
        <w:rPr>
          <w:b/>
          <w:iCs/>
        </w:rPr>
      </w:pPr>
      <w:r w:rsidRPr="009A28A9">
        <w:rPr>
          <w:b/>
          <w:bCs/>
        </w:rPr>
        <w:t>Budapest Főváros XIV. Kerület Zugló Önkormányzata Képviselő-testülete</w:t>
      </w:r>
    </w:p>
    <w:p w14:paraId="50E01FCE" w14:textId="77777777" w:rsidR="00435C38" w:rsidRPr="009A28A9" w:rsidRDefault="00435C38" w:rsidP="00435C38">
      <w:pPr>
        <w:pStyle w:val="Szvegtrzs"/>
        <w:tabs>
          <w:tab w:val="left" w:pos="540"/>
        </w:tabs>
        <w:spacing w:after="0"/>
        <w:ind w:hanging="539"/>
        <w:jc w:val="center"/>
        <w:rPr>
          <w:b/>
          <w:iCs/>
        </w:rPr>
      </w:pPr>
      <w:r>
        <w:rPr>
          <w:b/>
          <w:iCs/>
        </w:rPr>
        <w:t>278</w:t>
      </w:r>
      <w:r w:rsidRPr="009A28A9">
        <w:rPr>
          <w:b/>
          <w:iCs/>
        </w:rPr>
        <w:t>/2021. (</w:t>
      </w:r>
      <w:r>
        <w:rPr>
          <w:b/>
          <w:iCs/>
        </w:rPr>
        <w:t xml:space="preserve">VI. 14.) </w:t>
      </w:r>
      <w:r w:rsidRPr="009A28A9">
        <w:rPr>
          <w:b/>
          <w:iCs/>
        </w:rPr>
        <w:t>önkormányzati határozata</w:t>
      </w:r>
    </w:p>
    <w:p w14:paraId="4130F05C" w14:textId="77777777" w:rsidR="00435C38" w:rsidRPr="007B2F05" w:rsidRDefault="00435C38" w:rsidP="00435C38">
      <w:pPr>
        <w:pStyle w:val="Szvegtrzs31"/>
        <w:numPr>
          <w:ilvl w:val="12"/>
          <w:numId w:val="0"/>
        </w:numPr>
        <w:jc w:val="center"/>
        <w:rPr>
          <w:b/>
          <w:bCs/>
          <w:i w:val="0"/>
        </w:rPr>
      </w:pPr>
      <w:r>
        <w:rPr>
          <w:b/>
          <w:i w:val="0"/>
        </w:rPr>
        <w:t>Városrendezési megállapodás megkötéséről</w:t>
      </w:r>
    </w:p>
    <w:p w14:paraId="0D81E10D" w14:textId="77777777" w:rsidR="00435C38" w:rsidRPr="007B2F05" w:rsidRDefault="00435C38" w:rsidP="00435C38">
      <w:pPr>
        <w:jc w:val="center"/>
        <w:rPr>
          <w:b/>
          <w:bCs/>
        </w:rPr>
      </w:pPr>
      <w:r w:rsidRPr="007B2F05">
        <w:rPr>
          <w:b/>
          <w:bCs/>
        </w:rPr>
        <w:t xml:space="preserve">(Budapest XIV. kerület, </w:t>
      </w:r>
      <w:r w:rsidRPr="000E5FF7">
        <w:rPr>
          <w:b/>
          <w:bCs/>
        </w:rPr>
        <w:t xml:space="preserve">Mogyoródi </w:t>
      </w:r>
      <w:r>
        <w:rPr>
          <w:b/>
          <w:bCs/>
        </w:rPr>
        <w:t xml:space="preserve">út </w:t>
      </w:r>
      <w:r w:rsidRPr="000E5FF7">
        <w:rPr>
          <w:b/>
          <w:bCs/>
        </w:rPr>
        <w:t>23-</w:t>
      </w:r>
      <w:r>
        <w:rPr>
          <w:b/>
          <w:bCs/>
        </w:rPr>
        <w:t>3</w:t>
      </w:r>
      <w:r w:rsidRPr="000E5FF7">
        <w:rPr>
          <w:b/>
          <w:bCs/>
        </w:rPr>
        <w:t xml:space="preserve">9., 31956/1 </w:t>
      </w:r>
      <w:r w:rsidRPr="007B2F05">
        <w:rPr>
          <w:b/>
          <w:bCs/>
        </w:rPr>
        <w:t>hrsz.)</w:t>
      </w:r>
    </w:p>
    <w:p w14:paraId="4AA36B37" w14:textId="77777777" w:rsidR="00435C38" w:rsidRPr="007B2F05" w:rsidRDefault="00435C38" w:rsidP="00435C38">
      <w:pPr>
        <w:spacing w:after="120"/>
        <w:jc w:val="center"/>
        <w:rPr>
          <w:b/>
          <w:bCs/>
        </w:rPr>
      </w:pPr>
    </w:p>
    <w:p w14:paraId="7A54FF5C" w14:textId="77777777" w:rsidR="00435C38" w:rsidRDefault="00435C38" w:rsidP="00435C38">
      <w:pPr>
        <w:pStyle w:val="Szvegtrzs"/>
        <w:ind w:right="-2"/>
        <w:jc w:val="both"/>
        <w:rPr>
          <w:iCs/>
        </w:rPr>
      </w:pPr>
      <w:r w:rsidRPr="00184B31">
        <w:rPr>
          <w:rFonts w:eastAsia="Calibri"/>
          <w:lang w:eastAsia="en-US"/>
        </w:rPr>
        <w:t>A katasztrófavédelemről és a hozzá kapcsolódó egyes törvények módosításáról szóló 2011. évi CXXVIII. törvény 46.</w:t>
      </w:r>
      <w:r w:rsidRPr="00184B31">
        <w:rPr>
          <w:rFonts w:ascii="Calibri" w:eastAsia="Calibri" w:hAnsi="Calibri" w:cs="Calibri"/>
          <w:lang w:eastAsia="en-US"/>
        </w:rPr>
        <w:t xml:space="preserve"> </w:t>
      </w:r>
      <w:r w:rsidRPr="00184B31">
        <w:rPr>
          <w:rFonts w:eastAsia="Calibri"/>
          <w:lang w:eastAsia="en-US"/>
        </w:rPr>
        <w:t>§ (4) bekezdése alapján</w:t>
      </w:r>
      <w:r w:rsidRPr="00184B31">
        <w:rPr>
          <w:rFonts w:ascii="Calibri" w:eastAsia="Calibri" w:hAnsi="Calibri" w:cs="Calibri"/>
          <w:lang w:eastAsia="en-US"/>
        </w:rPr>
        <w:t xml:space="preserve"> </w:t>
      </w:r>
      <w:r w:rsidRPr="00184B31">
        <w:rPr>
          <w:rFonts w:eastAsia="Calibri"/>
          <w:lang w:eastAsia="en-US"/>
        </w:rPr>
        <w:t>– figyelemmel a veszélyhelyzettel kapcsolatban kiadott Kormányrendeletekre – Budapest Főváros XIV. Kerület Zugló Önkormányzat</w:t>
      </w:r>
      <w:r>
        <w:rPr>
          <w:rFonts w:eastAsia="Calibri"/>
          <w:lang w:eastAsia="en-US"/>
        </w:rPr>
        <w:t>a</w:t>
      </w:r>
      <w:r w:rsidRPr="00184B31">
        <w:rPr>
          <w:rFonts w:eastAsia="Calibri"/>
          <w:lang w:eastAsia="en-US"/>
        </w:rPr>
        <w:t xml:space="preserve"> Képviselő-testülete jogkörében eljárva a polgármester úgy </w:t>
      </w:r>
      <w:r w:rsidRPr="00184B31">
        <w:rPr>
          <w:rFonts w:eastAsia="Calibri"/>
          <w:b/>
          <w:lang w:eastAsia="en-US"/>
        </w:rPr>
        <w:t>dönt,</w:t>
      </w:r>
      <w:r>
        <w:rPr>
          <w:rFonts w:eastAsia="Calibri"/>
          <w:b/>
          <w:lang w:eastAsia="en-US"/>
        </w:rPr>
        <w:t xml:space="preserve"> </w:t>
      </w:r>
      <w:r w:rsidRPr="00635E4A">
        <w:rPr>
          <w:iCs/>
        </w:rPr>
        <w:t>hogy</w:t>
      </w:r>
    </w:p>
    <w:p w14:paraId="29D55938" w14:textId="77777777" w:rsidR="00435C38" w:rsidRPr="00865CD9" w:rsidRDefault="00435C38" w:rsidP="00360C6F">
      <w:pPr>
        <w:pStyle w:val="Listaszerbekezds"/>
        <w:numPr>
          <w:ilvl w:val="0"/>
          <w:numId w:val="6"/>
        </w:numPr>
        <w:spacing w:after="120"/>
        <w:contextualSpacing/>
        <w:jc w:val="both"/>
        <w:rPr>
          <w:b/>
        </w:rPr>
      </w:pPr>
      <w:bookmarkStart w:id="5" w:name="_Hlk73963175"/>
      <w:r>
        <w:t xml:space="preserve">a </w:t>
      </w:r>
      <w:r w:rsidRPr="00014CF9">
        <w:t xml:space="preserve">Budapest XIV. kerület, </w:t>
      </w:r>
      <w:r w:rsidRPr="00014CF9">
        <w:rPr>
          <w:bCs/>
        </w:rPr>
        <w:t>Mogyoródi út 23-</w:t>
      </w:r>
      <w:r>
        <w:rPr>
          <w:bCs/>
        </w:rPr>
        <w:t>3</w:t>
      </w:r>
      <w:r w:rsidRPr="00014CF9">
        <w:rPr>
          <w:bCs/>
        </w:rPr>
        <w:t xml:space="preserve">9., 31956/1 </w:t>
      </w:r>
      <w:r w:rsidRPr="00014CF9">
        <w:t xml:space="preserve">hrsz.-ú ingatlanon tervezett beruházáshoz kapcsolódó városrendezési megállapodást az előterjesztés </w:t>
      </w:r>
      <w:r>
        <w:t>4</w:t>
      </w:r>
      <w:r w:rsidRPr="00014CF9">
        <w:t>. melléklete szerint a</w:t>
      </w:r>
      <w:r w:rsidRPr="003F0206">
        <w:t xml:space="preserve"> </w:t>
      </w:r>
      <w:r w:rsidRPr="00865CD9">
        <w:rPr>
          <w:bCs/>
          <w:iCs/>
        </w:rPr>
        <w:t>Budapest Főváros XIV. Kerület Zugló Önkormányzat</w:t>
      </w:r>
      <w:r>
        <w:rPr>
          <w:bCs/>
          <w:iCs/>
        </w:rPr>
        <w:t>a</w:t>
      </w:r>
      <w:r w:rsidRPr="00865CD9">
        <w:rPr>
          <w:bCs/>
          <w:iCs/>
        </w:rPr>
        <w:t xml:space="preserve"> Képviselő-testületének a városrendezési jogintézményekről szóló 12/2021. (III.26.) önkormányzati rendelete alapján</w:t>
      </w:r>
      <w:r>
        <w:rPr>
          <w:bCs/>
          <w:iCs/>
        </w:rPr>
        <w:t xml:space="preserve"> megköti</w:t>
      </w:r>
      <w:r w:rsidRPr="00865CD9">
        <w:rPr>
          <w:bCs/>
          <w:iCs/>
        </w:rPr>
        <w:t xml:space="preserve">. </w:t>
      </w:r>
    </w:p>
    <w:bookmarkEnd w:id="5"/>
    <w:p w14:paraId="78CC894A" w14:textId="77777777" w:rsidR="00435C38" w:rsidRPr="00925E45" w:rsidRDefault="00435C38" w:rsidP="00435C38">
      <w:pPr>
        <w:pStyle w:val="Listaszerbekezds"/>
        <w:spacing w:after="120"/>
        <w:ind w:left="709"/>
        <w:jc w:val="both"/>
        <w:rPr>
          <w:bCs/>
          <w:iCs/>
        </w:rPr>
      </w:pPr>
    </w:p>
    <w:p w14:paraId="59BBD4D1" w14:textId="77777777" w:rsidR="00435C38" w:rsidRPr="002C4FC0" w:rsidRDefault="00435C38" w:rsidP="00360C6F">
      <w:pPr>
        <w:pStyle w:val="Listaszerbekezds"/>
        <w:numPr>
          <w:ilvl w:val="0"/>
          <w:numId w:val="6"/>
        </w:numPr>
        <w:spacing w:after="120"/>
        <w:contextualSpacing/>
        <w:jc w:val="both"/>
      </w:pPr>
      <w:r w:rsidRPr="002C4FC0">
        <w:t>Felkéri a Polgármestert</w:t>
      </w:r>
      <w:r>
        <w:t>, hogy a</w:t>
      </w:r>
      <w:r w:rsidRPr="002C4FC0">
        <w:t xml:space="preserve"> megállapodásban meghatározott összeg </w:t>
      </w:r>
      <w:r>
        <w:t>Beruházó</w:t>
      </w:r>
      <w:r w:rsidRPr="002C4FC0">
        <w:t xml:space="preserve"> általi átutalásától számított 15 napon belül a városrendezési megállapodás</w:t>
      </w:r>
      <w:r>
        <w:t>t írja alá</w:t>
      </w:r>
      <w:r w:rsidRPr="002C4FC0">
        <w:t>.</w:t>
      </w:r>
    </w:p>
    <w:p w14:paraId="15E0365D" w14:textId="77777777" w:rsidR="00435C38" w:rsidRPr="007B2F05" w:rsidRDefault="00435C38" w:rsidP="00435C38">
      <w:pPr>
        <w:pStyle w:val="Szvegtrzs31"/>
        <w:numPr>
          <w:ilvl w:val="12"/>
          <w:numId w:val="0"/>
        </w:numPr>
        <w:rPr>
          <w:i w:val="0"/>
        </w:rPr>
      </w:pPr>
      <w:r w:rsidRPr="00BD4C2C">
        <w:rPr>
          <w:b/>
          <w:i w:val="0"/>
        </w:rPr>
        <w:t>Határidő:</w:t>
      </w:r>
      <w:r>
        <w:rPr>
          <w:i w:val="0"/>
        </w:rPr>
        <w:t xml:space="preserve"> </w:t>
      </w:r>
      <w:r>
        <w:rPr>
          <w:i w:val="0"/>
        </w:rPr>
        <w:tab/>
        <w:t>Beruházó értesítésére</w:t>
      </w:r>
      <w:r w:rsidRPr="007B2F05">
        <w:rPr>
          <w:i w:val="0"/>
        </w:rPr>
        <w:t xml:space="preserve"> </w:t>
      </w:r>
      <w:r>
        <w:rPr>
          <w:i w:val="0"/>
        </w:rPr>
        <w:t xml:space="preserve">a határozat kiadmányozását követően </w:t>
      </w:r>
      <w:r w:rsidRPr="007B2F05">
        <w:rPr>
          <w:i w:val="0"/>
        </w:rPr>
        <w:t>azonnal</w:t>
      </w:r>
    </w:p>
    <w:p w14:paraId="5592387E" w14:textId="77777777" w:rsidR="00435C38" w:rsidRPr="007B2F05" w:rsidRDefault="00435C38" w:rsidP="00435C38">
      <w:pPr>
        <w:pStyle w:val="Szvegtrzs31"/>
        <w:numPr>
          <w:ilvl w:val="12"/>
          <w:numId w:val="0"/>
        </w:numPr>
        <w:rPr>
          <w:i w:val="0"/>
        </w:rPr>
      </w:pPr>
      <w:r w:rsidRPr="00BD4C2C">
        <w:rPr>
          <w:b/>
          <w:i w:val="0"/>
        </w:rPr>
        <w:t>Felelős:</w:t>
      </w:r>
      <w:r w:rsidRPr="007B2F05">
        <w:rPr>
          <w:i w:val="0"/>
        </w:rPr>
        <w:t xml:space="preserve"> </w:t>
      </w:r>
      <w:r>
        <w:rPr>
          <w:i w:val="0"/>
        </w:rPr>
        <w:tab/>
      </w:r>
      <w:r w:rsidRPr="00E256D7">
        <w:rPr>
          <w:i w:val="0"/>
        </w:rPr>
        <w:t>Polgármester (Dienes János főépítész</w:t>
      </w:r>
      <w:r>
        <w:rPr>
          <w:i w:val="0"/>
        </w:rPr>
        <w:t xml:space="preserve"> útján</w:t>
      </w:r>
      <w:r w:rsidRPr="00E256D7">
        <w:rPr>
          <w:i w:val="0"/>
        </w:rPr>
        <w:t>)</w:t>
      </w:r>
    </w:p>
    <w:p w14:paraId="658E2824" w14:textId="77777777" w:rsidR="00435C38" w:rsidRDefault="00435C38" w:rsidP="00435C38">
      <w:pPr>
        <w:rPr>
          <w:b/>
          <w:bCs/>
          <w:color w:val="000000" w:themeColor="text1"/>
        </w:rPr>
      </w:pPr>
    </w:p>
    <w:p w14:paraId="5D982F93" w14:textId="77777777" w:rsidR="008D6949" w:rsidRPr="00FC5FDF" w:rsidRDefault="008D6949" w:rsidP="00D8384A">
      <w:pPr>
        <w:jc w:val="both"/>
      </w:pPr>
    </w:p>
    <w:p w14:paraId="450490D5" w14:textId="77777777" w:rsidR="00D8384A" w:rsidRPr="00B9581F" w:rsidRDefault="00D8384A" w:rsidP="00D8384A">
      <w:pPr>
        <w:jc w:val="both"/>
        <w:rPr>
          <w:b/>
          <w:bCs/>
        </w:rPr>
      </w:pPr>
      <w:r w:rsidRPr="00B9581F">
        <w:rPr>
          <w:b/>
          <w:bCs/>
        </w:rPr>
        <w:t>1</w:t>
      </w:r>
      <w:r>
        <w:rPr>
          <w:b/>
          <w:bCs/>
        </w:rPr>
        <w:t>3</w:t>
      </w:r>
      <w:r w:rsidRPr="00B9581F">
        <w:rPr>
          <w:b/>
          <w:bCs/>
        </w:rPr>
        <w:t xml:space="preserve">./ Javaslat </w:t>
      </w:r>
      <w:proofErr w:type="spellStart"/>
      <w:r w:rsidRPr="00B9581F">
        <w:rPr>
          <w:b/>
          <w:bCs/>
        </w:rPr>
        <w:t>Beporzóbarát</w:t>
      </w:r>
      <w:proofErr w:type="spellEnd"/>
      <w:r w:rsidRPr="00B9581F">
        <w:rPr>
          <w:b/>
          <w:bCs/>
        </w:rPr>
        <w:t xml:space="preserve"> Zugló intézkedési csomag elfogadásra</w:t>
      </w:r>
    </w:p>
    <w:p w14:paraId="5B350602" w14:textId="77777777" w:rsidR="00D8384A" w:rsidRPr="00B9581F" w:rsidRDefault="00D8384A" w:rsidP="00D8384A">
      <w:pPr>
        <w:jc w:val="both"/>
        <w:rPr>
          <w:b/>
          <w:bCs/>
        </w:rPr>
      </w:pPr>
      <w:r w:rsidRPr="00B9581F">
        <w:rPr>
          <w:b/>
          <w:bCs/>
        </w:rPr>
        <w:t xml:space="preserve">Előterjesztő: </w:t>
      </w:r>
      <w:r w:rsidRPr="00B9581F">
        <w:t>Szabó Rebeka alpolgármester</w:t>
      </w:r>
    </w:p>
    <w:p w14:paraId="1C345145" w14:textId="77777777" w:rsidR="00D8384A" w:rsidRPr="00B9581F" w:rsidRDefault="00D8384A" w:rsidP="00D8384A">
      <w:pPr>
        <w:jc w:val="both"/>
        <w:rPr>
          <w:b/>
          <w:bCs/>
        </w:rPr>
      </w:pPr>
      <w:r w:rsidRPr="00B9581F">
        <w:rPr>
          <w:b/>
          <w:bCs/>
        </w:rPr>
        <w:t>Előterjesztés sorszáma:</w:t>
      </w:r>
      <w:r>
        <w:rPr>
          <w:b/>
          <w:bCs/>
        </w:rPr>
        <w:t xml:space="preserve"> </w:t>
      </w:r>
      <w:r w:rsidRPr="00B9581F">
        <w:t>123-323/2021</w:t>
      </w:r>
    </w:p>
    <w:p w14:paraId="1E1E960A" w14:textId="77777777" w:rsidR="00D8384A" w:rsidRPr="00B9581F" w:rsidRDefault="00D8384A" w:rsidP="00D8384A">
      <w:pPr>
        <w:jc w:val="both"/>
      </w:pPr>
      <w:r w:rsidRPr="00B9581F">
        <w:rPr>
          <w:b/>
          <w:bCs/>
        </w:rPr>
        <w:t>Megvitató bizottságok:</w:t>
      </w:r>
      <w:r>
        <w:rPr>
          <w:b/>
          <w:bCs/>
        </w:rPr>
        <w:t xml:space="preserve"> </w:t>
      </w:r>
      <w:r w:rsidRPr="00B9581F">
        <w:t>Városfejlesztési Bizottság</w:t>
      </w:r>
    </w:p>
    <w:p w14:paraId="166ECC89" w14:textId="77777777" w:rsidR="00D8384A" w:rsidRDefault="00D8384A" w:rsidP="00D8384A">
      <w:pPr>
        <w:jc w:val="both"/>
      </w:pPr>
    </w:p>
    <w:p w14:paraId="102ED3F8" w14:textId="77777777" w:rsidR="008D6949" w:rsidRDefault="008D6949" w:rsidP="008D6949">
      <w:pPr>
        <w:jc w:val="both"/>
        <w:rPr>
          <w:bCs/>
          <w:i/>
          <w:color w:val="000000"/>
        </w:rPr>
      </w:pPr>
      <w:r w:rsidRPr="00D72610">
        <w:rPr>
          <w:bCs/>
          <w:i/>
          <w:color w:val="000000"/>
        </w:rPr>
        <w:t>(Az előterjesztés a jegyzőkönyv melléklete)</w:t>
      </w:r>
    </w:p>
    <w:p w14:paraId="6F868E28" w14:textId="77777777" w:rsidR="008D6949" w:rsidRDefault="008D6949" w:rsidP="008D6949">
      <w:pPr>
        <w:jc w:val="both"/>
      </w:pPr>
    </w:p>
    <w:p w14:paraId="18089629" w14:textId="77777777" w:rsidR="008D6949" w:rsidRDefault="008D6949" w:rsidP="008D6949">
      <w:pPr>
        <w:jc w:val="both"/>
      </w:pPr>
    </w:p>
    <w:p w14:paraId="1C755FAA" w14:textId="6367F264" w:rsidR="008D6949" w:rsidRDefault="008D6949" w:rsidP="008D6949">
      <w:pPr>
        <w:jc w:val="both"/>
      </w:pPr>
      <w:r w:rsidRPr="00BE151A">
        <w:rPr>
          <w:b/>
        </w:rPr>
        <w:t>Horváth Csaba polgármester</w:t>
      </w:r>
      <w:r>
        <w:t>: Ismertette az előterjesztés tartalmát és az előterjesztéshez beérkezett vélemény</w:t>
      </w:r>
      <w:r w:rsidR="00B568D4">
        <w:t>eke</w:t>
      </w:r>
      <w:r>
        <w:t xml:space="preserve">t. </w:t>
      </w:r>
    </w:p>
    <w:p w14:paraId="5DE3BC25" w14:textId="77777777" w:rsidR="008D6949" w:rsidRDefault="008D6949" w:rsidP="008D6949">
      <w:pPr>
        <w:jc w:val="both"/>
      </w:pPr>
    </w:p>
    <w:p w14:paraId="04B5CAE9" w14:textId="77777777" w:rsidR="008D6949" w:rsidRDefault="008D6949" w:rsidP="008D6949">
      <w:pPr>
        <w:jc w:val="both"/>
      </w:pPr>
    </w:p>
    <w:p w14:paraId="11C2F183" w14:textId="566FC80B" w:rsidR="00E9637F" w:rsidRDefault="00E9637F" w:rsidP="00E9637F">
      <w:pPr>
        <w:contextualSpacing/>
        <w:jc w:val="both"/>
      </w:pPr>
      <w:r w:rsidRPr="00E9637F">
        <w:rPr>
          <w:b/>
          <w:bCs/>
          <w:iCs/>
        </w:rPr>
        <w:t>MSZP-Összefogás Frakció véleménye:</w:t>
      </w:r>
      <w:r w:rsidRPr="00E9637F">
        <w:t xml:space="preserve"> Amennyiben szakmailag is indokolt, Frakciónk javasolja, hogy az előterjesztő szíveskedjen az intézkedési csomagot kiegészíteni azzal, hogy a keretösszegből beporzó-barát virágmag keveréket is adhasson az Önkormányzat a lakosság részére.</w:t>
      </w:r>
    </w:p>
    <w:p w14:paraId="195A3447" w14:textId="349438F2" w:rsidR="00DC723A" w:rsidRDefault="00DC723A" w:rsidP="00E9637F">
      <w:pPr>
        <w:contextualSpacing/>
        <w:jc w:val="both"/>
      </w:pPr>
    </w:p>
    <w:p w14:paraId="35597BC0" w14:textId="77777777" w:rsidR="00DC723A" w:rsidRPr="00E9637F" w:rsidRDefault="00DC723A" w:rsidP="00E9637F">
      <w:pPr>
        <w:contextualSpacing/>
        <w:jc w:val="both"/>
      </w:pPr>
    </w:p>
    <w:p w14:paraId="6F34BA2C" w14:textId="77777777" w:rsidR="00E9637F" w:rsidRPr="00E9637F" w:rsidRDefault="00E9637F" w:rsidP="00E9637F">
      <w:pPr>
        <w:jc w:val="both"/>
      </w:pPr>
      <w:r w:rsidRPr="00E9637F">
        <w:rPr>
          <w:b/>
          <w:bCs/>
          <w:iCs/>
        </w:rPr>
        <w:t xml:space="preserve">Várnai László képviselő véleménye: </w:t>
      </w:r>
      <w:r w:rsidRPr="00E9637F">
        <w:t xml:space="preserve">Zuglóban nincsenek </w:t>
      </w:r>
      <w:proofErr w:type="spellStart"/>
      <w:r w:rsidRPr="00E9637F">
        <w:t>méhkaptárak</w:t>
      </w:r>
      <w:proofErr w:type="spellEnd"/>
      <w:r w:rsidRPr="00E9637F">
        <w:t>. Az intézmények udvarára tervezett óvodai faültetési programot annak idején azért ellenezte, szavazta le az „összefogás”, hogy nincsnek üres fahelyek az udvarokon. Most akkor vannak vagy nincsenek?</w:t>
      </w:r>
    </w:p>
    <w:p w14:paraId="54D72730" w14:textId="77777777" w:rsidR="00E9637F" w:rsidRDefault="00E9637F" w:rsidP="00E9637F">
      <w:pPr>
        <w:jc w:val="both"/>
      </w:pPr>
    </w:p>
    <w:p w14:paraId="5D074A5B" w14:textId="77777777" w:rsidR="00E9637F" w:rsidRDefault="00E9637F" w:rsidP="00E9637F">
      <w:pPr>
        <w:jc w:val="both"/>
      </w:pPr>
    </w:p>
    <w:p w14:paraId="7ADDBAAC" w14:textId="7093C843" w:rsidR="008D6949" w:rsidRPr="00E9637F" w:rsidRDefault="008D6949" w:rsidP="008D6949">
      <w:pPr>
        <w:jc w:val="both"/>
      </w:pPr>
      <w:r w:rsidRPr="00BE151A">
        <w:rPr>
          <w:b/>
        </w:rPr>
        <w:t>Horváth Csaba polgármester</w:t>
      </w:r>
      <w:r>
        <w:t xml:space="preserve">: </w:t>
      </w:r>
      <w:r w:rsidRPr="004747CF">
        <w:rPr>
          <w:color w:val="000000" w:themeColor="text1"/>
        </w:rPr>
        <w:t xml:space="preserve">A Képviselő-testület tagjainak véleménye alapján </w:t>
      </w:r>
      <w:r w:rsidRPr="00E9637F">
        <w:t>1</w:t>
      </w:r>
      <w:r w:rsidR="00B568D4">
        <w:t>7</w:t>
      </w:r>
      <w:r w:rsidRPr="00E9637F">
        <w:t xml:space="preserve"> igen, </w:t>
      </w:r>
      <w:r w:rsidR="00E9637F" w:rsidRPr="00E9637F">
        <w:t>1</w:t>
      </w:r>
      <w:r w:rsidRPr="00E9637F">
        <w:t xml:space="preserve"> nem</w:t>
      </w:r>
      <w:r w:rsidR="00E9637F" w:rsidRPr="00E9637F">
        <w:t xml:space="preserve"> és 4 tartózkodó</w:t>
      </w:r>
      <w:r w:rsidRPr="00E9637F">
        <w:t xml:space="preserve"> vélemény mellett az alábbi döntés</w:t>
      </w:r>
      <w:r w:rsidR="00435C38" w:rsidRPr="00E9637F">
        <w:t>eke</w:t>
      </w:r>
      <w:r w:rsidRPr="00E9637F">
        <w:t>t hozta:</w:t>
      </w:r>
    </w:p>
    <w:p w14:paraId="32660DDE" w14:textId="77777777" w:rsidR="008D6949" w:rsidRDefault="008D6949" w:rsidP="00D8384A">
      <w:pPr>
        <w:jc w:val="both"/>
      </w:pPr>
    </w:p>
    <w:p w14:paraId="274F56AA" w14:textId="77777777" w:rsidR="008D6949" w:rsidRDefault="008D6949" w:rsidP="00D8384A">
      <w:pPr>
        <w:jc w:val="both"/>
      </w:pPr>
    </w:p>
    <w:p w14:paraId="7CFB1BBC" w14:textId="77777777" w:rsidR="00435C38" w:rsidRPr="009A28A9" w:rsidRDefault="00435C38" w:rsidP="00435C38">
      <w:pPr>
        <w:pStyle w:val="Szvegtrzs"/>
        <w:tabs>
          <w:tab w:val="left" w:pos="540"/>
        </w:tabs>
        <w:spacing w:after="0"/>
        <w:ind w:hanging="539"/>
        <w:jc w:val="center"/>
        <w:rPr>
          <w:b/>
          <w:iCs/>
        </w:rPr>
      </w:pPr>
      <w:r w:rsidRPr="009A28A9">
        <w:rPr>
          <w:b/>
          <w:bCs/>
        </w:rPr>
        <w:t>Budapest Főváros XIV. Kerület Zugló Önkormányzata Képviselő-testülete</w:t>
      </w:r>
    </w:p>
    <w:p w14:paraId="4863EF10" w14:textId="77777777" w:rsidR="00435C38" w:rsidRPr="009A28A9" w:rsidRDefault="00435C38" w:rsidP="00435C38">
      <w:pPr>
        <w:pStyle w:val="Szvegtrzs"/>
        <w:tabs>
          <w:tab w:val="left" w:pos="540"/>
        </w:tabs>
        <w:spacing w:after="0"/>
        <w:ind w:hanging="539"/>
        <w:jc w:val="center"/>
        <w:rPr>
          <w:b/>
          <w:iCs/>
        </w:rPr>
      </w:pPr>
      <w:r>
        <w:rPr>
          <w:b/>
          <w:iCs/>
        </w:rPr>
        <w:t>279</w:t>
      </w:r>
      <w:r w:rsidRPr="009A28A9">
        <w:rPr>
          <w:b/>
          <w:iCs/>
        </w:rPr>
        <w:t>/2021. (</w:t>
      </w:r>
      <w:r>
        <w:rPr>
          <w:b/>
          <w:iCs/>
        </w:rPr>
        <w:t xml:space="preserve">VI. 14.) </w:t>
      </w:r>
      <w:r w:rsidRPr="009A28A9">
        <w:rPr>
          <w:b/>
          <w:iCs/>
        </w:rPr>
        <w:t>önkormányzati határozata</w:t>
      </w:r>
    </w:p>
    <w:p w14:paraId="3CD704B7" w14:textId="77777777" w:rsidR="00435C38" w:rsidRPr="009F2B52" w:rsidRDefault="00435C38" w:rsidP="00435C38">
      <w:pPr>
        <w:pStyle w:val="Szvegtrzs"/>
        <w:tabs>
          <w:tab w:val="left" w:pos="540"/>
        </w:tabs>
        <w:spacing w:line="276" w:lineRule="auto"/>
        <w:ind w:left="539" w:hanging="539"/>
        <w:jc w:val="center"/>
        <w:rPr>
          <w:b/>
          <w:iCs/>
        </w:rPr>
      </w:pPr>
      <w:r w:rsidRPr="009F2B52">
        <w:rPr>
          <w:b/>
        </w:rPr>
        <w:t>Méhbarát felületek kialakításáról</w:t>
      </w:r>
    </w:p>
    <w:p w14:paraId="1FDCBA66" w14:textId="77777777" w:rsidR="00435C38" w:rsidRDefault="00435C38" w:rsidP="00435C38">
      <w:pPr>
        <w:spacing w:line="276" w:lineRule="auto"/>
        <w:jc w:val="both"/>
      </w:pPr>
    </w:p>
    <w:p w14:paraId="71E78D54" w14:textId="77777777" w:rsidR="00435C38" w:rsidRDefault="00435C38" w:rsidP="00435C38">
      <w:pPr>
        <w:spacing w:line="276" w:lineRule="auto"/>
        <w:jc w:val="both"/>
      </w:pPr>
      <w:r w:rsidRPr="00184B31">
        <w:rPr>
          <w:rFonts w:eastAsia="Calibri"/>
          <w:lang w:eastAsia="en-US"/>
        </w:rPr>
        <w:t>A katasztrófavédelemről és a hozzá kapcsolódó egyes törvények módosításáról szóló 2011. évi CXXVIII. törvény 46.</w:t>
      </w:r>
      <w:r w:rsidRPr="00184B31">
        <w:rPr>
          <w:rFonts w:ascii="Calibri" w:eastAsia="Calibri" w:hAnsi="Calibri" w:cs="Calibri"/>
          <w:lang w:eastAsia="en-US"/>
        </w:rPr>
        <w:t xml:space="preserve"> </w:t>
      </w:r>
      <w:r w:rsidRPr="00184B31">
        <w:rPr>
          <w:rFonts w:eastAsia="Calibri"/>
          <w:lang w:eastAsia="en-US"/>
        </w:rPr>
        <w:t>§ (4) bekezdése alapján</w:t>
      </w:r>
      <w:r w:rsidRPr="00184B31">
        <w:rPr>
          <w:rFonts w:ascii="Calibri" w:eastAsia="Calibri" w:hAnsi="Calibri" w:cs="Calibri"/>
          <w:lang w:eastAsia="en-US"/>
        </w:rPr>
        <w:t xml:space="preserve"> </w:t>
      </w:r>
      <w:r w:rsidRPr="00184B31">
        <w:rPr>
          <w:rFonts w:eastAsia="Calibri"/>
          <w:lang w:eastAsia="en-US"/>
        </w:rPr>
        <w:t>– figyelemmel a veszélyhelyzettel kapcsolatban kiadott Kormányrendeletekre – Budapest Főváros XIV. Kerület Zugló Önkormányzat</w:t>
      </w:r>
      <w:r>
        <w:rPr>
          <w:rFonts w:eastAsia="Calibri"/>
          <w:lang w:eastAsia="en-US"/>
        </w:rPr>
        <w:t>a</w:t>
      </w:r>
      <w:r w:rsidRPr="00184B31">
        <w:rPr>
          <w:rFonts w:eastAsia="Calibri"/>
          <w:lang w:eastAsia="en-US"/>
        </w:rPr>
        <w:t xml:space="preserve"> Képviselő-testülete jogkörében eljárva a polgármester úgy </w:t>
      </w:r>
      <w:r w:rsidRPr="00184B31">
        <w:rPr>
          <w:rFonts w:eastAsia="Calibri"/>
          <w:b/>
          <w:lang w:eastAsia="en-US"/>
        </w:rPr>
        <w:t>dönt,</w:t>
      </w:r>
      <w:r>
        <w:rPr>
          <w:rFonts w:eastAsia="Calibri"/>
          <w:b/>
          <w:lang w:eastAsia="en-US"/>
        </w:rPr>
        <w:t xml:space="preserve"> </w:t>
      </w:r>
      <w:r>
        <w:t xml:space="preserve">hogy a zuglói önkormányzat a közterületi növénytelepítések során figyelembe veszi és alkalmazza a zöldfelületek </w:t>
      </w:r>
      <w:proofErr w:type="spellStart"/>
      <w:r>
        <w:t>beporzóbaráttá</w:t>
      </w:r>
      <w:proofErr w:type="spellEnd"/>
      <w:r>
        <w:t xml:space="preserve"> tételének szempontjait.    </w:t>
      </w:r>
    </w:p>
    <w:p w14:paraId="5B25CB25" w14:textId="77777777" w:rsidR="00435C38" w:rsidRDefault="00435C38" w:rsidP="00435C38">
      <w:pPr>
        <w:spacing w:line="276" w:lineRule="auto"/>
        <w:jc w:val="both"/>
        <w:rPr>
          <w:b/>
          <w:i/>
        </w:rPr>
      </w:pPr>
    </w:p>
    <w:p w14:paraId="53EF3F8E" w14:textId="144E97A5" w:rsidR="00435C38" w:rsidRPr="00541AE5" w:rsidRDefault="00435C38" w:rsidP="00435C38">
      <w:pPr>
        <w:pStyle w:val="Szvegtrzs32"/>
        <w:spacing w:line="276" w:lineRule="auto"/>
        <w:rPr>
          <w:i w:val="0"/>
          <w:szCs w:val="24"/>
        </w:rPr>
      </w:pPr>
      <w:r w:rsidRPr="00781ABD">
        <w:rPr>
          <w:b/>
          <w:i w:val="0"/>
          <w:szCs w:val="24"/>
        </w:rPr>
        <w:t>Határidő:</w:t>
      </w:r>
      <w:r w:rsidR="008725F0">
        <w:rPr>
          <w:i w:val="0"/>
          <w:szCs w:val="24"/>
        </w:rPr>
        <w:t xml:space="preserve"> </w:t>
      </w:r>
      <w:r>
        <w:rPr>
          <w:i w:val="0"/>
          <w:szCs w:val="24"/>
        </w:rPr>
        <w:t>Folyamatos</w:t>
      </w:r>
    </w:p>
    <w:p w14:paraId="1037C19C" w14:textId="1DCA9D33" w:rsidR="00435C38" w:rsidRPr="00DC723A" w:rsidRDefault="00435C38" w:rsidP="00DC723A">
      <w:pPr>
        <w:spacing w:line="276" w:lineRule="auto"/>
        <w:jc w:val="both"/>
      </w:pPr>
      <w:r w:rsidRPr="00781ABD">
        <w:rPr>
          <w:b/>
        </w:rPr>
        <w:t xml:space="preserve">Felelős: </w:t>
      </w:r>
      <w:r>
        <w:t>Szabó Rebeka alpolgármester, Zuglói Zrt</w:t>
      </w:r>
    </w:p>
    <w:p w14:paraId="29BC8D1A" w14:textId="77777777" w:rsidR="008D6949" w:rsidRDefault="008D6949" w:rsidP="00D8384A">
      <w:pPr>
        <w:jc w:val="both"/>
      </w:pPr>
    </w:p>
    <w:p w14:paraId="793D8785" w14:textId="77777777" w:rsidR="00435C38" w:rsidRPr="009A28A9" w:rsidRDefault="00435C38" w:rsidP="00435C38">
      <w:pPr>
        <w:pStyle w:val="Szvegtrzs"/>
        <w:tabs>
          <w:tab w:val="left" w:pos="540"/>
        </w:tabs>
        <w:spacing w:after="0"/>
        <w:ind w:hanging="539"/>
        <w:jc w:val="center"/>
        <w:rPr>
          <w:b/>
          <w:iCs/>
        </w:rPr>
      </w:pPr>
      <w:r w:rsidRPr="009A28A9">
        <w:rPr>
          <w:b/>
          <w:bCs/>
        </w:rPr>
        <w:t>Budapest Főváros XIV. Kerület Zugló Önkormányzata Képviselő-testülete</w:t>
      </w:r>
    </w:p>
    <w:p w14:paraId="4884F0AD" w14:textId="77777777" w:rsidR="00435C38" w:rsidRPr="009A28A9" w:rsidRDefault="00435C38" w:rsidP="00435C38">
      <w:pPr>
        <w:pStyle w:val="Szvegtrzs"/>
        <w:tabs>
          <w:tab w:val="left" w:pos="540"/>
        </w:tabs>
        <w:spacing w:after="0"/>
        <w:ind w:hanging="539"/>
        <w:jc w:val="center"/>
        <w:rPr>
          <w:b/>
          <w:iCs/>
        </w:rPr>
      </w:pPr>
      <w:r>
        <w:rPr>
          <w:b/>
          <w:iCs/>
        </w:rPr>
        <w:t>280</w:t>
      </w:r>
      <w:r w:rsidRPr="009A28A9">
        <w:rPr>
          <w:b/>
          <w:iCs/>
        </w:rPr>
        <w:t>/2021. (</w:t>
      </w:r>
      <w:r>
        <w:rPr>
          <w:b/>
          <w:iCs/>
        </w:rPr>
        <w:t xml:space="preserve">VI. 14.) </w:t>
      </w:r>
      <w:r w:rsidRPr="009A28A9">
        <w:rPr>
          <w:b/>
          <w:iCs/>
        </w:rPr>
        <w:t>önkormányzati határozata</w:t>
      </w:r>
    </w:p>
    <w:p w14:paraId="2F120453" w14:textId="77777777" w:rsidR="00435C38" w:rsidRPr="00781ABD" w:rsidRDefault="00435C38" w:rsidP="00435C38">
      <w:pPr>
        <w:pStyle w:val="Szvegtrzs"/>
        <w:tabs>
          <w:tab w:val="left" w:pos="540"/>
        </w:tabs>
        <w:spacing w:line="276" w:lineRule="auto"/>
        <w:ind w:left="539" w:hanging="539"/>
        <w:jc w:val="center"/>
        <w:rPr>
          <w:b/>
          <w:iCs/>
        </w:rPr>
      </w:pPr>
      <w:r w:rsidRPr="00781ABD">
        <w:rPr>
          <w:b/>
        </w:rPr>
        <w:t>Méhbarát fák osztásáról</w:t>
      </w:r>
    </w:p>
    <w:p w14:paraId="716E7529" w14:textId="77777777" w:rsidR="00435C38" w:rsidRDefault="00435C38" w:rsidP="00435C38">
      <w:pPr>
        <w:spacing w:line="276" w:lineRule="auto"/>
        <w:jc w:val="both"/>
      </w:pPr>
      <w:r w:rsidRPr="00184B31">
        <w:rPr>
          <w:rFonts w:eastAsia="Calibri"/>
          <w:lang w:eastAsia="en-US"/>
        </w:rPr>
        <w:t>A katasztrófavédelemről és a hozzá kapcsolódó egyes törvények módosításáról szóló 2011. évi CXXVIII. törvény 46.</w:t>
      </w:r>
      <w:r w:rsidRPr="00184B31">
        <w:rPr>
          <w:rFonts w:ascii="Calibri" w:eastAsia="Calibri" w:hAnsi="Calibri" w:cs="Calibri"/>
          <w:lang w:eastAsia="en-US"/>
        </w:rPr>
        <w:t xml:space="preserve"> </w:t>
      </w:r>
      <w:r w:rsidRPr="00184B31">
        <w:rPr>
          <w:rFonts w:eastAsia="Calibri"/>
          <w:lang w:eastAsia="en-US"/>
        </w:rPr>
        <w:t>§ (4) bekezdése alapján</w:t>
      </w:r>
      <w:r w:rsidRPr="00184B31">
        <w:rPr>
          <w:rFonts w:ascii="Calibri" w:eastAsia="Calibri" w:hAnsi="Calibri" w:cs="Calibri"/>
          <w:lang w:eastAsia="en-US"/>
        </w:rPr>
        <w:t xml:space="preserve"> </w:t>
      </w:r>
      <w:r w:rsidRPr="00184B31">
        <w:rPr>
          <w:rFonts w:eastAsia="Calibri"/>
          <w:lang w:eastAsia="en-US"/>
        </w:rPr>
        <w:t>– figyelemmel a veszélyhelyzettel kapcsolatban kiadott Kormányrendeletekre – Budapest Főváros XIV. Kerület Zugló Önkormányzat</w:t>
      </w:r>
      <w:r>
        <w:rPr>
          <w:rFonts w:eastAsia="Calibri"/>
          <w:lang w:eastAsia="en-US"/>
        </w:rPr>
        <w:t>a</w:t>
      </w:r>
      <w:r w:rsidRPr="00184B31">
        <w:rPr>
          <w:rFonts w:eastAsia="Calibri"/>
          <w:lang w:eastAsia="en-US"/>
        </w:rPr>
        <w:t xml:space="preserve"> Képviselő-testülete jogkörében eljárva a polgármester úgy </w:t>
      </w:r>
      <w:r w:rsidRPr="00184B31">
        <w:rPr>
          <w:rFonts w:eastAsia="Calibri"/>
          <w:b/>
          <w:lang w:eastAsia="en-US"/>
        </w:rPr>
        <w:t>dönt,</w:t>
      </w:r>
      <w:r>
        <w:t xml:space="preserve"> hogy 2022-ben </w:t>
      </w:r>
      <w:proofErr w:type="spellStart"/>
      <w:r>
        <w:t>beporzóbarát</w:t>
      </w:r>
      <w:proofErr w:type="spellEnd"/>
      <w:r>
        <w:t xml:space="preserve"> gyümölcsfa programot indít. Ennek keretében a 2022-es költségvetésben tervezi annak költségét, hogy – az Önkormányzat pénzügyi lehetőségeinek keretei között – zuglói lakosoknak fél áron, a zuglói önkormányzati fenntartású intézményeknek pedig ingyen biztosítson évente 2 db </w:t>
      </w:r>
      <w:proofErr w:type="spellStart"/>
      <w:r>
        <w:t>beporzóbarát</w:t>
      </w:r>
      <w:proofErr w:type="spellEnd"/>
      <w:r>
        <w:t xml:space="preserve"> gyümölcsfa csemetét a környezetvédelmi keret terhére.     </w:t>
      </w:r>
    </w:p>
    <w:p w14:paraId="359191F1" w14:textId="77777777" w:rsidR="00435C38" w:rsidRDefault="00435C38" w:rsidP="00435C38">
      <w:pPr>
        <w:spacing w:line="276" w:lineRule="auto"/>
        <w:jc w:val="both"/>
        <w:rPr>
          <w:b/>
          <w:i/>
        </w:rPr>
      </w:pPr>
    </w:p>
    <w:p w14:paraId="2C98A1B2" w14:textId="7CD97F15" w:rsidR="00435C38" w:rsidRPr="00541AE5" w:rsidRDefault="00435C38" w:rsidP="00435C38">
      <w:pPr>
        <w:pStyle w:val="Szvegtrzs32"/>
        <w:spacing w:line="276" w:lineRule="auto"/>
        <w:rPr>
          <w:i w:val="0"/>
          <w:szCs w:val="24"/>
        </w:rPr>
      </w:pPr>
      <w:r w:rsidRPr="00781ABD">
        <w:rPr>
          <w:b/>
          <w:i w:val="0"/>
          <w:szCs w:val="24"/>
        </w:rPr>
        <w:t>Határidő:</w:t>
      </w:r>
      <w:r w:rsidR="008725F0">
        <w:rPr>
          <w:i w:val="0"/>
          <w:szCs w:val="24"/>
        </w:rPr>
        <w:t xml:space="preserve"> </w:t>
      </w:r>
      <w:r>
        <w:rPr>
          <w:i w:val="0"/>
          <w:szCs w:val="24"/>
        </w:rPr>
        <w:t>2022-es költségvetés</w:t>
      </w:r>
    </w:p>
    <w:p w14:paraId="767FE6A7" w14:textId="2649FBFF" w:rsidR="00435C38" w:rsidRDefault="00435C38" w:rsidP="00435C38">
      <w:pPr>
        <w:spacing w:line="276" w:lineRule="auto"/>
        <w:jc w:val="both"/>
      </w:pPr>
      <w:r w:rsidRPr="00781ABD">
        <w:rPr>
          <w:b/>
        </w:rPr>
        <w:t>Felelős:</w:t>
      </w:r>
      <w:r w:rsidR="008725F0">
        <w:t xml:space="preserve"> </w:t>
      </w:r>
      <w:r>
        <w:t>Polgármester</w:t>
      </w:r>
    </w:p>
    <w:p w14:paraId="417DF403" w14:textId="77777777" w:rsidR="008D6949" w:rsidRDefault="008D6949" w:rsidP="00D8384A">
      <w:pPr>
        <w:jc w:val="both"/>
      </w:pPr>
    </w:p>
    <w:p w14:paraId="18070191" w14:textId="77777777" w:rsidR="008D6949" w:rsidRDefault="008D6949" w:rsidP="00D8384A">
      <w:pPr>
        <w:jc w:val="both"/>
      </w:pPr>
    </w:p>
    <w:p w14:paraId="6A80CC8D" w14:textId="77777777" w:rsidR="00435C38" w:rsidRPr="009A28A9" w:rsidRDefault="00435C38" w:rsidP="00435C38">
      <w:pPr>
        <w:pStyle w:val="Szvegtrzs"/>
        <w:tabs>
          <w:tab w:val="left" w:pos="540"/>
        </w:tabs>
        <w:spacing w:after="0"/>
        <w:ind w:hanging="539"/>
        <w:jc w:val="center"/>
        <w:rPr>
          <w:b/>
          <w:iCs/>
        </w:rPr>
      </w:pPr>
      <w:r w:rsidRPr="009A28A9">
        <w:rPr>
          <w:b/>
          <w:bCs/>
        </w:rPr>
        <w:t>Budapest Főváros XIV. Kerület Zugló Önkormányzata Képviselő-testülete</w:t>
      </w:r>
    </w:p>
    <w:p w14:paraId="6A34382D" w14:textId="77777777" w:rsidR="00435C38" w:rsidRPr="009A28A9" w:rsidRDefault="00435C38" w:rsidP="00435C38">
      <w:pPr>
        <w:pStyle w:val="Szvegtrzs"/>
        <w:tabs>
          <w:tab w:val="left" w:pos="540"/>
        </w:tabs>
        <w:spacing w:after="0"/>
        <w:ind w:hanging="539"/>
        <w:jc w:val="center"/>
        <w:rPr>
          <w:b/>
          <w:iCs/>
        </w:rPr>
      </w:pPr>
      <w:r>
        <w:rPr>
          <w:b/>
          <w:iCs/>
        </w:rPr>
        <w:t>281</w:t>
      </w:r>
      <w:r w:rsidRPr="009A28A9">
        <w:rPr>
          <w:b/>
          <w:iCs/>
        </w:rPr>
        <w:t>/2021. (</w:t>
      </w:r>
      <w:r>
        <w:rPr>
          <w:b/>
          <w:iCs/>
        </w:rPr>
        <w:t xml:space="preserve">VI. 14.) </w:t>
      </w:r>
      <w:r w:rsidRPr="009A28A9">
        <w:rPr>
          <w:b/>
          <w:iCs/>
        </w:rPr>
        <w:t>önkormányzati határozata</w:t>
      </w:r>
    </w:p>
    <w:p w14:paraId="705C1952" w14:textId="77777777" w:rsidR="00435C38" w:rsidRPr="002D275A" w:rsidRDefault="00435C38" w:rsidP="00435C38">
      <w:pPr>
        <w:pStyle w:val="Szvegtrzs"/>
        <w:tabs>
          <w:tab w:val="left" w:pos="540"/>
        </w:tabs>
        <w:spacing w:line="276" w:lineRule="auto"/>
        <w:ind w:left="539" w:hanging="539"/>
        <w:jc w:val="center"/>
        <w:rPr>
          <w:b/>
          <w:iCs/>
        </w:rPr>
      </w:pPr>
      <w:r w:rsidRPr="002D275A">
        <w:rPr>
          <w:b/>
        </w:rPr>
        <w:t>Méhbarát növények a Virágzó Zugló programról</w:t>
      </w:r>
    </w:p>
    <w:p w14:paraId="18444C1D" w14:textId="77777777" w:rsidR="00435C38" w:rsidRDefault="00435C38" w:rsidP="00435C38">
      <w:pPr>
        <w:spacing w:line="276" w:lineRule="auto"/>
        <w:jc w:val="both"/>
      </w:pPr>
    </w:p>
    <w:p w14:paraId="0F28A89D" w14:textId="77777777" w:rsidR="00435C38" w:rsidRDefault="00435C38" w:rsidP="00435C38">
      <w:pPr>
        <w:spacing w:line="276" w:lineRule="auto"/>
        <w:jc w:val="both"/>
      </w:pPr>
      <w:r w:rsidRPr="00184B31">
        <w:rPr>
          <w:rFonts w:eastAsia="Calibri"/>
          <w:lang w:eastAsia="en-US"/>
        </w:rPr>
        <w:t>A katasztrófavédelemről és a hozzá kapcsolódó egyes törvények módosításáról szóló 2011. évi CXXVIII. törvény 46.</w:t>
      </w:r>
      <w:r w:rsidRPr="00184B31">
        <w:rPr>
          <w:rFonts w:ascii="Calibri" w:eastAsia="Calibri" w:hAnsi="Calibri" w:cs="Calibri"/>
          <w:lang w:eastAsia="en-US"/>
        </w:rPr>
        <w:t xml:space="preserve"> </w:t>
      </w:r>
      <w:r w:rsidRPr="00184B31">
        <w:rPr>
          <w:rFonts w:eastAsia="Calibri"/>
          <w:lang w:eastAsia="en-US"/>
        </w:rPr>
        <w:t>§ (4) bekezdése alapján</w:t>
      </w:r>
      <w:r w:rsidRPr="00184B31">
        <w:rPr>
          <w:rFonts w:ascii="Calibri" w:eastAsia="Calibri" w:hAnsi="Calibri" w:cs="Calibri"/>
          <w:lang w:eastAsia="en-US"/>
        </w:rPr>
        <w:t xml:space="preserve"> </w:t>
      </w:r>
      <w:r w:rsidRPr="00184B31">
        <w:rPr>
          <w:rFonts w:eastAsia="Calibri"/>
          <w:lang w:eastAsia="en-US"/>
        </w:rPr>
        <w:t>– figyelemmel a veszélyhelyzettel kapcsolatban kiadott Kormányrendeletekre – Budapest Főváros XIV. Kerület Zugló Önkormányzat</w:t>
      </w:r>
      <w:r>
        <w:rPr>
          <w:rFonts w:eastAsia="Calibri"/>
          <w:lang w:eastAsia="en-US"/>
        </w:rPr>
        <w:t>a</w:t>
      </w:r>
      <w:r w:rsidRPr="00184B31">
        <w:rPr>
          <w:rFonts w:eastAsia="Calibri"/>
          <w:lang w:eastAsia="en-US"/>
        </w:rPr>
        <w:t xml:space="preserve"> Képviselő-testülete jogkörében eljárva a polgármester úgy </w:t>
      </w:r>
      <w:r w:rsidRPr="00184B31">
        <w:rPr>
          <w:rFonts w:eastAsia="Calibri"/>
          <w:b/>
          <w:lang w:eastAsia="en-US"/>
        </w:rPr>
        <w:t>dönt,</w:t>
      </w:r>
      <w:r>
        <w:t xml:space="preserve"> hogy a Virágzó Zugló programban is nagyobb hangsúlyt fektet a méhbarát növények ültetésére.      </w:t>
      </w:r>
    </w:p>
    <w:p w14:paraId="25D94BBB" w14:textId="77777777" w:rsidR="00435C38" w:rsidRDefault="00435C38" w:rsidP="00435C38">
      <w:pPr>
        <w:spacing w:line="276" w:lineRule="auto"/>
        <w:jc w:val="both"/>
        <w:rPr>
          <w:b/>
          <w:i/>
        </w:rPr>
      </w:pPr>
    </w:p>
    <w:p w14:paraId="1C3AFD5B" w14:textId="0379C81E" w:rsidR="00435C38" w:rsidRPr="00541AE5" w:rsidRDefault="00435C38" w:rsidP="00435C38">
      <w:pPr>
        <w:pStyle w:val="Szvegtrzs32"/>
        <w:spacing w:line="276" w:lineRule="auto"/>
        <w:rPr>
          <w:i w:val="0"/>
          <w:szCs w:val="24"/>
        </w:rPr>
      </w:pPr>
      <w:r w:rsidRPr="002D275A">
        <w:rPr>
          <w:b/>
          <w:i w:val="0"/>
          <w:szCs w:val="24"/>
        </w:rPr>
        <w:t>Határidő:</w:t>
      </w:r>
      <w:r w:rsidR="008725F0">
        <w:rPr>
          <w:i w:val="0"/>
          <w:szCs w:val="24"/>
        </w:rPr>
        <w:t xml:space="preserve"> </w:t>
      </w:r>
      <w:r>
        <w:rPr>
          <w:i w:val="0"/>
          <w:szCs w:val="24"/>
        </w:rPr>
        <w:t>Folyamatos</w:t>
      </w:r>
    </w:p>
    <w:p w14:paraId="1E165D49" w14:textId="71FEE310" w:rsidR="00435C38" w:rsidRDefault="00435C38" w:rsidP="00435C38">
      <w:pPr>
        <w:spacing w:line="276" w:lineRule="auto"/>
        <w:jc w:val="both"/>
      </w:pPr>
      <w:r w:rsidRPr="002D275A">
        <w:rPr>
          <w:b/>
        </w:rPr>
        <w:t>Felelős:</w:t>
      </w:r>
      <w:r w:rsidRPr="00D72F60">
        <w:t xml:space="preserve"> </w:t>
      </w:r>
      <w:r>
        <w:t>Szabó Rebeka alpolgármester, Zuglói Zrt</w:t>
      </w:r>
    </w:p>
    <w:p w14:paraId="32EC8701" w14:textId="77777777" w:rsidR="00E9637F" w:rsidRDefault="00E9637F" w:rsidP="00D8384A">
      <w:pPr>
        <w:jc w:val="both"/>
        <w:rPr>
          <w:b/>
          <w:bCs/>
        </w:rPr>
      </w:pPr>
    </w:p>
    <w:p w14:paraId="3703F519" w14:textId="77777777" w:rsidR="00E9637F" w:rsidRDefault="00E9637F" w:rsidP="00D8384A">
      <w:pPr>
        <w:jc w:val="both"/>
        <w:rPr>
          <w:b/>
          <w:bCs/>
        </w:rPr>
      </w:pPr>
    </w:p>
    <w:p w14:paraId="33A96183" w14:textId="77777777" w:rsidR="00D8384A" w:rsidRPr="00B9581F" w:rsidRDefault="00D8384A" w:rsidP="00D8384A">
      <w:pPr>
        <w:jc w:val="both"/>
        <w:rPr>
          <w:b/>
          <w:bCs/>
        </w:rPr>
      </w:pPr>
      <w:r w:rsidRPr="00B9581F">
        <w:rPr>
          <w:b/>
          <w:bCs/>
        </w:rPr>
        <w:t>1</w:t>
      </w:r>
      <w:r>
        <w:rPr>
          <w:b/>
          <w:bCs/>
        </w:rPr>
        <w:t>4</w:t>
      </w:r>
      <w:r w:rsidRPr="00B9581F">
        <w:rPr>
          <w:b/>
          <w:bCs/>
        </w:rPr>
        <w:t>./ Döntés Zugló Klímavédelmi Tervének elfogadásáról</w:t>
      </w:r>
    </w:p>
    <w:p w14:paraId="040EABD8" w14:textId="77777777" w:rsidR="00D8384A" w:rsidRPr="00B9581F" w:rsidRDefault="00D8384A" w:rsidP="00D8384A">
      <w:pPr>
        <w:jc w:val="both"/>
        <w:rPr>
          <w:b/>
          <w:bCs/>
        </w:rPr>
      </w:pPr>
      <w:r w:rsidRPr="00B9581F">
        <w:rPr>
          <w:b/>
          <w:bCs/>
        </w:rPr>
        <w:t xml:space="preserve">Előterjesztő: </w:t>
      </w:r>
      <w:r w:rsidRPr="00B9581F">
        <w:t>Szabó Rebeka alpolgármester</w:t>
      </w:r>
    </w:p>
    <w:p w14:paraId="41E33B5C" w14:textId="77777777" w:rsidR="00D8384A" w:rsidRPr="00B9581F" w:rsidRDefault="00D8384A" w:rsidP="00D8384A">
      <w:pPr>
        <w:jc w:val="both"/>
        <w:rPr>
          <w:b/>
          <w:bCs/>
        </w:rPr>
      </w:pPr>
      <w:r w:rsidRPr="00B9581F">
        <w:rPr>
          <w:b/>
          <w:bCs/>
        </w:rPr>
        <w:t>Előterjesztés sorszáma:</w:t>
      </w:r>
      <w:r>
        <w:rPr>
          <w:b/>
          <w:bCs/>
        </w:rPr>
        <w:t xml:space="preserve"> </w:t>
      </w:r>
      <w:r w:rsidRPr="00B9581F">
        <w:rPr>
          <w:b/>
          <w:bCs/>
        </w:rPr>
        <w:t>123-327/2021</w:t>
      </w:r>
    </w:p>
    <w:p w14:paraId="4569139C" w14:textId="77777777" w:rsidR="00D8384A" w:rsidRDefault="00D8384A" w:rsidP="00D8384A">
      <w:pPr>
        <w:jc w:val="both"/>
      </w:pPr>
    </w:p>
    <w:p w14:paraId="2D2986EC" w14:textId="77777777" w:rsidR="008D6949" w:rsidRDefault="008D6949" w:rsidP="008D6949">
      <w:pPr>
        <w:jc w:val="both"/>
        <w:rPr>
          <w:bCs/>
          <w:i/>
          <w:color w:val="000000"/>
        </w:rPr>
      </w:pPr>
      <w:r w:rsidRPr="00D72610">
        <w:rPr>
          <w:bCs/>
          <w:i/>
          <w:color w:val="000000"/>
        </w:rPr>
        <w:t>(Az előterjesztés a jegyzőkönyv melléklete)</w:t>
      </w:r>
    </w:p>
    <w:p w14:paraId="2D29CE92" w14:textId="77777777" w:rsidR="008D6949" w:rsidRDefault="008D6949" w:rsidP="008D6949">
      <w:pPr>
        <w:jc w:val="both"/>
      </w:pPr>
    </w:p>
    <w:p w14:paraId="37E691C7" w14:textId="77777777" w:rsidR="008D6949" w:rsidRDefault="008D6949" w:rsidP="008D6949">
      <w:pPr>
        <w:jc w:val="both"/>
      </w:pPr>
    </w:p>
    <w:p w14:paraId="237357DC" w14:textId="77777777" w:rsidR="008D6949" w:rsidRDefault="008D6949" w:rsidP="008D6949">
      <w:pPr>
        <w:jc w:val="both"/>
      </w:pPr>
      <w:r w:rsidRPr="00BE151A">
        <w:rPr>
          <w:b/>
        </w:rPr>
        <w:t>Horváth Csaba polgármester</w:t>
      </w:r>
      <w:r>
        <w:t xml:space="preserve">: Ismertette az előterjesztés tartalmát és az előterjesztéshez beérkezett véleményt. </w:t>
      </w:r>
    </w:p>
    <w:p w14:paraId="1AFE6139" w14:textId="77777777" w:rsidR="008D6949" w:rsidRDefault="008D6949" w:rsidP="008D6949">
      <w:pPr>
        <w:jc w:val="both"/>
      </w:pPr>
    </w:p>
    <w:p w14:paraId="2BE49A6E" w14:textId="77777777" w:rsidR="008D6949" w:rsidRDefault="008D6949" w:rsidP="008D6949">
      <w:pPr>
        <w:jc w:val="both"/>
      </w:pPr>
    </w:p>
    <w:p w14:paraId="50EEB6F5" w14:textId="43AEDDB7" w:rsidR="00E9637F" w:rsidRPr="00E9637F" w:rsidRDefault="00E9637F" w:rsidP="00E9637F">
      <w:pPr>
        <w:jc w:val="both"/>
        <w:rPr>
          <w:iCs/>
        </w:rPr>
      </w:pPr>
      <w:r w:rsidRPr="00E9637F">
        <w:rPr>
          <w:b/>
          <w:iCs/>
        </w:rPr>
        <w:t xml:space="preserve">Vida Attila képviselő indokolása: </w:t>
      </w:r>
      <w:r w:rsidR="008725F0">
        <w:rPr>
          <w:iCs/>
        </w:rPr>
        <w:t>A</w:t>
      </w:r>
      <w:r w:rsidRPr="00E9637F">
        <w:rPr>
          <w:iCs/>
        </w:rPr>
        <w:t xml:space="preserve"> célokkal egyetértek, de a zuglói önkormányzat anyagi helyzetében külön stáb fenntartását még távlatilag sem látom biztosítottnak és indokoltnak sem, mivel véleményem szerint a szükséges feladatokat a Hivatal jelenlegi apparátusa is el tudja </w:t>
      </w:r>
      <w:r w:rsidRPr="00E9637F">
        <w:rPr>
          <w:iCs/>
        </w:rPr>
        <w:lastRenderedPageBreak/>
        <w:t>látni, miközben más területeken a napi működés szintjén vannak akut problémák kezelését ellehetetlenítő emberi erőforrás hiányok.</w:t>
      </w:r>
    </w:p>
    <w:p w14:paraId="6EEE742E" w14:textId="77777777" w:rsidR="008D6949" w:rsidRDefault="008D6949" w:rsidP="008D6949">
      <w:pPr>
        <w:jc w:val="both"/>
      </w:pPr>
    </w:p>
    <w:p w14:paraId="14D159C2" w14:textId="0F10E1C5" w:rsidR="008D6949" w:rsidRPr="00E9637F" w:rsidRDefault="008D6949" w:rsidP="008D6949">
      <w:pPr>
        <w:jc w:val="both"/>
      </w:pPr>
      <w:r w:rsidRPr="00BE151A">
        <w:rPr>
          <w:b/>
        </w:rPr>
        <w:t>Horváth Csaba polgármester</w:t>
      </w:r>
      <w:r>
        <w:t xml:space="preserve">: </w:t>
      </w:r>
      <w:r w:rsidRPr="004747CF">
        <w:rPr>
          <w:color w:val="000000" w:themeColor="text1"/>
        </w:rPr>
        <w:t xml:space="preserve">A Képviselő-testület tagjainak véleménye alapján </w:t>
      </w:r>
      <w:r w:rsidRPr="00E9637F">
        <w:t>1</w:t>
      </w:r>
      <w:r w:rsidR="00E9637F" w:rsidRPr="00E9637F">
        <w:t>6</w:t>
      </w:r>
      <w:r w:rsidRPr="00E9637F">
        <w:t xml:space="preserve"> igen, </w:t>
      </w:r>
      <w:r w:rsidR="00E9637F" w:rsidRPr="00E9637F">
        <w:t>6</w:t>
      </w:r>
      <w:r w:rsidRPr="00E9637F">
        <w:t xml:space="preserve"> </w:t>
      </w:r>
      <w:r w:rsidR="00E9637F" w:rsidRPr="00E9637F">
        <w:t>tartózkodó</w:t>
      </w:r>
      <w:r w:rsidRPr="00E9637F">
        <w:t xml:space="preserve"> vélemény mellett az alábbi döntést hozta:</w:t>
      </w:r>
    </w:p>
    <w:p w14:paraId="52E16D43" w14:textId="77777777" w:rsidR="008D6949" w:rsidRDefault="008D6949" w:rsidP="00D8384A">
      <w:pPr>
        <w:jc w:val="both"/>
      </w:pPr>
    </w:p>
    <w:p w14:paraId="0BF20E75" w14:textId="77777777" w:rsidR="00435C38" w:rsidRPr="009A28A9" w:rsidRDefault="00435C38" w:rsidP="00435C38">
      <w:pPr>
        <w:pStyle w:val="Szvegtrzs"/>
        <w:tabs>
          <w:tab w:val="left" w:pos="540"/>
        </w:tabs>
        <w:spacing w:after="0"/>
        <w:ind w:hanging="539"/>
        <w:jc w:val="center"/>
        <w:rPr>
          <w:b/>
          <w:iCs/>
        </w:rPr>
      </w:pPr>
      <w:r w:rsidRPr="009A28A9">
        <w:rPr>
          <w:b/>
          <w:bCs/>
        </w:rPr>
        <w:t>Budapest Főváros XIV. Kerület Zugló Önkormányzata Képviselő-testülete</w:t>
      </w:r>
    </w:p>
    <w:p w14:paraId="60214AEF" w14:textId="77777777" w:rsidR="00435C38" w:rsidRPr="009A28A9" w:rsidRDefault="00435C38" w:rsidP="00435C38">
      <w:pPr>
        <w:pStyle w:val="Szvegtrzs"/>
        <w:tabs>
          <w:tab w:val="left" w:pos="540"/>
        </w:tabs>
        <w:spacing w:after="0"/>
        <w:ind w:hanging="539"/>
        <w:jc w:val="center"/>
        <w:rPr>
          <w:b/>
          <w:iCs/>
        </w:rPr>
      </w:pPr>
      <w:r>
        <w:rPr>
          <w:b/>
          <w:iCs/>
        </w:rPr>
        <w:t>282</w:t>
      </w:r>
      <w:r w:rsidRPr="009A28A9">
        <w:rPr>
          <w:b/>
          <w:iCs/>
        </w:rPr>
        <w:t>/2021. (</w:t>
      </w:r>
      <w:r>
        <w:rPr>
          <w:b/>
          <w:iCs/>
        </w:rPr>
        <w:t xml:space="preserve">VI. 14.) </w:t>
      </w:r>
      <w:r w:rsidRPr="009A28A9">
        <w:rPr>
          <w:b/>
          <w:iCs/>
        </w:rPr>
        <w:t>önkormányzati határozata</w:t>
      </w:r>
    </w:p>
    <w:p w14:paraId="7844A802" w14:textId="77777777" w:rsidR="00435C38" w:rsidRPr="00913B97" w:rsidRDefault="00435C38" w:rsidP="00435C38">
      <w:pPr>
        <w:jc w:val="center"/>
        <w:rPr>
          <w:b/>
        </w:rPr>
      </w:pPr>
      <w:r>
        <w:rPr>
          <w:b/>
        </w:rPr>
        <w:t>Zugló Klímavédelmi Tervének elfogadásáról</w:t>
      </w:r>
    </w:p>
    <w:p w14:paraId="5EBB7A84" w14:textId="77777777" w:rsidR="00435C38" w:rsidRDefault="00435C38" w:rsidP="00435C38">
      <w:pPr>
        <w:jc w:val="center"/>
      </w:pPr>
    </w:p>
    <w:p w14:paraId="595804E0" w14:textId="77777777" w:rsidR="00435C38" w:rsidRPr="00913B97" w:rsidRDefault="00435C38" w:rsidP="00435C38">
      <w:pPr>
        <w:jc w:val="both"/>
        <w:rPr>
          <w:b/>
        </w:rPr>
      </w:pPr>
      <w:r w:rsidRPr="00184B31">
        <w:rPr>
          <w:rFonts w:eastAsia="Calibri"/>
          <w:lang w:eastAsia="en-US"/>
        </w:rPr>
        <w:t>A katasztrófavédelemről és a hozzá kapcsolódó egyes törvények módosításáról szóló 2011. évi CXXVIII. törvény 46.</w:t>
      </w:r>
      <w:r w:rsidRPr="00184B31">
        <w:rPr>
          <w:rFonts w:ascii="Calibri" w:eastAsia="Calibri" w:hAnsi="Calibri" w:cs="Calibri"/>
          <w:lang w:eastAsia="en-US"/>
        </w:rPr>
        <w:t xml:space="preserve"> </w:t>
      </w:r>
      <w:r w:rsidRPr="00184B31">
        <w:rPr>
          <w:rFonts w:eastAsia="Calibri"/>
          <w:lang w:eastAsia="en-US"/>
        </w:rPr>
        <w:t>§ (4) bekezdése alapján</w:t>
      </w:r>
      <w:r w:rsidRPr="00184B31">
        <w:rPr>
          <w:rFonts w:ascii="Calibri" w:eastAsia="Calibri" w:hAnsi="Calibri" w:cs="Calibri"/>
          <w:lang w:eastAsia="en-US"/>
        </w:rPr>
        <w:t xml:space="preserve"> </w:t>
      </w:r>
      <w:r w:rsidRPr="00184B31">
        <w:rPr>
          <w:rFonts w:eastAsia="Calibri"/>
          <w:lang w:eastAsia="en-US"/>
        </w:rPr>
        <w:t>– figyelemmel a veszélyhelyzettel kapcsolatban kiadott Kormányrendeletekre – Budapest Főváros XIV. Kerület Zugló Önkormányzat</w:t>
      </w:r>
      <w:r>
        <w:rPr>
          <w:rFonts w:eastAsia="Calibri"/>
          <w:lang w:eastAsia="en-US"/>
        </w:rPr>
        <w:t>a</w:t>
      </w:r>
      <w:r w:rsidRPr="00184B31">
        <w:rPr>
          <w:rFonts w:eastAsia="Calibri"/>
          <w:lang w:eastAsia="en-US"/>
        </w:rPr>
        <w:t xml:space="preserve"> Képviselő-testülete jogkörében eljárva a polgármester úgy </w:t>
      </w:r>
      <w:r w:rsidRPr="00184B31">
        <w:rPr>
          <w:rFonts w:eastAsia="Calibri"/>
          <w:b/>
          <w:lang w:eastAsia="en-US"/>
        </w:rPr>
        <w:t>dönt,</w:t>
      </w:r>
      <w:r w:rsidRPr="00262255">
        <w:t xml:space="preserve"> hogy</w:t>
      </w:r>
    </w:p>
    <w:p w14:paraId="20BFE6EF" w14:textId="77777777" w:rsidR="00435C38" w:rsidRDefault="00435C38" w:rsidP="00435C38">
      <w:pPr>
        <w:jc w:val="both"/>
      </w:pPr>
    </w:p>
    <w:p w14:paraId="7D0B2554" w14:textId="77777777" w:rsidR="00435C38" w:rsidRPr="001841C2" w:rsidRDefault="00435C38" w:rsidP="00360C6F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jc w:val="both"/>
        <w:textAlignment w:val="baseline"/>
      </w:pPr>
      <w:r>
        <w:t>Zugló Klímavédelmi Tervét elfogadja.</w:t>
      </w:r>
    </w:p>
    <w:p w14:paraId="2FA404CC" w14:textId="77777777" w:rsidR="00435C38" w:rsidRPr="00913B97" w:rsidRDefault="00435C38" w:rsidP="00435C38">
      <w:pPr>
        <w:pStyle w:val="BodyText32"/>
        <w:numPr>
          <w:ilvl w:val="12"/>
          <w:numId w:val="0"/>
        </w:numPr>
        <w:outlineLvl w:val="0"/>
        <w:rPr>
          <w:i w:val="0"/>
          <w:szCs w:val="24"/>
        </w:rPr>
      </w:pPr>
    </w:p>
    <w:p w14:paraId="4258D48F" w14:textId="77777777" w:rsidR="00435C38" w:rsidRPr="006D30AE" w:rsidRDefault="00435C38" w:rsidP="00435C38">
      <w:pPr>
        <w:pStyle w:val="BodyText32"/>
        <w:numPr>
          <w:ilvl w:val="12"/>
          <w:numId w:val="0"/>
        </w:numPr>
        <w:outlineLvl w:val="0"/>
        <w:rPr>
          <w:i w:val="0"/>
          <w:szCs w:val="24"/>
        </w:rPr>
      </w:pPr>
      <w:r w:rsidRPr="00913B97">
        <w:rPr>
          <w:b/>
          <w:i w:val="0"/>
          <w:szCs w:val="24"/>
        </w:rPr>
        <w:t xml:space="preserve">Határidő: </w:t>
      </w:r>
      <w:r w:rsidRPr="001841C2">
        <w:rPr>
          <w:i w:val="0"/>
          <w:szCs w:val="24"/>
        </w:rPr>
        <w:t>azon</w:t>
      </w:r>
      <w:r>
        <w:rPr>
          <w:i w:val="0"/>
          <w:szCs w:val="24"/>
        </w:rPr>
        <w:t>n</w:t>
      </w:r>
      <w:r w:rsidRPr="001841C2">
        <w:rPr>
          <w:i w:val="0"/>
          <w:szCs w:val="24"/>
        </w:rPr>
        <w:t>al</w:t>
      </w:r>
    </w:p>
    <w:p w14:paraId="64DF529B" w14:textId="77777777" w:rsidR="00435C38" w:rsidRDefault="00435C38" w:rsidP="00435C38">
      <w:pPr>
        <w:pStyle w:val="BodyText32"/>
        <w:numPr>
          <w:ilvl w:val="12"/>
          <w:numId w:val="0"/>
        </w:numPr>
        <w:outlineLvl w:val="0"/>
        <w:rPr>
          <w:i w:val="0"/>
          <w:szCs w:val="24"/>
        </w:rPr>
      </w:pPr>
      <w:r w:rsidRPr="00913B97">
        <w:rPr>
          <w:b/>
          <w:i w:val="0"/>
          <w:szCs w:val="24"/>
        </w:rPr>
        <w:t>Felelős:</w:t>
      </w:r>
      <w:r w:rsidRPr="00913B97">
        <w:rPr>
          <w:i w:val="0"/>
          <w:szCs w:val="24"/>
        </w:rPr>
        <w:t xml:space="preserve"> </w:t>
      </w:r>
      <w:r>
        <w:rPr>
          <w:i w:val="0"/>
          <w:szCs w:val="24"/>
        </w:rPr>
        <w:t>Szabó Rebeka al</w:t>
      </w:r>
      <w:r w:rsidRPr="00913B97">
        <w:rPr>
          <w:i w:val="0"/>
          <w:szCs w:val="24"/>
        </w:rPr>
        <w:t>polgármester</w:t>
      </w:r>
    </w:p>
    <w:p w14:paraId="6670EA49" w14:textId="77777777" w:rsidR="00435C38" w:rsidRDefault="00435C38" w:rsidP="00435C38">
      <w:pPr>
        <w:pStyle w:val="BodyText32"/>
        <w:numPr>
          <w:ilvl w:val="12"/>
          <w:numId w:val="0"/>
        </w:numPr>
        <w:outlineLvl w:val="0"/>
        <w:rPr>
          <w:i w:val="0"/>
          <w:szCs w:val="24"/>
        </w:rPr>
      </w:pPr>
    </w:p>
    <w:p w14:paraId="14D8D487" w14:textId="1E76ECFC" w:rsidR="00435C38" w:rsidRDefault="00435C38" w:rsidP="00360C6F">
      <w:pPr>
        <w:pStyle w:val="BodyText32"/>
        <w:numPr>
          <w:ilvl w:val="0"/>
          <w:numId w:val="1"/>
        </w:numPr>
        <w:outlineLvl w:val="0"/>
        <w:rPr>
          <w:i w:val="0"/>
          <w:szCs w:val="24"/>
        </w:rPr>
      </w:pPr>
      <w:r>
        <w:rPr>
          <w:i w:val="0"/>
          <w:szCs w:val="24"/>
        </w:rPr>
        <w:t>a tervben foglaltak figyelemmel kíséréséért és végrehajtásáért felelős klímavédelmi referenst jelöl ki a Zuglói Polgármesteri Hivatal munkatársai közül.</w:t>
      </w:r>
    </w:p>
    <w:p w14:paraId="536E3831" w14:textId="77777777" w:rsidR="00514922" w:rsidRDefault="00514922" w:rsidP="00514922">
      <w:pPr>
        <w:pStyle w:val="BodyText32"/>
        <w:ind w:left="720"/>
        <w:outlineLvl w:val="0"/>
        <w:rPr>
          <w:i w:val="0"/>
          <w:szCs w:val="24"/>
        </w:rPr>
      </w:pPr>
    </w:p>
    <w:p w14:paraId="7B8C0330" w14:textId="77777777" w:rsidR="00435C38" w:rsidRPr="006D30AE" w:rsidRDefault="00435C38" w:rsidP="00435C38">
      <w:pPr>
        <w:pStyle w:val="BodyText32"/>
        <w:numPr>
          <w:ilvl w:val="12"/>
          <w:numId w:val="0"/>
        </w:numPr>
        <w:outlineLvl w:val="0"/>
        <w:rPr>
          <w:i w:val="0"/>
          <w:szCs w:val="24"/>
        </w:rPr>
      </w:pPr>
      <w:bookmarkStart w:id="6" w:name="_Hlk71619542"/>
      <w:r w:rsidRPr="00913B97">
        <w:rPr>
          <w:b/>
          <w:i w:val="0"/>
          <w:szCs w:val="24"/>
        </w:rPr>
        <w:t xml:space="preserve">Határidő: </w:t>
      </w:r>
      <w:r>
        <w:rPr>
          <w:i w:val="0"/>
          <w:szCs w:val="24"/>
        </w:rPr>
        <w:t>folyamatos</w:t>
      </w:r>
    </w:p>
    <w:p w14:paraId="45633F80" w14:textId="77777777" w:rsidR="00435C38" w:rsidRDefault="00435C38" w:rsidP="00435C38">
      <w:pPr>
        <w:pStyle w:val="BodyText32"/>
        <w:numPr>
          <w:ilvl w:val="12"/>
          <w:numId w:val="0"/>
        </w:numPr>
        <w:outlineLvl w:val="0"/>
        <w:rPr>
          <w:i w:val="0"/>
          <w:szCs w:val="24"/>
        </w:rPr>
      </w:pPr>
      <w:r w:rsidRPr="00913B97">
        <w:rPr>
          <w:b/>
          <w:i w:val="0"/>
          <w:szCs w:val="24"/>
        </w:rPr>
        <w:t>Felelős:</w:t>
      </w:r>
      <w:r w:rsidRPr="00913B97">
        <w:rPr>
          <w:i w:val="0"/>
          <w:szCs w:val="24"/>
        </w:rPr>
        <w:t xml:space="preserve"> </w:t>
      </w:r>
      <w:r>
        <w:rPr>
          <w:i w:val="0"/>
          <w:szCs w:val="24"/>
        </w:rPr>
        <w:t>Horváth Csaba polgármester</w:t>
      </w:r>
    </w:p>
    <w:bookmarkEnd w:id="6"/>
    <w:p w14:paraId="763A12D9" w14:textId="77777777" w:rsidR="00435C38" w:rsidRDefault="00435C38" w:rsidP="00360C6F">
      <w:pPr>
        <w:pStyle w:val="BodyText32"/>
        <w:numPr>
          <w:ilvl w:val="0"/>
          <w:numId w:val="1"/>
        </w:numPr>
        <w:outlineLvl w:val="0"/>
        <w:rPr>
          <w:i w:val="0"/>
          <w:szCs w:val="24"/>
        </w:rPr>
      </w:pPr>
      <w:r>
        <w:rPr>
          <w:i w:val="0"/>
          <w:szCs w:val="24"/>
        </w:rPr>
        <w:t>a klímavédelmi tervben szereplő intézkedéseket minden év költségvetési tervezésekor áttekinti, és azokat ütemezve az aktuális anyagi lehetőségekhez mérten betervezi.</w:t>
      </w:r>
    </w:p>
    <w:p w14:paraId="2CF1F7F5" w14:textId="77777777" w:rsidR="00435C38" w:rsidRPr="00913B97" w:rsidRDefault="00435C38" w:rsidP="00435C38">
      <w:pPr>
        <w:pStyle w:val="BodyText32"/>
        <w:outlineLvl w:val="0"/>
        <w:rPr>
          <w:i w:val="0"/>
          <w:szCs w:val="24"/>
        </w:rPr>
      </w:pPr>
    </w:p>
    <w:p w14:paraId="59C245D9" w14:textId="77777777" w:rsidR="00435C38" w:rsidRPr="006D30AE" w:rsidRDefault="00435C38" w:rsidP="00435C38">
      <w:pPr>
        <w:pStyle w:val="BodyText32"/>
        <w:numPr>
          <w:ilvl w:val="12"/>
          <w:numId w:val="0"/>
        </w:numPr>
        <w:outlineLvl w:val="0"/>
        <w:rPr>
          <w:i w:val="0"/>
          <w:szCs w:val="24"/>
        </w:rPr>
      </w:pPr>
      <w:r w:rsidRPr="00913B97">
        <w:rPr>
          <w:b/>
          <w:i w:val="0"/>
          <w:szCs w:val="24"/>
        </w:rPr>
        <w:t xml:space="preserve">Határidő: </w:t>
      </w:r>
      <w:r>
        <w:rPr>
          <w:i w:val="0"/>
          <w:szCs w:val="24"/>
        </w:rPr>
        <w:t>folyamatos</w:t>
      </w:r>
    </w:p>
    <w:p w14:paraId="0CFE797D" w14:textId="77777777" w:rsidR="00435C38" w:rsidRDefault="00435C38" w:rsidP="00435C38">
      <w:pPr>
        <w:pStyle w:val="BodyText32"/>
        <w:numPr>
          <w:ilvl w:val="12"/>
          <w:numId w:val="0"/>
        </w:numPr>
        <w:outlineLvl w:val="0"/>
        <w:rPr>
          <w:i w:val="0"/>
          <w:szCs w:val="24"/>
        </w:rPr>
      </w:pPr>
      <w:r w:rsidRPr="00913B97">
        <w:rPr>
          <w:b/>
          <w:i w:val="0"/>
          <w:szCs w:val="24"/>
        </w:rPr>
        <w:t>Felelős:</w:t>
      </w:r>
      <w:r w:rsidRPr="00913B97">
        <w:rPr>
          <w:i w:val="0"/>
          <w:szCs w:val="24"/>
        </w:rPr>
        <w:t xml:space="preserve"> </w:t>
      </w:r>
      <w:r>
        <w:rPr>
          <w:i w:val="0"/>
          <w:szCs w:val="24"/>
        </w:rPr>
        <w:t>Horváth Csaba polgármester</w:t>
      </w:r>
    </w:p>
    <w:p w14:paraId="19877A38" w14:textId="77777777" w:rsidR="00435C38" w:rsidRPr="00913B97" w:rsidRDefault="00435C38" w:rsidP="00435C38">
      <w:pPr>
        <w:pStyle w:val="bodytext3"/>
        <w:spacing w:before="0" w:beforeAutospacing="0" w:after="0" w:afterAutospacing="0"/>
        <w:jc w:val="both"/>
      </w:pPr>
    </w:p>
    <w:p w14:paraId="7D686698" w14:textId="77777777" w:rsidR="00435C38" w:rsidRDefault="00435C38" w:rsidP="00435C38">
      <w:pPr>
        <w:rPr>
          <w:b/>
          <w:bCs/>
          <w:color w:val="000000" w:themeColor="text1"/>
        </w:rPr>
      </w:pPr>
    </w:p>
    <w:p w14:paraId="6B2223AE" w14:textId="77777777" w:rsidR="00D8384A" w:rsidRPr="00960A5A" w:rsidRDefault="00D8384A" w:rsidP="00D8384A">
      <w:pPr>
        <w:jc w:val="both"/>
        <w:rPr>
          <w:b/>
          <w:bCs/>
        </w:rPr>
      </w:pPr>
      <w:r w:rsidRPr="00960A5A">
        <w:rPr>
          <w:b/>
          <w:bCs/>
        </w:rPr>
        <w:t>1</w:t>
      </w:r>
      <w:r>
        <w:rPr>
          <w:b/>
          <w:bCs/>
        </w:rPr>
        <w:t>5</w:t>
      </w:r>
      <w:r w:rsidRPr="00960A5A">
        <w:rPr>
          <w:b/>
          <w:bCs/>
        </w:rPr>
        <w:t>./ A Zuglói Egyesített Óvoda engedélyezett álláshely-számának meghatározása 2021. augusztus 1-től 2021. augusztus 31-ig terjedő időszakra</w:t>
      </w:r>
    </w:p>
    <w:p w14:paraId="17BFCC84" w14:textId="77777777" w:rsidR="00D8384A" w:rsidRPr="00960A5A" w:rsidRDefault="00D8384A" w:rsidP="00D8384A">
      <w:pPr>
        <w:jc w:val="both"/>
      </w:pPr>
      <w:r w:rsidRPr="00960A5A">
        <w:rPr>
          <w:b/>
          <w:bCs/>
        </w:rPr>
        <w:t xml:space="preserve">Előterjesztő: </w:t>
      </w:r>
      <w:r w:rsidRPr="00960A5A">
        <w:t>Szabó Rebeka alpolgármester</w:t>
      </w:r>
    </w:p>
    <w:p w14:paraId="341592A2" w14:textId="77777777" w:rsidR="00D8384A" w:rsidRDefault="00D8384A" w:rsidP="00D8384A">
      <w:pPr>
        <w:jc w:val="both"/>
        <w:rPr>
          <w:b/>
          <w:bCs/>
        </w:rPr>
      </w:pPr>
      <w:r w:rsidRPr="00960A5A">
        <w:rPr>
          <w:b/>
          <w:bCs/>
        </w:rPr>
        <w:t>Előterjesztés sorszáma:</w:t>
      </w:r>
      <w:r>
        <w:rPr>
          <w:b/>
          <w:bCs/>
        </w:rPr>
        <w:t xml:space="preserve"> </w:t>
      </w:r>
      <w:r w:rsidRPr="00960A5A">
        <w:t>123-313/2021</w:t>
      </w:r>
    </w:p>
    <w:p w14:paraId="3AA730E9" w14:textId="77777777" w:rsidR="00D8384A" w:rsidRDefault="00D8384A" w:rsidP="00D8384A">
      <w:pPr>
        <w:jc w:val="both"/>
        <w:rPr>
          <w:b/>
          <w:bCs/>
        </w:rPr>
      </w:pPr>
    </w:p>
    <w:p w14:paraId="66FBDD95" w14:textId="77777777" w:rsidR="008D6949" w:rsidRDefault="008D6949" w:rsidP="008D6949">
      <w:pPr>
        <w:jc w:val="both"/>
        <w:rPr>
          <w:bCs/>
          <w:i/>
          <w:color w:val="000000"/>
        </w:rPr>
      </w:pPr>
      <w:r w:rsidRPr="00D72610">
        <w:rPr>
          <w:bCs/>
          <w:i/>
          <w:color w:val="000000"/>
        </w:rPr>
        <w:t>(Az előterjesztés a jegyzőkönyv melléklete)</w:t>
      </w:r>
    </w:p>
    <w:p w14:paraId="67708893" w14:textId="77777777" w:rsidR="008D6949" w:rsidRDefault="008D6949" w:rsidP="008D6949">
      <w:pPr>
        <w:jc w:val="both"/>
      </w:pPr>
    </w:p>
    <w:p w14:paraId="63345B5F" w14:textId="77777777" w:rsidR="008D6949" w:rsidRDefault="008D6949" w:rsidP="008D6949">
      <w:pPr>
        <w:jc w:val="both"/>
      </w:pPr>
    </w:p>
    <w:p w14:paraId="048FDF76" w14:textId="039D6FB3" w:rsidR="00E9637F" w:rsidRDefault="008D6949" w:rsidP="00E9637F">
      <w:pPr>
        <w:jc w:val="both"/>
      </w:pPr>
      <w:r w:rsidRPr="00BE151A">
        <w:rPr>
          <w:b/>
        </w:rPr>
        <w:t>Horváth Csaba polgármester</w:t>
      </w:r>
      <w:r>
        <w:t>: Ismertette az előterjesztés tartalmát</w:t>
      </w:r>
      <w:r w:rsidR="006F51BA">
        <w:t xml:space="preserve"> és a beérkezett véleményt.</w:t>
      </w:r>
    </w:p>
    <w:p w14:paraId="6F3A0521" w14:textId="1FE3AD3D" w:rsidR="006F51BA" w:rsidRDefault="006F51BA" w:rsidP="00E9637F">
      <w:pPr>
        <w:jc w:val="both"/>
      </w:pPr>
    </w:p>
    <w:p w14:paraId="7C79C683" w14:textId="66C1891F" w:rsidR="006F51BA" w:rsidRDefault="006F51BA" w:rsidP="00E9637F">
      <w:pPr>
        <w:jc w:val="both"/>
      </w:pPr>
    </w:p>
    <w:p w14:paraId="04C320FF" w14:textId="0D20DD6A" w:rsidR="006F51BA" w:rsidRPr="006F51BA" w:rsidRDefault="006F51BA" w:rsidP="006F51BA">
      <w:pPr>
        <w:jc w:val="both"/>
        <w:rPr>
          <w:b/>
        </w:rPr>
      </w:pPr>
      <w:r w:rsidRPr="008712CC">
        <w:rPr>
          <w:b/>
        </w:rPr>
        <w:t>Csákváriné Kovács Erzsébet Népjóléti Bizottság tagja</w:t>
      </w:r>
      <w:r>
        <w:rPr>
          <w:b/>
        </w:rPr>
        <w:t xml:space="preserve"> véleménye: </w:t>
      </w:r>
      <w:r w:rsidRPr="004E25A1">
        <w:rPr>
          <w:rFonts w:eastAsia="Calibri"/>
        </w:rPr>
        <w:t>Feladatváltozásos anyagból, kiemelném, hogy Zugló önkormányzata finanszírozni fogja az Egyesített Óvoda számára, óvodapszichológuso</w:t>
      </w:r>
      <w:r>
        <w:rPr>
          <w:rFonts w:eastAsia="Calibri"/>
        </w:rPr>
        <w:t>k</w:t>
      </w:r>
      <w:r w:rsidRPr="004E25A1">
        <w:rPr>
          <w:rFonts w:eastAsia="Calibri"/>
        </w:rPr>
        <w:t>at, gyógypedagógusokat, és rendszer gazdát. Ezzel kiemelten segítik a gyerekek fejlesztését, s támogatják a családokat. </w:t>
      </w:r>
    </w:p>
    <w:p w14:paraId="29B65C14" w14:textId="77777777" w:rsidR="006F51BA" w:rsidRDefault="006F51BA" w:rsidP="00E9637F">
      <w:pPr>
        <w:jc w:val="both"/>
      </w:pPr>
    </w:p>
    <w:p w14:paraId="572117BD" w14:textId="77777777" w:rsidR="006F51BA" w:rsidRDefault="008D6949" w:rsidP="008D6949">
      <w:pPr>
        <w:jc w:val="both"/>
      </w:pPr>
      <w:r>
        <w:t xml:space="preserve"> </w:t>
      </w:r>
    </w:p>
    <w:p w14:paraId="283E804B" w14:textId="7BB7A256" w:rsidR="008D6949" w:rsidRPr="004747CF" w:rsidRDefault="006F51BA" w:rsidP="008D6949">
      <w:pPr>
        <w:jc w:val="both"/>
        <w:rPr>
          <w:color w:val="000000" w:themeColor="text1"/>
        </w:rPr>
      </w:pPr>
      <w:r w:rsidRPr="00BE151A">
        <w:rPr>
          <w:b/>
        </w:rPr>
        <w:lastRenderedPageBreak/>
        <w:t>Horváth Csaba polgármester</w:t>
      </w:r>
      <w:r>
        <w:t xml:space="preserve">: </w:t>
      </w:r>
      <w:r w:rsidR="00E9637F">
        <w:rPr>
          <w:color w:val="000000" w:themeColor="text1"/>
        </w:rPr>
        <w:t>a</w:t>
      </w:r>
      <w:r w:rsidR="008D6949" w:rsidRPr="004747CF">
        <w:rPr>
          <w:color w:val="000000" w:themeColor="text1"/>
        </w:rPr>
        <w:t xml:space="preserve"> Képviselő-testület tagjainak véleménye alapján </w:t>
      </w:r>
      <w:r w:rsidR="008D6949" w:rsidRPr="00E9637F">
        <w:t>1</w:t>
      </w:r>
      <w:r w:rsidR="00E9637F" w:rsidRPr="00E9637F">
        <w:t>8</w:t>
      </w:r>
      <w:r w:rsidR="008D6949" w:rsidRPr="00E9637F">
        <w:t xml:space="preserve"> igen, </w:t>
      </w:r>
      <w:r w:rsidR="00E9637F" w:rsidRPr="00E9637F">
        <w:t>4</w:t>
      </w:r>
      <w:r w:rsidR="008D6949" w:rsidRPr="00E9637F">
        <w:t xml:space="preserve"> nem </w:t>
      </w:r>
      <w:r w:rsidR="008D6949" w:rsidRPr="004747CF">
        <w:rPr>
          <w:color w:val="000000" w:themeColor="text1"/>
        </w:rPr>
        <w:t>vélemény mellett az alábbi döntést hozta:</w:t>
      </w:r>
    </w:p>
    <w:p w14:paraId="00CC8688" w14:textId="77777777" w:rsidR="008D6949" w:rsidRDefault="008D6949" w:rsidP="00D8384A">
      <w:pPr>
        <w:jc w:val="both"/>
        <w:rPr>
          <w:b/>
          <w:bCs/>
        </w:rPr>
      </w:pPr>
    </w:p>
    <w:p w14:paraId="333D31B3" w14:textId="77777777" w:rsidR="00435C38" w:rsidRPr="009A28A9" w:rsidRDefault="00435C38" w:rsidP="00435C38">
      <w:pPr>
        <w:pStyle w:val="Szvegtrzs"/>
        <w:tabs>
          <w:tab w:val="left" w:pos="540"/>
        </w:tabs>
        <w:spacing w:after="0"/>
        <w:ind w:hanging="539"/>
        <w:jc w:val="center"/>
        <w:rPr>
          <w:b/>
          <w:iCs/>
        </w:rPr>
      </w:pPr>
      <w:r w:rsidRPr="009A28A9">
        <w:rPr>
          <w:b/>
          <w:bCs/>
        </w:rPr>
        <w:t>Budapest Főváros XIV. Kerület Zugló Önkormányzata Képviselő-testülete</w:t>
      </w:r>
    </w:p>
    <w:p w14:paraId="4DA86F4D" w14:textId="77777777" w:rsidR="00435C38" w:rsidRPr="009A28A9" w:rsidRDefault="00435C38" w:rsidP="00435C38">
      <w:pPr>
        <w:pStyle w:val="Szvegtrzs"/>
        <w:tabs>
          <w:tab w:val="left" w:pos="540"/>
        </w:tabs>
        <w:spacing w:after="0"/>
        <w:ind w:hanging="539"/>
        <w:jc w:val="center"/>
        <w:rPr>
          <w:b/>
          <w:iCs/>
        </w:rPr>
      </w:pPr>
      <w:r>
        <w:rPr>
          <w:b/>
          <w:iCs/>
        </w:rPr>
        <w:t>283</w:t>
      </w:r>
      <w:r w:rsidRPr="009A28A9">
        <w:rPr>
          <w:b/>
          <w:iCs/>
        </w:rPr>
        <w:t>/2021. (</w:t>
      </w:r>
      <w:r>
        <w:rPr>
          <w:b/>
          <w:iCs/>
        </w:rPr>
        <w:t xml:space="preserve">VI. 14.) </w:t>
      </w:r>
      <w:r w:rsidRPr="009A28A9">
        <w:rPr>
          <w:b/>
          <w:iCs/>
        </w:rPr>
        <w:t>önkormányzati határozata</w:t>
      </w:r>
    </w:p>
    <w:p w14:paraId="51C2BD8E" w14:textId="77777777" w:rsidR="00435C38" w:rsidRPr="006030BD" w:rsidRDefault="00435C38" w:rsidP="00435C38">
      <w:pPr>
        <w:jc w:val="center"/>
        <w:rPr>
          <w:b/>
          <w:bCs/>
        </w:rPr>
      </w:pPr>
      <w:r>
        <w:rPr>
          <w:b/>
          <w:bCs/>
        </w:rPr>
        <w:t>a</w:t>
      </w:r>
      <w:r w:rsidRPr="006030BD">
        <w:rPr>
          <w:b/>
          <w:bCs/>
        </w:rPr>
        <w:t xml:space="preserve"> Zuglói Egyesített Óvoda engedélyezett álláshely-számának meghatározásáról a 2021. augusztus 1-től 2021. augusztus 31-ig terjedő időszakra</w:t>
      </w:r>
    </w:p>
    <w:p w14:paraId="12030EF9" w14:textId="77777777" w:rsidR="00B568D4" w:rsidRPr="006030BD" w:rsidRDefault="00B568D4" w:rsidP="00435C38">
      <w:pPr>
        <w:jc w:val="both"/>
        <w:rPr>
          <w:bCs/>
        </w:rPr>
      </w:pPr>
    </w:p>
    <w:p w14:paraId="029EE05A" w14:textId="77777777" w:rsidR="00435C38" w:rsidRPr="006030BD" w:rsidRDefault="00435C38" w:rsidP="00435C38">
      <w:pPr>
        <w:jc w:val="both"/>
      </w:pPr>
      <w:r w:rsidRPr="00184B31">
        <w:rPr>
          <w:rFonts w:eastAsia="Calibri"/>
          <w:lang w:eastAsia="en-US"/>
        </w:rPr>
        <w:t>A katasztrófavédelemről és a hozzá kapcsolódó egyes törvények módosításáról szóló 2011. évi CXXVIII. törvény 46.</w:t>
      </w:r>
      <w:r w:rsidRPr="00184B31">
        <w:rPr>
          <w:rFonts w:ascii="Calibri" w:eastAsia="Calibri" w:hAnsi="Calibri" w:cs="Calibri"/>
          <w:lang w:eastAsia="en-US"/>
        </w:rPr>
        <w:t xml:space="preserve"> </w:t>
      </w:r>
      <w:r w:rsidRPr="00184B31">
        <w:rPr>
          <w:rFonts w:eastAsia="Calibri"/>
          <w:lang w:eastAsia="en-US"/>
        </w:rPr>
        <w:t>§ (4) bekezdése alapján</w:t>
      </w:r>
      <w:r w:rsidRPr="00184B31">
        <w:rPr>
          <w:rFonts w:ascii="Calibri" w:eastAsia="Calibri" w:hAnsi="Calibri" w:cs="Calibri"/>
          <w:lang w:eastAsia="en-US"/>
        </w:rPr>
        <w:t xml:space="preserve"> </w:t>
      </w:r>
      <w:r w:rsidRPr="00184B31">
        <w:rPr>
          <w:rFonts w:eastAsia="Calibri"/>
          <w:lang w:eastAsia="en-US"/>
        </w:rPr>
        <w:t>– figyelemmel a veszélyhelyzettel kapcsolatban kiadott Kormányrendeletekre – Budapest Főváros XIV. Kerület Zugló Önkormányzat</w:t>
      </w:r>
      <w:r>
        <w:rPr>
          <w:rFonts w:eastAsia="Calibri"/>
          <w:lang w:eastAsia="en-US"/>
        </w:rPr>
        <w:t>a</w:t>
      </w:r>
      <w:r w:rsidRPr="00184B31">
        <w:rPr>
          <w:rFonts w:eastAsia="Calibri"/>
          <w:lang w:eastAsia="en-US"/>
        </w:rPr>
        <w:t xml:space="preserve"> Képviselő-testülete jogkörében eljárva a polgármester úgy </w:t>
      </w:r>
      <w:r w:rsidRPr="00184B31">
        <w:rPr>
          <w:rFonts w:eastAsia="Calibri"/>
          <w:b/>
          <w:lang w:eastAsia="en-US"/>
        </w:rPr>
        <w:t>dönt,</w:t>
      </w:r>
      <w:r>
        <w:rPr>
          <w:rFonts w:eastAsia="Calibri"/>
          <w:b/>
          <w:lang w:eastAsia="en-US"/>
        </w:rPr>
        <w:t xml:space="preserve"> </w:t>
      </w:r>
      <w:r w:rsidRPr="006030BD">
        <w:rPr>
          <w:bCs/>
        </w:rPr>
        <w:t xml:space="preserve">hogy </w:t>
      </w:r>
      <w:r w:rsidRPr="006030BD">
        <w:t xml:space="preserve">a kerületi óvodai feladatellátás érdekében </w:t>
      </w:r>
      <w:r w:rsidRPr="00A777F2">
        <w:rPr>
          <w:b/>
        </w:rPr>
        <w:t>622,75</w:t>
      </w:r>
      <w:r w:rsidRPr="00650F18">
        <w:t xml:space="preserve"> </w:t>
      </w:r>
      <w:r>
        <w:t xml:space="preserve">főben - </w:t>
      </w:r>
      <w:r w:rsidRPr="006030BD">
        <w:t xml:space="preserve">az alábbi táblázatban </w:t>
      </w:r>
      <w:r>
        <w:t xml:space="preserve">részletezettek- </w:t>
      </w:r>
      <w:r w:rsidRPr="006030BD">
        <w:t>szerint</w:t>
      </w:r>
      <w:r>
        <w:t xml:space="preserve"> -</w:t>
      </w:r>
      <w:r w:rsidRPr="006030BD">
        <w:t xml:space="preserve"> határozza meg a fenntartásában működő Zuglói Egyesített Óvoda álláshelyeinek számát 2021. augusztus 1-től 2021. augusztus 31-ig terjedő időszakra. </w:t>
      </w:r>
    </w:p>
    <w:p w14:paraId="23E9A706" w14:textId="77777777" w:rsidR="00B568D4" w:rsidRDefault="00B568D4" w:rsidP="00435C38">
      <w:pPr>
        <w:spacing w:after="120"/>
        <w:jc w:val="both"/>
      </w:pPr>
    </w:p>
    <w:tbl>
      <w:tblPr>
        <w:tblpPr w:leftFromText="141" w:rightFromText="141" w:vertAnchor="text" w:horzAnchor="margin" w:tblpXSpec="center" w:tblpY="304"/>
        <w:tblW w:w="10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"/>
        <w:gridCol w:w="567"/>
        <w:gridCol w:w="425"/>
        <w:gridCol w:w="560"/>
        <w:gridCol w:w="520"/>
        <w:gridCol w:w="560"/>
        <w:gridCol w:w="640"/>
        <w:gridCol w:w="413"/>
        <w:gridCol w:w="567"/>
        <w:gridCol w:w="567"/>
        <w:gridCol w:w="567"/>
        <w:gridCol w:w="620"/>
        <w:gridCol w:w="514"/>
        <w:gridCol w:w="455"/>
        <w:gridCol w:w="455"/>
        <w:gridCol w:w="560"/>
        <w:gridCol w:w="455"/>
        <w:gridCol w:w="700"/>
      </w:tblGrid>
      <w:tr w:rsidR="00435C38" w:rsidRPr="004772FC" w14:paraId="7F4723FA" w14:textId="77777777" w:rsidTr="00171954">
        <w:trPr>
          <w:trHeight w:val="70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E64F5B9" w14:textId="77777777" w:rsidR="00435C38" w:rsidRPr="004772FC" w:rsidRDefault="00435C38" w:rsidP="001719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12339027" w14:textId="77777777" w:rsidR="00435C38" w:rsidRPr="004772FC" w:rsidRDefault="00435C38" w:rsidP="001719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Központi finanszírozású álláshelyek</w:t>
            </w:r>
          </w:p>
        </w:tc>
        <w:tc>
          <w:tcPr>
            <w:tcW w:w="5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/>
            <w:vAlign w:val="center"/>
          </w:tcPr>
          <w:p w14:paraId="5F2DE8C1" w14:textId="77777777" w:rsidR="00435C38" w:rsidRPr="004772FC" w:rsidRDefault="00435C38" w:rsidP="001719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Fenntartó által finanszírozott álláshelyek</w:t>
            </w:r>
          </w:p>
        </w:tc>
      </w:tr>
      <w:tr w:rsidR="00435C38" w:rsidRPr="004772FC" w14:paraId="5A68F346" w14:textId="77777777" w:rsidTr="00171954">
        <w:trPr>
          <w:trHeight w:val="458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73C354A" w14:textId="77777777" w:rsidR="00435C38" w:rsidRPr="004772FC" w:rsidRDefault="00435C38" w:rsidP="001719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 xml:space="preserve">Intézmény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0BD5414F" w14:textId="77777777" w:rsidR="00435C38" w:rsidRPr="004772FC" w:rsidRDefault="00435C38" w:rsidP="001719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 xml:space="preserve">Központi finanszírozású </w:t>
            </w:r>
            <w:proofErr w:type="gramStart"/>
            <w:r w:rsidRPr="004772FC">
              <w:rPr>
                <w:b/>
                <w:bCs/>
                <w:color w:val="000000"/>
                <w:sz w:val="18"/>
                <w:szCs w:val="18"/>
              </w:rPr>
              <w:t>óvodapedagógus  (</w:t>
            </w:r>
            <w:proofErr w:type="gramEnd"/>
            <w:r w:rsidRPr="004772FC">
              <w:rPr>
                <w:b/>
                <w:bCs/>
                <w:color w:val="000000"/>
                <w:sz w:val="18"/>
                <w:szCs w:val="18"/>
              </w:rPr>
              <w:t xml:space="preserve">csoportonként 2 </w:t>
            </w:r>
            <w:proofErr w:type="spellStart"/>
            <w:r w:rsidRPr="004772FC">
              <w:rPr>
                <w:b/>
                <w:bCs/>
                <w:color w:val="000000"/>
                <w:sz w:val="18"/>
                <w:szCs w:val="18"/>
              </w:rPr>
              <w:t>ped</w:t>
            </w:r>
            <w:proofErr w:type="spellEnd"/>
            <w:r w:rsidRPr="004772FC">
              <w:rPr>
                <w:b/>
                <w:bCs/>
                <w:color w:val="000000"/>
                <w:sz w:val="18"/>
                <w:szCs w:val="18"/>
              </w:rPr>
              <w:t xml:space="preserve">) +1. </w:t>
            </w:r>
            <w:proofErr w:type="spellStart"/>
            <w:r w:rsidRPr="004772FC">
              <w:rPr>
                <w:b/>
                <w:bCs/>
                <w:color w:val="000000"/>
                <w:sz w:val="18"/>
                <w:szCs w:val="18"/>
              </w:rPr>
              <w:t>tagint.vezető</w:t>
            </w:r>
            <w:proofErr w:type="spellEnd"/>
            <w:r w:rsidRPr="004772FC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0F373CFB" w14:textId="77777777" w:rsidR="00435C38" w:rsidRPr="004772FC" w:rsidRDefault="00435C38" w:rsidP="001719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 xml:space="preserve">Központi finanszírozású intézményvezető 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552B3562" w14:textId="77777777" w:rsidR="00435C38" w:rsidRPr="004772FC" w:rsidRDefault="00435C38" w:rsidP="001719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Központi finanszírozású intézményvezető- helyettesek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75ABE663" w14:textId="77777777" w:rsidR="00435C38" w:rsidRPr="004772FC" w:rsidRDefault="00435C38" w:rsidP="001719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 xml:space="preserve">Központi </w:t>
            </w:r>
            <w:proofErr w:type="gramStart"/>
            <w:r w:rsidRPr="004772FC">
              <w:rPr>
                <w:b/>
                <w:bCs/>
                <w:color w:val="000000"/>
                <w:sz w:val="18"/>
                <w:szCs w:val="18"/>
              </w:rPr>
              <w:t>finanszírozású  óvodapszichológus</w:t>
            </w:r>
            <w:proofErr w:type="gramEnd"/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5EB2527C" w14:textId="77777777" w:rsidR="00435C38" w:rsidRPr="004772FC" w:rsidRDefault="00435C38" w:rsidP="001719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 xml:space="preserve">Központi </w:t>
            </w:r>
            <w:proofErr w:type="gramStart"/>
            <w:r w:rsidRPr="004772FC">
              <w:rPr>
                <w:b/>
                <w:bCs/>
                <w:color w:val="000000"/>
                <w:sz w:val="18"/>
                <w:szCs w:val="18"/>
              </w:rPr>
              <w:t>finanszírozású  dajka</w:t>
            </w:r>
            <w:proofErr w:type="gramEnd"/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7A1335E3" w14:textId="77777777" w:rsidR="00435C38" w:rsidRPr="004772FC" w:rsidRDefault="00435C38" w:rsidP="001719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 xml:space="preserve">  Központi finanszírozású </w:t>
            </w:r>
            <w:proofErr w:type="spellStart"/>
            <w:r w:rsidRPr="004772FC">
              <w:rPr>
                <w:b/>
                <w:bCs/>
                <w:color w:val="000000"/>
                <w:sz w:val="18"/>
                <w:szCs w:val="18"/>
              </w:rPr>
              <w:t>ped.asszisztens</w:t>
            </w:r>
            <w:proofErr w:type="spellEnd"/>
            <w:r w:rsidRPr="004772FC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4E07334F" w14:textId="77777777" w:rsidR="00435C38" w:rsidRPr="004772FC" w:rsidRDefault="00435C38" w:rsidP="001719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 xml:space="preserve">Központi </w:t>
            </w:r>
            <w:proofErr w:type="gramStart"/>
            <w:r w:rsidRPr="004772FC">
              <w:rPr>
                <w:b/>
                <w:bCs/>
                <w:color w:val="000000"/>
                <w:sz w:val="18"/>
                <w:szCs w:val="18"/>
              </w:rPr>
              <w:t>finanszírozású  óvodatitkár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/>
            <w:textDirection w:val="btLr"/>
            <w:vAlign w:val="center"/>
            <w:hideMark/>
          </w:tcPr>
          <w:p w14:paraId="054842A2" w14:textId="77777777" w:rsidR="00435C38" w:rsidRPr="004772FC" w:rsidRDefault="00435C38" w:rsidP="001719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Fenntartó által finanszírozott óvodapszichológus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2CC"/>
            <w:textDirection w:val="btLr"/>
            <w:vAlign w:val="center"/>
            <w:hideMark/>
          </w:tcPr>
          <w:p w14:paraId="4030E7AA" w14:textId="77777777" w:rsidR="00435C38" w:rsidRPr="004772FC" w:rsidRDefault="00435C38" w:rsidP="001719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Fenntartó által finanszírozott gyógypedagógus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center"/>
            <w:hideMark/>
          </w:tcPr>
          <w:p w14:paraId="2F34420B" w14:textId="77777777" w:rsidR="00435C38" w:rsidRPr="004772FC" w:rsidRDefault="00435C38" w:rsidP="001719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 xml:space="preserve">Fenntartó által finanszírozott gazdasági és személyügyi </w:t>
            </w:r>
            <w:proofErr w:type="spellStart"/>
            <w:r w:rsidRPr="004772FC">
              <w:rPr>
                <w:b/>
                <w:bCs/>
                <w:color w:val="000000"/>
                <w:sz w:val="18"/>
                <w:szCs w:val="18"/>
              </w:rPr>
              <w:t>vezetőh</w:t>
            </w:r>
            <w:proofErr w:type="spellEnd"/>
            <w:r w:rsidRPr="004772FC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2CC"/>
            <w:textDirection w:val="btLr"/>
            <w:vAlign w:val="center"/>
            <w:hideMark/>
          </w:tcPr>
          <w:p w14:paraId="02D67F4F" w14:textId="77777777" w:rsidR="00435C38" w:rsidRPr="004772FC" w:rsidRDefault="00435C38" w:rsidP="001719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Fenntartó által finanszírozott informatikus/rendszergazda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/>
            <w:textDirection w:val="btLr"/>
            <w:vAlign w:val="center"/>
            <w:hideMark/>
          </w:tcPr>
          <w:p w14:paraId="79DEAEF8" w14:textId="77777777" w:rsidR="00435C38" w:rsidRPr="004772FC" w:rsidRDefault="00435C38" w:rsidP="001719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 xml:space="preserve">Fenntartó által finanszírozott </w:t>
            </w:r>
            <w:proofErr w:type="spellStart"/>
            <w:r w:rsidRPr="004772FC">
              <w:rPr>
                <w:b/>
                <w:bCs/>
                <w:color w:val="000000"/>
                <w:sz w:val="18"/>
                <w:szCs w:val="18"/>
              </w:rPr>
              <w:t>gyógyped</w:t>
            </w:r>
            <w:proofErr w:type="spellEnd"/>
            <w:r w:rsidRPr="004772FC">
              <w:rPr>
                <w:b/>
                <w:bCs/>
                <w:color w:val="000000"/>
                <w:sz w:val="18"/>
                <w:szCs w:val="18"/>
              </w:rPr>
              <w:t xml:space="preserve">. asszisztens 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/>
            <w:textDirection w:val="btLr"/>
            <w:vAlign w:val="center"/>
            <w:hideMark/>
          </w:tcPr>
          <w:p w14:paraId="6EEB65EA" w14:textId="77777777" w:rsidR="00435C38" w:rsidRPr="004772FC" w:rsidRDefault="00435C38" w:rsidP="001719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 xml:space="preserve">Fenntartó által finanszírozott óvodatitkár 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/>
            <w:textDirection w:val="btLr"/>
            <w:vAlign w:val="center"/>
            <w:hideMark/>
          </w:tcPr>
          <w:p w14:paraId="57B1C2A9" w14:textId="77777777" w:rsidR="00435C38" w:rsidRPr="004772FC" w:rsidRDefault="00435C38" w:rsidP="001719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Fenntartó által finanszírozott konyhai dolgozó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/>
            <w:textDirection w:val="btLr"/>
            <w:vAlign w:val="center"/>
            <w:hideMark/>
          </w:tcPr>
          <w:p w14:paraId="5985A296" w14:textId="77777777" w:rsidR="00435C38" w:rsidRPr="004772FC" w:rsidRDefault="00435C38" w:rsidP="001719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Fenntartó által finanszírozott kertész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/>
            <w:textDirection w:val="btLr"/>
            <w:vAlign w:val="center"/>
            <w:hideMark/>
          </w:tcPr>
          <w:p w14:paraId="76BB427C" w14:textId="77777777" w:rsidR="00435C38" w:rsidRPr="004772FC" w:rsidRDefault="00435C38" w:rsidP="001719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Fenntartó által finanszírozott takarító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center"/>
            <w:hideMark/>
          </w:tcPr>
          <w:p w14:paraId="08F281C4" w14:textId="77777777" w:rsidR="00435C38" w:rsidRPr="004772FC" w:rsidRDefault="00435C38" w:rsidP="0017195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Intézményi Összes</w:t>
            </w:r>
          </w:p>
        </w:tc>
      </w:tr>
      <w:tr w:rsidR="00435C38" w:rsidRPr="004772FC" w14:paraId="116F237A" w14:textId="77777777" w:rsidTr="00171954">
        <w:trPr>
          <w:trHeight w:val="3244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B1AE" w14:textId="77777777" w:rsidR="00435C38" w:rsidRPr="004772FC" w:rsidRDefault="00435C38" w:rsidP="0017195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1320D3E" w14:textId="77777777" w:rsidR="00435C38" w:rsidRPr="004772FC" w:rsidRDefault="00435C38" w:rsidP="0017195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832E3BB" w14:textId="77777777" w:rsidR="00435C38" w:rsidRPr="004772FC" w:rsidRDefault="00435C38" w:rsidP="0017195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3575F78" w14:textId="77777777" w:rsidR="00435C38" w:rsidRPr="004772FC" w:rsidRDefault="00435C38" w:rsidP="0017195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9F62C99" w14:textId="77777777" w:rsidR="00435C38" w:rsidRPr="004772FC" w:rsidRDefault="00435C38" w:rsidP="0017195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419D7A8" w14:textId="77777777" w:rsidR="00435C38" w:rsidRPr="004772FC" w:rsidRDefault="00435C38" w:rsidP="0017195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72F4FC" w14:textId="77777777" w:rsidR="00435C38" w:rsidRPr="004772FC" w:rsidRDefault="00435C38" w:rsidP="0017195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B2D6726" w14:textId="77777777" w:rsidR="00435C38" w:rsidRPr="004772FC" w:rsidRDefault="00435C38" w:rsidP="0017195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27DB0388" w14:textId="77777777" w:rsidR="00435C38" w:rsidRPr="004772FC" w:rsidRDefault="00435C38" w:rsidP="0017195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2CC"/>
            <w:vAlign w:val="center"/>
            <w:hideMark/>
          </w:tcPr>
          <w:p w14:paraId="1823535F" w14:textId="77777777" w:rsidR="00435C38" w:rsidRPr="004772FC" w:rsidRDefault="00435C38" w:rsidP="0017195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E422A9F" w14:textId="77777777" w:rsidR="00435C38" w:rsidRPr="004772FC" w:rsidRDefault="00435C38" w:rsidP="0017195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6B69D7B2" w14:textId="77777777" w:rsidR="00435C38" w:rsidRPr="004772FC" w:rsidRDefault="00435C38" w:rsidP="0017195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5684C1DF" w14:textId="77777777" w:rsidR="00435C38" w:rsidRPr="004772FC" w:rsidRDefault="00435C38" w:rsidP="0017195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E0E6BBE" w14:textId="77777777" w:rsidR="00435C38" w:rsidRPr="004772FC" w:rsidRDefault="00435C38" w:rsidP="0017195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4A4828CC" w14:textId="77777777" w:rsidR="00435C38" w:rsidRPr="004772FC" w:rsidRDefault="00435C38" w:rsidP="0017195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4D51EC9B" w14:textId="77777777" w:rsidR="00435C38" w:rsidRPr="004772FC" w:rsidRDefault="00435C38" w:rsidP="0017195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5AEECF9F" w14:textId="77777777" w:rsidR="00435C38" w:rsidRPr="004772FC" w:rsidRDefault="00435C38" w:rsidP="0017195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69FF462" w14:textId="77777777" w:rsidR="00435C38" w:rsidRPr="004772FC" w:rsidRDefault="00435C38" w:rsidP="0017195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35C38" w:rsidRPr="004772FC" w14:paraId="1F990C7E" w14:textId="77777777" w:rsidTr="00171954">
        <w:trPr>
          <w:trHeight w:val="226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CAEC" w14:textId="77777777" w:rsidR="00435C38" w:rsidRPr="004772FC" w:rsidRDefault="00435C38" w:rsidP="0017195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Zuglói Egyesített Óvoda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5A423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6BBD8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0FAF4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81FEF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DDDA1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C401A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424C0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D32A49B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AE19364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AE04F4C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A4F0D12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5B54C20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7362046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280DD32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B290BE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167B11A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01F177" w14:textId="77777777" w:rsidR="00435C38" w:rsidRPr="004772FC" w:rsidRDefault="00435C38" w:rsidP="0017195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32,00</w:t>
            </w:r>
          </w:p>
        </w:tc>
      </w:tr>
      <w:tr w:rsidR="00435C38" w:rsidRPr="004772FC" w14:paraId="166CC73C" w14:textId="77777777" w:rsidTr="00171954">
        <w:trPr>
          <w:trHeight w:val="476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0DD5" w14:textId="77777777" w:rsidR="00435C38" w:rsidRPr="004772FC" w:rsidRDefault="00435C38" w:rsidP="0017195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Zuglói Egyesített Óvoda Igazgatóság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C7D94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A8D26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5EAB5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F9FDFE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1C3C1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F8BB8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FEC10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5BFC99A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9A5DDBB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B381F07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30B566A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4FEF88C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491FD1B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FA7E460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6F12278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BC44F80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2ACFA5" w14:textId="77777777" w:rsidR="00435C38" w:rsidRPr="004772FC" w:rsidRDefault="00435C38" w:rsidP="0017195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24,00</w:t>
            </w:r>
          </w:p>
        </w:tc>
      </w:tr>
      <w:tr w:rsidR="00435C38" w:rsidRPr="004772FC" w14:paraId="26C843FE" w14:textId="77777777" w:rsidTr="00171954">
        <w:trPr>
          <w:trHeight w:val="226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F78D" w14:textId="77777777" w:rsidR="00435C38" w:rsidRPr="004772FC" w:rsidRDefault="00435C38" w:rsidP="0017195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Aprófalva Tagóvoda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CC341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3B3EBA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21C31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06D9A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972B4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24159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1EAFE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700EF43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9E7A0C7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60FB80E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414A8AF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79812DF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018D1ED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0,75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33A2D91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9F2DD8F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52A6E2B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D162CE" w14:textId="77777777" w:rsidR="00435C38" w:rsidRPr="004772FC" w:rsidRDefault="00435C38" w:rsidP="0017195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17,25</w:t>
            </w:r>
          </w:p>
        </w:tc>
      </w:tr>
      <w:tr w:rsidR="00435C38" w:rsidRPr="004772FC" w14:paraId="63959D39" w14:textId="77777777" w:rsidTr="00171954">
        <w:trPr>
          <w:trHeight w:val="226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21DD" w14:textId="77777777" w:rsidR="00435C38" w:rsidRPr="004772FC" w:rsidRDefault="00435C38" w:rsidP="0017195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Bóbita Tagóvoda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11D23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79950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1647C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8BB66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9DD12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2CB09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41B65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C0BC6BD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AD3FA5B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13849A8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76E6848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1A3591E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29E87E7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6D05EA4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2CB9C7B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83F11E5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69E57A7" w14:textId="77777777" w:rsidR="00435C38" w:rsidRPr="004772FC" w:rsidRDefault="00435C38" w:rsidP="0017195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34,00</w:t>
            </w:r>
          </w:p>
        </w:tc>
      </w:tr>
      <w:tr w:rsidR="00435C38" w:rsidRPr="004772FC" w14:paraId="761553E5" w14:textId="77777777" w:rsidTr="00171954">
        <w:trPr>
          <w:trHeight w:val="226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81B3" w14:textId="77777777" w:rsidR="00435C38" w:rsidRPr="004772FC" w:rsidRDefault="00435C38" w:rsidP="0017195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Cseperedő Tagóvoda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5A2BE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13076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CE5C1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6CA24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5CDA5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F3BD6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7552F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FBE11C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DF7E4E1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A1499BB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35A5680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BB555D9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6AB4EA9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4F5615E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4A520ED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DECEC67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36101F" w14:textId="77777777" w:rsidR="00435C38" w:rsidRPr="004772FC" w:rsidRDefault="00435C38" w:rsidP="0017195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24,75</w:t>
            </w:r>
          </w:p>
        </w:tc>
      </w:tr>
      <w:tr w:rsidR="00435C38" w:rsidRPr="004772FC" w14:paraId="10FA6E62" w14:textId="77777777" w:rsidTr="00171954">
        <w:trPr>
          <w:trHeight w:val="226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61D8" w14:textId="77777777" w:rsidR="00435C38" w:rsidRPr="004772FC" w:rsidRDefault="00435C38" w:rsidP="0017195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Csicsergő Tagóvoda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65370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BE3D5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00451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2A27E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09A69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0716F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C6725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E2DDCA6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076767E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BAC7D5E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3523E77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533215D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593C73A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14EB8C3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412EFA0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57F9E59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EA9247" w14:textId="77777777" w:rsidR="00435C38" w:rsidRPr="004772FC" w:rsidRDefault="00435C38" w:rsidP="0017195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28,00</w:t>
            </w:r>
          </w:p>
        </w:tc>
      </w:tr>
      <w:tr w:rsidR="00435C38" w:rsidRPr="004772FC" w14:paraId="513E001C" w14:textId="77777777" w:rsidTr="00171954">
        <w:trPr>
          <w:trHeight w:val="226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6F1A" w14:textId="77777777" w:rsidR="00435C38" w:rsidRPr="004772FC" w:rsidRDefault="00435C38" w:rsidP="00171954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772FC">
              <w:rPr>
                <w:b/>
                <w:bCs/>
                <w:color w:val="000000"/>
                <w:sz w:val="18"/>
                <w:szCs w:val="18"/>
              </w:rPr>
              <w:t>Herminka</w:t>
            </w:r>
            <w:proofErr w:type="spellEnd"/>
            <w:r w:rsidRPr="004772FC">
              <w:rPr>
                <w:b/>
                <w:bCs/>
                <w:color w:val="000000"/>
                <w:sz w:val="18"/>
                <w:szCs w:val="18"/>
              </w:rPr>
              <w:t xml:space="preserve"> Tagóvoda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83FEA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18DD6E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3B49C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46AAA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CB2C1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27C64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ADFEC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15D212D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CCE76EA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7B4D85B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FDD03BB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CE513B3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B3169C2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1B30600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BFA15A1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41C7CFC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F38B91" w14:textId="77777777" w:rsidR="00435C38" w:rsidRPr="004772FC" w:rsidRDefault="00435C38" w:rsidP="0017195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33,50</w:t>
            </w:r>
          </w:p>
        </w:tc>
      </w:tr>
      <w:tr w:rsidR="00435C38" w:rsidRPr="004772FC" w14:paraId="17880186" w14:textId="77777777" w:rsidTr="00171954">
        <w:trPr>
          <w:trHeight w:val="226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021F" w14:textId="77777777" w:rsidR="00435C38" w:rsidRPr="004772FC" w:rsidRDefault="00435C38" w:rsidP="0017195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Hétszínvirág Tagóvoda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931D6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998A9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A274E5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B4571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3C821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19027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3ECCE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B505CFF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50C8B62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D4C2C42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E4AAAE7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18B5255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8E26EBC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1BECC7B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FB76EA3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B1C490A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2AFF12" w14:textId="77777777" w:rsidR="00435C38" w:rsidRPr="004772FC" w:rsidRDefault="00435C38" w:rsidP="0017195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30,50</w:t>
            </w:r>
          </w:p>
        </w:tc>
      </w:tr>
      <w:tr w:rsidR="00435C38" w:rsidRPr="004772FC" w14:paraId="500DE9FB" w14:textId="77777777" w:rsidTr="00171954">
        <w:trPr>
          <w:trHeight w:val="226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3D0E" w14:textId="77777777" w:rsidR="00435C38" w:rsidRPr="004772FC" w:rsidRDefault="00435C38" w:rsidP="0017195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Játékszín Tagóvoda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637F2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D3466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0260F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11B10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81A57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75A2B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ADFEF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FCDDC7D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790B39B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546EF17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D4F1E86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F52B400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2D03C1E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99F15C0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7125232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4E83449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2AB27B" w14:textId="77777777" w:rsidR="00435C38" w:rsidRPr="004772FC" w:rsidRDefault="00435C38" w:rsidP="0017195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21,75</w:t>
            </w:r>
          </w:p>
        </w:tc>
      </w:tr>
      <w:tr w:rsidR="00435C38" w:rsidRPr="004772FC" w14:paraId="73374ADF" w14:textId="77777777" w:rsidTr="00171954">
        <w:trPr>
          <w:trHeight w:val="226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1F18" w14:textId="77777777" w:rsidR="00435C38" w:rsidRPr="004772FC" w:rsidRDefault="00435C38" w:rsidP="00171954">
            <w:pPr>
              <w:rPr>
                <w:b/>
                <w:bCs/>
                <w:sz w:val="18"/>
                <w:szCs w:val="18"/>
              </w:rPr>
            </w:pPr>
            <w:r w:rsidRPr="004772FC">
              <w:rPr>
                <w:b/>
                <w:bCs/>
                <w:sz w:val="18"/>
                <w:szCs w:val="18"/>
              </w:rPr>
              <w:lastRenderedPageBreak/>
              <w:t>Kerékgyártó Tagóvoda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3BE8C" w14:textId="77777777" w:rsidR="00435C38" w:rsidRPr="004772FC" w:rsidRDefault="00435C38" w:rsidP="00171954">
            <w:pPr>
              <w:jc w:val="right"/>
              <w:rPr>
                <w:sz w:val="18"/>
                <w:szCs w:val="18"/>
              </w:rPr>
            </w:pPr>
            <w:r w:rsidRPr="004772FC">
              <w:rPr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1F11B" w14:textId="77777777" w:rsidR="00435C38" w:rsidRPr="004772FC" w:rsidRDefault="00435C38" w:rsidP="00171954">
            <w:pPr>
              <w:rPr>
                <w:sz w:val="18"/>
                <w:szCs w:val="18"/>
              </w:rPr>
            </w:pPr>
            <w:r w:rsidRPr="004772FC">
              <w:rPr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B502E" w14:textId="77777777" w:rsidR="00435C38" w:rsidRPr="004772FC" w:rsidRDefault="00435C38" w:rsidP="00171954">
            <w:pPr>
              <w:rPr>
                <w:sz w:val="18"/>
                <w:szCs w:val="18"/>
              </w:rPr>
            </w:pPr>
            <w:r w:rsidRPr="004772FC">
              <w:rPr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FD777" w14:textId="77777777" w:rsidR="00435C38" w:rsidRPr="004772FC" w:rsidRDefault="00435C38" w:rsidP="00171954">
            <w:pPr>
              <w:rPr>
                <w:sz w:val="18"/>
                <w:szCs w:val="18"/>
              </w:rPr>
            </w:pPr>
            <w:r w:rsidRPr="004772FC">
              <w:rPr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9E7E5" w14:textId="77777777" w:rsidR="00435C38" w:rsidRPr="004772FC" w:rsidRDefault="00435C38" w:rsidP="00171954">
            <w:pPr>
              <w:jc w:val="right"/>
              <w:rPr>
                <w:sz w:val="18"/>
                <w:szCs w:val="18"/>
              </w:rPr>
            </w:pPr>
            <w:r w:rsidRPr="004772FC">
              <w:rPr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1F2BE" w14:textId="77777777" w:rsidR="00435C38" w:rsidRPr="004772FC" w:rsidRDefault="00435C38" w:rsidP="00171954">
            <w:pPr>
              <w:jc w:val="right"/>
              <w:rPr>
                <w:sz w:val="18"/>
                <w:szCs w:val="18"/>
              </w:rPr>
            </w:pPr>
            <w:r w:rsidRPr="004772FC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A1F7D" w14:textId="77777777" w:rsidR="00435C38" w:rsidRPr="004772FC" w:rsidRDefault="00435C38" w:rsidP="00171954">
            <w:pPr>
              <w:rPr>
                <w:sz w:val="18"/>
                <w:szCs w:val="18"/>
              </w:rPr>
            </w:pPr>
            <w:r w:rsidRPr="004772FC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556EEA7" w14:textId="77777777" w:rsidR="00435C38" w:rsidRPr="004772FC" w:rsidRDefault="00435C38" w:rsidP="00171954">
            <w:pPr>
              <w:rPr>
                <w:sz w:val="18"/>
                <w:szCs w:val="18"/>
              </w:rPr>
            </w:pPr>
            <w:r w:rsidRPr="004772FC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30E5A68" w14:textId="77777777" w:rsidR="00435C38" w:rsidRPr="004772FC" w:rsidRDefault="00435C38" w:rsidP="00171954">
            <w:pPr>
              <w:rPr>
                <w:sz w:val="18"/>
                <w:szCs w:val="18"/>
              </w:rPr>
            </w:pPr>
            <w:r w:rsidRPr="004772FC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8AF042C" w14:textId="77777777" w:rsidR="00435C38" w:rsidRPr="004772FC" w:rsidRDefault="00435C38" w:rsidP="00171954">
            <w:pPr>
              <w:rPr>
                <w:sz w:val="18"/>
                <w:szCs w:val="18"/>
              </w:rPr>
            </w:pPr>
            <w:r w:rsidRPr="004772FC">
              <w:rPr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D3FF541" w14:textId="77777777" w:rsidR="00435C38" w:rsidRPr="004772FC" w:rsidRDefault="00435C38" w:rsidP="00171954">
            <w:pPr>
              <w:rPr>
                <w:sz w:val="18"/>
                <w:szCs w:val="18"/>
              </w:rPr>
            </w:pPr>
            <w:r w:rsidRPr="004772FC">
              <w:rPr>
                <w:sz w:val="18"/>
                <w:szCs w:val="18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9B0C6B0" w14:textId="77777777" w:rsidR="00435C38" w:rsidRPr="004772FC" w:rsidRDefault="00435C38" w:rsidP="00171954">
            <w:pPr>
              <w:rPr>
                <w:sz w:val="18"/>
                <w:szCs w:val="18"/>
              </w:rPr>
            </w:pPr>
            <w:r w:rsidRPr="004772FC">
              <w:rPr>
                <w:sz w:val="18"/>
                <w:szCs w:val="18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DC2FC05" w14:textId="77777777" w:rsidR="00435C38" w:rsidRPr="004772FC" w:rsidRDefault="00435C38" w:rsidP="00171954">
            <w:pPr>
              <w:jc w:val="right"/>
              <w:rPr>
                <w:sz w:val="18"/>
                <w:szCs w:val="18"/>
              </w:rPr>
            </w:pPr>
            <w:r w:rsidRPr="004772FC">
              <w:rPr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C4B1A7E" w14:textId="77777777" w:rsidR="00435C38" w:rsidRPr="004772FC" w:rsidRDefault="00435C38" w:rsidP="00171954">
            <w:pPr>
              <w:jc w:val="right"/>
              <w:rPr>
                <w:sz w:val="18"/>
                <w:szCs w:val="18"/>
              </w:rPr>
            </w:pPr>
            <w:r w:rsidRPr="004772FC">
              <w:rPr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84422F9" w14:textId="77777777" w:rsidR="00435C38" w:rsidRPr="004772FC" w:rsidRDefault="00435C38" w:rsidP="00171954">
            <w:pPr>
              <w:jc w:val="right"/>
              <w:rPr>
                <w:sz w:val="18"/>
                <w:szCs w:val="18"/>
              </w:rPr>
            </w:pPr>
            <w:r w:rsidRPr="004772FC">
              <w:rPr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8FE8412" w14:textId="77777777" w:rsidR="00435C38" w:rsidRPr="004772FC" w:rsidRDefault="00435C38" w:rsidP="00171954">
            <w:pPr>
              <w:jc w:val="right"/>
              <w:rPr>
                <w:sz w:val="18"/>
                <w:szCs w:val="18"/>
              </w:rPr>
            </w:pPr>
            <w:r w:rsidRPr="004772FC">
              <w:rPr>
                <w:sz w:val="18"/>
                <w:szCs w:val="18"/>
              </w:rPr>
              <w:t>0,75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1D89AB" w14:textId="77777777" w:rsidR="00435C38" w:rsidRPr="004772FC" w:rsidRDefault="00435C38" w:rsidP="0017195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24,75</w:t>
            </w:r>
          </w:p>
        </w:tc>
      </w:tr>
      <w:tr w:rsidR="00435C38" w:rsidRPr="004772FC" w14:paraId="70B5670A" w14:textId="77777777" w:rsidTr="00171954">
        <w:trPr>
          <w:trHeight w:val="226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407A" w14:textId="77777777" w:rsidR="00435C38" w:rsidRPr="004772FC" w:rsidRDefault="00435C38" w:rsidP="0017195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Kincskereső Tagóvoda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65EB6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C5684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FDD18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1C513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23E33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8EB44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66725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11FCF4F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C60CD83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8B8DCD3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6FC85D6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0A72DE5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8988B26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F1F0C70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52D2A83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0C4A6F4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459D6F" w14:textId="77777777" w:rsidR="00435C38" w:rsidRPr="004772FC" w:rsidRDefault="00435C38" w:rsidP="0017195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39,00</w:t>
            </w:r>
          </w:p>
        </w:tc>
      </w:tr>
      <w:tr w:rsidR="00435C38" w:rsidRPr="004772FC" w14:paraId="190EB21B" w14:textId="77777777" w:rsidTr="00171954">
        <w:trPr>
          <w:trHeight w:val="226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ED6B" w14:textId="77777777" w:rsidR="00435C38" w:rsidRPr="004772FC" w:rsidRDefault="00435C38" w:rsidP="0017195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Mályva Tagóvoda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710FD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3A224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FE597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7B9A2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94547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3B54D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1EEBDD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D4B7386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29BA748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86D598F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611AC12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F0328AD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73C2B52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0,75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A56C4A7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0,75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DC308AB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E306555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AC4639" w14:textId="77777777" w:rsidR="00435C38" w:rsidRPr="004772FC" w:rsidRDefault="00435C38" w:rsidP="0017195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21,00</w:t>
            </w:r>
          </w:p>
        </w:tc>
      </w:tr>
      <w:tr w:rsidR="00435C38" w:rsidRPr="004772FC" w14:paraId="104623C4" w14:textId="77777777" w:rsidTr="00171954">
        <w:trPr>
          <w:trHeight w:val="226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6E87" w14:textId="77777777" w:rsidR="00435C38" w:rsidRPr="004772FC" w:rsidRDefault="00435C38" w:rsidP="0017195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Meseház Tagóvoda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41E24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51089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84039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48647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014C7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9FEF9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27407E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EE1F7CB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DEBEE4D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F21EBB8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35CD37A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B29BCCD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B3CB0E7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25B831B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1,25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BC17FF2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9563849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BA2C66" w14:textId="77777777" w:rsidR="00435C38" w:rsidRPr="004772FC" w:rsidRDefault="00435C38" w:rsidP="0017195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34,25</w:t>
            </w:r>
          </w:p>
        </w:tc>
      </w:tr>
      <w:tr w:rsidR="00435C38" w:rsidRPr="004772FC" w14:paraId="04C023C0" w14:textId="77777777" w:rsidTr="00171954">
        <w:trPr>
          <w:trHeight w:val="226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E074" w14:textId="77777777" w:rsidR="00435C38" w:rsidRPr="004772FC" w:rsidRDefault="00435C38" w:rsidP="0017195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Mókavár Tagóvoda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DC291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E1B66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E1962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08BDC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246CD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2CBB6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DE986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D847C70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EA6CED2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0592AFA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7D286C0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28823A2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BCBB3F3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0,75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0C350AB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FFA5D01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2CEC1A3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E74EA0" w14:textId="77777777" w:rsidR="00435C38" w:rsidRPr="004772FC" w:rsidRDefault="00435C38" w:rsidP="0017195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17,75</w:t>
            </w:r>
          </w:p>
        </w:tc>
      </w:tr>
      <w:tr w:rsidR="00435C38" w:rsidRPr="004772FC" w14:paraId="225FBCD9" w14:textId="77777777" w:rsidTr="00171954">
        <w:trPr>
          <w:trHeight w:val="226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2523" w14:textId="77777777" w:rsidR="00435C38" w:rsidRPr="004772FC" w:rsidRDefault="00435C38" w:rsidP="0017195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Napraforgó Tagóvoda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585E2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E0499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31EBA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E8171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8848B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11C70D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E0F9F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E7A0EB1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B928486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EF2FBEB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AB74E4B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543910C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C2078A9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4C1DC8A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C365867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BEA18B9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C3389C" w14:textId="77777777" w:rsidR="00435C38" w:rsidRPr="004772FC" w:rsidRDefault="00435C38" w:rsidP="0017195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33,50</w:t>
            </w:r>
          </w:p>
        </w:tc>
      </w:tr>
      <w:tr w:rsidR="00435C38" w:rsidRPr="004772FC" w14:paraId="60AEB0D7" w14:textId="77777777" w:rsidTr="00171954">
        <w:trPr>
          <w:trHeight w:val="226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9431" w14:textId="77777777" w:rsidR="00435C38" w:rsidRPr="004772FC" w:rsidRDefault="00435C38" w:rsidP="0017195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Narancs Tagóvoda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E00F5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772B8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28F422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A766D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DDE4E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644B6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6A80C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479BB76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D19754F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4B63091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C71EE7D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9D6F3A6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64DF0A9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7165690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F03C3FA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E823CB7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600BBA" w14:textId="77777777" w:rsidR="00435C38" w:rsidRPr="004772FC" w:rsidRDefault="00435C38" w:rsidP="0017195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22,75</w:t>
            </w:r>
          </w:p>
        </w:tc>
      </w:tr>
      <w:tr w:rsidR="00435C38" w:rsidRPr="004772FC" w14:paraId="0F9346C9" w14:textId="77777777" w:rsidTr="00171954">
        <w:trPr>
          <w:trHeight w:val="226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12E1" w14:textId="77777777" w:rsidR="00435C38" w:rsidRPr="004772FC" w:rsidRDefault="00435C38" w:rsidP="0017195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Óperenciás Tagóvoda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8155B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8392C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62327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F64AA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58AE5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E7BCA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FACF4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77AEBCD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1B4E52C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3C8B0AF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52F1265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9E1B164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25F172E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5090EFD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790BA21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6416300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7FB6C5" w14:textId="77777777" w:rsidR="00435C38" w:rsidRPr="004772FC" w:rsidRDefault="00435C38" w:rsidP="0017195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31,50</w:t>
            </w:r>
          </w:p>
        </w:tc>
      </w:tr>
      <w:tr w:rsidR="00435C38" w:rsidRPr="004772FC" w14:paraId="62B231F7" w14:textId="77777777" w:rsidTr="00171954">
        <w:trPr>
          <w:trHeight w:val="226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4EBC" w14:textId="77777777" w:rsidR="00435C38" w:rsidRPr="004772FC" w:rsidRDefault="00435C38" w:rsidP="0017195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Örökzöld Tagóvoda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4C413E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F8AD1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D3C9B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AE77E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F96E1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C01DE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06A1A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B735A16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353D462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2079DFF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9453D25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0477182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FDA637E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0,75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8279563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19AF525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0BB61C9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A33196" w14:textId="77777777" w:rsidR="00435C38" w:rsidRPr="004772FC" w:rsidRDefault="00435C38" w:rsidP="0017195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17,75</w:t>
            </w:r>
          </w:p>
        </w:tc>
      </w:tr>
      <w:tr w:rsidR="00435C38" w:rsidRPr="004772FC" w14:paraId="09AE5415" w14:textId="77777777" w:rsidTr="00171954">
        <w:trPr>
          <w:trHeight w:val="226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AEEA" w14:textId="77777777" w:rsidR="00435C38" w:rsidRPr="004772FC" w:rsidRDefault="00435C38" w:rsidP="0017195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Pöttöm Park Tagóvoda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A2D35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5412B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1CC49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6F92B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1A8C9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4E968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B1212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E412DD4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588106F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FEB33E2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D3262D5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106576E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B54C677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0,75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E4EA337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9D84E39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A3DA100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562AA2" w14:textId="77777777" w:rsidR="00435C38" w:rsidRPr="004772FC" w:rsidRDefault="00435C38" w:rsidP="0017195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21,25</w:t>
            </w:r>
          </w:p>
        </w:tc>
      </w:tr>
      <w:tr w:rsidR="00435C38" w:rsidRPr="004772FC" w14:paraId="45D3FA82" w14:textId="77777777" w:rsidTr="00171954">
        <w:trPr>
          <w:trHeight w:val="226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6B30" w14:textId="77777777" w:rsidR="00435C38" w:rsidRPr="004772FC" w:rsidRDefault="00435C38" w:rsidP="0017195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Rózsavár Tagóvoda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90E2B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159AA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9CAFD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D2BE5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9BDE4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6BB88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512DE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741ACE8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D932D74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2438791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3B4AA02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4EACA85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E682834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0,75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CDB5590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56E6D20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85D292E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01D1A2" w14:textId="77777777" w:rsidR="00435C38" w:rsidRPr="004772FC" w:rsidRDefault="00435C38" w:rsidP="0017195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21,25</w:t>
            </w:r>
          </w:p>
        </w:tc>
      </w:tr>
      <w:tr w:rsidR="00435C38" w:rsidRPr="004772FC" w14:paraId="12AE8AC7" w14:textId="77777777" w:rsidTr="00171954">
        <w:trPr>
          <w:trHeight w:val="226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3214" w14:textId="77777777" w:rsidR="00435C38" w:rsidRPr="004772FC" w:rsidRDefault="00435C38" w:rsidP="0017195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Tihany Tagóvoda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415D7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6943A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1349B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0C1FB7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95744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5B6DA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4994B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5B9B2C2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00B6E28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18DB86B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4E8AA13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CD1867F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D21B00C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06B8437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7BC133D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53ADC29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0,75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1CD1EE" w14:textId="77777777" w:rsidR="00435C38" w:rsidRPr="004772FC" w:rsidRDefault="00435C38" w:rsidP="0017195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25,75</w:t>
            </w:r>
          </w:p>
        </w:tc>
      </w:tr>
      <w:tr w:rsidR="00435C38" w:rsidRPr="004772FC" w14:paraId="57C69C11" w14:textId="77777777" w:rsidTr="00171954">
        <w:trPr>
          <w:trHeight w:val="226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BCAC" w14:textId="77777777" w:rsidR="00435C38" w:rsidRPr="004772FC" w:rsidRDefault="00435C38" w:rsidP="0017195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Tücsöktanya Tagóvoda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8FE28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B1F0B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2D305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6417A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ADD47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7E5A7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2110E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BD53AAC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E38CA99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3C14200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80DBB8F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1E15AAE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D609741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D9794D7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B36029A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20EA996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8C9897" w14:textId="77777777" w:rsidR="00435C38" w:rsidRPr="004772FC" w:rsidRDefault="00435C38" w:rsidP="0017195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21,00</w:t>
            </w:r>
          </w:p>
        </w:tc>
      </w:tr>
      <w:tr w:rsidR="00435C38" w:rsidRPr="004772FC" w14:paraId="19CD5C87" w14:textId="77777777" w:rsidTr="00171954">
        <w:trPr>
          <w:trHeight w:val="226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0F64" w14:textId="77777777" w:rsidR="00435C38" w:rsidRPr="004772FC" w:rsidRDefault="00435C38" w:rsidP="0017195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Tündérkert Tagóvoda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159A7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92BEC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69E74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997F1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6BD30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849C9A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88256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72CCE2D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CEE38EA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A0A4090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65BA47D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C21085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400B899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AB6B035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D92A6F1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E1B1C2E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14E622" w14:textId="77777777" w:rsidR="00435C38" w:rsidRPr="004772FC" w:rsidRDefault="00435C38" w:rsidP="0017195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32,00</w:t>
            </w:r>
          </w:p>
        </w:tc>
      </w:tr>
      <w:tr w:rsidR="00435C38" w:rsidRPr="004772FC" w14:paraId="79E03277" w14:textId="77777777" w:rsidTr="00171954">
        <w:trPr>
          <w:trHeight w:val="226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6708" w14:textId="77777777" w:rsidR="00435C38" w:rsidRPr="004772FC" w:rsidRDefault="00435C38" w:rsidP="0017195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Varázsliget Tagóvoda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487E4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E204D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A0815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4ECDC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FAEF5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7AA5F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FCF48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5CFF605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61DD0D8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0E1BCB2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F10C46B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14C08DA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CFC4DB6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63E3A00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C43F31C" w14:textId="77777777" w:rsidR="00435C38" w:rsidRPr="004772FC" w:rsidRDefault="00435C38" w:rsidP="00171954">
            <w:pPr>
              <w:jc w:val="right"/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5D23C3C" w14:textId="77777777" w:rsidR="00435C38" w:rsidRPr="004772FC" w:rsidRDefault="00435C38" w:rsidP="00171954">
            <w:pPr>
              <w:rPr>
                <w:color w:val="000000"/>
                <w:sz w:val="18"/>
                <w:szCs w:val="18"/>
              </w:rPr>
            </w:pPr>
            <w:r w:rsidRPr="004772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5D9314" w14:textId="77777777" w:rsidR="00435C38" w:rsidRPr="004772FC" w:rsidRDefault="00435C38" w:rsidP="0017195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13,50</w:t>
            </w:r>
          </w:p>
        </w:tc>
      </w:tr>
      <w:tr w:rsidR="00435C38" w:rsidRPr="004772FC" w14:paraId="7B47BC54" w14:textId="77777777" w:rsidTr="00171954">
        <w:trPr>
          <w:trHeight w:val="57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F505" w14:textId="77777777" w:rsidR="00435C38" w:rsidRPr="004772FC" w:rsidRDefault="00435C38" w:rsidP="0017195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Összesen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5088FA" w14:textId="77777777" w:rsidR="00435C38" w:rsidRPr="004772FC" w:rsidRDefault="00435C38" w:rsidP="0017195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304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A38F3A" w14:textId="77777777" w:rsidR="00435C38" w:rsidRPr="004772FC" w:rsidRDefault="00435C38" w:rsidP="0017195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BA6496" w14:textId="77777777" w:rsidR="00435C38" w:rsidRPr="004772FC" w:rsidRDefault="00435C38" w:rsidP="0017195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B19107" w14:textId="77777777" w:rsidR="00435C38" w:rsidRPr="004772FC" w:rsidRDefault="00435C38" w:rsidP="0017195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2,5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159EC6" w14:textId="77777777" w:rsidR="00435C38" w:rsidRPr="004772FC" w:rsidRDefault="00435C38" w:rsidP="0017195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141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78D49E" w14:textId="77777777" w:rsidR="00435C38" w:rsidRPr="004772FC" w:rsidRDefault="00435C38" w:rsidP="0017195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817E34" w14:textId="77777777" w:rsidR="00435C38" w:rsidRPr="004772FC" w:rsidRDefault="00435C38" w:rsidP="0017195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D34B56" w14:textId="77777777" w:rsidR="00435C38" w:rsidRPr="004772FC" w:rsidRDefault="00435C38" w:rsidP="0017195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4FDEFCB" w14:textId="77777777" w:rsidR="00435C38" w:rsidRPr="004772FC" w:rsidRDefault="00435C38" w:rsidP="0017195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E51883" w14:textId="77777777" w:rsidR="00435C38" w:rsidRPr="004772FC" w:rsidRDefault="00435C38" w:rsidP="0017195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EA244B" w14:textId="77777777" w:rsidR="00435C38" w:rsidRPr="004772FC" w:rsidRDefault="00435C38" w:rsidP="0017195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7F2EC1" w14:textId="77777777" w:rsidR="00435C38" w:rsidRPr="004772FC" w:rsidRDefault="00435C38" w:rsidP="0017195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319653" w14:textId="77777777" w:rsidR="00435C38" w:rsidRPr="004772FC" w:rsidRDefault="00435C38" w:rsidP="0017195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60E3DE" w14:textId="77777777" w:rsidR="00435C38" w:rsidRPr="004772FC" w:rsidRDefault="00435C38" w:rsidP="0017195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127CD7" w14:textId="77777777" w:rsidR="00435C38" w:rsidRPr="004772FC" w:rsidRDefault="00435C38" w:rsidP="0017195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4BF8A1" w14:textId="77777777" w:rsidR="00435C38" w:rsidRPr="004772FC" w:rsidRDefault="00435C38" w:rsidP="0017195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48E1EFE" w14:textId="77777777" w:rsidR="00435C38" w:rsidRPr="004772FC" w:rsidRDefault="00435C38" w:rsidP="0017195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72FC">
              <w:rPr>
                <w:b/>
                <w:bCs/>
                <w:color w:val="000000"/>
                <w:sz w:val="18"/>
                <w:szCs w:val="18"/>
              </w:rPr>
              <w:t>622,75</w:t>
            </w:r>
          </w:p>
        </w:tc>
      </w:tr>
    </w:tbl>
    <w:p w14:paraId="0A10DC5A" w14:textId="77777777" w:rsidR="00435C38" w:rsidRDefault="00435C38" w:rsidP="00435C38">
      <w:pPr>
        <w:spacing w:after="120"/>
        <w:rPr>
          <w:b/>
        </w:rPr>
      </w:pPr>
    </w:p>
    <w:p w14:paraId="43E229A9" w14:textId="77777777" w:rsidR="00435C38" w:rsidRPr="00B829B0" w:rsidRDefault="00435C38" w:rsidP="00435C38">
      <w:pPr>
        <w:jc w:val="both"/>
      </w:pPr>
      <w:r w:rsidRPr="00756AF4">
        <w:rPr>
          <w:b/>
        </w:rPr>
        <w:t>Határidő:</w:t>
      </w:r>
      <w:r>
        <w:tab/>
        <w:t>2021</w:t>
      </w:r>
      <w:r w:rsidRPr="00756AF4">
        <w:t>.</w:t>
      </w:r>
      <w:r>
        <w:t xml:space="preserve"> július 31</w:t>
      </w:r>
      <w:r w:rsidRPr="00756AF4">
        <w:t>.</w:t>
      </w:r>
    </w:p>
    <w:p w14:paraId="5664FE60" w14:textId="77777777" w:rsidR="00435C38" w:rsidRDefault="00435C38" w:rsidP="00435C38">
      <w:pPr>
        <w:ind w:left="1410" w:hanging="1410"/>
        <w:jc w:val="both"/>
      </w:pPr>
      <w:r w:rsidRPr="007A19D9">
        <w:rPr>
          <w:b/>
        </w:rPr>
        <w:t>Felelős:</w:t>
      </w:r>
      <w:r w:rsidRPr="00B829B0">
        <w:tab/>
      </w:r>
      <w:r>
        <w:t>Horváth Csaba polgármester (a Gazdasági Főosztály és Humánszolgáltatási Főosztály Intézményfelügyeleti Osztálya útján)</w:t>
      </w:r>
    </w:p>
    <w:p w14:paraId="7B7F9BBD" w14:textId="77777777" w:rsidR="00435C38" w:rsidRPr="00B829B0" w:rsidRDefault="00435C38" w:rsidP="00435C38">
      <w:pPr>
        <w:tabs>
          <w:tab w:val="left" w:pos="1418"/>
        </w:tabs>
      </w:pPr>
      <w:r>
        <w:tab/>
        <w:t>A Zuglói Egyesített Óvoda vezetője</w:t>
      </w:r>
    </w:p>
    <w:p w14:paraId="69868CF5" w14:textId="77777777" w:rsidR="00435C38" w:rsidRDefault="00435C38" w:rsidP="00435C38">
      <w:pPr>
        <w:rPr>
          <w:b/>
          <w:bCs/>
          <w:color w:val="000000" w:themeColor="text1"/>
        </w:rPr>
      </w:pPr>
    </w:p>
    <w:p w14:paraId="6BAEB8CD" w14:textId="77777777" w:rsidR="00B568D4" w:rsidRDefault="00B568D4" w:rsidP="00435C38">
      <w:pPr>
        <w:rPr>
          <w:b/>
          <w:bCs/>
          <w:color w:val="000000" w:themeColor="text1"/>
        </w:rPr>
      </w:pPr>
    </w:p>
    <w:p w14:paraId="7B5EA978" w14:textId="77777777" w:rsidR="008D6949" w:rsidRDefault="008D6949" w:rsidP="00D8384A">
      <w:pPr>
        <w:jc w:val="both"/>
        <w:rPr>
          <w:b/>
          <w:bCs/>
        </w:rPr>
      </w:pPr>
    </w:p>
    <w:p w14:paraId="3B0C2F3D" w14:textId="77777777" w:rsidR="00D8384A" w:rsidRPr="00960A5A" w:rsidRDefault="00D8384A" w:rsidP="00D8384A">
      <w:pPr>
        <w:jc w:val="both"/>
        <w:rPr>
          <w:b/>
          <w:bCs/>
        </w:rPr>
      </w:pPr>
      <w:r w:rsidRPr="00960A5A">
        <w:rPr>
          <w:b/>
          <w:bCs/>
        </w:rPr>
        <w:t>1</w:t>
      </w:r>
      <w:r>
        <w:rPr>
          <w:b/>
          <w:bCs/>
        </w:rPr>
        <w:t>6</w:t>
      </w:r>
      <w:r w:rsidRPr="00960A5A">
        <w:rPr>
          <w:b/>
          <w:bCs/>
        </w:rPr>
        <w:t>./ A 3. számú házi gyermekorvosi körzet feladatellátására vonatkozó pályáztatási eljárás lefolytatása</w:t>
      </w:r>
    </w:p>
    <w:p w14:paraId="5D7D13C5" w14:textId="77777777" w:rsidR="00D8384A" w:rsidRPr="00960A5A" w:rsidRDefault="00D8384A" w:rsidP="00D8384A">
      <w:pPr>
        <w:jc w:val="both"/>
        <w:rPr>
          <w:b/>
          <w:bCs/>
        </w:rPr>
      </w:pPr>
      <w:r w:rsidRPr="00960A5A">
        <w:rPr>
          <w:b/>
          <w:bCs/>
        </w:rPr>
        <w:t xml:space="preserve">Előterjesztő: </w:t>
      </w:r>
      <w:r w:rsidRPr="00960A5A">
        <w:t>Hevér László György Népjóléti Bizottság elnöke</w:t>
      </w:r>
    </w:p>
    <w:p w14:paraId="226C59E4" w14:textId="77777777" w:rsidR="00D8384A" w:rsidRPr="00960A5A" w:rsidRDefault="00D8384A" w:rsidP="00D8384A">
      <w:pPr>
        <w:jc w:val="both"/>
        <w:rPr>
          <w:b/>
          <w:bCs/>
        </w:rPr>
      </w:pPr>
      <w:r w:rsidRPr="00960A5A">
        <w:rPr>
          <w:b/>
          <w:bCs/>
        </w:rPr>
        <w:t>Előterjesztés sorszáma:</w:t>
      </w:r>
      <w:r>
        <w:rPr>
          <w:b/>
          <w:bCs/>
        </w:rPr>
        <w:t xml:space="preserve"> </w:t>
      </w:r>
      <w:r w:rsidRPr="00960A5A">
        <w:t>123-315/2021</w:t>
      </w:r>
    </w:p>
    <w:p w14:paraId="69138E65" w14:textId="77777777" w:rsidR="00D8384A" w:rsidRDefault="00D8384A" w:rsidP="00D8384A">
      <w:pPr>
        <w:jc w:val="both"/>
        <w:rPr>
          <w:b/>
          <w:bCs/>
        </w:rPr>
      </w:pPr>
    </w:p>
    <w:p w14:paraId="651F8B5B" w14:textId="77777777" w:rsidR="008D6949" w:rsidRDefault="008D6949" w:rsidP="008D6949">
      <w:pPr>
        <w:jc w:val="both"/>
        <w:rPr>
          <w:bCs/>
          <w:i/>
          <w:color w:val="000000"/>
        </w:rPr>
      </w:pPr>
      <w:r w:rsidRPr="00D72610">
        <w:rPr>
          <w:bCs/>
          <w:i/>
          <w:color w:val="000000"/>
        </w:rPr>
        <w:t>(Az előterjesztés a jegyzőkönyv melléklete)</w:t>
      </w:r>
    </w:p>
    <w:p w14:paraId="06320B56" w14:textId="77777777" w:rsidR="008D6949" w:rsidRDefault="008D6949" w:rsidP="008D6949">
      <w:pPr>
        <w:jc w:val="both"/>
      </w:pPr>
    </w:p>
    <w:p w14:paraId="4F4D8FCA" w14:textId="77777777" w:rsidR="00456239" w:rsidRDefault="00456239" w:rsidP="008D6949">
      <w:pPr>
        <w:jc w:val="both"/>
      </w:pPr>
    </w:p>
    <w:p w14:paraId="14902187" w14:textId="631E7E47" w:rsidR="008D6949" w:rsidRDefault="008D6949" w:rsidP="00E9637F">
      <w:pPr>
        <w:jc w:val="both"/>
      </w:pPr>
      <w:r w:rsidRPr="00BE151A">
        <w:rPr>
          <w:b/>
        </w:rPr>
        <w:t>Horváth Csaba polgármester</w:t>
      </w:r>
      <w:r>
        <w:t>: Ismertette az előterjesztés tartalmát</w:t>
      </w:r>
      <w:r w:rsidR="00E9637F">
        <w:t>.</w:t>
      </w:r>
      <w:r>
        <w:t xml:space="preserve"> </w:t>
      </w:r>
    </w:p>
    <w:p w14:paraId="7862F76E" w14:textId="77777777" w:rsidR="008D6949" w:rsidRDefault="008D6949" w:rsidP="008D6949">
      <w:pPr>
        <w:jc w:val="both"/>
      </w:pPr>
    </w:p>
    <w:p w14:paraId="101C5117" w14:textId="77777777" w:rsidR="00456239" w:rsidRDefault="00456239" w:rsidP="008D6949">
      <w:pPr>
        <w:jc w:val="both"/>
        <w:rPr>
          <w:color w:val="000000" w:themeColor="text1"/>
        </w:rPr>
      </w:pPr>
    </w:p>
    <w:p w14:paraId="07BB2A6E" w14:textId="3120B85D" w:rsidR="008D6949" w:rsidRPr="004747CF" w:rsidRDefault="008D6949" w:rsidP="008D6949">
      <w:pPr>
        <w:jc w:val="both"/>
        <w:rPr>
          <w:color w:val="000000" w:themeColor="text1"/>
        </w:rPr>
      </w:pPr>
      <w:r w:rsidRPr="004747CF">
        <w:rPr>
          <w:color w:val="000000" w:themeColor="text1"/>
        </w:rPr>
        <w:t xml:space="preserve">A </w:t>
      </w:r>
      <w:r w:rsidR="00456239">
        <w:rPr>
          <w:color w:val="000000" w:themeColor="text1"/>
        </w:rPr>
        <w:t>polg</w:t>
      </w:r>
      <w:r w:rsidR="00456239" w:rsidRPr="004747CF">
        <w:rPr>
          <w:color w:val="000000" w:themeColor="text1"/>
        </w:rPr>
        <w:t>á</w:t>
      </w:r>
      <w:r w:rsidR="00456239">
        <w:rPr>
          <w:color w:val="000000" w:themeColor="text1"/>
        </w:rPr>
        <w:t xml:space="preserve">rmester a </w:t>
      </w:r>
      <w:r w:rsidRPr="004747CF">
        <w:rPr>
          <w:color w:val="000000" w:themeColor="text1"/>
        </w:rPr>
        <w:t xml:space="preserve">Képviselő-testület tagjainak véleménye alapján </w:t>
      </w:r>
      <w:r w:rsidR="00456239" w:rsidRPr="00456239">
        <w:t>22 egyhangú</w:t>
      </w:r>
      <w:r w:rsidRPr="00456239">
        <w:t xml:space="preserve"> igen </w:t>
      </w:r>
      <w:r w:rsidRPr="004747CF">
        <w:rPr>
          <w:color w:val="000000" w:themeColor="text1"/>
        </w:rPr>
        <w:t>vélemény mellett az alábbi döntést hozta:</w:t>
      </w:r>
    </w:p>
    <w:p w14:paraId="79985C72" w14:textId="77777777" w:rsidR="008D6949" w:rsidRDefault="008D6949" w:rsidP="00D8384A">
      <w:pPr>
        <w:jc w:val="both"/>
        <w:rPr>
          <w:b/>
          <w:bCs/>
        </w:rPr>
      </w:pPr>
    </w:p>
    <w:p w14:paraId="32576DFE" w14:textId="77777777" w:rsidR="008D6949" w:rsidRDefault="008D6949" w:rsidP="00D8384A">
      <w:pPr>
        <w:jc w:val="both"/>
        <w:rPr>
          <w:b/>
          <w:bCs/>
        </w:rPr>
      </w:pPr>
    </w:p>
    <w:p w14:paraId="63F62F74" w14:textId="77777777" w:rsidR="00435C38" w:rsidRPr="009A28A9" w:rsidRDefault="00435C38" w:rsidP="00435C38">
      <w:pPr>
        <w:pStyle w:val="Szvegtrzs"/>
        <w:tabs>
          <w:tab w:val="left" w:pos="540"/>
        </w:tabs>
        <w:spacing w:after="0"/>
        <w:ind w:hanging="539"/>
        <w:jc w:val="center"/>
        <w:rPr>
          <w:b/>
          <w:iCs/>
        </w:rPr>
      </w:pPr>
      <w:r w:rsidRPr="009A28A9">
        <w:rPr>
          <w:b/>
          <w:bCs/>
        </w:rPr>
        <w:t>Budapest Főváros XIV. Kerület Zugló Önkormányzata Képviselő-testülete</w:t>
      </w:r>
    </w:p>
    <w:p w14:paraId="768765FB" w14:textId="77777777" w:rsidR="00435C38" w:rsidRPr="009A28A9" w:rsidRDefault="00435C38" w:rsidP="00435C38">
      <w:pPr>
        <w:pStyle w:val="Szvegtrzs"/>
        <w:tabs>
          <w:tab w:val="left" w:pos="540"/>
        </w:tabs>
        <w:spacing w:after="0"/>
        <w:ind w:hanging="539"/>
        <w:jc w:val="center"/>
        <w:rPr>
          <w:b/>
          <w:iCs/>
        </w:rPr>
      </w:pPr>
      <w:r>
        <w:rPr>
          <w:b/>
          <w:iCs/>
        </w:rPr>
        <w:t>284</w:t>
      </w:r>
      <w:r w:rsidRPr="009A28A9">
        <w:rPr>
          <w:b/>
          <w:iCs/>
        </w:rPr>
        <w:t>/2021. (</w:t>
      </w:r>
      <w:r>
        <w:rPr>
          <w:b/>
          <w:iCs/>
        </w:rPr>
        <w:t xml:space="preserve">VI. 14.) </w:t>
      </w:r>
      <w:r w:rsidRPr="009A28A9">
        <w:rPr>
          <w:b/>
          <w:iCs/>
        </w:rPr>
        <w:t>önkormányzati határozata</w:t>
      </w:r>
    </w:p>
    <w:p w14:paraId="43604B8A" w14:textId="77777777" w:rsidR="00435C38" w:rsidRPr="00525BDE" w:rsidRDefault="00435C38" w:rsidP="00435C38">
      <w:pPr>
        <w:pStyle w:val="Szvegtrzs318"/>
        <w:numPr>
          <w:ilvl w:val="12"/>
          <w:numId w:val="0"/>
        </w:numPr>
        <w:jc w:val="center"/>
        <w:rPr>
          <w:b/>
          <w:i w:val="0"/>
        </w:rPr>
      </w:pPr>
      <w:r>
        <w:rPr>
          <w:b/>
          <w:i w:val="0"/>
        </w:rPr>
        <w:lastRenderedPageBreak/>
        <w:t>a 3. számú házi gyermekorvosi körzet feladatellátására vonatkozó pályáztatási eljárás lefolytatásáról</w:t>
      </w:r>
    </w:p>
    <w:p w14:paraId="603EC2A0" w14:textId="77777777" w:rsidR="00435C38" w:rsidRDefault="00435C38" w:rsidP="00435C38">
      <w:pPr>
        <w:autoSpaceDE w:val="0"/>
        <w:autoSpaceDN w:val="0"/>
        <w:adjustRightInd w:val="0"/>
        <w:jc w:val="both"/>
      </w:pPr>
    </w:p>
    <w:p w14:paraId="62BD57A1" w14:textId="77777777" w:rsidR="00435C38" w:rsidRDefault="00435C38" w:rsidP="00435C38">
      <w:pPr>
        <w:autoSpaceDE w:val="0"/>
        <w:autoSpaceDN w:val="0"/>
        <w:adjustRightInd w:val="0"/>
        <w:jc w:val="both"/>
      </w:pPr>
      <w:r w:rsidRPr="00184B31">
        <w:rPr>
          <w:rFonts w:eastAsia="Calibri"/>
          <w:lang w:eastAsia="en-US"/>
        </w:rPr>
        <w:t>A katasztrófavédelemről és a hozzá kapcsolódó egyes törvények módosításáról szóló 2011. évi CXXVIII. törvény 46.</w:t>
      </w:r>
      <w:r w:rsidRPr="00184B31">
        <w:rPr>
          <w:rFonts w:ascii="Calibri" w:eastAsia="Calibri" w:hAnsi="Calibri" w:cs="Calibri"/>
          <w:lang w:eastAsia="en-US"/>
        </w:rPr>
        <w:t xml:space="preserve"> </w:t>
      </w:r>
      <w:r w:rsidRPr="00184B31">
        <w:rPr>
          <w:rFonts w:eastAsia="Calibri"/>
          <w:lang w:eastAsia="en-US"/>
        </w:rPr>
        <w:t>§ (4) bekezdése alapján</w:t>
      </w:r>
      <w:r w:rsidRPr="00184B31">
        <w:rPr>
          <w:rFonts w:ascii="Calibri" w:eastAsia="Calibri" w:hAnsi="Calibri" w:cs="Calibri"/>
          <w:lang w:eastAsia="en-US"/>
        </w:rPr>
        <w:t xml:space="preserve"> </w:t>
      </w:r>
      <w:r w:rsidRPr="00184B31">
        <w:rPr>
          <w:rFonts w:eastAsia="Calibri"/>
          <w:lang w:eastAsia="en-US"/>
        </w:rPr>
        <w:t>– figyelemmel a veszélyhelyzettel kapcsolatban kiadott Kormányrendeletekre – Budapest Főváros XIV. Kerület Zugló Önkormányzat</w:t>
      </w:r>
      <w:r>
        <w:rPr>
          <w:rFonts w:eastAsia="Calibri"/>
          <w:lang w:eastAsia="en-US"/>
        </w:rPr>
        <w:t>a</w:t>
      </w:r>
      <w:r w:rsidRPr="00184B31">
        <w:rPr>
          <w:rFonts w:eastAsia="Calibri"/>
          <w:lang w:eastAsia="en-US"/>
        </w:rPr>
        <w:t xml:space="preserve"> Képviselő-testülete jogkörében eljárva a polgármester úgy </w:t>
      </w:r>
      <w:r w:rsidRPr="00184B31">
        <w:rPr>
          <w:rFonts w:eastAsia="Calibri"/>
          <w:b/>
          <w:lang w:eastAsia="en-US"/>
        </w:rPr>
        <w:t>dönt,</w:t>
      </w:r>
      <w:r>
        <w:rPr>
          <w:rFonts w:eastAsia="Calibri"/>
          <w:b/>
          <w:lang w:eastAsia="en-US"/>
        </w:rPr>
        <w:t xml:space="preserve"> </w:t>
      </w:r>
      <w:r w:rsidRPr="006F6A69">
        <w:t>hogy</w:t>
      </w:r>
      <w:r>
        <w:t>:</w:t>
      </w:r>
    </w:p>
    <w:p w14:paraId="14D79DB9" w14:textId="77777777" w:rsidR="00435C38" w:rsidRDefault="00435C38" w:rsidP="00435C38">
      <w:pPr>
        <w:autoSpaceDE w:val="0"/>
        <w:autoSpaceDN w:val="0"/>
        <w:adjustRightInd w:val="0"/>
        <w:jc w:val="both"/>
      </w:pPr>
    </w:p>
    <w:p w14:paraId="2ECA7AB4" w14:textId="77777777" w:rsidR="00435C38" w:rsidRPr="006F6A69" w:rsidRDefault="00435C38" w:rsidP="00360C6F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A</w:t>
      </w:r>
      <w:r w:rsidRPr="006F6A69">
        <w:t xml:space="preserve"> </w:t>
      </w:r>
      <w:r>
        <w:t>3</w:t>
      </w:r>
      <w:r w:rsidRPr="006F6A69">
        <w:t>. számú házi gyermekorvosi körzetben az egészségügyi alapellátást kiszervezve, gazdálkodó szervezettel vagy magánorvossal kötött feladat-ellátási megállapodással kívánja biztosítani.</w:t>
      </w:r>
    </w:p>
    <w:p w14:paraId="28D22395" w14:textId="77777777" w:rsidR="00435C38" w:rsidRPr="00202E97" w:rsidRDefault="00435C38" w:rsidP="00435C38">
      <w:pPr>
        <w:autoSpaceDE w:val="0"/>
        <w:autoSpaceDN w:val="0"/>
        <w:adjustRightInd w:val="0"/>
        <w:jc w:val="both"/>
      </w:pPr>
    </w:p>
    <w:p w14:paraId="20ABDCF4" w14:textId="77777777" w:rsidR="00435C38" w:rsidRDefault="00435C38" w:rsidP="00360C6F">
      <w:pPr>
        <w:pStyle w:val="bodytext3"/>
        <w:numPr>
          <w:ilvl w:val="0"/>
          <w:numId w:val="2"/>
        </w:numPr>
        <w:spacing w:before="0" w:beforeAutospacing="0" w:after="0" w:afterAutospacing="0"/>
        <w:jc w:val="both"/>
      </w:pPr>
      <w:r>
        <w:t>A Képviselő-testület pályázatot ír ki (az előterjesztés 2. melléklete szerint) a 3. számú házi gyermekorvosi körzet ellátására.</w:t>
      </w:r>
    </w:p>
    <w:p w14:paraId="7C483D9A" w14:textId="77777777" w:rsidR="00435C38" w:rsidRDefault="00435C38" w:rsidP="00435C38">
      <w:pPr>
        <w:pStyle w:val="bodytext3"/>
        <w:spacing w:before="0" w:beforeAutospacing="0" w:after="0" w:afterAutospacing="0"/>
        <w:jc w:val="both"/>
      </w:pPr>
    </w:p>
    <w:p w14:paraId="7A70294A" w14:textId="77777777" w:rsidR="00435C38" w:rsidRDefault="00435C38" w:rsidP="00360C6F">
      <w:pPr>
        <w:pStyle w:val="Szvegtrzs"/>
        <w:numPr>
          <w:ilvl w:val="0"/>
          <w:numId w:val="2"/>
        </w:numPr>
        <w:spacing w:after="0"/>
        <w:jc w:val="both"/>
      </w:pPr>
      <w:r>
        <w:rPr>
          <w:bCs/>
        </w:rPr>
        <w:t>A Képviselő-testület a pályázat véleményezésére szakmai munkacsoportot hoz létre, amelynek tagjai:</w:t>
      </w:r>
      <w:r>
        <w:t> </w:t>
      </w:r>
    </w:p>
    <w:p w14:paraId="3BECEEE6" w14:textId="77777777" w:rsidR="00435C38" w:rsidRDefault="00435C38" w:rsidP="00435C38">
      <w:pPr>
        <w:ind w:left="720"/>
        <w:rPr>
          <w:bCs/>
        </w:rPr>
      </w:pPr>
      <w:r>
        <w:rPr>
          <w:bCs/>
        </w:rPr>
        <w:t>- Rózsa András alpolgármester</w:t>
      </w:r>
    </w:p>
    <w:p w14:paraId="0B95C081" w14:textId="77777777" w:rsidR="00435C38" w:rsidRDefault="00435C38" w:rsidP="00435C38">
      <w:pPr>
        <w:ind w:left="720"/>
        <w:rPr>
          <w:bCs/>
        </w:rPr>
      </w:pPr>
      <w:r>
        <w:rPr>
          <w:bCs/>
        </w:rPr>
        <w:t>- dr. Varga Péter képviselő</w:t>
      </w:r>
    </w:p>
    <w:p w14:paraId="0B06CB44" w14:textId="77777777" w:rsidR="00435C38" w:rsidRDefault="00435C38" w:rsidP="00435C38">
      <w:pPr>
        <w:ind w:left="720"/>
        <w:rPr>
          <w:bCs/>
        </w:rPr>
      </w:pPr>
      <w:r>
        <w:rPr>
          <w:bCs/>
        </w:rPr>
        <w:t>- Bánhalmi Gábor bizottsági tag</w:t>
      </w:r>
    </w:p>
    <w:p w14:paraId="1EB09E3C" w14:textId="77777777" w:rsidR="00435C38" w:rsidRDefault="00435C38" w:rsidP="00435C38">
      <w:pPr>
        <w:ind w:left="720"/>
        <w:rPr>
          <w:bCs/>
        </w:rPr>
      </w:pPr>
      <w:r>
        <w:rPr>
          <w:bCs/>
        </w:rPr>
        <w:t>- a Zuglói Egészségügyi Szolgálat igazgató főorvosa</w:t>
      </w:r>
    </w:p>
    <w:p w14:paraId="78B335EA" w14:textId="77777777" w:rsidR="00435C38" w:rsidRPr="00202E97" w:rsidRDefault="00435C38" w:rsidP="00435C38">
      <w:pPr>
        <w:ind w:left="720"/>
        <w:rPr>
          <w:bCs/>
        </w:rPr>
      </w:pPr>
      <w:r>
        <w:rPr>
          <w:bCs/>
        </w:rPr>
        <w:t>- a Népjóléti Bizottság elnöke</w:t>
      </w:r>
    </w:p>
    <w:p w14:paraId="0E285536" w14:textId="77777777" w:rsidR="00435C38" w:rsidRPr="00012ECE" w:rsidRDefault="00435C38" w:rsidP="00435C38">
      <w:pPr>
        <w:autoSpaceDE w:val="0"/>
        <w:autoSpaceDN w:val="0"/>
        <w:adjustRightInd w:val="0"/>
        <w:jc w:val="both"/>
      </w:pPr>
    </w:p>
    <w:p w14:paraId="3C59AE31" w14:textId="77777777" w:rsidR="00435C38" w:rsidRPr="00012ECE" w:rsidRDefault="00435C38" w:rsidP="00435C38">
      <w:pPr>
        <w:jc w:val="both"/>
        <w:rPr>
          <w:rFonts w:eastAsia="Arial Unicode MS"/>
          <w:bCs/>
        </w:rPr>
      </w:pPr>
      <w:r w:rsidRPr="00012ECE">
        <w:rPr>
          <w:rFonts w:eastAsia="Arial Unicode MS"/>
          <w:b/>
        </w:rPr>
        <w:t>Határidő</w:t>
      </w:r>
      <w:proofErr w:type="gramStart"/>
      <w:r w:rsidRPr="00012ECE">
        <w:rPr>
          <w:rFonts w:eastAsia="Arial Unicode MS"/>
          <w:b/>
        </w:rPr>
        <w:t>:</w:t>
      </w:r>
      <w:r w:rsidRPr="00012ECE">
        <w:rPr>
          <w:rFonts w:eastAsia="Arial Unicode MS"/>
          <w:bCs/>
        </w:rPr>
        <w:t xml:space="preserve">             20</w:t>
      </w:r>
      <w:r>
        <w:rPr>
          <w:rFonts w:eastAsia="Arial Unicode MS"/>
          <w:bCs/>
        </w:rPr>
        <w:t>21.</w:t>
      </w:r>
      <w:proofErr w:type="gramEnd"/>
      <w:r>
        <w:rPr>
          <w:rFonts w:eastAsia="Arial Unicode MS"/>
          <w:bCs/>
        </w:rPr>
        <w:t xml:space="preserve"> augusztus 31.</w:t>
      </w:r>
    </w:p>
    <w:p w14:paraId="577C62C5" w14:textId="77777777" w:rsidR="00435C38" w:rsidRPr="00012ECE" w:rsidRDefault="00435C38" w:rsidP="00435C38">
      <w:pPr>
        <w:ind w:left="1843" w:hanging="1843"/>
        <w:rPr>
          <w:bCs/>
        </w:rPr>
      </w:pPr>
      <w:r w:rsidRPr="00012ECE">
        <w:rPr>
          <w:rFonts w:eastAsia="Arial Unicode MS"/>
          <w:b/>
        </w:rPr>
        <w:t>Felelős</w:t>
      </w:r>
      <w:proofErr w:type="gramStart"/>
      <w:r w:rsidRPr="00012ECE">
        <w:rPr>
          <w:rFonts w:eastAsia="Arial Unicode MS"/>
          <w:b/>
        </w:rPr>
        <w:t xml:space="preserve">:                 </w:t>
      </w:r>
      <w:r>
        <w:rPr>
          <w:rFonts w:eastAsia="Arial Unicode MS"/>
        </w:rPr>
        <w:t>P</w:t>
      </w:r>
      <w:r w:rsidRPr="00750AFF">
        <w:rPr>
          <w:rFonts w:eastAsia="Arial Unicode MS"/>
        </w:rPr>
        <w:t>olgármester</w:t>
      </w:r>
      <w:proofErr w:type="gramEnd"/>
      <w:r w:rsidRPr="00E232BF">
        <w:rPr>
          <w:rFonts w:eastAsia="Arial Unicode MS"/>
        </w:rPr>
        <w:t xml:space="preserve"> (</w:t>
      </w:r>
      <w:r>
        <w:rPr>
          <w:rFonts w:eastAsia="Arial Unicode MS"/>
        </w:rPr>
        <w:t>Humánszolgáltatási Főosztály Intézményfelügyeleti Osztály</w:t>
      </w:r>
      <w:r w:rsidRPr="00E232BF">
        <w:rPr>
          <w:rFonts w:eastAsia="Arial Unicode MS"/>
        </w:rPr>
        <w:t xml:space="preserve"> útján)</w:t>
      </w:r>
      <w:r w:rsidRPr="00012ECE">
        <w:rPr>
          <w:rFonts w:eastAsia="Arial Unicode MS"/>
        </w:rPr>
        <w:t xml:space="preserve"> </w:t>
      </w:r>
    </w:p>
    <w:p w14:paraId="59E5F8A8" w14:textId="77777777" w:rsidR="00435C38" w:rsidRDefault="00435C38" w:rsidP="00435C38">
      <w:pPr>
        <w:rPr>
          <w:b/>
          <w:bCs/>
          <w:color w:val="000000" w:themeColor="text1"/>
        </w:rPr>
      </w:pPr>
    </w:p>
    <w:p w14:paraId="28F4928D" w14:textId="77777777" w:rsidR="00B568D4" w:rsidRDefault="00B568D4" w:rsidP="00435C38">
      <w:pPr>
        <w:rPr>
          <w:b/>
          <w:bCs/>
          <w:color w:val="000000" w:themeColor="text1"/>
        </w:rPr>
      </w:pPr>
    </w:p>
    <w:p w14:paraId="31C133D4" w14:textId="77777777" w:rsidR="00D8384A" w:rsidRPr="00960A5A" w:rsidRDefault="00D8384A" w:rsidP="00D8384A">
      <w:pPr>
        <w:jc w:val="both"/>
        <w:rPr>
          <w:b/>
          <w:bCs/>
        </w:rPr>
      </w:pPr>
      <w:r w:rsidRPr="00960A5A">
        <w:rPr>
          <w:b/>
          <w:bCs/>
        </w:rPr>
        <w:t>1</w:t>
      </w:r>
      <w:r>
        <w:rPr>
          <w:b/>
          <w:bCs/>
        </w:rPr>
        <w:t>7</w:t>
      </w:r>
      <w:r w:rsidRPr="00960A5A">
        <w:rPr>
          <w:b/>
          <w:bCs/>
        </w:rPr>
        <w:t>./ A 19. számú házi gyermekorvosi körzet feladatellátására vonatkozó pályáztatási eljárás lefolytatása</w:t>
      </w:r>
    </w:p>
    <w:p w14:paraId="5BEE281A" w14:textId="77777777" w:rsidR="00D8384A" w:rsidRPr="00960A5A" w:rsidRDefault="00D8384A" w:rsidP="00D8384A">
      <w:pPr>
        <w:jc w:val="both"/>
        <w:rPr>
          <w:b/>
          <w:bCs/>
        </w:rPr>
      </w:pPr>
      <w:r w:rsidRPr="00960A5A">
        <w:rPr>
          <w:b/>
          <w:bCs/>
        </w:rPr>
        <w:t xml:space="preserve">Előterjesztő: </w:t>
      </w:r>
      <w:r w:rsidRPr="00960A5A">
        <w:t>Hevér László György Népjóléti Bizottság elnöke</w:t>
      </w:r>
    </w:p>
    <w:p w14:paraId="5A855059" w14:textId="77777777" w:rsidR="00D8384A" w:rsidRPr="00960A5A" w:rsidRDefault="00D8384A" w:rsidP="00D8384A">
      <w:pPr>
        <w:jc w:val="both"/>
      </w:pPr>
      <w:r w:rsidRPr="00960A5A">
        <w:rPr>
          <w:b/>
          <w:bCs/>
        </w:rPr>
        <w:t>Előterjesztés sorszáma:</w:t>
      </w:r>
      <w:r>
        <w:rPr>
          <w:b/>
          <w:bCs/>
        </w:rPr>
        <w:t xml:space="preserve"> </w:t>
      </w:r>
      <w:r w:rsidRPr="00960A5A">
        <w:t>123-316/2021</w:t>
      </w:r>
    </w:p>
    <w:p w14:paraId="47685D8B" w14:textId="77777777" w:rsidR="00D8384A" w:rsidRDefault="00D8384A" w:rsidP="00D8384A">
      <w:pPr>
        <w:jc w:val="both"/>
        <w:rPr>
          <w:b/>
          <w:bCs/>
        </w:rPr>
      </w:pPr>
    </w:p>
    <w:p w14:paraId="0B3FFFE7" w14:textId="77777777" w:rsidR="008D6949" w:rsidRDefault="008D6949" w:rsidP="008D6949">
      <w:pPr>
        <w:jc w:val="both"/>
        <w:rPr>
          <w:bCs/>
          <w:i/>
          <w:color w:val="000000"/>
        </w:rPr>
      </w:pPr>
      <w:r w:rsidRPr="00D72610">
        <w:rPr>
          <w:bCs/>
          <w:i/>
          <w:color w:val="000000"/>
        </w:rPr>
        <w:t>(Az előterjesztés a jegyzőkönyv melléklete)</w:t>
      </w:r>
    </w:p>
    <w:p w14:paraId="3149004F" w14:textId="77777777" w:rsidR="008D6949" w:rsidRDefault="008D6949" w:rsidP="008D6949">
      <w:pPr>
        <w:jc w:val="both"/>
      </w:pPr>
    </w:p>
    <w:p w14:paraId="589DA3CD" w14:textId="77777777" w:rsidR="008D6949" w:rsidRDefault="008D6949" w:rsidP="008D6949">
      <w:pPr>
        <w:jc w:val="both"/>
      </w:pPr>
    </w:p>
    <w:p w14:paraId="0BDB7C64" w14:textId="77777777" w:rsidR="00456239" w:rsidRDefault="00456239" w:rsidP="00456239">
      <w:pPr>
        <w:jc w:val="both"/>
      </w:pPr>
      <w:r w:rsidRPr="00BE151A">
        <w:rPr>
          <w:b/>
        </w:rPr>
        <w:t>Horváth Csaba polgármester</w:t>
      </w:r>
      <w:r>
        <w:t xml:space="preserve">: Ismertette az előterjesztés tartalmát. </w:t>
      </w:r>
    </w:p>
    <w:p w14:paraId="7E3FC312" w14:textId="77777777" w:rsidR="00456239" w:rsidRDefault="00456239" w:rsidP="00456239">
      <w:pPr>
        <w:jc w:val="both"/>
      </w:pPr>
    </w:p>
    <w:p w14:paraId="6F2B72F6" w14:textId="77777777" w:rsidR="00456239" w:rsidRDefault="00456239" w:rsidP="00456239">
      <w:pPr>
        <w:jc w:val="both"/>
        <w:rPr>
          <w:color w:val="000000" w:themeColor="text1"/>
        </w:rPr>
      </w:pPr>
    </w:p>
    <w:p w14:paraId="70E63715" w14:textId="77777777" w:rsidR="00456239" w:rsidRPr="004747CF" w:rsidRDefault="00456239" w:rsidP="00456239">
      <w:pPr>
        <w:jc w:val="both"/>
        <w:rPr>
          <w:color w:val="000000" w:themeColor="text1"/>
        </w:rPr>
      </w:pPr>
      <w:r w:rsidRPr="004747CF">
        <w:rPr>
          <w:color w:val="000000" w:themeColor="text1"/>
        </w:rPr>
        <w:t xml:space="preserve">A </w:t>
      </w:r>
      <w:r>
        <w:rPr>
          <w:color w:val="000000" w:themeColor="text1"/>
        </w:rPr>
        <w:t>polg</w:t>
      </w:r>
      <w:r w:rsidRPr="004747CF">
        <w:rPr>
          <w:color w:val="000000" w:themeColor="text1"/>
        </w:rPr>
        <w:t>á</w:t>
      </w:r>
      <w:r>
        <w:rPr>
          <w:color w:val="000000" w:themeColor="text1"/>
        </w:rPr>
        <w:t xml:space="preserve">rmester a </w:t>
      </w:r>
      <w:r w:rsidRPr="004747CF">
        <w:rPr>
          <w:color w:val="000000" w:themeColor="text1"/>
        </w:rPr>
        <w:t xml:space="preserve">Képviselő-testület tagjainak véleménye alapján </w:t>
      </w:r>
      <w:r w:rsidRPr="00456239">
        <w:t xml:space="preserve">22 egyhangú igen </w:t>
      </w:r>
      <w:r w:rsidRPr="004747CF">
        <w:rPr>
          <w:color w:val="000000" w:themeColor="text1"/>
        </w:rPr>
        <w:t>vélemény mellett az alábbi döntést hozta:</w:t>
      </w:r>
    </w:p>
    <w:p w14:paraId="1934DE1A" w14:textId="77777777" w:rsidR="008D6949" w:rsidRDefault="008D6949" w:rsidP="00D8384A">
      <w:pPr>
        <w:jc w:val="both"/>
        <w:rPr>
          <w:b/>
          <w:bCs/>
        </w:rPr>
      </w:pPr>
    </w:p>
    <w:p w14:paraId="19C07FA6" w14:textId="77777777" w:rsidR="00435C38" w:rsidRPr="009A28A9" w:rsidRDefault="00435C38" w:rsidP="00435C38">
      <w:pPr>
        <w:pStyle w:val="Szvegtrzs"/>
        <w:tabs>
          <w:tab w:val="left" w:pos="540"/>
        </w:tabs>
        <w:spacing w:after="0"/>
        <w:ind w:hanging="539"/>
        <w:jc w:val="center"/>
        <w:rPr>
          <w:b/>
          <w:iCs/>
        </w:rPr>
      </w:pPr>
      <w:r w:rsidRPr="009A28A9">
        <w:rPr>
          <w:b/>
          <w:bCs/>
        </w:rPr>
        <w:t>Budapest Főváros XIV. Kerület Zugló Önkormányzata Képviselő-testülete</w:t>
      </w:r>
    </w:p>
    <w:p w14:paraId="08EDB895" w14:textId="77777777" w:rsidR="00435C38" w:rsidRPr="009A28A9" w:rsidRDefault="00435C38" w:rsidP="00435C38">
      <w:pPr>
        <w:pStyle w:val="Szvegtrzs"/>
        <w:tabs>
          <w:tab w:val="left" w:pos="540"/>
        </w:tabs>
        <w:spacing w:after="0"/>
        <w:ind w:hanging="539"/>
        <w:jc w:val="center"/>
        <w:rPr>
          <w:b/>
          <w:iCs/>
        </w:rPr>
      </w:pPr>
      <w:r>
        <w:rPr>
          <w:b/>
          <w:iCs/>
        </w:rPr>
        <w:t>285</w:t>
      </w:r>
      <w:r w:rsidRPr="009A28A9">
        <w:rPr>
          <w:b/>
          <w:iCs/>
        </w:rPr>
        <w:t>/2021. (</w:t>
      </w:r>
      <w:r>
        <w:rPr>
          <w:b/>
          <w:iCs/>
        </w:rPr>
        <w:t xml:space="preserve">VI. 14.) </w:t>
      </w:r>
      <w:r w:rsidRPr="009A28A9">
        <w:rPr>
          <w:b/>
          <w:iCs/>
        </w:rPr>
        <w:t>önkormányzati határozata</w:t>
      </w:r>
    </w:p>
    <w:p w14:paraId="22CEE53A" w14:textId="77777777" w:rsidR="00435C38" w:rsidRPr="00525BDE" w:rsidRDefault="00435C38" w:rsidP="00435C38">
      <w:pPr>
        <w:pStyle w:val="Szvegtrzs318"/>
        <w:numPr>
          <w:ilvl w:val="12"/>
          <w:numId w:val="0"/>
        </w:numPr>
        <w:jc w:val="center"/>
        <w:rPr>
          <w:b/>
          <w:i w:val="0"/>
        </w:rPr>
      </w:pPr>
      <w:r>
        <w:rPr>
          <w:b/>
          <w:i w:val="0"/>
        </w:rPr>
        <w:t>a 19. számú házi gyermekorvosi körzet feladatellátására vonatkozó pályáztatási eljárás lefolytatásáról</w:t>
      </w:r>
    </w:p>
    <w:p w14:paraId="763CA547" w14:textId="77777777" w:rsidR="00435C38" w:rsidRPr="00012ECE" w:rsidRDefault="00435C38" w:rsidP="00435C38">
      <w:pPr>
        <w:pStyle w:val="Szvegtrzs318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14:paraId="0F9D9260" w14:textId="77777777" w:rsidR="00435C38" w:rsidRDefault="00435C38" w:rsidP="00435C38">
      <w:pPr>
        <w:autoSpaceDE w:val="0"/>
        <w:autoSpaceDN w:val="0"/>
        <w:adjustRightInd w:val="0"/>
        <w:jc w:val="both"/>
      </w:pPr>
      <w:r w:rsidRPr="00184B31">
        <w:rPr>
          <w:rFonts w:eastAsia="Calibri"/>
          <w:lang w:eastAsia="en-US"/>
        </w:rPr>
        <w:t>A katasztrófavédelemről és a hozzá kapcsolódó egyes törvények módosításáról szóló 2011. évi CXXVIII. törvény 46.</w:t>
      </w:r>
      <w:r w:rsidRPr="00184B31">
        <w:rPr>
          <w:rFonts w:ascii="Calibri" w:eastAsia="Calibri" w:hAnsi="Calibri" w:cs="Calibri"/>
          <w:lang w:eastAsia="en-US"/>
        </w:rPr>
        <w:t xml:space="preserve"> </w:t>
      </w:r>
      <w:r w:rsidRPr="00184B31">
        <w:rPr>
          <w:rFonts w:eastAsia="Calibri"/>
          <w:lang w:eastAsia="en-US"/>
        </w:rPr>
        <w:t>§ (4) bekezdése alapján</w:t>
      </w:r>
      <w:r w:rsidRPr="00184B31">
        <w:rPr>
          <w:rFonts w:ascii="Calibri" w:eastAsia="Calibri" w:hAnsi="Calibri" w:cs="Calibri"/>
          <w:lang w:eastAsia="en-US"/>
        </w:rPr>
        <w:t xml:space="preserve"> </w:t>
      </w:r>
      <w:r w:rsidRPr="00184B31">
        <w:rPr>
          <w:rFonts w:eastAsia="Calibri"/>
          <w:lang w:eastAsia="en-US"/>
        </w:rPr>
        <w:t xml:space="preserve">– figyelemmel a veszélyhelyzettel kapcsolatban </w:t>
      </w:r>
      <w:r w:rsidRPr="00184B31">
        <w:rPr>
          <w:rFonts w:eastAsia="Calibri"/>
          <w:lang w:eastAsia="en-US"/>
        </w:rPr>
        <w:lastRenderedPageBreak/>
        <w:t>kiadott Kormányrendeletekre – Budapest Főváros XIV. Kerület Zugló Önkormányzat</w:t>
      </w:r>
      <w:r>
        <w:rPr>
          <w:rFonts w:eastAsia="Calibri"/>
          <w:lang w:eastAsia="en-US"/>
        </w:rPr>
        <w:t>a</w:t>
      </w:r>
      <w:r w:rsidRPr="00184B31">
        <w:rPr>
          <w:rFonts w:eastAsia="Calibri"/>
          <w:lang w:eastAsia="en-US"/>
        </w:rPr>
        <w:t xml:space="preserve"> Képviselő-testülete jogkörében eljárva a polgármester úgy </w:t>
      </w:r>
      <w:r w:rsidRPr="00184B31">
        <w:rPr>
          <w:rFonts w:eastAsia="Calibri"/>
          <w:b/>
          <w:lang w:eastAsia="en-US"/>
        </w:rPr>
        <w:t>dönt,</w:t>
      </w:r>
      <w:r>
        <w:rPr>
          <w:rFonts w:eastAsia="Calibri"/>
          <w:b/>
          <w:lang w:eastAsia="en-US"/>
        </w:rPr>
        <w:t xml:space="preserve"> </w:t>
      </w:r>
      <w:r w:rsidRPr="006F6A69">
        <w:t>hogy</w:t>
      </w:r>
      <w:r>
        <w:t>:</w:t>
      </w:r>
    </w:p>
    <w:p w14:paraId="2B0530D6" w14:textId="77777777" w:rsidR="00435C38" w:rsidRDefault="00435C38" w:rsidP="00435C38">
      <w:pPr>
        <w:autoSpaceDE w:val="0"/>
        <w:autoSpaceDN w:val="0"/>
        <w:adjustRightInd w:val="0"/>
        <w:jc w:val="both"/>
      </w:pPr>
    </w:p>
    <w:p w14:paraId="012F51EB" w14:textId="77777777" w:rsidR="00435C38" w:rsidRPr="006F6A69" w:rsidRDefault="00435C38" w:rsidP="00360C6F">
      <w:pPr>
        <w:numPr>
          <w:ilvl w:val="0"/>
          <w:numId w:val="7"/>
        </w:numPr>
        <w:autoSpaceDE w:val="0"/>
        <w:autoSpaceDN w:val="0"/>
        <w:adjustRightInd w:val="0"/>
        <w:jc w:val="both"/>
      </w:pPr>
      <w:r>
        <w:t>A</w:t>
      </w:r>
      <w:r w:rsidRPr="006F6A69">
        <w:t xml:space="preserve"> </w:t>
      </w:r>
      <w:r>
        <w:t>19</w:t>
      </w:r>
      <w:r w:rsidRPr="006F6A69">
        <w:t>. számú házi gyermekorvosi körzetben az egészségügyi alapellátást kiszervezve, gazdálkodó szervezettel vagy magánorvossal kötött feladat-ellátási megállapodással kívánja biztosítani.</w:t>
      </w:r>
    </w:p>
    <w:p w14:paraId="0F66657D" w14:textId="77777777" w:rsidR="00435C38" w:rsidRPr="00202E97" w:rsidRDefault="00435C38" w:rsidP="00435C38">
      <w:pPr>
        <w:autoSpaceDE w:val="0"/>
        <w:autoSpaceDN w:val="0"/>
        <w:adjustRightInd w:val="0"/>
        <w:jc w:val="both"/>
      </w:pPr>
    </w:p>
    <w:p w14:paraId="665019F7" w14:textId="77777777" w:rsidR="00435C38" w:rsidRDefault="00435C38" w:rsidP="00360C6F">
      <w:pPr>
        <w:pStyle w:val="bodytext3"/>
        <w:numPr>
          <w:ilvl w:val="0"/>
          <w:numId w:val="7"/>
        </w:numPr>
        <w:spacing w:before="0" w:beforeAutospacing="0" w:after="0" w:afterAutospacing="0"/>
        <w:jc w:val="both"/>
      </w:pPr>
      <w:r>
        <w:t>A Képviselő-testület pályázatot ír ki (az előterjesztés 2. melléklete szerint) a 19. számú házi gyermekorvosi körzet ellátására.</w:t>
      </w:r>
    </w:p>
    <w:p w14:paraId="2A010EDB" w14:textId="77777777" w:rsidR="00435C38" w:rsidRDefault="00435C38" w:rsidP="00435C38">
      <w:pPr>
        <w:pStyle w:val="bodytext3"/>
        <w:spacing w:before="0" w:beforeAutospacing="0" w:after="0" w:afterAutospacing="0"/>
        <w:jc w:val="both"/>
      </w:pPr>
    </w:p>
    <w:p w14:paraId="05A3BBEF" w14:textId="77777777" w:rsidR="00435C38" w:rsidRDefault="00435C38" w:rsidP="00360C6F">
      <w:pPr>
        <w:pStyle w:val="Szvegtrzs"/>
        <w:numPr>
          <w:ilvl w:val="0"/>
          <w:numId w:val="7"/>
        </w:numPr>
        <w:spacing w:after="0"/>
        <w:jc w:val="both"/>
      </w:pPr>
      <w:r>
        <w:rPr>
          <w:bCs/>
        </w:rPr>
        <w:t>A Képviselő-testület a pályázat véleményezésére szakmai munkacsoportot hoz létre, amelynek tagjai:</w:t>
      </w:r>
      <w:r>
        <w:t> </w:t>
      </w:r>
    </w:p>
    <w:p w14:paraId="756D612A" w14:textId="77777777" w:rsidR="00435C38" w:rsidRDefault="00435C38" w:rsidP="00435C38">
      <w:pPr>
        <w:ind w:left="720"/>
        <w:rPr>
          <w:bCs/>
        </w:rPr>
      </w:pPr>
      <w:r>
        <w:rPr>
          <w:bCs/>
        </w:rPr>
        <w:t>- Rózsa András alpolgármester</w:t>
      </w:r>
    </w:p>
    <w:p w14:paraId="003581F2" w14:textId="77777777" w:rsidR="00435C38" w:rsidRDefault="00435C38" w:rsidP="00435C38">
      <w:pPr>
        <w:ind w:left="720"/>
        <w:rPr>
          <w:bCs/>
        </w:rPr>
      </w:pPr>
      <w:r>
        <w:rPr>
          <w:bCs/>
        </w:rPr>
        <w:t>- dr. Varga Péter képviselő</w:t>
      </w:r>
    </w:p>
    <w:p w14:paraId="1FC6D3CB" w14:textId="77777777" w:rsidR="00435C38" w:rsidRDefault="00435C38" w:rsidP="00435C38">
      <w:pPr>
        <w:ind w:left="720"/>
        <w:rPr>
          <w:bCs/>
        </w:rPr>
      </w:pPr>
      <w:r>
        <w:rPr>
          <w:bCs/>
        </w:rPr>
        <w:t>- Bánhalmi Gábor bizottsági tag</w:t>
      </w:r>
    </w:p>
    <w:p w14:paraId="29B7D30A" w14:textId="77777777" w:rsidR="00435C38" w:rsidRDefault="00435C38" w:rsidP="00435C38">
      <w:pPr>
        <w:ind w:left="720"/>
        <w:rPr>
          <w:bCs/>
        </w:rPr>
      </w:pPr>
      <w:r>
        <w:rPr>
          <w:bCs/>
        </w:rPr>
        <w:t>- a Zuglói Egészségügyi Szolgálat igazgató főorvosa</w:t>
      </w:r>
    </w:p>
    <w:p w14:paraId="0C27E2A7" w14:textId="77777777" w:rsidR="00435C38" w:rsidRPr="00202E97" w:rsidRDefault="00435C38" w:rsidP="00435C38">
      <w:pPr>
        <w:ind w:left="720"/>
        <w:rPr>
          <w:bCs/>
        </w:rPr>
      </w:pPr>
      <w:r>
        <w:rPr>
          <w:bCs/>
        </w:rPr>
        <w:t>- a Népjóléti Bizottság elnöke</w:t>
      </w:r>
    </w:p>
    <w:p w14:paraId="712EE719" w14:textId="77777777" w:rsidR="00435C38" w:rsidRDefault="00435C38" w:rsidP="00435C38">
      <w:pPr>
        <w:jc w:val="both"/>
        <w:rPr>
          <w:rFonts w:eastAsia="Arial Unicode MS"/>
          <w:b/>
        </w:rPr>
      </w:pPr>
    </w:p>
    <w:p w14:paraId="2F64A065" w14:textId="77777777" w:rsidR="00435C38" w:rsidRPr="00012ECE" w:rsidRDefault="00435C38" w:rsidP="00435C38">
      <w:pPr>
        <w:jc w:val="both"/>
        <w:rPr>
          <w:rFonts w:eastAsia="Arial Unicode MS"/>
          <w:bCs/>
        </w:rPr>
      </w:pPr>
      <w:r w:rsidRPr="00012ECE">
        <w:rPr>
          <w:rFonts w:eastAsia="Arial Unicode MS"/>
          <w:b/>
        </w:rPr>
        <w:t>Határidő</w:t>
      </w:r>
      <w:proofErr w:type="gramStart"/>
      <w:r w:rsidRPr="00012ECE">
        <w:rPr>
          <w:rFonts w:eastAsia="Arial Unicode MS"/>
          <w:b/>
        </w:rPr>
        <w:t>:</w:t>
      </w:r>
      <w:r w:rsidRPr="00012ECE">
        <w:rPr>
          <w:rFonts w:eastAsia="Arial Unicode MS"/>
          <w:bCs/>
        </w:rPr>
        <w:t xml:space="preserve">             20</w:t>
      </w:r>
      <w:r>
        <w:rPr>
          <w:rFonts w:eastAsia="Arial Unicode MS"/>
          <w:bCs/>
        </w:rPr>
        <w:t>21.</w:t>
      </w:r>
      <w:proofErr w:type="gramEnd"/>
      <w:r>
        <w:rPr>
          <w:rFonts w:eastAsia="Arial Unicode MS"/>
          <w:bCs/>
        </w:rPr>
        <w:t xml:space="preserve"> augusztusa 31.</w:t>
      </w:r>
    </w:p>
    <w:p w14:paraId="426A1556" w14:textId="77777777" w:rsidR="00435C38" w:rsidRPr="00012ECE" w:rsidRDefault="00435C38" w:rsidP="00435C38">
      <w:pPr>
        <w:ind w:left="1843" w:hanging="1843"/>
        <w:rPr>
          <w:bCs/>
        </w:rPr>
      </w:pPr>
      <w:r w:rsidRPr="00012ECE">
        <w:rPr>
          <w:rFonts w:eastAsia="Arial Unicode MS"/>
          <w:b/>
        </w:rPr>
        <w:t>Felelős</w:t>
      </w:r>
      <w:proofErr w:type="gramStart"/>
      <w:r w:rsidRPr="00012ECE">
        <w:rPr>
          <w:rFonts w:eastAsia="Arial Unicode MS"/>
          <w:b/>
        </w:rPr>
        <w:t xml:space="preserve">:                 </w:t>
      </w:r>
      <w:r>
        <w:rPr>
          <w:rFonts w:eastAsia="Arial Unicode MS"/>
        </w:rPr>
        <w:t>P</w:t>
      </w:r>
      <w:r w:rsidRPr="00750AFF">
        <w:rPr>
          <w:rFonts w:eastAsia="Arial Unicode MS"/>
        </w:rPr>
        <w:t>olgármester</w:t>
      </w:r>
      <w:proofErr w:type="gramEnd"/>
      <w:r w:rsidRPr="00E232BF">
        <w:rPr>
          <w:rFonts w:eastAsia="Arial Unicode MS"/>
        </w:rPr>
        <w:t xml:space="preserve"> (</w:t>
      </w:r>
      <w:r>
        <w:rPr>
          <w:rFonts w:eastAsia="Arial Unicode MS"/>
        </w:rPr>
        <w:t>Humánszolgáltatási Főosztály Intézményfelügyeleti Osztály</w:t>
      </w:r>
      <w:r w:rsidRPr="00E232BF">
        <w:rPr>
          <w:rFonts w:eastAsia="Arial Unicode MS"/>
        </w:rPr>
        <w:t xml:space="preserve"> útján)</w:t>
      </w:r>
      <w:r w:rsidRPr="00012ECE">
        <w:rPr>
          <w:rFonts w:eastAsia="Arial Unicode MS"/>
        </w:rPr>
        <w:t xml:space="preserve"> </w:t>
      </w:r>
    </w:p>
    <w:p w14:paraId="0781F3AC" w14:textId="77777777" w:rsidR="008D6949" w:rsidRDefault="008D6949" w:rsidP="00D8384A">
      <w:pPr>
        <w:jc w:val="both"/>
        <w:rPr>
          <w:b/>
          <w:bCs/>
        </w:rPr>
      </w:pPr>
    </w:p>
    <w:p w14:paraId="09D976F7" w14:textId="77777777" w:rsidR="00D8384A" w:rsidRPr="00960A5A" w:rsidRDefault="00D8384A" w:rsidP="00D8384A">
      <w:pPr>
        <w:jc w:val="both"/>
        <w:rPr>
          <w:b/>
          <w:bCs/>
        </w:rPr>
      </w:pPr>
      <w:r w:rsidRPr="00960A5A">
        <w:rPr>
          <w:b/>
          <w:bCs/>
        </w:rPr>
        <w:t>1</w:t>
      </w:r>
      <w:r>
        <w:rPr>
          <w:b/>
          <w:bCs/>
        </w:rPr>
        <w:t>8</w:t>
      </w:r>
      <w:r w:rsidRPr="00960A5A">
        <w:rPr>
          <w:b/>
          <w:bCs/>
        </w:rPr>
        <w:t>./ A 62. számú felnőtt háziorvosi körzet feladatellátására vonatkozó pályáztatási eljárás lefolytatása</w:t>
      </w:r>
    </w:p>
    <w:p w14:paraId="76B5908F" w14:textId="77777777" w:rsidR="00D8384A" w:rsidRPr="00960A5A" w:rsidRDefault="00D8384A" w:rsidP="00D8384A">
      <w:pPr>
        <w:jc w:val="both"/>
        <w:rPr>
          <w:b/>
          <w:bCs/>
        </w:rPr>
      </w:pPr>
      <w:r w:rsidRPr="00960A5A">
        <w:rPr>
          <w:b/>
          <w:bCs/>
        </w:rPr>
        <w:t xml:space="preserve">Előterjesztő: </w:t>
      </w:r>
      <w:r w:rsidRPr="00960A5A">
        <w:t>Hevér László György Népjóléti Bizottság elnöke</w:t>
      </w:r>
    </w:p>
    <w:p w14:paraId="2E77ABF2" w14:textId="77777777" w:rsidR="00D8384A" w:rsidRPr="00960A5A" w:rsidRDefault="00D8384A" w:rsidP="00D8384A">
      <w:pPr>
        <w:jc w:val="both"/>
        <w:rPr>
          <w:b/>
          <w:bCs/>
        </w:rPr>
      </w:pPr>
      <w:r w:rsidRPr="00960A5A">
        <w:rPr>
          <w:b/>
          <w:bCs/>
        </w:rPr>
        <w:t>Előterjesztés sorszáma:</w:t>
      </w:r>
      <w:r>
        <w:rPr>
          <w:b/>
          <w:bCs/>
        </w:rPr>
        <w:t xml:space="preserve"> </w:t>
      </w:r>
      <w:r w:rsidRPr="00960A5A">
        <w:t>123-317/2021</w:t>
      </w:r>
    </w:p>
    <w:p w14:paraId="400C2F44" w14:textId="77777777" w:rsidR="00D8384A" w:rsidRDefault="00D8384A" w:rsidP="00D8384A">
      <w:pPr>
        <w:jc w:val="both"/>
        <w:rPr>
          <w:b/>
          <w:bCs/>
        </w:rPr>
      </w:pPr>
    </w:p>
    <w:p w14:paraId="2C30287C" w14:textId="77777777" w:rsidR="008D6949" w:rsidRDefault="008D6949" w:rsidP="008D6949">
      <w:pPr>
        <w:jc w:val="both"/>
        <w:rPr>
          <w:bCs/>
          <w:i/>
          <w:color w:val="000000"/>
        </w:rPr>
      </w:pPr>
      <w:r w:rsidRPr="00D72610">
        <w:rPr>
          <w:bCs/>
          <w:i/>
          <w:color w:val="000000"/>
        </w:rPr>
        <w:t>(Az előterjesztés a jegyzőkönyv melléklete)</w:t>
      </w:r>
    </w:p>
    <w:p w14:paraId="4ADC1A3D" w14:textId="77777777" w:rsidR="00456239" w:rsidRDefault="00456239" w:rsidP="00456239">
      <w:pPr>
        <w:jc w:val="both"/>
      </w:pPr>
      <w:r w:rsidRPr="00BE151A">
        <w:rPr>
          <w:b/>
        </w:rPr>
        <w:t>Horváth Csaba polgármester</w:t>
      </w:r>
      <w:r>
        <w:t xml:space="preserve">: Ismertette az előterjesztés tartalmát. </w:t>
      </w:r>
    </w:p>
    <w:p w14:paraId="78E76881" w14:textId="77777777" w:rsidR="00456239" w:rsidRDefault="00456239" w:rsidP="00456239">
      <w:pPr>
        <w:jc w:val="both"/>
      </w:pPr>
    </w:p>
    <w:p w14:paraId="60A10E9A" w14:textId="77777777" w:rsidR="00456239" w:rsidRDefault="00456239" w:rsidP="00456239">
      <w:pPr>
        <w:jc w:val="both"/>
        <w:rPr>
          <w:color w:val="000000" w:themeColor="text1"/>
        </w:rPr>
      </w:pPr>
    </w:p>
    <w:p w14:paraId="1DBA1FF6" w14:textId="77777777" w:rsidR="00456239" w:rsidRPr="004747CF" w:rsidRDefault="00456239" w:rsidP="00456239">
      <w:pPr>
        <w:jc w:val="both"/>
        <w:rPr>
          <w:color w:val="000000" w:themeColor="text1"/>
        </w:rPr>
      </w:pPr>
      <w:r w:rsidRPr="004747CF">
        <w:rPr>
          <w:color w:val="000000" w:themeColor="text1"/>
        </w:rPr>
        <w:t xml:space="preserve">A </w:t>
      </w:r>
      <w:r>
        <w:rPr>
          <w:color w:val="000000" w:themeColor="text1"/>
        </w:rPr>
        <w:t>polg</w:t>
      </w:r>
      <w:r w:rsidRPr="004747CF">
        <w:rPr>
          <w:color w:val="000000" w:themeColor="text1"/>
        </w:rPr>
        <w:t>á</w:t>
      </w:r>
      <w:r>
        <w:rPr>
          <w:color w:val="000000" w:themeColor="text1"/>
        </w:rPr>
        <w:t xml:space="preserve">rmester a </w:t>
      </w:r>
      <w:r w:rsidRPr="004747CF">
        <w:rPr>
          <w:color w:val="000000" w:themeColor="text1"/>
        </w:rPr>
        <w:t xml:space="preserve">Képviselő-testület tagjainak véleménye alapján </w:t>
      </w:r>
      <w:r w:rsidRPr="00456239">
        <w:t xml:space="preserve">22 egyhangú igen </w:t>
      </w:r>
      <w:r w:rsidRPr="004747CF">
        <w:rPr>
          <w:color w:val="000000" w:themeColor="text1"/>
        </w:rPr>
        <w:t>vélemény mellett az alábbi döntést hozta:</w:t>
      </w:r>
    </w:p>
    <w:p w14:paraId="52C6B590" w14:textId="77777777" w:rsidR="008D6949" w:rsidRDefault="008D6949" w:rsidP="00D8384A">
      <w:pPr>
        <w:jc w:val="both"/>
        <w:rPr>
          <w:b/>
          <w:bCs/>
        </w:rPr>
      </w:pPr>
    </w:p>
    <w:p w14:paraId="66BD1F2D" w14:textId="77777777" w:rsidR="008D6949" w:rsidRDefault="008D6949" w:rsidP="00D8384A">
      <w:pPr>
        <w:jc w:val="both"/>
        <w:rPr>
          <w:b/>
          <w:bCs/>
        </w:rPr>
      </w:pPr>
    </w:p>
    <w:p w14:paraId="5A711F0F" w14:textId="77777777" w:rsidR="00435C38" w:rsidRPr="009A28A9" w:rsidRDefault="00435C38" w:rsidP="00435C38">
      <w:pPr>
        <w:pStyle w:val="Szvegtrzs"/>
        <w:tabs>
          <w:tab w:val="left" w:pos="540"/>
        </w:tabs>
        <w:spacing w:after="0"/>
        <w:ind w:hanging="539"/>
        <w:jc w:val="center"/>
        <w:rPr>
          <w:b/>
          <w:iCs/>
        </w:rPr>
      </w:pPr>
      <w:r w:rsidRPr="009A28A9">
        <w:rPr>
          <w:b/>
          <w:bCs/>
        </w:rPr>
        <w:t>Budapest Főváros XIV. Kerület Zugló Önkormányzata Képviselő-testülete</w:t>
      </w:r>
    </w:p>
    <w:p w14:paraId="40C16D60" w14:textId="77777777" w:rsidR="00435C38" w:rsidRPr="009A28A9" w:rsidRDefault="00435C38" w:rsidP="00435C38">
      <w:pPr>
        <w:pStyle w:val="Szvegtrzs"/>
        <w:tabs>
          <w:tab w:val="left" w:pos="540"/>
        </w:tabs>
        <w:spacing w:after="0"/>
        <w:ind w:hanging="539"/>
        <w:jc w:val="center"/>
        <w:rPr>
          <w:b/>
          <w:iCs/>
        </w:rPr>
      </w:pPr>
      <w:r>
        <w:rPr>
          <w:b/>
          <w:iCs/>
        </w:rPr>
        <w:t>286</w:t>
      </w:r>
      <w:r w:rsidRPr="009A28A9">
        <w:rPr>
          <w:b/>
          <w:iCs/>
        </w:rPr>
        <w:t>/2021. (</w:t>
      </w:r>
      <w:r>
        <w:rPr>
          <w:b/>
          <w:iCs/>
        </w:rPr>
        <w:t xml:space="preserve">VI. 14.) </w:t>
      </w:r>
      <w:r w:rsidRPr="009A28A9">
        <w:rPr>
          <w:b/>
          <w:iCs/>
        </w:rPr>
        <w:t>önkormányzati határozata</w:t>
      </w:r>
    </w:p>
    <w:p w14:paraId="578DCE12" w14:textId="77777777" w:rsidR="00435C38" w:rsidRPr="00525BDE" w:rsidRDefault="00435C38" w:rsidP="00435C38">
      <w:pPr>
        <w:pStyle w:val="Szvegtrzs318"/>
        <w:numPr>
          <w:ilvl w:val="12"/>
          <w:numId w:val="0"/>
        </w:numPr>
        <w:jc w:val="center"/>
        <w:rPr>
          <w:b/>
          <w:i w:val="0"/>
        </w:rPr>
      </w:pPr>
      <w:r>
        <w:rPr>
          <w:b/>
          <w:i w:val="0"/>
        </w:rPr>
        <w:t>a 62. számú felnőtt háziorvosi körzet feladatellátására vonatkozó pályáztatási eljárás lefolytatásáról</w:t>
      </w:r>
    </w:p>
    <w:p w14:paraId="76276C57" w14:textId="77777777" w:rsidR="00435C38" w:rsidRPr="00012ECE" w:rsidRDefault="00435C38" w:rsidP="00435C38">
      <w:pPr>
        <w:autoSpaceDE w:val="0"/>
        <w:autoSpaceDN w:val="0"/>
        <w:adjustRightInd w:val="0"/>
        <w:jc w:val="both"/>
      </w:pPr>
    </w:p>
    <w:p w14:paraId="617443B5" w14:textId="77777777" w:rsidR="00435C38" w:rsidRDefault="00435C38" w:rsidP="00435C38">
      <w:pPr>
        <w:autoSpaceDE w:val="0"/>
        <w:autoSpaceDN w:val="0"/>
        <w:adjustRightInd w:val="0"/>
        <w:jc w:val="both"/>
      </w:pPr>
      <w:r w:rsidRPr="00184B31">
        <w:rPr>
          <w:rFonts w:eastAsia="Calibri"/>
          <w:lang w:eastAsia="en-US"/>
        </w:rPr>
        <w:t>A katasztrófavédelemről és a hozzá kapcsolódó egyes törvények módosításáról szóló 2011. évi CXXVIII. törvény 46.</w:t>
      </w:r>
      <w:r w:rsidRPr="00184B31">
        <w:rPr>
          <w:rFonts w:ascii="Calibri" w:eastAsia="Calibri" w:hAnsi="Calibri" w:cs="Calibri"/>
          <w:lang w:eastAsia="en-US"/>
        </w:rPr>
        <w:t xml:space="preserve"> </w:t>
      </w:r>
      <w:r w:rsidRPr="00184B31">
        <w:rPr>
          <w:rFonts w:eastAsia="Calibri"/>
          <w:lang w:eastAsia="en-US"/>
        </w:rPr>
        <w:t>§ (4) bekezdése alapján</w:t>
      </w:r>
      <w:r w:rsidRPr="00184B31">
        <w:rPr>
          <w:rFonts w:ascii="Calibri" w:eastAsia="Calibri" w:hAnsi="Calibri" w:cs="Calibri"/>
          <w:lang w:eastAsia="en-US"/>
        </w:rPr>
        <w:t xml:space="preserve"> </w:t>
      </w:r>
      <w:r w:rsidRPr="00184B31">
        <w:rPr>
          <w:rFonts w:eastAsia="Calibri"/>
          <w:lang w:eastAsia="en-US"/>
        </w:rPr>
        <w:t>– figyelemmel a veszélyhelyzettel kapcsolatban kiadott Kormányrendeletekre – Budapest Főváros XIV. Kerület Zugló Önkormányzat</w:t>
      </w:r>
      <w:r>
        <w:rPr>
          <w:rFonts w:eastAsia="Calibri"/>
          <w:lang w:eastAsia="en-US"/>
        </w:rPr>
        <w:t>a</w:t>
      </w:r>
      <w:r w:rsidRPr="00184B31">
        <w:rPr>
          <w:rFonts w:eastAsia="Calibri"/>
          <w:lang w:eastAsia="en-US"/>
        </w:rPr>
        <w:t xml:space="preserve"> Képviselő-testülete jogkörében eljárva a polgármester úgy </w:t>
      </w:r>
      <w:r w:rsidRPr="00184B31">
        <w:rPr>
          <w:rFonts w:eastAsia="Calibri"/>
          <w:b/>
          <w:lang w:eastAsia="en-US"/>
        </w:rPr>
        <w:t>dönt,</w:t>
      </w:r>
      <w:r>
        <w:rPr>
          <w:rFonts w:eastAsia="Calibri"/>
          <w:b/>
          <w:lang w:eastAsia="en-US"/>
        </w:rPr>
        <w:t xml:space="preserve"> </w:t>
      </w:r>
      <w:r w:rsidRPr="006F6A69">
        <w:t>hogy</w:t>
      </w:r>
      <w:r>
        <w:t>:</w:t>
      </w:r>
    </w:p>
    <w:p w14:paraId="44566B91" w14:textId="77777777" w:rsidR="00435C38" w:rsidRDefault="00435C38" w:rsidP="00435C38">
      <w:pPr>
        <w:autoSpaceDE w:val="0"/>
        <w:autoSpaceDN w:val="0"/>
        <w:adjustRightInd w:val="0"/>
        <w:jc w:val="both"/>
      </w:pPr>
    </w:p>
    <w:p w14:paraId="42697A55" w14:textId="77777777" w:rsidR="00435C38" w:rsidRPr="006F6A69" w:rsidRDefault="00435C38" w:rsidP="00360C6F">
      <w:pPr>
        <w:numPr>
          <w:ilvl w:val="0"/>
          <w:numId w:val="8"/>
        </w:numPr>
        <w:autoSpaceDE w:val="0"/>
        <w:autoSpaceDN w:val="0"/>
        <w:adjustRightInd w:val="0"/>
        <w:jc w:val="both"/>
      </w:pPr>
      <w:r>
        <w:t>A</w:t>
      </w:r>
      <w:r w:rsidRPr="006F6A69">
        <w:t xml:space="preserve"> </w:t>
      </w:r>
      <w:r>
        <w:t>62</w:t>
      </w:r>
      <w:r w:rsidRPr="006F6A69">
        <w:t xml:space="preserve">. számú </w:t>
      </w:r>
      <w:r>
        <w:t xml:space="preserve">felnőtt </w:t>
      </w:r>
      <w:r w:rsidRPr="006F6A69">
        <w:t>háziorvosi körzetben az egészségügyi alapellátást kiszervezve, gazdálkodó szervezettel vagy magánorvossal kötött feladat-ellátási megállapodással kívánja biztosítani.</w:t>
      </w:r>
    </w:p>
    <w:p w14:paraId="6386F4DB" w14:textId="77777777" w:rsidR="00435C38" w:rsidRPr="00202E97" w:rsidRDefault="00435C38" w:rsidP="00435C38">
      <w:pPr>
        <w:autoSpaceDE w:val="0"/>
        <w:autoSpaceDN w:val="0"/>
        <w:adjustRightInd w:val="0"/>
        <w:jc w:val="both"/>
      </w:pPr>
    </w:p>
    <w:p w14:paraId="4B6C5790" w14:textId="77777777" w:rsidR="00435C38" w:rsidRDefault="00435C38" w:rsidP="00360C6F">
      <w:pPr>
        <w:pStyle w:val="bodytext3"/>
        <w:numPr>
          <w:ilvl w:val="0"/>
          <w:numId w:val="8"/>
        </w:numPr>
        <w:spacing w:before="0" w:beforeAutospacing="0" w:after="0" w:afterAutospacing="0"/>
        <w:jc w:val="both"/>
      </w:pPr>
      <w:r>
        <w:lastRenderedPageBreak/>
        <w:t>A Képviselő-testület pályázatot ír ki (az előterjesztés 2. melléklete szerint) a 62. számú felnőtt háziorvosi körzet ellátására.</w:t>
      </w:r>
    </w:p>
    <w:p w14:paraId="16681FA2" w14:textId="77777777" w:rsidR="00435C38" w:rsidRDefault="00435C38" w:rsidP="00435C38">
      <w:pPr>
        <w:pStyle w:val="bodytext3"/>
        <w:spacing w:before="0" w:beforeAutospacing="0" w:after="0" w:afterAutospacing="0"/>
        <w:jc w:val="both"/>
      </w:pPr>
    </w:p>
    <w:p w14:paraId="3392480B" w14:textId="77777777" w:rsidR="00435C38" w:rsidRDefault="00435C38" w:rsidP="00360C6F">
      <w:pPr>
        <w:pStyle w:val="Szvegtrzs"/>
        <w:numPr>
          <w:ilvl w:val="0"/>
          <w:numId w:val="8"/>
        </w:numPr>
        <w:spacing w:after="0"/>
        <w:jc w:val="both"/>
      </w:pPr>
      <w:r>
        <w:rPr>
          <w:bCs/>
        </w:rPr>
        <w:t>A Képviselő-testület a pályázat véleményezésére szakmai munkacsoportot hoz létre, amelynek tagjai:</w:t>
      </w:r>
      <w:r>
        <w:t> </w:t>
      </w:r>
    </w:p>
    <w:p w14:paraId="0DE29EB2" w14:textId="77777777" w:rsidR="00435C38" w:rsidRDefault="00435C38" w:rsidP="00435C38">
      <w:pPr>
        <w:ind w:left="720"/>
        <w:rPr>
          <w:bCs/>
        </w:rPr>
      </w:pPr>
      <w:r>
        <w:rPr>
          <w:bCs/>
        </w:rPr>
        <w:t>- Rózsa András alpolgármester</w:t>
      </w:r>
    </w:p>
    <w:p w14:paraId="49EEDE31" w14:textId="77777777" w:rsidR="00435C38" w:rsidRDefault="00435C38" w:rsidP="00435C38">
      <w:pPr>
        <w:ind w:left="720"/>
        <w:rPr>
          <w:bCs/>
        </w:rPr>
      </w:pPr>
      <w:r>
        <w:rPr>
          <w:bCs/>
        </w:rPr>
        <w:t>- dr. Varga Péter képviselő</w:t>
      </w:r>
    </w:p>
    <w:p w14:paraId="6BCEDB3C" w14:textId="77777777" w:rsidR="00435C38" w:rsidRDefault="00435C38" w:rsidP="00435C38">
      <w:pPr>
        <w:ind w:left="720"/>
        <w:rPr>
          <w:bCs/>
        </w:rPr>
      </w:pPr>
      <w:r>
        <w:rPr>
          <w:bCs/>
        </w:rPr>
        <w:t>- Bánhalmi Gábor bizottsági tag</w:t>
      </w:r>
    </w:p>
    <w:p w14:paraId="79BD7A0A" w14:textId="77777777" w:rsidR="00435C38" w:rsidRDefault="00435C38" w:rsidP="00435C38">
      <w:pPr>
        <w:ind w:left="720"/>
        <w:rPr>
          <w:bCs/>
        </w:rPr>
      </w:pPr>
      <w:r>
        <w:rPr>
          <w:bCs/>
        </w:rPr>
        <w:t>- a Zuglói Egészségügyi Szolgálat igazgató főorvosa</w:t>
      </w:r>
    </w:p>
    <w:p w14:paraId="74FFCB8A" w14:textId="77777777" w:rsidR="00435C38" w:rsidRPr="00202E97" w:rsidRDefault="00435C38" w:rsidP="00435C38">
      <w:pPr>
        <w:ind w:left="720"/>
        <w:rPr>
          <w:bCs/>
        </w:rPr>
      </w:pPr>
      <w:r>
        <w:rPr>
          <w:bCs/>
        </w:rPr>
        <w:t>- a Népjóléti Bizottság elnöke</w:t>
      </w:r>
    </w:p>
    <w:p w14:paraId="14305B5B" w14:textId="77777777" w:rsidR="00435C38" w:rsidRPr="00012ECE" w:rsidRDefault="00435C38" w:rsidP="00435C38">
      <w:pPr>
        <w:autoSpaceDE w:val="0"/>
        <w:autoSpaceDN w:val="0"/>
        <w:adjustRightInd w:val="0"/>
        <w:jc w:val="both"/>
      </w:pPr>
    </w:p>
    <w:p w14:paraId="1E2D6D08" w14:textId="77777777" w:rsidR="00435C38" w:rsidRPr="00012ECE" w:rsidRDefault="00435C38" w:rsidP="00435C38">
      <w:pPr>
        <w:jc w:val="both"/>
        <w:rPr>
          <w:rFonts w:eastAsia="Arial Unicode MS"/>
          <w:bCs/>
        </w:rPr>
      </w:pPr>
      <w:r w:rsidRPr="00012ECE">
        <w:rPr>
          <w:rFonts w:eastAsia="Arial Unicode MS"/>
          <w:b/>
        </w:rPr>
        <w:t>Határidő</w:t>
      </w:r>
      <w:proofErr w:type="gramStart"/>
      <w:r w:rsidRPr="00012ECE">
        <w:rPr>
          <w:rFonts w:eastAsia="Arial Unicode MS"/>
          <w:b/>
        </w:rPr>
        <w:t>:</w:t>
      </w:r>
      <w:r w:rsidRPr="00012ECE">
        <w:rPr>
          <w:rFonts w:eastAsia="Arial Unicode MS"/>
          <w:bCs/>
        </w:rPr>
        <w:t xml:space="preserve">             20</w:t>
      </w:r>
      <w:r>
        <w:rPr>
          <w:rFonts w:eastAsia="Arial Unicode MS"/>
          <w:bCs/>
        </w:rPr>
        <w:t>21.</w:t>
      </w:r>
      <w:proofErr w:type="gramEnd"/>
      <w:r>
        <w:rPr>
          <w:rFonts w:eastAsia="Arial Unicode MS"/>
          <w:bCs/>
        </w:rPr>
        <w:t xml:space="preserve"> augusztusa 31.</w:t>
      </w:r>
    </w:p>
    <w:p w14:paraId="4FBC7D82" w14:textId="77777777" w:rsidR="00435C38" w:rsidRPr="00012ECE" w:rsidRDefault="00435C38" w:rsidP="00435C38">
      <w:pPr>
        <w:ind w:left="1843" w:hanging="1843"/>
        <w:rPr>
          <w:bCs/>
        </w:rPr>
      </w:pPr>
      <w:r w:rsidRPr="00012ECE">
        <w:rPr>
          <w:rFonts w:eastAsia="Arial Unicode MS"/>
          <w:b/>
        </w:rPr>
        <w:t>Felelős</w:t>
      </w:r>
      <w:proofErr w:type="gramStart"/>
      <w:r w:rsidRPr="00012ECE">
        <w:rPr>
          <w:rFonts w:eastAsia="Arial Unicode MS"/>
          <w:b/>
        </w:rPr>
        <w:t xml:space="preserve">:                 </w:t>
      </w:r>
      <w:r>
        <w:rPr>
          <w:rFonts w:eastAsia="Arial Unicode MS"/>
        </w:rPr>
        <w:t>P</w:t>
      </w:r>
      <w:r w:rsidRPr="00750AFF">
        <w:rPr>
          <w:rFonts w:eastAsia="Arial Unicode MS"/>
        </w:rPr>
        <w:t>olgármester</w:t>
      </w:r>
      <w:proofErr w:type="gramEnd"/>
      <w:r w:rsidRPr="00E232BF">
        <w:rPr>
          <w:rFonts w:eastAsia="Arial Unicode MS"/>
        </w:rPr>
        <w:t xml:space="preserve"> (</w:t>
      </w:r>
      <w:r>
        <w:rPr>
          <w:rFonts w:eastAsia="Arial Unicode MS"/>
        </w:rPr>
        <w:t>Humánszolgáltatási Főosztály Intézményfelügyeleti Osztály</w:t>
      </w:r>
      <w:r w:rsidRPr="00E232BF">
        <w:rPr>
          <w:rFonts w:eastAsia="Arial Unicode MS"/>
        </w:rPr>
        <w:t xml:space="preserve"> útján)</w:t>
      </w:r>
      <w:r w:rsidRPr="00012ECE">
        <w:rPr>
          <w:rFonts w:eastAsia="Arial Unicode MS"/>
        </w:rPr>
        <w:t xml:space="preserve"> </w:t>
      </w:r>
    </w:p>
    <w:p w14:paraId="0D27C783" w14:textId="77777777" w:rsidR="00435C38" w:rsidRDefault="00435C38" w:rsidP="00435C38">
      <w:pPr>
        <w:rPr>
          <w:b/>
          <w:bCs/>
          <w:color w:val="000000" w:themeColor="text1"/>
        </w:rPr>
      </w:pPr>
    </w:p>
    <w:p w14:paraId="537D6269" w14:textId="77777777" w:rsidR="008D6949" w:rsidRPr="00960A5A" w:rsidRDefault="008D6949" w:rsidP="00D8384A">
      <w:pPr>
        <w:jc w:val="both"/>
        <w:rPr>
          <w:b/>
          <w:bCs/>
        </w:rPr>
      </w:pPr>
    </w:p>
    <w:p w14:paraId="2E7E2111" w14:textId="77777777" w:rsidR="00D8384A" w:rsidRPr="00AB7592" w:rsidRDefault="00D8384A" w:rsidP="00D8384A">
      <w:pPr>
        <w:jc w:val="both"/>
        <w:rPr>
          <w:b/>
          <w:bCs/>
        </w:rPr>
      </w:pPr>
      <w:r w:rsidRPr="00AB7592">
        <w:rPr>
          <w:b/>
          <w:bCs/>
        </w:rPr>
        <w:t>19./ Döntés a Budapest Főváros XIV. Kerület Zugló Önkormányzata tulajdonát képező egyes társasházi ingatlanok értékesítésre kijelöléséről</w:t>
      </w:r>
    </w:p>
    <w:p w14:paraId="37C74917" w14:textId="77777777" w:rsidR="00D8384A" w:rsidRPr="00AB7592" w:rsidRDefault="00D8384A" w:rsidP="00D8384A">
      <w:pPr>
        <w:jc w:val="both"/>
        <w:rPr>
          <w:b/>
          <w:bCs/>
        </w:rPr>
      </w:pPr>
      <w:r w:rsidRPr="00AB7592">
        <w:rPr>
          <w:b/>
          <w:bCs/>
        </w:rPr>
        <w:t xml:space="preserve">Előterjesztő: </w:t>
      </w:r>
      <w:r w:rsidRPr="00AB7592">
        <w:t>Hajdu Flórián alpolgármester</w:t>
      </w:r>
    </w:p>
    <w:p w14:paraId="734BCEDE" w14:textId="65C10C7F" w:rsidR="00D8384A" w:rsidRPr="00AB7592" w:rsidRDefault="00D8384A" w:rsidP="00D8384A">
      <w:pPr>
        <w:jc w:val="both"/>
        <w:rPr>
          <w:b/>
          <w:bCs/>
        </w:rPr>
      </w:pPr>
      <w:r w:rsidRPr="00AB7592">
        <w:rPr>
          <w:b/>
          <w:bCs/>
        </w:rPr>
        <w:t xml:space="preserve">Előterjesztés sorszáma: </w:t>
      </w:r>
      <w:r w:rsidRPr="00AB7592">
        <w:t>123-322</w:t>
      </w:r>
      <w:r w:rsidR="00846D38">
        <w:t>, 334</w:t>
      </w:r>
      <w:r w:rsidRPr="00AB7592">
        <w:t>/2021</w:t>
      </w:r>
    </w:p>
    <w:p w14:paraId="3E4C20D8" w14:textId="77777777" w:rsidR="00D8384A" w:rsidRDefault="00D8384A" w:rsidP="00D8384A">
      <w:pPr>
        <w:jc w:val="both"/>
        <w:rPr>
          <w:i/>
          <w:iCs/>
          <w:color w:val="FF0000"/>
        </w:rPr>
      </w:pPr>
    </w:p>
    <w:p w14:paraId="6E76341D" w14:textId="00FD649B" w:rsidR="008D6949" w:rsidRDefault="008D6949" w:rsidP="008D6949">
      <w:pPr>
        <w:jc w:val="both"/>
        <w:rPr>
          <w:bCs/>
          <w:i/>
          <w:color w:val="000000"/>
        </w:rPr>
      </w:pPr>
      <w:r w:rsidRPr="00D72610">
        <w:rPr>
          <w:bCs/>
          <w:i/>
          <w:color w:val="000000"/>
        </w:rPr>
        <w:t>(Az előterjesztés a jegyzőkönyv melléklete)</w:t>
      </w:r>
    </w:p>
    <w:p w14:paraId="14092ED5" w14:textId="3F564E6A" w:rsidR="00DC723A" w:rsidRDefault="00DC723A" w:rsidP="008D6949">
      <w:pPr>
        <w:jc w:val="both"/>
        <w:rPr>
          <w:bCs/>
          <w:i/>
          <w:color w:val="000000"/>
        </w:rPr>
      </w:pPr>
    </w:p>
    <w:p w14:paraId="6D0AFDDA" w14:textId="77777777" w:rsidR="00DC723A" w:rsidRDefault="00DC723A" w:rsidP="008D6949">
      <w:pPr>
        <w:jc w:val="both"/>
        <w:rPr>
          <w:bCs/>
          <w:i/>
          <w:color w:val="000000"/>
        </w:rPr>
      </w:pPr>
    </w:p>
    <w:p w14:paraId="39C4595B" w14:textId="700BC493" w:rsidR="008D6949" w:rsidRDefault="008D6949" w:rsidP="008D6949">
      <w:pPr>
        <w:jc w:val="both"/>
      </w:pPr>
      <w:r w:rsidRPr="00BE151A">
        <w:rPr>
          <w:b/>
        </w:rPr>
        <w:t>Horváth Csaba polgármester</w:t>
      </w:r>
      <w:r>
        <w:t>: Ismertette a</w:t>
      </w:r>
      <w:r w:rsidR="00456239">
        <w:t>z</w:t>
      </w:r>
      <w:r w:rsidR="00846D38">
        <w:t xml:space="preserve"> </w:t>
      </w:r>
      <w:r>
        <w:t>előterjesztés</w:t>
      </w:r>
      <w:r w:rsidR="00456239">
        <w:t>ek</w:t>
      </w:r>
      <w:r>
        <w:t xml:space="preserve"> tartalmát és az előterjesztés</w:t>
      </w:r>
      <w:r w:rsidR="00456239">
        <w:t>ek</w:t>
      </w:r>
      <w:r>
        <w:t xml:space="preserve">hez beérkezett véleményt. </w:t>
      </w:r>
    </w:p>
    <w:p w14:paraId="3CA4CFCD" w14:textId="77777777" w:rsidR="008D6949" w:rsidRDefault="008D6949" w:rsidP="008D6949">
      <w:pPr>
        <w:jc w:val="both"/>
      </w:pPr>
    </w:p>
    <w:p w14:paraId="390F7195" w14:textId="225B03DA" w:rsidR="00456239" w:rsidRDefault="00456239" w:rsidP="00456239">
      <w:pPr>
        <w:jc w:val="both"/>
        <w:rPr>
          <w:bCs/>
        </w:rPr>
      </w:pPr>
      <w:r w:rsidRPr="00456239">
        <w:rPr>
          <w:b/>
          <w:iCs/>
        </w:rPr>
        <w:t xml:space="preserve">Várnai László képviselő észrevétele: </w:t>
      </w:r>
      <w:r w:rsidRPr="00456239">
        <w:rPr>
          <w:bCs/>
        </w:rPr>
        <w:t>Kiadott ingatlant nem szabad eladni, hiszen ezzel folyamatos bevételt áldozunk be egyszeri bevételért és a vagyontárgyat is elveszítjük.</w:t>
      </w:r>
    </w:p>
    <w:p w14:paraId="18AF74ED" w14:textId="59B98556" w:rsidR="00E8230B" w:rsidRDefault="00E8230B" w:rsidP="00456239">
      <w:pPr>
        <w:jc w:val="both"/>
        <w:rPr>
          <w:bCs/>
        </w:rPr>
      </w:pPr>
    </w:p>
    <w:p w14:paraId="3D3D18DF" w14:textId="77777777" w:rsidR="00DC723A" w:rsidRDefault="00DC723A" w:rsidP="00456239">
      <w:pPr>
        <w:jc w:val="both"/>
        <w:rPr>
          <w:bCs/>
        </w:rPr>
      </w:pPr>
    </w:p>
    <w:p w14:paraId="440D4A09" w14:textId="4CDE231F" w:rsidR="008725F0" w:rsidRDefault="008725F0" w:rsidP="008725F0">
      <w:pPr>
        <w:jc w:val="both"/>
      </w:pPr>
      <w:r w:rsidRPr="008725F0">
        <w:rPr>
          <w:b/>
          <w:iCs/>
        </w:rPr>
        <w:t>Ruskal-Klemm Csilla Gazdasági Bizottság tagja</w:t>
      </w:r>
      <w:r>
        <w:rPr>
          <w:b/>
          <w:iCs/>
        </w:rPr>
        <w:t xml:space="preserve"> észrevétele: </w:t>
      </w:r>
    </w:p>
    <w:p w14:paraId="238455CF" w14:textId="18B71E2C" w:rsidR="008725F0" w:rsidRPr="00890CCF" w:rsidRDefault="008725F0" w:rsidP="008725F0">
      <w:pPr>
        <w:jc w:val="both"/>
      </w:pPr>
      <w:r w:rsidRPr="00890CCF">
        <w:tab/>
        <w:t>Gizella utca 46.</w:t>
      </w:r>
    </w:p>
    <w:p w14:paraId="26DCA3CB" w14:textId="77777777" w:rsidR="008725F0" w:rsidRPr="00890CCF" w:rsidRDefault="008725F0" w:rsidP="008725F0">
      <w:pPr>
        <w:jc w:val="both"/>
      </w:pPr>
      <w:r w:rsidRPr="00890CCF">
        <w:t>Kérem, az értékbecsléseket, teljes terjedelmében csatolni szíveskedjenek. Nem támogatom az ingatlan értékesítését. Ez az ingatlan folyamatos bevételt jelent az Önkormányzatnak. A szerződést nem csatolták, így nem látjuk, hogy azt miképp lehetne módosítani annak érdekében, hogy a jövőben a bérlő fizesse a közös költséget.</w:t>
      </w:r>
    </w:p>
    <w:p w14:paraId="7984620F" w14:textId="77777777" w:rsidR="008725F0" w:rsidRPr="00890CCF" w:rsidRDefault="008725F0" w:rsidP="008725F0">
      <w:pPr>
        <w:jc w:val="both"/>
      </w:pPr>
      <w:r w:rsidRPr="00890CCF">
        <w:t>•</w:t>
      </w:r>
      <w:r w:rsidRPr="00890CCF">
        <w:tab/>
        <w:t>Thököly út 45.</w:t>
      </w:r>
    </w:p>
    <w:p w14:paraId="66B2C5F1" w14:textId="77777777" w:rsidR="008725F0" w:rsidRPr="00890CCF" w:rsidRDefault="008725F0" w:rsidP="008725F0">
      <w:pPr>
        <w:jc w:val="both"/>
      </w:pPr>
      <w:r w:rsidRPr="00890CCF">
        <w:t>Nem támogatom az ingatlan értékesítését. Ez az ingatlan folyamatos bevételt jelent az Önkormányzatnak. A szerződést nem csatolták, így nem látjuk, hogy azt miképp lehetne módosítani annak érdekében, hogy a jövőben a bérlő fizesse a közös költséget.</w:t>
      </w:r>
    </w:p>
    <w:p w14:paraId="7360AF5A" w14:textId="77777777" w:rsidR="008725F0" w:rsidRPr="00890CCF" w:rsidRDefault="008725F0" w:rsidP="008725F0">
      <w:pPr>
        <w:jc w:val="both"/>
      </w:pPr>
      <w:r w:rsidRPr="00890CCF">
        <w:t>•</w:t>
      </w:r>
      <w:r w:rsidRPr="00890CCF">
        <w:tab/>
        <w:t>Fogarasi út 43/a</w:t>
      </w:r>
    </w:p>
    <w:p w14:paraId="5F33F2C0" w14:textId="77777777" w:rsidR="008725F0" w:rsidRPr="00890CCF" w:rsidRDefault="008725F0" w:rsidP="008725F0">
      <w:pPr>
        <w:jc w:val="both"/>
      </w:pPr>
      <w:r w:rsidRPr="00890CCF">
        <w:t>Nem támogatom az ingatlan értékesítését. Ez az ingatlan folyamatos bevételt jelent az Önkormányzatnak.</w:t>
      </w:r>
    </w:p>
    <w:p w14:paraId="66F48EAF" w14:textId="77777777" w:rsidR="008725F0" w:rsidRPr="00890CCF" w:rsidRDefault="008725F0" w:rsidP="008725F0">
      <w:pPr>
        <w:jc w:val="both"/>
      </w:pPr>
      <w:r w:rsidRPr="00890CCF">
        <w:t>•</w:t>
      </w:r>
      <w:r w:rsidRPr="00890CCF">
        <w:tab/>
        <w:t>Stefánia út 39.</w:t>
      </w:r>
    </w:p>
    <w:p w14:paraId="4F12AEBC" w14:textId="77777777" w:rsidR="008725F0" w:rsidRPr="00890CCF" w:rsidRDefault="008725F0" w:rsidP="008725F0">
      <w:pPr>
        <w:jc w:val="both"/>
      </w:pPr>
      <w:r w:rsidRPr="00890CCF">
        <w:t>Nem támogatom az ingatlan értékesítését. Ez az ingatlan folyamatos bevételt jelent az Önkormányzatnak.</w:t>
      </w:r>
    </w:p>
    <w:p w14:paraId="1AC63000" w14:textId="77777777" w:rsidR="008725F0" w:rsidRPr="00890CCF" w:rsidRDefault="008725F0" w:rsidP="008725F0">
      <w:pPr>
        <w:jc w:val="both"/>
      </w:pPr>
      <w:r w:rsidRPr="00890CCF">
        <w:t>•</w:t>
      </w:r>
      <w:r w:rsidRPr="00890CCF">
        <w:tab/>
        <w:t>Amerikai út 74 - garázs Tartózkodom.</w:t>
      </w:r>
    </w:p>
    <w:p w14:paraId="402C3156" w14:textId="77777777" w:rsidR="008725F0" w:rsidRPr="00890CCF" w:rsidRDefault="008725F0" w:rsidP="008725F0">
      <w:pPr>
        <w:jc w:val="both"/>
      </w:pPr>
      <w:r w:rsidRPr="00890CCF">
        <w:t>•</w:t>
      </w:r>
      <w:r w:rsidRPr="00890CCF">
        <w:tab/>
        <w:t>Angol utca 83.</w:t>
      </w:r>
    </w:p>
    <w:p w14:paraId="7A6D9910" w14:textId="77777777" w:rsidR="008725F0" w:rsidRPr="00890CCF" w:rsidRDefault="008725F0" w:rsidP="008725F0">
      <w:pPr>
        <w:jc w:val="both"/>
      </w:pPr>
      <w:r w:rsidRPr="00890CCF">
        <w:lastRenderedPageBreak/>
        <w:t>Miért áll üresen 2015 óta? Miért csak 2018-ban került meghirdetésre? Mit tett a Vagyonkezelő az ingatlan hasznosítására, értékesítésére? Tartózkodom.</w:t>
      </w:r>
    </w:p>
    <w:p w14:paraId="5995FF6F" w14:textId="77777777" w:rsidR="008725F0" w:rsidRPr="00890CCF" w:rsidRDefault="008725F0" w:rsidP="008725F0">
      <w:pPr>
        <w:jc w:val="both"/>
      </w:pPr>
      <w:r w:rsidRPr="00890CCF">
        <w:t>•</w:t>
      </w:r>
      <w:r w:rsidRPr="00890CCF">
        <w:tab/>
        <w:t>Thököly út 43.</w:t>
      </w:r>
    </w:p>
    <w:p w14:paraId="6A7532A4" w14:textId="77777777" w:rsidR="008725F0" w:rsidRPr="00890CCF" w:rsidRDefault="008725F0" w:rsidP="008725F0">
      <w:pPr>
        <w:jc w:val="both"/>
      </w:pPr>
      <w:r w:rsidRPr="00890CCF">
        <w:t>5 éve üresen áll, 2 év után történt meg az ingatlan műszaki felmérése. Miért kellett erre 2 évet várni? Mit tett a Vagyonkezelő az ingatlan hasznosítására, értékesítésére? Tartózkodom.</w:t>
      </w:r>
    </w:p>
    <w:p w14:paraId="2D24BE4E" w14:textId="77777777" w:rsidR="008725F0" w:rsidRPr="00890CCF" w:rsidRDefault="008725F0" w:rsidP="008725F0">
      <w:pPr>
        <w:jc w:val="both"/>
      </w:pPr>
      <w:r w:rsidRPr="00890CCF">
        <w:t>•</w:t>
      </w:r>
      <w:r w:rsidRPr="00890CCF">
        <w:tab/>
        <w:t>Amerikai út 89.</w:t>
      </w:r>
    </w:p>
    <w:p w14:paraId="75A5926B" w14:textId="77777777" w:rsidR="008725F0" w:rsidRPr="00890CCF" w:rsidRDefault="008725F0" w:rsidP="008725F0">
      <w:pPr>
        <w:jc w:val="both"/>
      </w:pPr>
      <w:r w:rsidRPr="00890CCF">
        <w:t>2013</w:t>
      </w:r>
      <w:r w:rsidRPr="00890CCF">
        <w:tab/>
        <w:t>óta üresen áll. Mi annak az oka, hogy 2020-ban hirdették csak meg? Mit tett a Vagyonkezelő az ingatlan hasznosítására, értékesítésére? Tartózkodom.</w:t>
      </w:r>
    </w:p>
    <w:p w14:paraId="6BEF1C23" w14:textId="77777777" w:rsidR="008725F0" w:rsidRPr="00890CCF" w:rsidRDefault="008725F0" w:rsidP="008725F0">
      <w:pPr>
        <w:jc w:val="both"/>
      </w:pPr>
      <w:r w:rsidRPr="00890CCF">
        <w:t>•</w:t>
      </w:r>
      <w:r w:rsidRPr="00890CCF">
        <w:tab/>
        <w:t>Miskolci utca 86.</w:t>
      </w:r>
    </w:p>
    <w:p w14:paraId="4F1761ED" w14:textId="77777777" w:rsidR="008725F0" w:rsidRPr="00890CCF" w:rsidRDefault="008725F0" w:rsidP="008725F0">
      <w:pPr>
        <w:jc w:val="both"/>
      </w:pPr>
      <w:r w:rsidRPr="00890CCF">
        <w:t>2014</w:t>
      </w:r>
      <w:r w:rsidRPr="00890CCF">
        <w:tab/>
        <w:t>óta üresen áll. Mi tett a Vagyonkezelő az ingatlan hasznosítására, értékesítésére? Tartózkodom.</w:t>
      </w:r>
    </w:p>
    <w:p w14:paraId="4F149AA3" w14:textId="77777777" w:rsidR="008725F0" w:rsidRPr="00890CCF" w:rsidRDefault="008725F0" w:rsidP="008725F0">
      <w:pPr>
        <w:jc w:val="both"/>
      </w:pPr>
      <w:r w:rsidRPr="00890CCF">
        <w:t>•</w:t>
      </w:r>
      <w:r w:rsidRPr="00890CCF">
        <w:tab/>
      </w:r>
      <w:proofErr w:type="spellStart"/>
      <w:r w:rsidRPr="00890CCF">
        <w:t>Szugló</w:t>
      </w:r>
      <w:proofErr w:type="spellEnd"/>
      <w:r w:rsidRPr="00890CCF">
        <w:t xml:space="preserve"> utca 101.</w:t>
      </w:r>
    </w:p>
    <w:p w14:paraId="647D3B60" w14:textId="77777777" w:rsidR="008725F0" w:rsidRPr="00890CCF" w:rsidRDefault="008725F0" w:rsidP="008725F0">
      <w:pPr>
        <w:jc w:val="both"/>
      </w:pPr>
      <w:r w:rsidRPr="00890CCF">
        <w:t>2014 óta üresen áll. Miért csak 3 évvel később készült egy bontási tervdokumentáció? 2017 után miért nem született döntés, hogy lebontjuk vagy értékesítjük? Miért kellett erre 4 évet várni? Tartózkodom.</w:t>
      </w:r>
    </w:p>
    <w:p w14:paraId="335BBBC0" w14:textId="77777777" w:rsidR="008725F0" w:rsidRPr="00890CCF" w:rsidRDefault="008725F0" w:rsidP="008725F0">
      <w:pPr>
        <w:jc w:val="both"/>
      </w:pPr>
      <w:r w:rsidRPr="00890CCF">
        <w:t>Továbbá kérem, a fent felsorolt ingatlanokhoz tartozó értékbecsléseket teljes terjedelmükben csatolni szíveskedjenek.</w:t>
      </w:r>
    </w:p>
    <w:p w14:paraId="613E817A" w14:textId="77777777" w:rsidR="008725F0" w:rsidRPr="00890CCF" w:rsidRDefault="008725F0" w:rsidP="008725F0"/>
    <w:p w14:paraId="35F9FF29" w14:textId="77777777" w:rsidR="008725F0" w:rsidRPr="00890CCF" w:rsidRDefault="008725F0" w:rsidP="008725F0"/>
    <w:p w14:paraId="313BDD8E" w14:textId="40090F29" w:rsidR="008D6949" w:rsidRPr="00456239" w:rsidRDefault="008D6949" w:rsidP="008D6949">
      <w:pPr>
        <w:jc w:val="both"/>
      </w:pPr>
      <w:r w:rsidRPr="00BE151A">
        <w:rPr>
          <w:b/>
        </w:rPr>
        <w:t>Horváth Csaba polgármester</w:t>
      </w:r>
      <w:r>
        <w:t xml:space="preserve">: </w:t>
      </w:r>
      <w:r w:rsidRPr="004747CF">
        <w:rPr>
          <w:color w:val="000000" w:themeColor="text1"/>
        </w:rPr>
        <w:t>A Képviselő-testület tagjainak véleménye alapján</w:t>
      </w:r>
      <w:r w:rsidR="00456239">
        <w:rPr>
          <w:color w:val="000000" w:themeColor="text1"/>
        </w:rPr>
        <w:t xml:space="preserve"> a 123-322/2021 sz</w:t>
      </w:r>
      <w:r w:rsidR="00456239" w:rsidRPr="00456239">
        <w:t>á</w:t>
      </w:r>
      <w:r w:rsidR="00456239">
        <w:rPr>
          <w:color w:val="000000" w:themeColor="text1"/>
        </w:rPr>
        <w:t>mú előterjesztés</w:t>
      </w:r>
      <w:r w:rsidRPr="004747CF">
        <w:rPr>
          <w:color w:val="000000" w:themeColor="text1"/>
        </w:rPr>
        <w:t xml:space="preserve"> </w:t>
      </w:r>
      <w:r w:rsidR="00456239">
        <w:rPr>
          <w:color w:val="000000" w:themeColor="text1"/>
        </w:rPr>
        <w:t>hat</w:t>
      </w:r>
      <w:r w:rsidR="00456239" w:rsidRPr="00456239">
        <w:t>á</w:t>
      </w:r>
      <w:r w:rsidR="00456239">
        <w:t>rozati javaslat</w:t>
      </w:r>
      <w:r w:rsidR="00456239" w:rsidRPr="00456239">
        <w:t>á</w:t>
      </w:r>
      <w:r w:rsidR="00456239">
        <w:t>val kapcsolatban</w:t>
      </w:r>
      <w:r w:rsidR="00B568D4">
        <w:t xml:space="preserve"> </w:t>
      </w:r>
      <w:r w:rsidRPr="00456239">
        <w:t>1</w:t>
      </w:r>
      <w:r w:rsidR="00456239" w:rsidRPr="00456239">
        <w:t>3</w:t>
      </w:r>
      <w:r w:rsidRPr="00456239">
        <w:t xml:space="preserve"> igen, </w:t>
      </w:r>
      <w:r w:rsidR="00456239" w:rsidRPr="00456239">
        <w:t>1</w:t>
      </w:r>
      <w:r w:rsidRPr="00456239">
        <w:t xml:space="preserve"> nem </w:t>
      </w:r>
      <w:r w:rsidR="00456239" w:rsidRPr="00456239">
        <w:t xml:space="preserve">és 8 tartózkodó </w:t>
      </w:r>
      <w:r w:rsidRPr="00456239">
        <w:t>vélemény mellett az alábbi döntést hozta:</w:t>
      </w:r>
    </w:p>
    <w:p w14:paraId="0C352918" w14:textId="6BEFFAAD" w:rsidR="008D6949" w:rsidRDefault="008D6949" w:rsidP="00D8384A">
      <w:pPr>
        <w:jc w:val="both"/>
        <w:rPr>
          <w:i/>
          <w:iCs/>
          <w:color w:val="FF0000"/>
        </w:rPr>
      </w:pPr>
    </w:p>
    <w:p w14:paraId="7070AC9D" w14:textId="77777777" w:rsidR="00DC723A" w:rsidRDefault="00DC723A" w:rsidP="00D8384A">
      <w:pPr>
        <w:jc w:val="both"/>
        <w:rPr>
          <w:i/>
          <w:iCs/>
          <w:color w:val="FF0000"/>
        </w:rPr>
      </w:pPr>
    </w:p>
    <w:p w14:paraId="7794781F" w14:textId="77777777" w:rsidR="00A528CD" w:rsidRPr="009A28A9" w:rsidRDefault="00A528CD" w:rsidP="00A528CD">
      <w:pPr>
        <w:pStyle w:val="Szvegtrzs"/>
        <w:tabs>
          <w:tab w:val="left" w:pos="540"/>
        </w:tabs>
        <w:spacing w:after="0"/>
        <w:ind w:hanging="539"/>
        <w:jc w:val="center"/>
        <w:rPr>
          <w:b/>
          <w:iCs/>
        </w:rPr>
      </w:pPr>
      <w:r w:rsidRPr="009A28A9">
        <w:rPr>
          <w:b/>
          <w:bCs/>
        </w:rPr>
        <w:t>Budapest Főváros XIV. Kerület Zugló Önkormányzata Képviselő-testülete</w:t>
      </w:r>
    </w:p>
    <w:p w14:paraId="15D1384C" w14:textId="77777777" w:rsidR="00A528CD" w:rsidRPr="009A28A9" w:rsidRDefault="00A528CD" w:rsidP="00A528CD">
      <w:pPr>
        <w:pStyle w:val="Szvegtrzs"/>
        <w:tabs>
          <w:tab w:val="left" w:pos="540"/>
        </w:tabs>
        <w:spacing w:after="0"/>
        <w:ind w:hanging="539"/>
        <w:jc w:val="center"/>
        <w:rPr>
          <w:b/>
          <w:iCs/>
        </w:rPr>
      </w:pPr>
      <w:r>
        <w:rPr>
          <w:b/>
          <w:iCs/>
        </w:rPr>
        <w:t>287</w:t>
      </w:r>
      <w:r w:rsidRPr="009A28A9">
        <w:rPr>
          <w:b/>
          <w:iCs/>
        </w:rPr>
        <w:t>/2021. (</w:t>
      </w:r>
      <w:r>
        <w:rPr>
          <w:b/>
          <w:iCs/>
        </w:rPr>
        <w:t xml:space="preserve">VI. 14.) </w:t>
      </w:r>
      <w:r w:rsidRPr="009A28A9">
        <w:rPr>
          <w:b/>
          <w:iCs/>
        </w:rPr>
        <w:t>önkormányzati határozata</w:t>
      </w:r>
    </w:p>
    <w:p w14:paraId="7EE07DFF" w14:textId="77777777" w:rsidR="00A528CD" w:rsidRPr="00F12077" w:rsidRDefault="00A528CD" w:rsidP="00A528CD">
      <w:pPr>
        <w:jc w:val="center"/>
        <w:rPr>
          <w:highlight w:val="yellow"/>
        </w:rPr>
      </w:pPr>
      <w:r w:rsidRPr="00F12077">
        <w:rPr>
          <w:b/>
          <w:bCs/>
          <w:lang w:eastAsia="x-none"/>
        </w:rPr>
        <w:t>a Budapest Főváros XIV. Kerület Zugló Önkormányzata tulajdonát képező társasházi ingatlan értékesítésre kijelöléséről</w:t>
      </w:r>
    </w:p>
    <w:p w14:paraId="054EA084" w14:textId="77777777" w:rsidR="00A528CD" w:rsidRPr="00F12077" w:rsidRDefault="00A528CD" w:rsidP="00A528CD">
      <w:pPr>
        <w:jc w:val="both"/>
        <w:rPr>
          <w:color w:val="000000"/>
        </w:rPr>
      </w:pPr>
    </w:p>
    <w:p w14:paraId="3470AB9D" w14:textId="77777777" w:rsidR="00A528CD" w:rsidRDefault="00A528CD" w:rsidP="00A528CD">
      <w:pPr>
        <w:jc w:val="both"/>
        <w:rPr>
          <w:color w:val="000000"/>
        </w:rPr>
      </w:pPr>
      <w:r w:rsidRPr="00F12077">
        <w:rPr>
          <w:color w:val="000000"/>
        </w:rPr>
        <w:t>A katasztrófavédelemről és a hozzá kapcsolódó egyes törvények módosításáról szóló 2011. évi CXXVIII. törvény 46. § (4) bekezdése alapján – figyelemmel a veszélyhelyzettel kapcsolatban kiadott Kormányrendeletekre – Budapest Főváros XIV. Kerület Zugló Önkormányzat Képviselő-testülete jogkörében eljárva a polgármester úgy dönt, hogy:</w:t>
      </w:r>
    </w:p>
    <w:p w14:paraId="4D7A24A0" w14:textId="77777777" w:rsidR="00A528CD" w:rsidRDefault="00A528CD" w:rsidP="00A528CD">
      <w:pPr>
        <w:jc w:val="both"/>
        <w:rPr>
          <w:color w:val="000000"/>
        </w:rPr>
      </w:pPr>
      <w:r>
        <w:rPr>
          <w:color w:val="000000"/>
        </w:rPr>
        <w:t xml:space="preserve">I. </w:t>
      </w:r>
      <w:r w:rsidRPr="00F12077">
        <w:rPr>
          <w:color w:val="000000"/>
        </w:rPr>
        <w:t>Tulajdonosi jogkörében eljárva értékesítésre kijelöli az alábbi, a Budapest Főváros XIV. Kerület Zugló Önkormányzata tulajdonát képező ingatlant:</w:t>
      </w:r>
    </w:p>
    <w:p w14:paraId="61DBE08B" w14:textId="77777777" w:rsidR="00A528CD" w:rsidRDefault="00A528CD" w:rsidP="00A528CD">
      <w:pPr>
        <w:jc w:val="both"/>
        <w:rPr>
          <w:color w:val="000000"/>
        </w:rPr>
      </w:pPr>
    </w:p>
    <w:p w14:paraId="4B422D35" w14:textId="77777777" w:rsidR="00A528CD" w:rsidRPr="0037422D" w:rsidRDefault="00A528CD" w:rsidP="00A528CD">
      <w:pPr>
        <w:numPr>
          <w:ilvl w:val="0"/>
          <w:numId w:val="9"/>
        </w:numPr>
        <w:spacing w:before="120" w:after="240"/>
        <w:contextualSpacing/>
        <w:jc w:val="both"/>
        <w:rPr>
          <w:bCs/>
        </w:rPr>
      </w:pPr>
      <w:r w:rsidRPr="0037422D">
        <w:rPr>
          <w:b/>
          <w:bCs/>
        </w:rPr>
        <w:t xml:space="preserve">Gizella út 46/A. </w:t>
      </w:r>
      <w:r w:rsidRPr="0037422D">
        <w:t>hrsz: 32577/1/A/12, üzlethelyiség megnevezésű, 412 m</w:t>
      </w:r>
      <w:r w:rsidRPr="0037422D">
        <w:rPr>
          <w:vertAlign w:val="superscript"/>
        </w:rPr>
        <w:t xml:space="preserve">2 </w:t>
      </w:r>
      <w:r w:rsidRPr="0037422D">
        <w:t>alapterületű társasházi ingatlan.</w:t>
      </w:r>
    </w:p>
    <w:p w14:paraId="44CD15A2" w14:textId="77777777" w:rsidR="00A528CD" w:rsidRDefault="00A528CD" w:rsidP="00A528CD">
      <w:pPr>
        <w:jc w:val="both"/>
        <w:rPr>
          <w:color w:val="000000"/>
        </w:rPr>
      </w:pPr>
    </w:p>
    <w:p w14:paraId="0AC3B75B" w14:textId="77777777" w:rsidR="00A528CD" w:rsidRPr="0037422D" w:rsidRDefault="00A528CD" w:rsidP="00A528CD">
      <w:pPr>
        <w:tabs>
          <w:tab w:val="left" w:pos="9072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II. </w:t>
      </w:r>
      <w:r w:rsidRPr="0037422D">
        <w:rPr>
          <w:bCs/>
        </w:rPr>
        <w:t xml:space="preserve">Felkéri a Zuglói Zrt. vezérigazgatóját, hogy </w:t>
      </w:r>
    </w:p>
    <w:p w14:paraId="115DC6D3" w14:textId="77777777" w:rsidR="00A528CD" w:rsidRPr="0037422D" w:rsidRDefault="00A528CD" w:rsidP="00A528CD">
      <w:pPr>
        <w:tabs>
          <w:tab w:val="left" w:pos="9072"/>
        </w:tabs>
        <w:autoSpaceDE w:val="0"/>
        <w:autoSpaceDN w:val="0"/>
        <w:adjustRightInd w:val="0"/>
        <w:jc w:val="both"/>
        <w:rPr>
          <w:bCs/>
        </w:rPr>
      </w:pPr>
    </w:p>
    <w:p w14:paraId="55A138EF" w14:textId="77777777" w:rsidR="00A528CD" w:rsidRDefault="00A528CD" w:rsidP="00A528CD">
      <w:pPr>
        <w:numPr>
          <w:ilvl w:val="0"/>
          <w:numId w:val="10"/>
        </w:numPr>
        <w:tabs>
          <w:tab w:val="left" w:pos="9072"/>
        </w:tabs>
        <w:autoSpaceDE w:val="0"/>
        <w:autoSpaceDN w:val="0"/>
        <w:adjustRightInd w:val="0"/>
        <w:contextualSpacing/>
        <w:jc w:val="both"/>
        <w:rPr>
          <w:bCs/>
        </w:rPr>
      </w:pPr>
      <w:r w:rsidRPr="00004491">
        <w:rPr>
          <w:bCs/>
        </w:rPr>
        <w:t>Értesítse a bérlőt a bérelt helyiség eladásra kijelöléséről, egyben hívja fel a Budapest Főváros XIV. Kerület Zugló Önkormányzata tulajdonában álló lakások és nem lakás céljára szolgáló helyiségek elidegenítésének egyes feltételeiről szóló 26/2020. (VI. 26.) önkormányzati rendeletnek megfelelő vételi szándéknyilatkozat megtételére</w:t>
      </w:r>
      <w:r>
        <w:rPr>
          <w:bCs/>
        </w:rPr>
        <w:t>.</w:t>
      </w:r>
    </w:p>
    <w:p w14:paraId="25121014" w14:textId="77777777" w:rsidR="00A528CD" w:rsidRPr="0037422D" w:rsidRDefault="00A528CD" w:rsidP="00A528CD">
      <w:pPr>
        <w:numPr>
          <w:ilvl w:val="0"/>
          <w:numId w:val="10"/>
        </w:numPr>
        <w:tabs>
          <w:tab w:val="left" w:pos="9072"/>
        </w:tabs>
        <w:autoSpaceDE w:val="0"/>
        <w:autoSpaceDN w:val="0"/>
        <w:adjustRightInd w:val="0"/>
        <w:contextualSpacing/>
        <w:jc w:val="both"/>
        <w:rPr>
          <w:bCs/>
        </w:rPr>
      </w:pPr>
      <w:r>
        <w:rPr>
          <w:bCs/>
        </w:rPr>
        <w:t>Mivel a</w:t>
      </w:r>
      <w:r w:rsidRPr="0037422D">
        <w:rPr>
          <w:bCs/>
        </w:rPr>
        <w:t xml:space="preserve"> bérlőnek lejárt tartozása áll fenn, a bérlő számára történő vételre felajánlás, illetve az adásvétel feltételeiről az egyeztetés megkezdése a fennálló tartozás 8 napon belül történő teljes körű rendezésének feltételével lehetséges</w:t>
      </w:r>
      <w:r>
        <w:rPr>
          <w:bCs/>
        </w:rPr>
        <w:t>.</w:t>
      </w:r>
    </w:p>
    <w:p w14:paraId="40FF8E48" w14:textId="77777777" w:rsidR="00A528CD" w:rsidRDefault="00A528CD" w:rsidP="00A528CD">
      <w:pPr>
        <w:jc w:val="both"/>
        <w:rPr>
          <w:color w:val="000000"/>
        </w:rPr>
      </w:pPr>
    </w:p>
    <w:p w14:paraId="270230C8" w14:textId="77777777" w:rsidR="00A528CD" w:rsidRPr="0037422D" w:rsidRDefault="00A528CD" w:rsidP="00A528CD">
      <w:pPr>
        <w:tabs>
          <w:tab w:val="left" w:pos="9072"/>
        </w:tabs>
        <w:autoSpaceDE w:val="0"/>
        <w:autoSpaceDN w:val="0"/>
        <w:adjustRightInd w:val="0"/>
        <w:jc w:val="both"/>
        <w:rPr>
          <w:bCs/>
        </w:rPr>
      </w:pPr>
      <w:r w:rsidRPr="0037422D">
        <w:rPr>
          <w:b/>
        </w:rPr>
        <w:t xml:space="preserve">Határidő: </w:t>
      </w:r>
      <w:r w:rsidRPr="0037422D">
        <w:rPr>
          <w:bCs/>
        </w:rPr>
        <w:t>folyamatosan</w:t>
      </w:r>
    </w:p>
    <w:p w14:paraId="1A162D38" w14:textId="77777777" w:rsidR="00A528CD" w:rsidRPr="0037422D" w:rsidRDefault="00A528CD" w:rsidP="00A528CD">
      <w:pPr>
        <w:tabs>
          <w:tab w:val="left" w:pos="9072"/>
        </w:tabs>
        <w:autoSpaceDE w:val="0"/>
        <w:autoSpaceDN w:val="0"/>
        <w:adjustRightInd w:val="0"/>
        <w:spacing w:line="480" w:lineRule="auto"/>
        <w:jc w:val="both"/>
        <w:rPr>
          <w:bCs/>
        </w:rPr>
      </w:pPr>
      <w:r w:rsidRPr="0037422D">
        <w:rPr>
          <w:b/>
        </w:rPr>
        <w:lastRenderedPageBreak/>
        <w:t xml:space="preserve">Felelős: </w:t>
      </w:r>
      <w:r w:rsidRPr="0037422D">
        <w:rPr>
          <w:bCs/>
        </w:rPr>
        <w:t>Zuglói Városgazdálkodási Közszolgáltató Zrt. (Baracskai Gábor vezérigazgató).</w:t>
      </w:r>
    </w:p>
    <w:p w14:paraId="0E98EED5" w14:textId="77777777" w:rsidR="008D6949" w:rsidRDefault="008D6949" w:rsidP="00D8384A">
      <w:pPr>
        <w:jc w:val="both"/>
        <w:rPr>
          <w:i/>
          <w:iCs/>
          <w:color w:val="FF0000"/>
        </w:rPr>
      </w:pPr>
    </w:p>
    <w:p w14:paraId="35971572" w14:textId="369779D4" w:rsidR="00456239" w:rsidRPr="00456239" w:rsidRDefault="00456239" w:rsidP="00456239">
      <w:pPr>
        <w:jc w:val="both"/>
      </w:pPr>
      <w:r w:rsidRPr="00BE151A">
        <w:rPr>
          <w:b/>
        </w:rPr>
        <w:t>Horváth Csaba polgármester</w:t>
      </w:r>
      <w:r>
        <w:t xml:space="preserve">: </w:t>
      </w:r>
      <w:r w:rsidRPr="004747CF">
        <w:rPr>
          <w:color w:val="000000" w:themeColor="text1"/>
        </w:rPr>
        <w:t>A Képviselő-testület tagjainak véleménye alapján</w:t>
      </w:r>
      <w:r>
        <w:rPr>
          <w:color w:val="000000" w:themeColor="text1"/>
        </w:rPr>
        <w:t xml:space="preserve"> a 123-334/2021 sz</w:t>
      </w:r>
      <w:r w:rsidRPr="00456239">
        <w:t>á</w:t>
      </w:r>
      <w:r>
        <w:rPr>
          <w:color w:val="000000" w:themeColor="text1"/>
        </w:rPr>
        <w:t>mú előterjesztés</w:t>
      </w:r>
      <w:r w:rsidRPr="004747CF">
        <w:rPr>
          <w:color w:val="000000" w:themeColor="text1"/>
        </w:rPr>
        <w:t xml:space="preserve"> </w:t>
      </w:r>
      <w:r>
        <w:rPr>
          <w:color w:val="000000" w:themeColor="text1"/>
        </w:rPr>
        <w:t>hat</w:t>
      </w:r>
      <w:r w:rsidRPr="00456239">
        <w:t>á</w:t>
      </w:r>
      <w:r>
        <w:t>rozati javaslat</w:t>
      </w:r>
      <w:r w:rsidRPr="00456239">
        <w:t>á</w:t>
      </w:r>
      <w:r>
        <w:t>val kapcsolatban</w:t>
      </w:r>
      <w:r w:rsidR="00B568D4">
        <w:t xml:space="preserve"> </w:t>
      </w:r>
      <w:r w:rsidRPr="00456239">
        <w:t>13 igen, 1 nem és 8 tartózkodó vélemény mellett az alábbi döntést hozta:</w:t>
      </w:r>
    </w:p>
    <w:p w14:paraId="49327F61" w14:textId="7EAF4276" w:rsidR="00846D38" w:rsidRDefault="00846D38" w:rsidP="00846D38">
      <w:pPr>
        <w:jc w:val="both"/>
        <w:rPr>
          <w:i/>
          <w:iCs/>
          <w:color w:val="FF0000"/>
        </w:rPr>
      </w:pPr>
    </w:p>
    <w:p w14:paraId="314D9165" w14:textId="77777777" w:rsidR="00846D38" w:rsidRDefault="00846D38" w:rsidP="00846D38">
      <w:pPr>
        <w:jc w:val="both"/>
        <w:rPr>
          <w:i/>
          <w:iCs/>
          <w:color w:val="FF0000"/>
        </w:rPr>
      </w:pPr>
    </w:p>
    <w:p w14:paraId="43AD6CEA" w14:textId="77777777" w:rsidR="00846D38" w:rsidRPr="009A28A9" w:rsidRDefault="00846D38" w:rsidP="00846D38">
      <w:pPr>
        <w:pStyle w:val="Szvegtrzs"/>
        <w:tabs>
          <w:tab w:val="left" w:pos="540"/>
        </w:tabs>
        <w:spacing w:after="0"/>
        <w:ind w:hanging="539"/>
        <w:jc w:val="center"/>
        <w:rPr>
          <w:b/>
          <w:iCs/>
        </w:rPr>
      </w:pPr>
      <w:r w:rsidRPr="009A28A9">
        <w:rPr>
          <w:b/>
          <w:bCs/>
        </w:rPr>
        <w:t>Budapest Főváros XIV. Kerület Zugló Önkormányzata Képviselő-testülete</w:t>
      </w:r>
    </w:p>
    <w:p w14:paraId="6F383305" w14:textId="77777777" w:rsidR="00846D38" w:rsidRPr="009A28A9" w:rsidRDefault="00846D38" w:rsidP="00846D38">
      <w:pPr>
        <w:pStyle w:val="Szvegtrzs"/>
        <w:tabs>
          <w:tab w:val="left" w:pos="540"/>
        </w:tabs>
        <w:spacing w:after="0"/>
        <w:ind w:hanging="539"/>
        <w:jc w:val="center"/>
        <w:rPr>
          <w:b/>
          <w:iCs/>
        </w:rPr>
      </w:pPr>
      <w:r>
        <w:rPr>
          <w:b/>
          <w:iCs/>
        </w:rPr>
        <w:t>288</w:t>
      </w:r>
      <w:r w:rsidRPr="009A28A9">
        <w:rPr>
          <w:b/>
          <w:iCs/>
        </w:rPr>
        <w:t>/2021. (</w:t>
      </w:r>
      <w:r>
        <w:rPr>
          <w:b/>
          <w:iCs/>
        </w:rPr>
        <w:t xml:space="preserve">VI. 14.) </w:t>
      </w:r>
      <w:r w:rsidRPr="009A28A9">
        <w:rPr>
          <w:b/>
          <w:iCs/>
        </w:rPr>
        <w:t>önkormányzati határozata</w:t>
      </w:r>
    </w:p>
    <w:p w14:paraId="5A0A3F73" w14:textId="77777777" w:rsidR="00846D38" w:rsidRPr="0051519E" w:rsidRDefault="00846D38" w:rsidP="00846D38">
      <w:pPr>
        <w:jc w:val="center"/>
        <w:rPr>
          <w:highlight w:val="yellow"/>
        </w:rPr>
      </w:pPr>
      <w:r>
        <w:rPr>
          <w:b/>
          <w:bCs/>
          <w:lang w:eastAsia="x-none"/>
        </w:rPr>
        <w:t>a Budapest Főváros XIV. Kerület Zugló Önkormányzata tulajdonát képező egyes társasházi ingatlanok értékesítésre kijelöléséről</w:t>
      </w:r>
    </w:p>
    <w:p w14:paraId="563109B3" w14:textId="77777777" w:rsidR="00846D38" w:rsidRDefault="00846D38" w:rsidP="00846D38">
      <w:pPr>
        <w:jc w:val="both"/>
        <w:rPr>
          <w:color w:val="000000"/>
        </w:rPr>
      </w:pPr>
    </w:p>
    <w:p w14:paraId="324DF996" w14:textId="77777777" w:rsidR="00846D38" w:rsidRPr="008B3282" w:rsidRDefault="00846D38" w:rsidP="00846D38">
      <w:pPr>
        <w:jc w:val="both"/>
        <w:rPr>
          <w:color w:val="000000"/>
        </w:rPr>
      </w:pPr>
      <w:r w:rsidRPr="008B3282">
        <w:rPr>
          <w:color w:val="000000"/>
        </w:rPr>
        <w:t>A katasztrófavédelemről és a hozzá kapcsolódó egyes törvények módosításáról szóló 2011. évi CXXVIII. törvény 46. § (4) bekezdése alapján – figyelemmel a veszélyhelyzettel kapcsolatban kiadott Kormányrendeletekre – Budapest Főváros XIV. Kerület Zugló Önkormányzat Képviselő-testülete</w:t>
      </w:r>
      <w:r>
        <w:rPr>
          <w:color w:val="000000"/>
        </w:rPr>
        <w:t xml:space="preserve"> jogkörében eljárva a polgármester </w:t>
      </w:r>
      <w:r w:rsidRPr="008B3282">
        <w:rPr>
          <w:color w:val="000000"/>
        </w:rPr>
        <w:t>úgy dönt, hogy:</w:t>
      </w:r>
    </w:p>
    <w:p w14:paraId="746CB5FF" w14:textId="77777777" w:rsidR="00846D38" w:rsidRPr="008B3282" w:rsidRDefault="00846D38" w:rsidP="00846D38">
      <w:pPr>
        <w:pStyle w:val="Listaszerbekezds"/>
        <w:spacing w:after="120"/>
        <w:jc w:val="both"/>
        <w:rPr>
          <w:color w:val="000000"/>
        </w:rPr>
      </w:pPr>
    </w:p>
    <w:p w14:paraId="098EF4EC" w14:textId="77777777" w:rsidR="00846D38" w:rsidRPr="00961D73" w:rsidRDefault="00846D38" w:rsidP="00846D38">
      <w:pPr>
        <w:spacing w:after="120"/>
        <w:jc w:val="both"/>
        <w:rPr>
          <w:color w:val="000000"/>
        </w:rPr>
      </w:pPr>
      <w:r w:rsidRPr="00961D73">
        <w:rPr>
          <w:color w:val="000000"/>
        </w:rPr>
        <w:t>Budapest Főváros XIV. Kerület Zugló Önkormányzat Képviselő-testülete a Magyarország helyi önkormányzatairól szóló 2011. évi CLXXXIX. törvény 41. § (4) bekezdése és 59. § (3) bekezdése alapján e határozat meghozatala tekintetében a Gazdasági Bizottság hatáskörét visszavonja és úgy dönt, hogy</w:t>
      </w:r>
    </w:p>
    <w:p w14:paraId="4C56A9D2" w14:textId="77777777" w:rsidR="00846D38" w:rsidRDefault="00846D38" w:rsidP="00846D38">
      <w:pPr>
        <w:pStyle w:val="Listaszerbekezds"/>
        <w:ind w:left="0"/>
        <w:jc w:val="both"/>
        <w:rPr>
          <w:bCs/>
        </w:rPr>
      </w:pPr>
      <w:bookmarkStart w:id="7" w:name="_Hlk74307822"/>
    </w:p>
    <w:p w14:paraId="33BDBDF3" w14:textId="77777777" w:rsidR="00846D38" w:rsidRDefault="00846D38" w:rsidP="00846D38">
      <w:pPr>
        <w:pStyle w:val="Listaszerbekezds"/>
        <w:ind w:left="0"/>
        <w:jc w:val="both"/>
        <w:rPr>
          <w:bCs/>
        </w:rPr>
      </w:pPr>
      <w:r>
        <w:rPr>
          <w:bCs/>
        </w:rPr>
        <w:t xml:space="preserve">I. Tulajdonosi jogkörében eljárva értékesítésre kijelöli az alábbi, a </w:t>
      </w:r>
      <w:r w:rsidRPr="006A28F2">
        <w:rPr>
          <w:bCs/>
        </w:rPr>
        <w:t>Budapest Főváros XIV. Kerület Zugló Önkormányzat</w:t>
      </w:r>
      <w:r>
        <w:rPr>
          <w:bCs/>
        </w:rPr>
        <w:t>a tulajdonát képező ingatlanokat értékesítésre:</w:t>
      </w:r>
    </w:p>
    <w:bookmarkEnd w:id="7"/>
    <w:p w14:paraId="112CD2E5" w14:textId="77777777" w:rsidR="00846D38" w:rsidRDefault="00846D38" w:rsidP="00846D38">
      <w:pPr>
        <w:pStyle w:val="Listaszerbekezds"/>
        <w:ind w:left="0"/>
        <w:jc w:val="both"/>
        <w:rPr>
          <w:bCs/>
        </w:rPr>
      </w:pPr>
    </w:p>
    <w:p w14:paraId="7FA356D5" w14:textId="77777777" w:rsidR="00846D38" w:rsidRPr="00D802E4" w:rsidRDefault="00846D38" w:rsidP="00846D38">
      <w:pPr>
        <w:pStyle w:val="Listaszerbekezds"/>
        <w:numPr>
          <w:ilvl w:val="0"/>
          <w:numId w:val="9"/>
        </w:numPr>
        <w:spacing w:before="120" w:after="240"/>
        <w:contextualSpacing/>
        <w:jc w:val="both"/>
        <w:rPr>
          <w:bCs/>
        </w:rPr>
      </w:pPr>
      <w:r w:rsidRPr="00D802E4">
        <w:rPr>
          <w:b/>
          <w:bCs/>
        </w:rPr>
        <w:t xml:space="preserve">Amerikai út 74 gépkocsi beálló </w:t>
      </w:r>
      <w:r>
        <w:t>hrsz: 31611/0/A/5, 15 m</w:t>
      </w:r>
      <w:r w:rsidRPr="00D802E4">
        <w:rPr>
          <w:vertAlign w:val="superscript"/>
        </w:rPr>
        <w:t xml:space="preserve">2 </w:t>
      </w:r>
      <w:r>
        <w:t>alapterületű társasházi ingatlan.</w:t>
      </w:r>
    </w:p>
    <w:p w14:paraId="384719B2" w14:textId="77777777" w:rsidR="00846D38" w:rsidRPr="00D802E4" w:rsidRDefault="00846D38" w:rsidP="00846D38">
      <w:pPr>
        <w:pStyle w:val="Listaszerbekezds"/>
        <w:numPr>
          <w:ilvl w:val="0"/>
          <w:numId w:val="9"/>
        </w:numPr>
        <w:spacing w:before="120" w:after="240"/>
        <w:contextualSpacing/>
        <w:jc w:val="both"/>
        <w:rPr>
          <w:bCs/>
        </w:rPr>
      </w:pPr>
      <w:r w:rsidRPr="00D802E4">
        <w:rPr>
          <w:b/>
          <w:bCs/>
        </w:rPr>
        <w:t xml:space="preserve">Amerikai út 89. </w:t>
      </w:r>
      <w:r>
        <w:t>hrsz: 29813/5/A/7, üzlethelyiség megnevezésű 37 m</w:t>
      </w:r>
      <w:r w:rsidRPr="00D802E4">
        <w:rPr>
          <w:vertAlign w:val="superscript"/>
        </w:rPr>
        <w:t xml:space="preserve">2 </w:t>
      </w:r>
      <w:r>
        <w:t>alapterületű társasházi ingatlan.</w:t>
      </w:r>
    </w:p>
    <w:p w14:paraId="1AB1A64C" w14:textId="77777777" w:rsidR="00846D38" w:rsidRDefault="00846D38" w:rsidP="00846D38">
      <w:pPr>
        <w:pStyle w:val="Listaszerbekezds"/>
        <w:numPr>
          <w:ilvl w:val="0"/>
          <w:numId w:val="9"/>
        </w:numPr>
        <w:spacing w:before="120" w:after="240"/>
        <w:contextualSpacing/>
        <w:jc w:val="both"/>
        <w:rPr>
          <w:bCs/>
        </w:rPr>
      </w:pPr>
      <w:r w:rsidRPr="00A55BED">
        <w:rPr>
          <w:b/>
        </w:rPr>
        <w:t xml:space="preserve"> </w:t>
      </w:r>
      <w:r w:rsidRPr="00D802E4">
        <w:rPr>
          <w:b/>
        </w:rPr>
        <w:t xml:space="preserve">Angol u. 83. </w:t>
      </w:r>
      <w:r w:rsidRPr="00D802E4">
        <w:rPr>
          <w:bCs/>
        </w:rPr>
        <w:t>hrsz:31746/0/A/32, üzlethelyiség megnevezésű, 24 m</w:t>
      </w:r>
      <w:r w:rsidRPr="00D802E4">
        <w:rPr>
          <w:bCs/>
          <w:vertAlign w:val="superscript"/>
        </w:rPr>
        <w:t xml:space="preserve">2 </w:t>
      </w:r>
      <w:r w:rsidRPr="00D802E4">
        <w:rPr>
          <w:bCs/>
        </w:rPr>
        <w:t>alapterületű társasházi ingatlan.</w:t>
      </w:r>
    </w:p>
    <w:p w14:paraId="2C4562EA" w14:textId="77777777" w:rsidR="00846D38" w:rsidRPr="00DF1E4C" w:rsidRDefault="00846D38" w:rsidP="00846D38">
      <w:pPr>
        <w:pStyle w:val="Listaszerbekezds"/>
        <w:numPr>
          <w:ilvl w:val="0"/>
          <w:numId w:val="9"/>
        </w:numPr>
        <w:spacing w:before="120" w:after="240"/>
        <w:contextualSpacing/>
        <w:jc w:val="both"/>
        <w:rPr>
          <w:bCs/>
        </w:rPr>
      </w:pPr>
      <w:r w:rsidRPr="00DF1E4C">
        <w:rPr>
          <w:b/>
        </w:rPr>
        <w:t>Stefánia út 39.</w:t>
      </w:r>
      <w:r>
        <w:t xml:space="preserve"> hrsz: 32539/15/A/17, üzlethelyiség megnevezésű 63 m2 alapterületű társasházi ingatlan.</w:t>
      </w:r>
    </w:p>
    <w:p w14:paraId="7CF07269" w14:textId="77777777" w:rsidR="00846D38" w:rsidRPr="00D802E4" w:rsidRDefault="00846D38" w:rsidP="00846D38">
      <w:pPr>
        <w:pStyle w:val="Listaszerbekezds"/>
        <w:numPr>
          <w:ilvl w:val="0"/>
          <w:numId w:val="9"/>
        </w:numPr>
        <w:spacing w:before="120" w:after="240"/>
        <w:contextualSpacing/>
        <w:jc w:val="both"/>
        <w:rPr>
          <w:bCs/>
        </w:rPr>
      </w:pPr>
      <w:r w:rsidRPr="00D802E4">
        <w:rPr>
          <w:b/>
          <w:bCs/>
        </w:rPr>
        <w:t xml:space="preserve">Fogarasi út 43. </w:t>
      </w:r>
      <w:r>
        <w:t>hrsz: 31913/6/A/29, üzlethelyiség megnevezésű 210 m</w:t>
      </w:r>
      <w:r w:rsidRPr="00D802E4">
        <w:rPr>
          <w:vertAlign w:val="superscript"/>
        </w:rPr>
        <w:t xml:space="preserve">2 </w:t>
      </w:r>
      <w:r>
        <w:t>alapterületű társasházi ingatlan.</w:t>
      </w:r>
    </w:p>
    <w:p w14:paraId="2F622A52" w14:textId="77777777" w:rsidR="00846D38" w:rsidRPr="00A55BED" w:rsidRDefault="00846D38" w:rsidP="00846D38">
      <w:pPr>
        <w:pStyle w:val="Listaszerbekezds"/>
        <w:numPr>
          <w:ilvl w:val="0"/>
          <w:numId w:val="9"/>
        </w:numPr>
        <w:spacing w:before="120" w:after="240"/>
        <w:contextualSpacing/>
        <w:jc w:val="both"/>
        <w:rPr>
          <w:bCs/>
        </w:rPr>
      </w:pPr>
      <w:r w:rsidRPr="00D802E4">
        <w:rPr>
          <w:b/>
          <w:bCs/>
        </w:rPr>
        <w:t>Miskolci utca 86.</w:t>
      </w:r>
      <w:r>
        <w:t xml:space="preserve"> szám alatti 30588/2/A/3 hrsz-ú üzlethelyiség megnevezésű 37 m</w:t>
      </w:r>
      <w:r w:rsidRPr="00D802E4">
        <w:rPr>
          <w:vertAlign w:val="superscript"/>
        </w:rPr>
        <w:t xml:space="preserve">2 </w:t>
      </w:r>
      <w:r>
        <w:t xml:space="preserve">alapterületű társasházi ingatlan. </w:t>
      </w:r>
    </w:p>
    <w:p w14:paraId="63FE4F26" w14:textId="77777777" w:rsidR="00846D38" w:rsidRPr="00A55BED" w:rsidRDefault="00846D38" w:rsidP="00846D38">
      <w:pPr>
        <w:pStyle w:val="Listaszerbekezds"/>
        <w:numPr>
          <w:ilvl w:val="0"/>
          <w:numId w:val="9"/>
        </w:numPr>
        <w:spacing w:before="120" w:after="240"/>
        <w:contextualSpacing/>
        <w:jc w:val="both"/>
        <w:rPr>
          <w:bCs/>
        </w:rPr>
      </w:pPr>
      <w:r w:rsidRPr="00D802E4">
        <w:rPr>
          <w:b/>
          <w:bCs/>
        </w:rPr>
        <w:t xml:space="preserve">Thököly út 43. </w:t>
      </w:r>
      <w:r>
        <w:t>hrsz: 32835/0/A/19, üzlethelyiség megnevezésű 61 m</w:t>
      </w:r>
      <w:r w:rsidRPr="00D802E4">
        <w:rPr>
          <w:vertAlign w:val="superscript"/>
        </w:rPr>
        <w:t xml:space="preserve">2 </w:t>
      </w:r>
      <w:r>
        <w:t>alapterületű társasházi ingatlan.</w:t>
      </w:r>
    </w:p>
    <w:p w14:paraId="2E2F49F6" w14:textId="77777777" w:rsidR="00846D38" w:rsidRPr="00A55BED" w:rsidRDefault="00846D38" w:rsidP="00846D38">
      <w:pPr>
        <w:pStyle w:val="Listaszerbekezds"/>
        <w:numPr>
          <w:ilvl w:val="0"/>
          <w:numId w:val="9"/>
        </w:numPr>
        <w:spacing w:before="120" w:after="240"/>
        <w:contextualSpacing/>
        <w:jc w:val="both"/>
        <w:rPr>
          <w:bCs/>
        </w:rPr>
      </w:pPr>
      <w:r w:rsidRPr="00A55BED">
        <w:rPr>
          <w:b/>
          <w:bCs/>
        </w:rPr>
        <w:t>Thököly út 45. alagsor 3.</w:t>
      </w:r>
      <w:r>
        <w:t xml:space="preserve"> hrsz: 32834/0/A/2, műhely megnevezésű, 71 m</w:t>
      </w:r>
      <w:r w:rsidRPr="00A55BED">
        <w:rPr>
          <w:vertAlign w:val="superscript"/>
        </w:rPr>
        <w:t>2</w:t>
      </w:r>
      <w:r>
        <w:t xml:space="preserve"> alapterületű társasházi ingatlan.</w:t>
      </w:r>
    </w:p>
    <w:p w14:paraId="67351E15" w14:textId="77777777" w:rsidR="00846D38" w:rsidRPr="00D802E4" w:rsidRDefault="00846D38" w:rsidP="00846D38">
      <w:pPr>
        <w:pStyle w:val="Listaszerbekezds"/>
        <w:numPr>
          <w:ilvl w:val="0"/>
          <w:numId w:val="9"/>
        </w:numPr>
        <w:spacing w:before="120" w:after="240"/>
        <w:contextualSpacing/>
        <w:jc w:val="both"/>
        <w:rPr>
          <w:bCs/>
        </w:rPr>
      </w:pPr>
      <w:proofErr w:type="spellStart"/>
      <w:r w:rsidRPr="00D802E4">
        <w:rPr>
          <w:b/>
          <w:bCs/>
        </w:rPr>
        <w:t>Szugló</w:t>
      </w:r>
      <w:proofErr w:type="spellEnd"/>
      <w:r w:rsidRPr="00D802E4">
        <w:rPr>
          <w:b/>
          <w:bCs/>
        </w:rPr>
        <w:t xml:space="preserve"> u. 101. </w:t>
      </w:r>
      <w:r>
        <w:t>hrsz: 31311/0/A/8 egyéb helyiség megnevezésű 86 m</w:t>
      </w:r>
      <w:r w:rsidRPr="00D802E4">
        <w:rPr>
          <w:vertAlign w:val="superscript"/>
        </w:rPr>
        <w:t xml:space="preserve">2 </w:t>
      </w:r>
      <w:r>
        <w:t>alapterületű társasházi ingatlan (bontási kötelezettséggel, a természetben 65,94 m</w:t>
      </w:r>
      <w:r w:rsidRPr="00D802E4">
        <w:rPr>
          <w:vertAlign w:val="superscript"/>
        </w:rPr>
        <w:t xml:space="preserve">2 </w:t>
      </w:r>
      <w:r>
        <w:t>területű).</w:t>
      </w:r>
    </w:p>
    <w:p w14:paraId="7BD002E9" w14:textId="77777777" w:rsidR="00846D38" w:rsidRDefault="00846D38" w:rsidP="00846D38">
      <w:pPr>
        <w:tabs>
          <w:tab w:val="left" w:pos="9072"/>
        </w:tabs>
        <w:autoSpaceDE w:val="0"/>
        <w:autoSpaceDN w:val="0"/>
        <w:adjustRightInd w:val="0"/>
        <w:jc w:val="both"/>
        <w:rPr>
          <w:bCs/>
        </w:rPr>
      </w:pPr>
    </w:p>
    <w:p w14:paraId="760CAB70" w14:textId="77777777" w:rsidR="00846D38" w:rsidRDefault="00846D38" w:rsidP="00846D38">
      <w:pPr>
        <w:tabs>
          <w:tab w:val="left" w:pos="9072"/>
        </w:tabs>
        <w:autoSpaceDE w:val="0"/>
        <w:autoSpaceDN w:val="0"/>
        <w:adjustRightInd w:val="0"/>
        <w:jc w:val="both"/>
        <w:rPr>
          <w:bCs/>
        </w:rPr>
      </w:pPr>
      <w:bookmarkStart w:id="8" w:name="_Hlk74308345"/>
      <w:r>
        <w:rPr>
          <w:bCs/>
        </w:rPr>
        <w:t xml:space="preserve">II. </w:t>
      </w:r>
      <w:r w:rsidRPr="007825DC">
        <w:rPr>
          <w:bCs/>
        </w:rPr>
        <w:t xml:space="preserve">Felkéri a Zuglói Zrt. vezérigazgatóját, hogy </w:t>
      </w:r>
    </w:p>
    <w:p w14:paraId="5F19DF32" w14:textId="77777777" w:rsidR="00846D38" w:rsidRDefault="00846D38" w:rsidP="00846D38">
      <w:pPr>
        <w:tabs>
          <w:tab w:val="left" w:pos="9072"/>
        </w:tabs>
        <w:autoSpaceDE w:val="0"/>
        <w:autoSpaceDN w:val="0"/>
        <w:adjustRightInd w:val="0"/>
        <w:jc w:val="both"/>
        <w:rPr>
          <w:bCs/>
        </w:rPr>
      </w:pPr>
    </w:p>
    <w:p w14:paraId="7E947693" w14:textId="77777777" w:rsidR="00846D38" w:rsidRPr="00F870FF" w:rsidRDefault="00846D38" w:rsidP="00827A66">
      <w:pPr>
        <w:pStyle w:val="Listaszerbekezds"/>
        <w:numPr>
          <w:ilvl w:val="0"/>
          <w:numId w:val="18"/>
        </w:numPr>
        <w:tabs>
          <w:tab w:val="left" w:pos="9072"/>
        </w:tabs>
        <w:autoSpaceDE w:val="0"/>
        <w:autoSpaceDN w:val="0"/>
        <w:adjustRightInd w:val="0"/>
        <w:contextualSpacing/>
        <w:jc w:val="both"/>
        <w:rPr>
          <w:bCs/>
        </w:rPr>
      </w:pPr>
      <w:r w:rsidRPr="00F870FF">
        <w:rPr>
          <w:bCs/>
        </w:rPr>
        <w:t xml:space="preserve">, Értesítse a bérlőket a bérelt helyiség eladásra kijelöléséről, egyben hívja fel a bérlőket a Budapest Főváros XIV. Kerület Zugló Önkormányzata tulajdonában álló lakások és </w:t>
      </w:r>
      <w:r w:rsidRPr="00F870FF">
        <w:rPr>
          <w:bCs/>
        </w:rPr>
        <w:lastRenderedPageBreak/>
        <w:t xml:space="preserve">nem lakás céljára szolgáló helyiségek elidegenítésének egyes feltételeiről szóló 26/2020. (VI. 26.) önkormányzati rendeletnek megfelelő vételi szándéknyilatkozat </w:t>
      </w:r>
      <w:proofErr w:type="gramStart"/>
      <w:r w:rsidRPr="00F870FF">
        <w:rPr>
          <w:bCs/>
        </w:rPr>
        <w:t>megtételére  a</w:t>
      </w:r>
      <w:proofErr w:type="gramEnd"/>
      <w:r w:rsidRPr="00F870FF">
        <w:rPr>
          <w:bCs/>
        </w:rPr>
        <w:t xml:space="preserve"> </w:t>
      </w:r>
      <w:r w:rsidRPr="00F870FF">
        <w:rPr>
          <w:b/>
        </w:rPr>
        <w:t>mindenkori, érvényes forgalmi értékbecslés alapján megállapított, aktuális, minimálisan ajánlható vételár alapul vételével:</w:t>
      </w:r>
    </w:p>
    <w:p w14:paraId="2095D772" w14:textId="77777777" w:rsidR="00846D38" w:rsidRDefault="00846D38" w:rsidP="00846D38">
      <w:pPr>
        <w:tabs>
          <w:tab w:val="left" w:pos="9072"/>
        </w:tabs>
        <w:autoSpaceDE w:val="0"/>
        <w:autoSpaceDN w:val="0"/>
        <w:adjustRightInd w:val="0"/>
        <w:jc w:val="both"/>
        <w:rPr>
          <w:bCs/>
        </w:rPr>
      </w:pPr>
    </w:p>
    <w:p w14:paraId="2F76F593" w14:textId="77777777" w:rsidR="00846D38" w:rsidRDefault="00846D38" w:rsidP="00846D38">
      <w:pPr>
        <w:pStyle w:val="Listaszerbekezds"/>
        <w:numPr>
          <w:ilvl w:val="0"/>
          <w:numId w:val="9"/>
        </w:numPr>
        <w:spacing w:before="120" w:after="240"/>
        <w:contextualSpacing/>
        <w:jc w:val="both"/>
      </w:pPr>
      <w:r w:rsidRPr="008A6ABD">
        <w:rPr>
          <w:b/>
          <w:bCs/>
        </w:rPr>
        <w:t>Thököly út 45. alagsor 3.</w:t>
      </w:r>
      <w:r>
        <w:t xml:space="preserve"> hrsz: 32834/0/A/2, </w:t>
      </w:r>
    </w:p>
    <w:p w14:paraId="01B7D4FC" w14:textId="77777777" w:rsidR="00846D38" w:rsidRPr="003761B4" w:rsidRDefault="00846D38" w:rsidP="00846D38">
      <w:pPr>
        <w:pStyle w:val="Listaszerbekezds"/>
        <w:numPr>
          <w:ilvl w:val="0"/>
          <w:numId w:val="9"/>
        </w:numPr>
        <w:spacing w:before="120" w:after="240"/>
        <w:contextualSpacing/>
        <w:jc w:val="both"/>
        <w:rPr>
          <w:bCs/>
        </w:rPr>
      </w:pPr>
      <w:r w:rsidRPr="00D802E4">
        <w:rPr>
          <w:b/>
          <w:bCs/>
        </w:rPr>
        <w:t xml:space="preserve">Fogarasi út 43. </w:t>
      </w:r>
      <w:r>
        <w:t>hrsz: 31913/6/A/29,</w:t>
      </w:r>
    </w:p>
    <w:p w14:paraId="04726D17" w14:textId="77777777" w:rsidR="00846D38" w:rsidRPr="00D836D6" w:rsidRDefault="00846D38" w:rsidP="00846D38">
      <w:pPr>
        <w:pStyle w:val="Listaszerbekezds"/>
        <w:numPr>
          <w:ilvl w:val="0"/>
          <w:numId w:val="9"/>
        </w:numPr>
        <w:spacing w:before="120" w:after="240"/>
        <w:contextualSpacing/>
        <w:jc w:val="both"/>
        <w:rPr>
          <w:b/>
          <w:bCs/>
          <w:i/>
          <w:iCs/>
        </w:rPr>
      </w:pPr>
      <w:r w:rsidRPr="00787C57">
        <w:rPr>
          <w:b/>
          <w:bCs/>
        </w:rPr>
        <w:t xml:space="preserve">Stefánia út 39. </w:t>
      </w:r>
      <w:r w:rsidRPr="00844C1F">
        <w:t>hrsz:</w:t>
      </w:r>
      <w:r w:rsidRPr="00787C57">
        <w:rPr>
          <w:b/>
          <w:bCs/>
        </w:rPr>
        <w:t xml:space="preserve"> </w:t>
      </w:r>
      <w:r w:rsidRPr="00844C1F">
        <w:t>32539/15</w:t>
      </w:r>
      <w:r>
        <w:t>/A/17,</w:t>
      </w:r>
      <w:r w:rsidRPr="00844C1F">
        <w:t xml:space="preserve"> </w:t>
      </w:r>
    </w:p>
    <w:p w14:paraId="34CFBEE9" w14:textId="77777777" w:rsidR="00846D38" w:rsidRDefault="00846D38" w:rsidP="00846D38">
      <w:pPr>
        <w:pStyle w:val="Listaszerbekezds"/>
        <w:numPr>
          <w:ilvl w:val="0"/>
          <w:numId w:val="9"/>
        </w:numPr>
        <w:spacing w:before="120" w:after="240"/>
        <w:contextualSpacing/>
        <w:jc w:val="both"/>
      </w:pPr>
      <w:r w:rsidRPr="00AA5C3C">
        <w:rPr>
          <w:b/>
          <w:bCs/>
        </w:rPr>
        <w:t xml:space="preserve">Amerikai út 74 gépkocsi beálló </w:t>
      </w:r>
      <w:r>
        <w:t xml:space="preserve">hrsz: 31611/0/A/5, </w:t>
      </w:r>
    </w:p>
    <w:p w14:paraId="20DBB9EB" w14:textId="77777777" w:rsidR="00846D38" w:rsidRDefault="00846D38" w:rsidP="00846D38">
      <w:pPr>
        <w:spacing w:before="120" w:after="240"/>
        <w:ind w:left="720"/>
        <w:jc w:val="both"/>
        <w:rPr>
          <w:bCs/>
        </w:rPr>
      </w:pPr>
      <w:r w:rsidRPr="005E50CC">
        <w:rPr>
          <w:bCs/>
        </w:rPr>
        <w:t>Azokban az esetekben, ahol a bérlőnek</w:t>
      </w:r>
      <w:r>
        <w:rPr>
          <w:bCs/>
        </w:rPr>
        <w:t xml:space="preserve"> lejárt</w:t>
      </w:r>
      <w:r w:rsidRPr="005E50CC">
        <w:rPr>
          <w:bCs/>
        </w:rPr>
        <w:t xml:space="preserve"> tartozása áll fenn, a bérlő számára történő vételre felajánlás a fennálló tartozás 8 napon belül történő teljes körű rendezésének feltételével lehetséges</w:t>
      </w:r>
      <w:r>
        <w:rPr>
          <w:bCs/>
        </w:rPr>
        <w:t>:</w:t>
      </w:r>
    </w:p>
    <w:p w14:paraId="28782954" w14:textId="77777777" w:rsidR="00846D38" w:rsidRDefault="00846D38" w:rsidP="00846D38">
      <w:pPr>
        <w:pStyle w:val="Listaszerbekezds"/>
        <w:numPr>
          <w:ilvl w:val="0"/>
          <w:numId w:val="9"/>
        </w:numPr>
        <w:spacing w:before="120" w:after="240"/>
        <w:contextualSpacing/>
        <w:jc w:val="both"/>
        <w:rPr>
          <w:bCs/>
        </w:rPr>
      </w:pPr>
      <w:r w:rsidRPr="00F92C32">
        <w:rPr>
          <w:b/>
        </w:rPr>
        <w:t xml:space="preserve">Amerikai 74. </w:t>
      </w:r>
      <w:r w:rsidRPr="00F92C32">
        <w:rPr>
          <w:bCs/>
        </w:rPr>
        <w:t>hrsz.: 31611/0/A/5</w:t>
      </w:r>
      <w:r>
        <w:rPr>
          <w:bCs/>
        </w:rPr>
        <w:t>,</w:t>
      </w:r>
    </w:p>
    <w:bookmarkEnd w:id="8"/>
    <w:p w14:paraId="24D63925" w14:textId="77777777" w:rsidR="00846D38" w:rsidRDefault="00846D38" w:rsidP="00846D38">
      <w:pPr>
        <w:pStyle w:val="Listaszerbekezds"/>
        <w:numPr>
          <w:ilvl w:val="0"/>
          <w:numId w:val="9"/>
        </w:numPr>
        <w:spacing w:before="120" w:after="240"/>
        <w:contextualSpacing/>
        <w:jc w:val="both"/>
      </w:pPr>
      <w:r w:rsidRPr="008A6ABD">
        <w:rPr>
          <w:b/>
          <w:bCs/>
        </w:rPr>
        <w:t>Thököly út 45. alagsor 3.</w:t>
      </w:r>
      <w:r>
        <w:t xml:space="preserve"> hrsz: 32834/0/A/2, </w:t>
      </w:r>
    </w:p>
    <w:p w14:paraId="495B166C" w14:textId="77777777" w:rsidR="00846D38" w:rsidRPr="005E50CC" w:rsidRDefault="00846D38" w:rsidP="00846D38">
      <w:pPr>
        <w:pStyle w:val="Listaszerbekezds"/>
        <w:numPr>
          <w:ilvl w:val="0"/>
          <w:numId w:val="9"/>
        </w:numPr>
        <w:spacing w:before="120" w:after="240"/>
        <w:contextualSpacing/>
        <w:jc w:val="both"/>
        <w:rPr>
          <w:bCs/>
        </w:rPr>
      </w:pPr>
      <w:r w:rsidRPr="00787C57">
        <w:rPr>
          <w:b/>
          <w:bCs/>
        </w:rPr>
        <w:t xml:space="preserve">Stefánia út 39. </w:t>
      </w:r>
      <w:r w:rsidRPr="00844C1F">
        <w:t>hrsz:</w:t>
      </w:r>
      <w:r w:rsidRPr="00787C57">
        <w:rPr>
          <w:b/>
          <w:bCs/>
        </w:rPr>
        <w:t xml:space="preserve"> </w:t>
      </w:r>
      <w:r w:rsidRPr="00844C1F">
        <w:t>32539/15</w:t>
      </w:r>
      <w:r>
        <w:t>/A/17.</w:t>
      </w:r>
    </w:p>
    <w:p w14:paraId="4678047D" w14:textId="77777777" w:rsidR="00846D38" w:rsidRPr="005E50CC" w:rsidRDefault="00846D38" w:rsidP="00846D38">
      <w:pPr>
        <w:pStyle w:val="Listaszerbekezds"/>
        <w:spacing w:before="120" w:after="240"/>
        <w:ind w:left="1080"/>
        <w:jc w:val="both"/>
        <w:rPr>
          <w:bCs/>
        </w:rPr>
      </w:pPr>
    </w:p>
    <w:p w14:paraId="05510A14" w14:textId="77777777" w:rsidR="00846D38" w:rsidRPr="001540A4" w:rsidRDefault="00846D38" w:rsidP="00827A66">
      <w:pPr>
        <w:pStyle w:val="Listaszerbekezds"/>
        <w:numPr>
          <w:ilvl w:val="0"/>
          <w:numId w:val="18"/>
        </w:numPr>
        <w:tabs>
          <w:tab w:val="left" w:pos="9072"/>
        </w:tabs>
        <w:autoSpaceDE w:val="0"/>
        <w:autoSpaceDN w:val="0"/>
        <w:adjustRightInd w:val="0"/>
        <w:contextualSpacing/>
        <w:jc w:val="both"/>
        <w:rPr>
          <w:bCs/>
        </w:rPr>
      </w:pPr>
      <w:r w:rsidRPr="001540A4">
        <w:rPr>
          <w:bCs/>
        </w:rPr>
        <w:t xml:space="preserve">Üres helyiségek esetén </w:t>
      </w:r>
      <w:r w:rsidRPr="001540A4">
        <w:rPr>
          <w:b/>
        </w:rPr>
        <w:t>gondoskodjon értékhatártól függően a nyilvános versenytárgyalás, illetve hirdetményi eljárás lebonyolításáról, továbbá a nyilvános versenytárgyalást, illetve hirdetményi eljárást annak sikertelensége esetén visszavonásig ismételje meg a mindenkori, érvényes forgalmi értékbecslés alapján megállapított, aktuális, minimálisan ajánlható vételáron:</w:t>
      </w:r>
    </w:p>
    <w:p w14:paraId="10FC4C81" w14:textId="77777777" w:rsidR="00846D38" w:rsidRDefault="00846D38" w:rsidP="00846D38">
      <w:pPr>
        <w:pStyle w:val="Listaszerbekezds"/>
        <w:spacing w:before="120" w:after="240"/>
        <w:jc w:val="both"/>
      </w:pPr>
      <w:r>
        <w:rPr>
          <w:b/>
        </w:rPr>
        <w:t xml:space="preserve">- </w:t>
      </w:r>
      <w:r w:rsidRPr="009E1651">
        <w:rPr>
          <w:b/>
          <w:bCs/>
        </w:rPr>
        <w:t>Angol u. 83.</w:t>
      </w:r>
      <w:r w:rsidRPr="008C1A90">
        <w:t xml:space="preserve"> hrsz:</w:t>
      </w:r>
      <w:r>
        <w:t xml:space="preserve"> </w:t>
      </w:r>
      <w:r w:rsidRPr="008C1A90">
        <w:t xml:space="preserve">31746/0/A/32, </w:t>
      </w:r>
    </w:p>
    <w:p w14:paraId="3A0F9CEC" w14:textId="77777777" w:rsidR="00846D38" w:rsidRDefault="00846D38" w:rsidP="00846D38">
      <w:pPr>
        <w:pStyle w:val="Listaszerbekezds"/>
        <w:spacing w:before="120" w:after="240"/>
        <w:jc w:val="both"/>
      </w:pPr>
      <w:r>
        <w:rPr>
          <w:b/>
        </w:rPr>
        <w:t>-</w:t>
      </w:r>
      <w:r>
        <w:rPr>
          <w:b/>
          <w:bCs/>
        </w:rPr>
        <w:t xml:space="preserve"> </w:t>
      </w:r>
      <w:r w:rsidRPr="009E1651">
        <w:rPr>
          <w:b/>
          <w:bCs/>
        </w:rPr>
        <w:t xml:space="preserve">Thököly út 43. </w:t>
      </w:r>
      <w:r>
        <w:t xml:space="preserve">hrsz: 32835/0/A/19, </w:t>
      </w:r>
    </w:p>
    <w:p w14:paraId="0403DC16" w14:textId="77777777" w:rsidR="00846D38" w:rsidRDefault="00846D38" w:rsidP="00846D38">
      <w:pPr>
        <w:pStyle w:val="Listaszerbekezds"/>
        <w:spacing w:before="120" w:after="240"/>
        <w:jc w:val="both"/>
      </w:pPr>
      <w:r>
        <w:rPr>
          <w:b/>
        </w:rPr>
        <w:t>-</w:t>
      </w:r>
      <w:r>
        <w:rPr>
          <w:b/>
          <w:bCs/>
        </w:rPr>
        <w:t xml:space="preserve"> </w:t>
      </w:r>
      <w:r w:rsidRPr="002E6A09">
        <w:rPr>
          <w:b/>
          <w:bCs/>
        </w:rPr>
        <w:t xml:space="preserve">Amerikai út 89. </w:t>
      </w:r>
      <w:r>
        <w:t xml:space="preserve">hrsz: 29813/5/A/7, </w:t>
      </w:r>
    </w:p>
    <w:p w14:paraId="231EDD02" w14:textId="77777777" w:rsidR="00846D38" w:rsidRDefault="00846D38" w:rsidP="00846D38">
      <w:pPr>
        <w:pStyle w:val="Listaszerbekezds"/>
        <w:spacing w:before="120" w:after="240"/>
        <w:jc w:val="both"/>
      </w:pPr>
      <w:r>
        <w:rPr>
          <w:b/>
        </w:rPr>
        <w:t>-</w:t>
      </w:r>
      <w:r>
        <w:rPr>
          <w:b/>
          <w:bCs/>
        </w:rPr>
        <w:t xml:space="preserve"> </w:t>
      </w:r>
      <w:r w:rsidRPr="00705B26">
        <w:rPr>
          <w:b/>
          <w:bCs/>
        </w:rPr>
        <w:t xml:space="preserve">Miskolci utca 86. </w:t>
      </w:r>
      <w:r w:rsidRPr="002E6A09">
        <w:t>hrsz: 30588/2/A/3</w:t>
      </w:r>
      <w:r>
        <w:t>,</w:t>
      </w:r>
      <w:r w:rsidRPr="002E6A09">
        <w:t xml:space="preserve"> </w:t>
      </w:r>
    </w:p>
    <w:p w14:paraId="72116539" w14:textId="77777777" w:rsidR="00846D38" w:rsidRDefault="00846D38" w:rsidP="00846D38">
      <w:pPr>
        <w:pStyle w:val="Listaszerbekezds"/>
        <w:spacing w:before="120" w:after="240"/>
        <w:jc w:val="both"/>
      </w:pPr>
      <w:r>
        <w:rPr>
          <w:b/>
        </w:rPr>
        <w:t>-</w:t>
      </w:r>
      <w:r>
        <w:rPr>
          <w:b/>
          <w:bCs/>
        </w:rPr>
        <w:t xml:space="preserve"> </w:t>
      </w:r>
      <w:proofErr w:type="spellStart"/>
      <w:r w:rsidRPr="00FA1CA0">
        <w:rPr>
          <w:b/>
          <w:bCs/>
        </w:rPr>
        <w:t>Szugló</w:t>
      </w:r>
      <w:proofErr w:type="spellEnd"/>
      <w:r w:rsidRPr="00FA1CA0">
        <w:rPr>
          <w:b/>
          <w:bCs/>
        </w:rPr>
        <w:t xml:space="preserve"> u. 101. </w:t>
      </w:r>
      <w:r>
        <w:t xml:space="preserve">hrsz: 31311/0/A/8. </w:t>
      </w:r>
    </w:p>
    <w:p w14:paraId="651D1DCF" w14:textId="77777777" w:rsidR="00846D38" w:rsidRPr="00DC2EAD" w:rsidRDefault="00846D38" w:rsidP="00846D38">
      <w:pPr>
        <w:tabs>
          <w:tab w:val="left" w:pos="9072"/>
        </w:tabs>
        <w:autoSpaceDE w:val="0"/>
        <w:autoSpaceDN w:val="0"/>
        <w:adjustRightInd w:val="0"/>
        <w:jc w:val="both"/>
        <w:rPr>
          <w:b/>
        </w:rPr>
      </w:pPr>
    </w:p>
    <w:p w14:paraId="290D7574" w14:textId="77777777" w:rsidR="00846D38" w:rsidRPr="007825DC" w:rsidRDefault="00846D38" w:rsidP="00846D38">
      <w:pPr>
        <w:tabs>
          <w:tab w:val="left" w:pos="9072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III- P</w:t>
      </w:r>
      <w:r w:rsidRPr="007825DC">
        <w:rPr>
          <w:bCs/>
        </w:rPr>
        <w:t>ályázati eljárás esetén a pályázatok bontására és értékelésére bizottságokat hoz létre, amelynek tagjai:</w:t>
      </w:r>
    </w:p>
    <w:p w14:paraId="045FA229" w14:textId="77777777" w:rsidR="00846D38" w:rsidRPr="007825DC" w:rsidRDefault="00846D38" w:rsidP="00846D38">
      <w:pPr>
        <w:tabs>
          <w:tab w:val="left" w:pos="9072"/>
        </w:tabs>
        <w:autoSpaceDE w:val="0"/>
        <w:autoSpaceDN w:val="0"/>
        <w:adjustRightInd w:val="0"/>
        <w:jc w:val="both"/>
        <w:rPr>
          <w:bCs/>
        </w:rPr>
      </w:pPr>
      <w:r w:rsidRPr="007825DC">
        <w:rPr>
          <w:bCs/>
        </w:rPr>
        <w:t>A bontó bizottság tagjai:</w:t>
      </w:r>
    </w:p>
    <w:p w14:paraId="63DCA927" w14:textId="77777777" w:rsidR="00846D38" w:rsidRPr="007825DC" w:rsidRDefault="00846D38" w:rsidP="00846D3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825DC">
        <w:rPr>
          <w:bCs/>
        </w:rPr>
        <w:t>az ingatlanok értékesítésével foglalkozó belső szervezeti egység vezetője</w:t>
      </w:r>
    </w:p>
    <w:p w14:paraId="23522818" w14:textId="77777777" w:rsidR="00846D38" w:rsidRPr="007825DC" w:rsidRDefault="00846D38" w:rsidP="00846D3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825DC">
        <w:rPr>
          <w:bCs/>
        </w:rPr>
        <w:t>a Gazdasági Bizottság elnöke</w:t>
      </w:r>
    </w:p>
    <w:p w14:paraId="21D8DBEA" w14:textId="77777777" w:rsidR="00846D38" w:rsidRPr="007825DC" w:rsidRDefault="00846D38" w:rsidP="00846D3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825DC">
        <w:rPr>
          <w:bCs/>
        </w:rPr>
        <w:t>a Polgármesteri Hivatal Jegyzője által kijelölt 2 fő munkatárs</w:t>
      </w:r>
    </w:p>
    <w:p w14:paraId="17796685" w14:textId="77777777" w:rsidR="00846D38" w:rsidRPr="007825DC" w:rsidRDefault="00846D38" w:rsidP="00846D38">
      <w:pPr>
        <w:tabs>
          <w:tab w:val="left" w:pos="9072"/>
        </w:tabs>
        <w:autoSpaceDE w:val="0"/>
        <w:autoSpaceDN w:val="0"/>
        <w:adjustRightInd w:val="0"/>
        <w:jc w:val="both"/>
        <w:rPr>
          <w:bCs/>
        </w:rPr>
      </w:pPr>
      <w:r w:rsidRPr="007825DC">
        <w:rPr>
          <w:bCs/>
        </w:rPr>
        <w:t>Az értékelő bizottság tagjai:</w:t>
      </w:r>
    </w:p>
    <w:p w14:paraId="275EACDF" w14:textId="77777777" w:rsidR="00846D38" w:rsidRPr="007825DC" w:rsidRDefault="00846D38" w:rsidP="00846D3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825DC">
        <w:rPr>
          <w:bCs/>
        </w:rPr>
        <w:t>Kinisch Andrea</w:t>
      </w:r>
    </w:p>
    <w:p w14:paraId="761AB575" w14:textId="77777777" w:rsidR="00846D38" w:rsidRPr="007825DC" w:rsidRDefault="00846D38" w:rsidP="00846D3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825DC">
        <w:rPr>
          <w:bCs/>
        </w:rPr>
        <w:t>Kisné Szivcsovics Nikolett</w:t>
      </w:r>
    </w:p>
    <w:p w14:paraId="79B05086" w14:textId="77777777" w:rsidR="00846D38" w:rsidRPr="007825DC" w:rsidRDefault="00846D38" w:rsidP="00846D3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825DC">
        <w:rPr>
          <w:bCs/>
        </w:rPr>
        <w:t>Pécsi Diána</w:t>
      </w:r>
    </w:p>
    <w:p w14:paraId="7C0E0ACE" w14:textId="77777777" w:rsidR="00846D38" w:rsidRPr="007825DC" w:rsidRDefault="00846D38" w:rsidP="00846D3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825DC">
        <w:rPr>
          <w:bCs/>
        </w:rPr>
        <w:t>Vida Attila</w:t>
      </w:r>
    </w:p>
    <w:p w14:paraId="41C170DB" w14:textId="77777777" w:rsidR="00846D38" w:rsidRPr="007825DC" w:rsidRDefault="00846D38" w:rsidP="00846D38">
      <w:pPr>
        <w:tabs>
          <w:tab w:val="left" w:pos="9072"/>
        </w:tabs>
        <w:autoSpaceDE w:val="0"/>
        <w:autoSpaceDN w:val="0"/>
        <w:adjustRightInd w:val="0"/>
        <w:jc w:val="both"/>
        <w:rPr>
          <w:b/>
        </w:rPr>
      </w:pPr>
    </w:p>
    <w:p w14:paraId="35134A51" w14:textId="77777777" w:rsidR="00846D38" w:rsidRPr="007825DC" w:rsidRDefault="00846D38" w:rsidP="00846D38">
      <w:pPr>
        <w:tabs>
          <w:tab w:val="left" w:pos="9072"/>
        </w:tabs>
        <w:autoSpaceDE w:val="0"/>
        <w:autoSpaceDN w:val="0"/>
        <w:adjustRightInd w:val="0"/>
        <w:jc w:val="both"/>
        <w:rPr>
          <w:bCs/>
        </w:rPr>
      </w:pPr>
      <w:r w:rsidRPr="007825DC">
        <w:rPr>
          <w:b/>
        </w:rPr>
        <w:t xml:space="preserve">Határidő: </w:t>
      </w:r>
      <w:r w:rsidRPr="007825DC">
        <w:rPr>
          <w:bCs/>
        </w:rPr>
        <w:t>folyamatosan</w:t>
      </w:r>
    </w:p>
    <w:p w14:paraId="4016C737" w14:textId="77777777" w:rsidR="00846D38" w:rsidRPr="007825DC" w:rsidRDefault="00846D38" w:rsidP="00846D38">
      <w:pPr>
        <w:tabs>
          <w:tab w:val="left" w:pos="9072"/>
        </w:tabs>
        <w:autoSpaceDE w:val="0"/>
        <w:autoSpaceDN w:val="0"/>
        <w:adjustRightInd w:val="0"/>
        <w:spacing w:line="480" w:lineRule="auto"/>
        <w:jc w:val="both"/>
        <w:rPr>
          <w:bCs/>
        </w:rPr>
      </w:pPr>
      <w:r w:rsidRPr="007825DC">
        <w:rPr>
          <w:b/>
        </w:rPr>
        <w:t xml:space="preserve">Felelős: </w:t>
      </w:r>
      <w:r w:rsidRPr="007825DC">
        <w:rPr>
          <w:bCs/>
        </w:rPr>
        <w:t>Zuglói Városgazdálkodási Közszolgáltató Zrt. (Baracskai Gábor vezérigazgató)</w:t>
      </w:r>
      <w:r>
        <w:rPr>
          <w:bCs/>
        </w:rPr>
        <w:t>.</w:t>
      </w:r>
    </w:p>
    <w:p w14:paraId="0994E49A" w14:textId="66632CF9" w:rsidR="00D8384A" w:rsidRPr="00CA53F6" w:rsidRDefault="002A517A" w:rsidP="00D8384A">
      <w:pPr>
        <w:jc w:val="both"/>
        <w:rPr>
          <w:b/>
          <w:bCs/>
        </w:rPr>
      </w:pPr>
      <w:r w:rsidRPr="00CA53F6">
        <w:rPr>
          <w:b/>
          <w:bCs/>
        </w:rPr>
        <w:lastRenderedPageBreak/>
        <w:t>20</w:t>
      </w:r>
      <w:r w:rsidR="00D8384A" w:rsidRPr="00CA53F6">
        <w:rPr>
          <w:b/>
          <w:bCs/>
        </w:rPr>
        <w:t>./ Kövér Lajos Sporttelep műfű cseréje és öltöző korszerűsítése - Együttműködési megállapodás megkötése</w:t>
      </w:r>
    </w:p>
    <w:p w14:paraId="30128B2A" w14:textId="77777777" w:rsidR="00D8384A" w:rsidRPr="00CA53F6" w:rsidRDefault="00D8384A" w:rsidP="00D8384A">
      <w:pPr>
        <w:jc w:val="both"/>
        <w:rPr>
          <w:b/>
          <w:bCs/>
        </w:rPr>
      </w:pPr>
      <w:r w:rsidRPr="00CA53F6">
        <w:rPr>
          <w:b/>
          <w:bCs/>
        </w:rPr>
        <w:t xml:space="preserve">Előterjesztő: </w:t>
      </w:r>
      <w:r w:rsidRPr="00CA53F6">
        <w:t>Horváth Zsolt alpolgármester</w:t>
      </w:r>
    </w:p>
    <w:p w14:paraId="52718BF8" w14:textId="77777777" w:rsidR="00D8384A" w:rsidRPr="00CA53F6" w:rsidRDefault="00D8384A" w:rsidP="00D8384A">
      <w:pPr>
        <w:jc w:val="both"/>
        <w:rPr>
          <w:b/>
          <w:bCs/>
        </w:rPr>
      </w:pPr>
      <w:r w:rsidRPr="00CA53F6">
        <w:rPr>
          <w:b/>
          <w:bCs/>
        </w:rPr>
        <w:t xml:space="preserve">Előterjesztés sorszáma: </w:t>
      </w:r>
      <w:r w:rsidRPr="00CA53F6">
        <w:t>123-329/2021</w:t>
      </w:r>
    </w:p>
    <w:p w14:paraId="37887B83" w14:textId="77777777" w:rsidR="00BB3926" w:rsidRPr="00CA53F6" w:rsidRDefault="00BB3926" w:rsidP="00BB3926">
      <w:pPr>
        <w:rPr>
          <w:bCs/>
        </w:rPr>
      </w:pPr>
    </w:p>
    <w:p w14:paraId="3D9E9147" w14:textId="77777777" w:rsidR="005620C7" w:rsidRPr="00CA53F6" w:rsidRDefault="005620C7" w:rsidP="005620C7">
      <w:pPr>
        <w:jc w:val="both"/>
        <w:rPr>
          <w:bCs/>
          <w:i/>
        </w:rPr>
      </w:pPr>
      <w:r w:rsidRPr="00CA53F6">
        <w:rPr>
          <w:bCs/>
          <w:i/>
        </w:rPr>
        <w:t>(Az előterjesztés a jegyzőkönyv melléklete)</w:t>
      </w:r>
    </w:p>
    <w:p w14:paraId="0738381F" w14:textId="77777777" w:rsidR="005620C7" w:rsidRPr="00CA53F6" w:rsidRDefault="005620C7" w:rsidP="005620C7">
      <w:pPr>
        <w:jc w:val="both"/>
      </w:pPr>
    </w:p>
    <w:p w14:paraId="12CDC33F" w14:textId="77777777" w:rsidR="005620C7" w:rsidRPr="00CA53F6" w:rsidRDefault="005620C7" w:rsidP="005620C7">
      <w:pPr>
        <w:jc w:val="both"/>
      </w:pPr>
    </w:p>
    <w:p w14:paraId="1CA2037A" w14:textId="77777777" w:rsidR="00456239" w:rsidRDefault="005620C7" w:rsidP="00456239">
      <w:pPr>
        <w:jc w:val="both"/>
      </w:pPr>
      <w:r w:rsidRPr="00CA53F6">
        <w:rPr>
          <w:b/>
        </w:rPr>
        <w:t>Horváth Csaba polgármester</w:t>
      </w:r>
      <w:r w:rsidRPr="00CA53F6">
        <w:t>: Ismertette az előterjesztés tartalmát</w:t>
      </w:r>
      <w:r w:rsidR="00456239">
        <w:t>.</w:t>
      </w:r>
    </w:p>
    <w:p w14:paraId="7AC81463" w14:textId="0E6C0EE7" w:rsidR="00456239" w:rsidRPr="00CA53F6" w:rsidRDefault="001E1829" w:rsidP="00456239">
      <w:pPr>
        <w:jc w:val="both"/>
      </w:pPr>
      <w:r w:rsidRPr="00CA53F6">
        <w:t xml:space="preserve"> </w:t>
      </w:r>
    </w:p>
    <w:p w14:paraId="6DF9D7EA" w14:textId="127A4142" w:rsidR="005620C7" w:rsidRPr="00CA53F6" w:rsidRDefault="005620C7" w:rsidP="005620C7">
      <w:pPr>
        <w:jc w:val="both"/>
      </w:pPr>
      <w:r w:rsidRPr="00CA53F6">
        <w:t>A</w:t>
      </w:r>
      <w:r w:rsidR="00F92AEA">
        <w:t xml:space="preserve"> </w:t>
      </w:r>
      <w:r w:rsidR="00456239">
        <w:t>polg</w:t>
      </w:r>
      <w:r w:rsidR="00F92AEA" w:rsidRPr="00CA53F6">
        <w:t>á</w:t>
      </w:r>
      <w:r w:rsidR="00F92AEA">
        <w:t>rmester az előterjesztés hat</w:t>
      </w:r>
      <w:r w:rsidR="00F92AEA" w:rsidRPr="00CA53F6">
        <w:t>á</w:t>
      </w:r>
      <w:r w:rsidR="00F92AEA">
        <w:t>rozati javaslat</w:t>
      </w:r>
      <w:r w:rsidR="00F92AEA" w:rsidRPr="00CA53F6">
        <w:t>á</w:t>
      </w:r>
      <w:r w:rsidR="00F92AEA">
        <w:t xml:space="preserve">val kapcsolatban az </w:t>
      </w:r>
      <w:r w:rsidRPr="00CA53F6">
        <w:t>alábbi döntést hozta:</w:t>
      </w:r>
    </w:p>
    <w:p w14:paraId="1C993BF9" w14:textId="77777777" w:rsidR="005620C7" w:rsidRDefault="005620C7" w:rsidP="00BB3926">
      <w:pPr>
        <w:rPr>
          <w:bCs/>
        </w:rPr>
      </w:pPr>
    </w:p>
    <w:p w14:paraId="6C297D00" w14:textId="77777777" w:rsidR="00B568D4" w:rsidRDefault="00B568D4" w:rsidP="00BB3926">
      <w:pPr>
        <w:rPr>
          <w:bCs/>
        </w:rPr>
      </w:pPr>
    </w:p>
    <w:p w14:paraId="6D56E155" w14:textId="77777777" w:rsidR="00CA53F6" w:rsidRPr="009A28A9" w:rsidRDefault="00CA53F6" w:rsidP="00CA53F6">
      <w:pPr>
        <w:pStyle w:val="Szvegtrzs"/>
        <w:tabs>
          <w:tab w:val="left" w:pos="540"/>
        </w:tabs>
        <w:spacing w:after="0"/>
        <w:ind w:hanging="539"/>
        <w:jc w:val="center"/>
        <w:rPr>
          <w:b/>
          <w:iCs/>
        </w:rPr>
      </w:pPr>
      <w:r w:rsidRPr="009A28A9">
        <w:rPr>
          <w:b/>
          <w:bCs/>
        </w:rPr>
        <w:t>Budapest Főváros XIV. Kerület Zugló Önkormányzata Képviselő-testülete</w:t>
      </w:r>
    </w:p>
    <w:p w14:paraId="390F633B" w14:textId="77777777" w:rsidR="00CA53F6" w:rsidRPr="009A28A9" w:rsidRDefault="00CA53F6" w:rsidP="00CA53F6">
      <w:pPr>
        <w:pStyle w:val="Szvegtrzs"/>
        <w:tabs>
          <w:tab w:val="left" w:pos="540"/>
        </w:tabs>
        <w:spacing w:after="0"/>
        <w:ind w:hanging="539"/>
        <w:jc w:val="center"/>
        <w:rPr>
          <w:b/>
          <w:iCs/>
        </w:rPr>
      </w:pPr>
      <w:r>
        <w:rPr>
          <w:b/>
          <w:iCs/>
        </w:rPr>
        <w:t>289</w:t>
      </w:r>
      <w:r w:rsidRPr="009A28A9">
        <w:rPr>
          <w:b/>
          <w:iCs/>
        </w:rPr>
        <w:t>/2021. (</w:t>
      </w:r>
      <w:r>
        <w:rPr>
          <w:b/>
          <w:iCs/>
        </w:rPr>
        <w:t xml:space="preserve">VI. 14.) </w:t>
      </w:r>
      <w:r w:rsidRPr="009A28A9">
        <w:rPr>
          <w:b/>
          <w:iCs/>
        </w:rPr>
        <w:t>önkormányzati határozata</w:t>
      </w:r>
    </w:p>
    <w:p w14:paraId="1E5E9C49" w14:textId="77777777" w:rsidR="00CA53F6" w:rsidRPr="00B66231" w:rsidRDefault="00CA53F6" w:rsidP="00CA53F6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a Magyar Labdarugó Szövetséggel történő együttműködési megállapodás megkötésére </w:t>
      </w:r>
    </w:p>
    <w:p w14:paraId="2E9E6BCC" w14:textId="77777777" w:rsidR="00CA53F6" w:rsidRPr="00ED328F" w:rsidRDefault="00CA53F6" w:rsidP="00CA53F6">
      <w:p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</w:p>
    <w:p w14:paraId="0E9A2B55" w14:textId="4DDE70A2" w:rsidR="00CA53F6" w:rsidRDefault="00CA53F6" w:rsidP="00CA53F6">
      <w:pPr>
        <w:overflowPunct w:val="0"/>
        <w:autoSpaceDE w:val="0"/>
        <w:autoSpaceDN w:val="0"/>
        <w:adjustRightInd w:val="0"/>
        <w:jc w:val="both"/>
        <w:textAlignment w:val="baseline"/>
      </w:pPr>
      <w:r w:rsidRPr="00C97B59">
        <w:rPr>
          <w:rFonts w:eastAsia="Calibri"/>
        </w:rPr>
        <w:t>A katasztrófavédelemről és a hozzá kapcsolódó egyes törvények módosításáról szóló 2011. évi CXXVIII. törvény 46. § (4) bekezdése alapján – figyelemmel a veszélyhelyzettel kapcsolatban kiadott Kormányrendeletekre – Budapest Főváros XIV. Kerület Zugló Önkormányzat Képviselő-testülete jogkörében eljárva a polgármester úgy dönt, hogy</w:t>
      </w:r>
      <w:r>
        <w:t xml:space="preserve"> támogatja a Magyar Labdarugó Szövetséggel történő együttműködési megállapodás megkötését, </w:t>
      </w:r>
      <w:r>
        <w:rPr>
          <w:iCs/>
        </w:rPr>
        <w:t xml:space="preserve">a Budapest XIV. </w:t>
      </w:r>
      <w:r w:rsidRPr="001B4104">
        <w:t>kerület 31896 hrsz-ú ingatlan</w:t>
      </w:r>
      <w:r>
        <w:t xml:space="preserve">on (mely az Önkormányzat kizárólagos tulajdonát képezi és </w:t>
      </w:r>
      <w:r w:rsidRPr="00DC3220">
        <w:t>természetben 1149 Budapest, Kövér Lajos u. 5. szám alatt található</w:t>
      </w:r>
      <w:r w:rsidRPr="008E0978">
        <w:t>)</w:t>
      </w:r>
      <w:r>
        <w:t xml:space="preserve"> történő sportcélú beruházás megvalósulása érdekében. Az együttműködési megállapodást a polgármester írja alá.</w:t>
      </w:r>
    </w:p>
    <w:p w14:paraId="6993CC1F" w14:textId="77777777" w:rsidR="00514922" w:rsidRPr="00106815" w:rsidRDefault="00514922" w:rsidP="00CA53F6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18893ECF" w14:textId="77EE7B75" w:rsidR="00CA53F6" w:rsidRPr="00ED328F" w:rsidRDefault="00CA53F6" w:rsidP="00CA53F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D14DBB">
        <w:rPr>
          <w:b/>
        </w:rPr>
        <w:t>Határidő:</w:t>
      </w:r>
      <w:r w:rsidRPr="00ED328F">
        <w:t xml:space="preserve"> </w:t>
      </w:r>
      <w:r>
        <w:t>2021. június 25.</w:t>
      </w:r>
    </w:p>
    <w:p w14:paraId="643B54C7" w14:textId="130331CA" w:rsidR="00CA53F6" w:rsidRPr="00DC3220" w:rsidRDefault="00CA53F6" w:rsidP="00CA53F6">
      <w:pPr>
        <w:spacing w:line="276" w:lineRule="auto"/>
        <w:jc w:val="both"/>
      </w:pPr>
      <w:r w:rsidRPr="00D14DBB">
        <w:rPr>
          <w:b/>
        </w:rPr>
        <w:t>Felelős:</w:t>
      </w:r>
      <w:r w:rsidRPr="00ED328F">
        <w:t xml:space="preserve"> Horváth Csaba polgármester</w:t>
      </w:r>
      <w:r>
        <w:t xml:space="preserve"> </w:t>
      </w:r>
      <w:r w:rsidRPr="00DC3220">
        <w:t>(Horváth Zsolt alpolgármester)</w:t>
      </w:r>
    </w:p>
    <w:p w14:paraId="36022562" w14:textId="243F7720" w:rsidR="00360C6F" w:rsidRDefault="00360C6F" w:rsidP="00BB3926">
      <w:pPr>
        <w:rPr>
          <w:bCs/>
        </w:rPr>
      </w:pPr>
    </w:p>
    <w:p w14:paraId="31C9C2F2" w14:textId="77777777" w:rsidR="00514922" w:rsidRDefault="00514922" w:rsidP="00BB3926">
      <w:pPr>
        <w:rPr>
          <w:bCs/>
        </w:rPr>
      </w:pPr>
    </w:p>
    <w:p w14:paraId="4DB2947D" w14:textId="77777777" w:rsidR="001448D4" w:rsidRDefault="001448D4" w:rsidP="00BB3926">
      <w:pPr>
        <w:rPr>
          <w:bCs/>
        </w:rPr>
      </w:pPr>
    </w:p>
    <w:p w14:paraId="43D72D73" w14:textId="24AC344E" w:rsidR="00DA4941" w:rsidRDefault="00DB29E1" w:rsidP="00DB29E1">
      <w:pPr>
        <w:jc w:val="center"/>
        <w:rPr>
          <w:b/>
          <w:bCs/>
          <w:i/>
          <w:color w:val="000000" w:themeColor="text1"/>
        </w:rPr>
      </w:pPr>
      <w:r>
        <w:rPr>
          <w:b/>
          <w:bCs/>
          <w:i/>
          <w:color w:val="000000" w:themeColor="text1"/>
        </w:rPr>
        <w:t xml:space="preserve">A </w:t>
      </w:r>
      <w:r w:rsidRPr="00CA53F6">
        <w:rPr>
          <w:b/>
          <w:bCs/>
          <w:i/>
        </w:rPr>
        <w:t>2</w:t>
      </w:r>
      <w:r w:rsidR="002A517A" w:rsidRPr="00CA53F6">
        <w:rPr>
          <w:b/>
          <w:bCs/>
          <w:i/>
        </w:rPr>
        <w:t>1</w:t>
      </w:r>
      <w:r w:rsidRPr="00CA53F6">
        <w:rPr>
          <w:b/>
          <w:bCs/>
          <w:i/>
        </w:rPr>
        <w:t>-2</w:t>
      </w:r>
      <w:r w:rsidR="002A517A" w:rsidRPr="00CA53F6">
        <w:rPr>
          <w:b/>
          <w:bCs/>
          <w:i/>
        </w:rPr>
        <w:t>2</w:t>
      </w:r>
      <w:r w:rsidRPr="00CA53F6">
        <w:rPr>
          <w:b/>
          <w:bCs/>
          <w:i/>
        </w:rPr>
        <w:t xml:space="preserve">. </w:t>
      </w:r>
      <w:r>
        <w:rPr>
          <w:b/>
          <w:bCs/>
          <w:i/>
          <w:color w:val="000000" w:themeColor="text1"/>
        </w:rPr>
        <w:t>napirendi pontok tárgyalását zárt ülésen folytatták, melyről külön jegyzőkönyv készül!</w:t>
      </w:r>
    </w:p>
    <w:p w14:paraId="0E7D97E8" w14:textId="77777777" w:rsidR="00DB29E1" w:rsidRDefault="00DB29E1" w:rsidP="00DB29E1">
      <w:pPr>
        <w:jc w:val="center"/>
        <w:rPr>
          <w:b/>
          <w:bCs/>
          <w:i/>
          <w:color w:val="000000" w:themeColor="text1"/>
        </w:rPr>
      </w:pPr>
    </w:p>
    <w:p w14:paraId="4A8A3E3E" w14:textId="244879DC" w:rsidR="00DB29E1" w:rsidRDefault="00DB29E1" w:rsidP="00DB29E1">
      <w:pPr>
        <w:jc w:val="center"/>
        <w:rPr>
          <w:b/>
          <w:bCs/>
          <w:i/>
          <w:color w:val="000000" w:themeColor="text1"/>
        </w:rPr>
      </w:pPr>
    </w:p>
    <w:p w14:paraId="0B77AC64" w14:textId="77777777" w:rsidR="00514922" w:rsidRPr="00DB29E1" w:rsidRDefault="00514922" w:rsidP="00DB29E1">
      <w:pPr>
        <w:jc w:val="center"/>
        <w:rPr>
          <w:b/>
          <w:bCs/>
          <w:i/>
          <w:color w:val="000000" w:themeColor="text1"/>
        </w:rPr>
      </w:pPr>
    </w:p>
    <w:p w14:paraId="55805296" w14:textId="3B7B3404" w:rsidR="009F5523" w:rsidRPr="009F5523" w:rsidRDefault="00827A66" w:rsidP="009F5523">
      <w:pPr>
        <w:jc w:val="both"/>
        <w:rPr>
          <w:b/>
          <w:bCs/>
        </w:rPr>
      </w:pPr>
      <w:r w:rsidRPr="009F5523">
        <w:rPr>
          <w:b/>
          <w:bCs/>
        </w:rPr>
        <w:t xml:space="preserve">23./ </w:t>
      </w:r>
      <w:r w:rsidR="009F5523" w:rsidRPr="009F5523">
        <w:rPr>
          <w:b/>
          <w:bCs/>
          <w:color w:val="000000" w:themeColor="text1"/>
        </w:rPr>
        <w:t>A Zuglói Szociális Szolgáltató Központ nappali ellátásának szüneteltetéséről szóló 624/2020. (XII. 21.) önkormányzati határozat hatályon kívül helyezése</w:t>
      </w:r>
      <w:r w:rsidR="009F5523" w:rsidRPr="009F5523">
        <w:rPr>
          <w:b/>
          <w:bCs/>
        </w:rPr>
        <w:t xml:space="preserve"> </w:t>
      </w:r>
    </w:p>
    <w:p w14:paraId="42396EE0" w14:textId="651A42A2" w:rsidR="00827A66" w:rsidRPr="00383C35" w:rsidRDefault="00827A66" w:rsidP="00827A66">
      <w:pPr>
        <w:jc w:val="both"/>
        <w:rPr>
          <w:b/>
          <w:bCs/>
        </w:rPr>
      </w:pPr>
      <w:r w:rsidRPr="00383C35">
        <w:rPr>
          <w:b/>
          <w:bCs/>
        </w:rPr>
        <w:t xml:space="preserve">Előterjesztő: </w:t>
      </w:r>
      <w:r w:rsidRPr="00383C35">
        <w:t>Szabó Rebeka alpolgármester</w:t>
      </w:r>
    </w:p>
    <w:p w14:paraId="305F5B39" w14:textId="77777777" w:rsidR="00827A66" w:rsidRPr="00383C35" w:rsidRDefault="00827A66" w:rsidP="00827A66">
      <w:pPr>
        <w:jc w:val="both"/>
        <w:rPr>
          <w:b/>
          <w:bCs/>
        </w:rPr>
      </w:pPr>
      <w:r w:rsidRPr="00383C35">
        <w:rPr>
          <w:b/>
          <w:bCs/>
        </w:rPr>
        <w:t xml:space="preserve">Előterjesztés sorszáma: </w:t>
      </w:r>
      <w:r w:rsidRPr="00383C35">
        <w:t>123-335/2021</w:t>
      </w:r>
    </w:p>
    <w:p w14:paraId="504C52D4" w14:textId="77777777" w:rsidR="00FC18C4" w:rsidRDefault="00FC18C4" w:rsidP="00DA4941">
      <w:pPr>
        <w:rPr>
          <w:b/>
          <w:bCs/>
          <w:color w:val="000000" w:themeColor="text1"/>
        </w:rPr>
      </w:pPr>
    </w:p>
    <w:p w14:paraId="381391A1" w14:textId="77777777" w:rsidR="00827A66" w:rsidRPr="00CA53F6" w:rsidRDefault="00827A66" w:rsidP="00827A66">
      <w:pPr>
        <w:jc w:val="both"/>
        <w:rPr>
          <w:bCs/>
          <w:i/>
        </w:rPr>
      </w:pPr>
      <w:r w:rsidRPr="00CA53F6">
        <w:rPr>
          <w:bCs/>
          <w:i/>
        </w:rPr>
        <w:t>(Az előterjesztés a jegyzőkönyv melléklete)</w:t>
      </w:r>
    </w:p>
    <w:p w14:paraId="61C6A753" w14:textId="77777777" w:rsidR="00827A66" w:rsidRPr="00CA53F6" w:rsidRDefault="00827A66" w:rsidP="00827A66">
      <w:pPr>
        <w:jc w:val="both"/>
      </w:pPr>
    </w:p>
    <w:p w14:paraId="1D0E1331" w14:textId="77777777" w:rsidR="00827A66" w:rsidRPr="00CA53F6" w:rsidRDefault="00827A66" w:rsidP="00827A66">
      <w:pPr>
        <w:jc w:val="both"/>
      </w:pPr>
    </w:p>
    <w:p w14:paraId="4002F1D4" w14:textId="3301F27E" w:rsidR="00F92AEA" w:rsidRPr="00CA53F6" w:rsidRDefault="00827A66" w:rsidP="00F92AEA">
      <w:pPr>
        <w:jc w:val="both"/>
      </w:pPr>
      <w:r w:rsidRPr="00CA53F6">
        <w:rPr>
          <w:b/>
        </w:rPr>
        <w:t>Horváth Csaba polgármester</w:t>
      </w:r>
      <w:r w:rsidRPr="00CA53F6">
        <w:t>: Ismertette az előterjesztés tartalmát</w:t>
      </w:r>
      <w:r w:rsidR="00F92AEA">
        <w:t>.</w:t>
      </w:r>
      <w:r w:rsidRPr="00CA53F6">
        <w:t xml:space="preserve"> </w:t>
      </w:r>
    </w:p>
    <w:p w14:paraId="52017F71" w14:textId="77777777" w:rsidR="00F92AEA" w:rsidRDefault="00F92AEA" w:rsidP="00827A66">
      <w:pPr>
        <w:jc w:val="both"/>
      </w:pPr>
    </w:p>
    <w:p w14:paraId="1E82FD0D" w14:textId="77777777" w:rsidR="00F92AEA" w:rsidRPr="00CA53F6" w:rsidRDefault="00F92AEA" w:rsidP="00F92AEA">
      <w:pPr>
        <w:jc w:val="both"/>
      </w:pPr>
      <w:r w:rsidRPr="00CA53F6">
        <w:t>A</w:t>
      </w:r>
      <w:r>
        <w:t xml:space="preserve"> polg</w:t>
      </w:r>
      <w:r w:rsidRPr="00CA53F6">
        <w:t>á</w:t>
      </w:r>
      <w:r>
        <w:t>rmester az előterjesztés hat</w:t>
      </w:r>
      <w:r w:rsidRPr="00CA53F6">
        <w:t>á</w:t>
      </w:r>
      <w:r>
        <w:t>rozati javaslat</w:t>
      </w:r>
      <w:r w:rsidRPr="00CA53F6">
        <w:t>á</w:t>
      </w:r>
      <w:r>
        <w:t xml:space="preserve">val kapcsolatban az </w:t>
      </w:r>
      <w:r w:rsidRPr="00CA53F6">
        <w:t>alábbi döntést hozta:</w:t>
      </w:r>
    </w:p>
    <w:p w14:paraId="553B56FF" w14:textId="77777777" w:rsidR="00827A66" w:rsidRDefault="00827A66" w:rsidP="00DA4941">
      <w:pPr>
        <w:rPr>
          <w:b/>
          <w:bCs/>
          <w:color w:val="000000" w:themeColor="text1"/>
        </w:rPr>
      </w:pPr>
    </w:p>
    <w:p w14:paraId="4313E8B1" w14:textId="77777777" w:rsidR="00827A66" w:rsidRDefault="00827A66" w:rsidP="00DA4941">
      <w:pPr>
        <w:rPr>
          <w:b/>
          <w:bCs/>
          <w:color w:val="000000" w:themeColor="text1"/>
        </w:rPr>
      </w:pPr>
    </w:p>
    <w:p w14:paraId="35C2775A" w14:textId="77777777" w:rsidR="00827A66" w:rsidRPr="009A28A9" w:rsidRDefault="00827A66" w:rsidP="00827A66">
      <w:pPr>
        <w:pStyle w:val="Szvegtrzs"/>
        <w:tabs>
          <w:tab w:val="left" w:pos="540"/>
        </w:tabs>
        <w:spacing w:after="0"/>
        <w:ind w:hanging="539"/>
        <w:jc w:val="center"/>
        <w:rPr>
          <w:b/>
          <w:iCs/>
        </w:rPr>
      </w:pPr>
      <w:r w:rsidRPr="009A28A9">
        <w:rPr>
          <w:b/>
          <w:bCs/>
        </w:rPr>
        <w:t>Budapest Főváros XIV. Kerület Zugló Önkormányzata Képviselő-testülete</w:t>
      </w:r>
    </w:p>
    <w:p w14:paraId="00697943" w14:textId="77777777" w:rsidR="00827A66" w:rsidRPr="009A28A9" w:rsidRDefault="00827A66" w:rsidP="00827A66">
      <w:pPr>
        <w:pStyle w:val="Szvegtrzs"/>
        <w:tabs>
          <w:tab w:val="left" w:pos="540"/>
        </w:tabs>
        <w:spacing w:after="0"/>
        <w:ind w:hanging="539"/>
        <w:jc w:val="center"/>
        <w:rPr>
          <w:b/>
          <w:iCs/>
        </w:rPr>
      </w:pPr>
      <w:r>
        <w:rPr>
          <w:b/>
          <w:iCs/>
        </w:rPr>
        <w:lastRenderedPageBreak/>
        <w:t>292</w:t>
      </w:r>
      <w:r w:rsidRPr="009A28A9">
        <w:rPr>
          <w:b/>
          <w:iCs/>
        </w:rPr>
        <w:t>/2021. (</w:t>
      </w:r>
      <w:r>
        <w:rPr>
          <w:b/>
          <w:iCs/>
        </w:rPr>
        <w:t xml:space="preserve">VI. 14.) </w:t>
      </w:r>
      <w:r w:rsidRPr="009A28A9">
        <w:rPr>
          <w:b/>
          <w:iCs/>
        </w:rPr>
        <w:t>önkormányzati határozata</w:t>
      </w:r>
    </w:p>
    <w:p w14:paraId="0F890785" w14:textId="77777777" w:rsidR="00D3651E" w:rsidRDefault="00D3651E" w:rsidP="00D3651E">
      <w:pPr>
        <w:jc w:val="center"/>
        <w:rPr>
          <w:b/>
        </w:rPr>
      </w:pPr>
      <w:r>
        <w:rPr>
          <w:b/>
        </w:rPr>
        <w:t>a Zuglói Szociális Szolgáltató Központ nappali ellátásának szüneteltetéséről szóló 624/2020. (XII. 21.) önkormányzati határozata hatályon kívül helyezéséről</w:t>
      </w:r>
    </w:p>
    <w:p w14:paraId="16F22F58" w14:textId="77777777" w:rsidR="00D3651E" w:rsidRDefault="00D3651E" w:rsidP="00D3651E">
      <w:pPr>
        <w:rPr>
          <w:color w:val="000000"/>
        </w:rPr>
      </w:pPr>
    </w:p>
    <w:p w14:paraId="640EF505" w14:textId="77777777" w:rsidR="00D3651E" w:rsidRDefault="00D3651E" w:rsidP="00D3651E">
      <w:pPr>
        <w:jc w:val="both"/>
      </w:pPr>
      <w:r>
        <w:rPr>
          <w:color w:val="000000"/>
        </w:rPr>
        <w:t xml:space="preserve">A katasztrófavédelemről és a hozzá kapcsolódó egyes törvények módosításáról szóló 2011. évi CXXVIII. törvény 46. § (4) bekezdése alapján – figyelemmel a veszélyhelyzettel kapcsolatban kiadott Kormányrendeletekre – Budapest Főváros XIV. Kerület Zugló Önkormányzata Képviselő-testülete jogkörében eljárva a polgármester úgy dönt, hogy hatályon kívül helyezi a </w:t>
      </w:r>
      <w:r>
        <w:t xml:space="preserve">Zuglói Szociális Szolgáltató Központ nappali ellátásának szüneteltetéséről szóló 624/2020. (XII. 21.) önkormányzati határozatot. </w:t>
      </w:r>
    </w:p>
    <w:p w14:paraId="2CDAA78B" w14:textId="77777777" w:rsidR="00D3651E" w:rsidRDefault="00D3651E" w:rsidP="00D3651E">
      <w:pPr>
        <w:jc w:val="both"/>
        <w:rPr>
          <w:color w:val="000000"/>
        </w:rPr>
      </w:pPr>
    </w:p>
    <w:p w14:paraId="5B5A5A75" w14:textId="77777777" w:rsidR="00D3651E" w:rsidRDefault="00D3651E" w:rsidP="00D3651E">
      <w:pPr>
        <w:rPr>
          <w:color w:val="000000"/>
        </w:rPr>
      </w:pPr>
      <w:r>
        <w:rPr>
          <w:b/>
          <w:bCs/>
          <w:color w:val="000000"/>
        </w:rPr>
        <w:t>Határidő:</w:t>
      </w:r>
      <w:r>
        <w:rPr>
          <w:color w:val="000000"/>
        </w:rPr>
        <w:t xml:space="preserve"> 2021. június 21. (Az intézményvezető értesítése a döntésről) </w:t>
      </w:r>
    </w:p>
    <w:p w14:paraId="344D27FA" w14:textId="77777777" w:rsidR="00D3651E" w:rsidRDefault="00D3651E" w:rsidP="00D3651E">
      <w:pPr>
        <w:rPr>
          <w:iCs/>
          <w:color w:val="000000"/>
          <w:lang w:eastAsia="en-US"/>
        </w:rPr>
      </w:pPr>
      <w:r>
        <w:rPr>
          <w:b/>
          <w:bCs/>
          <w:iCs/>
          <w:color w:val="000000"/>
        </w:rPr>
        <w:t>Felelős</w:t>
      </w:r>
      <w:proofErr w:type="gramStart"/>
      <w:r>
        <w:rPr>
          <w:b/>
          <w:bCs/>
          <w:iCs/>
          <w:color w:val="000000"/>
        </w:rPr>
        <w:t>:</w:t>
      </w:r>
      <w:r>
        <w:rPr>
          <w:color w:val="000000"/>
        </w:rPr>
        <w:t xml:space="preserve">    </w:t>
      </w:r>
      <w:r>
        <w:rPr>
          <w:iCs/>
          <w:color w:val="000000"/>
        </w:rPr>
        <w:t>Horváth</w:t>
      </w:r>
      <w:proofErr w:type="gramEnd"/>
      <w:r>
        <w:rPr>
          <w:iCs/>
          <w:color w:val="000000"/>
        </w:rPr>
        <w:t xml:space="preserve"> Csaba polgármester (Humánszolgáltatási Főosztály Intézményfelügyeleti </w:t>
      </w:r>
      <w:r>
        <w:rPr>
          <w:iCs/>
          <w:color w:val="000000"/>
        </w:rPr>
        <w:tab/>
        <w:t xml:space="preserve">      Osztálya és Tóth Józsefné a Zuglói Szociális Szolgáltató Központ vezetője útján)</w:t>
      </w:r>
    </w:p>
    <w:p w14:paraId="34CC3DA0" w14:textId="1A64FA45" w:rsidR="00D3651E" w:rsidRDefault="00D3651E" w:rsidP="00827A66">
      <w:pPr>
        <w:rPr>
          <w:iCs/>
          <w:color w:val="000000"/>
        </w:rPr>
      </w:pPr>
    </w:p>
    <w:p w14:paraId="2EE1E60F" w14:textId="2B43A1BF" w:rsidR="00D3651E" w:rsidRDefault="00D3651E" w:rsidP="00827A66">
      <w:pPr>
        <w:rPr>
          <w:iCs/>
          <w:color w:val="000000"/>
        </w:rPr>
      </w:pPr>
    </w:p>
    <w:p w14:paraId="6F20210A" w14:textId="660AA6DD" w:rsidR="00D3651E" w:rsidRDefault="00D3651E" w:rsidP="00827A66">
      <w:pPr>
        <w:rPr>
          <w:b/>
          <w:bCs/>
          <w:color w:val="000000" w:themeColor="text1"/>
        </w:rPr>
      </w:pPr>
    </w:p>
    <w:p w14:paraId="41B051D0" w14:textId="77777777" w:rsidR="00514922" w:rsidRDefault="00514922" w:rsidP="00827A66">
      <w:pPr>
        <w:rPr>
          <w:b/>
          <w:bCs/>
          <w:color w:val="000000" w:themeColor="text1"/>
        </w:rPr>
      </w:pPr>
    </w:p>
    <w:p w14:paraId="0205E5AC" w14:textId="77777777" w:rsidR="00102848" w:rsidRPr="000F775F" w:rsidRDefault="00102848" w:rsidP="00102848">
      <w:pPr>
        <w:jc w:val="both"/>
      </w:pPr>
      <w:r w:rsidRPr="000F775F">
        <w:rPr>
          <w:b/>
        </w:rPr>
        <w:t>Horváth Csaba polgármester</w:t>
      </w:r>
      <w:r w:rsidRPr="000F775F">
        <w:t>: Megköszönte Jegyző úrnak a munkát és a tárgyalást berekesztette.</w:t>
      </w:r>
    </w:p>
    <w:p w14:paraId="3748B47A" w14:textId="77777777" w:rsidR="002773B7" w:rsidRDefault="002773B7" w:rsidP="002F380F">
      <w:pPr>
        <w:autoSpaceDE w:val="0"/>
        <w:autoSpaceDN w:val="0"/>
        <w:adjustRightInd w:val="0"/>
        <w:ind w:firstLine="708"/>
        <w:outlineLvl w:val="0"/>
        <w:rPr>
          <w:rFonts w:eastAsia="Arial Unicode MS"/>
          <w:bCs/>
        </w:rPr>
      </w:pPr>
    </w:p>
    <w:p w14:paraId="24DD1B5A" w14:textId="091D260A" w:rsidR="005620C7" w:rsidRDefault="005620C7" w:rsidP="002F380F">
      <w:pPr>
        <w:autoSpaceDE w:val="0"/>
        <w:autoSpaceDN w:val="0"/>
        <w:adjustRightInd w:val="0"/>
        <w:ind w:firstLine="708"/>
        <w:outlineLvl w:val="0"/>
        <w:rPr>
          <w:rFonts w:eastAsia="Arial Unicode MS"/>
          <w:bCs/>
        </w:rPr>
      </w:pPr>
    </w:p>
    <w:p w14:paraId="3E48F977" w14:textId="10972E0A" w:rsidR="00514922" w:rsidRDefault="00514922" w:rsidP="002F380F">
      <w:pPr>
        <w:autoSpaceDE w:val="0"/>
        <w:autoSpaceDN w:val="0"/>
        <w:adjustRightInd w:val="0"/>
        <w:ind w:firstLine="708"/>
        <w:outlineLvl w:val="0"/>
        <w:rPr>
          <w:rFonts w:eastAsia="Arial Unicode MS"/>
          <w:bCs/>
        </w:rPr>
      </w:pPr>
    </w:p>
    <w:p w14:paraId="12CDE703" w14:textId="00242C78" w:rsidR="00514922" w:rsidRDefault="00514922" w:rsidP="002F380F">
      <w:pPr>
        <w:autoSpaceDE w:val="0"/>
        <w:autoSpaceDN w:val="0"/>
        <w:adjustRightInd w:val="0"/>
        <w:ind w:firstLine="708"/>
        <w:outlineLvl w:val="0"/>
        <w:rPr>
          <w:rFonts w:eastAsia="Arial Unicode MS"/>
          <w:bCs/>
        </w:rPr>
      </w:pPr>
    </w:p>
    <w:p w14:paraId="06CAAAEC" w14:textId="77777777" w:rsidR="00514922" w:rsidRDefault="00514922" w:rsidP="002F380F">
      <w:pPr>
        <w:autoSpaceDE w:val="0"/>
        <w:autoSpaceDN w:val="0"/>
        <w:adjustRightInd w:val="0"/>
        <w:ind w:firstLine="708"/>
        <w:outlineLvl w:val="0"/>
        <w:rPr>
          <w:rFonts w:eastAsia="Arial Unicode MS"/>
          <w:bCs/>
        </w:rPr>
      </w:pPr>
    </w:p>
    <w:p w14:paraId="160DBD39" w14:textId="77777777" w:rsidR="00D3651E" w:rsidRDefault="00D3651E" w:rsidP="00FE014E">
      <w:pPr>
        <w:autoSpaceDE w:val="0"/>
        <w:autoSpaceDN w:val="0"/>
        <w:adjustRightInd w:val="0"/>
        <w:outlineLvl w:val="0"/>
        <w:rPr>
          <w:rFonts w:eastAsia="Arial Unicode MS"/>
          <w:bCs/>
        </w:rPr>
      </w:pPr>
    </w:p>
    <w:p w14:paraId="6A61EE68" w14:textId="77777777" w:rsidR="00FE014E" w:rsidRDefault="00FE014E" w:rsidP="00FE014E">
      <w:pPr>
        <w:ind w:right="72"/>
        <w:jc w:val="center"/>
        <w:rPr>
          <w:b/>
          <w:bCs/>
          <w:i/>
        </w:rPr>
      </w:pPr>
      <w:r>
        <w:rPr>
          <w:b/>
          <w:bCs/>
          <w:i/>
        </w:rPr>
        <w:t>K.m.f.</w:t>
      </w:r>
    </w:p>
    <w:p w14:paraId="5C2CD2C8" w14:textId="77777777" w:rsidR="005620C7" w:rsidRDefault="005620C7" w:rsidP="00B75057">
      <w:pPr>
        <w:ind w:right="72"/>
        <w:rPr>
          <w:b/>
          <w:bCs/>
          <w:i/>
        </w:rPr>
      </w:pPr>
    </w:p>
    <w:p w14:paraId="3E9F2676" w14:textId="77777777" w:rsidR="005620C7" w:rsidRDefault="005620C7" w:rsidP="00B75057">
      <w:pPr>
        <w:ind w:right="72"/>
        <w:rPr>
          <w:b/>
          <w:bCs/>
          <w:i/>
        </w:rPr>
      </w:pPr>
    </w:p>
    <w:p w14:paraId="7A93549B" w14:textId="77777777" w:rsidR="005620C7" w:rsidRDefault="005620C7" w:rsidP="00B75057">
      <w:pPr>
        <w:ind w:right="72"/>
        <w:rPr>
          <w:b/>
          <w:bCs/>
          <w:i/>
        </w:rPr>
      </w:pPr>
    </w:p>
    <w:p w14:paraId="0EB968CA" w14:textId="77777777" w:rsidR="00AC6F9E" w:rsidRDefault="00AC6F9E" w:rsidP="00B75057">
      <w:pPr>
        <w:ind w:right="72"/>
        <w:rPr>
          <w:b/>
          <w:bCs/>
          <w:i/>
        </w:rPr>
      </w:pPr>
    </w:p>
    <w:p w14:paraId="79F5CD98" w14:textId="77777777" w:rsidR="00AC6F9E" w:rsidRDefault="00AC6F9E" w:rsidP="00B75057">
      <w:pPr>
        <w:ind w:right="72"/>
        <w:rPr>
          <w:b/>
          <w:bCs/>
          <w:i/>
        </w:rPr>
      </w:pPr>
    </w:p>
    <w:p w14:paraId="0121B30D" w14:textId="77777777" w:rsidR="005620C7" w:rsidRDefault="005620C7" w:rsidP="00B75057">
      <w:pPr>
        <w:ind w:right="72"/>
        <w:rPr>
          <w:b/>
          <w:bCs/>
          <w:i/>
        </w:rPr>
      </w:pPr>
    </w:p>
    <w:p w14:paraId="72105F1E" w14:textId="77777777" w:rsidR="00BB3926" w:rsidRDefault="00BB3926" w:rsidP="00FE014E">
      <w:pPr>
        <w:ind w:right="72"/>
        <w:jc w:val="center"/>
        <w:rPr>
          <w:b/>
          <w:bCs/>
          <w:i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3"/>
        <w:gridCol w:w="4529"/>
      </w:tblGrid>
      <w:tr w:rsidR="00FE014E" w14:paraId="1A161C12" w14:textId="77777777" w:rsidTr="00B60B91">
        <w:tc>
          <w:tcPr>
            <w:tcW w:w="4543" w:type="dxa"/>
          </w:tcPr>
          <w:p w14:paraId="0CCCA045" w14:textId="77777777" w:rsidR="00FE014E" w:rsidRDefault="00FE014E" w:rsidP="00E02C7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Horváth Csaba</w:t>
            </w:r>
          </w:p>
          <w:p w14:paraId="212D309D" w14:textId="77777777" w:rsidR="00FE014E" w:rsidRDefault="0034046E" w:rsidP="0034046E">
            <w:pPr>
              <w:tabs>
                <w:tab w:val="left" w:pos="315"/>
                <w:tab w:val="center" w:pos="2201"/>
              </w:tabs>
              <w:rPr>
                <w:b/>
                <w:i/>
              </w:rPr>
            </w:pP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</w:r>
            <w:r w:rsidR="00FE014E">
              <w:rPr>
                <w:b/>
                <w:i/>
              </w:rPr>
              <w:t>polgármester</w:t>
            </w:r>
          </w:p>
        </w:tc>
        <w:tc>
          <w:tcPr>
            <w:tcW w:w="4529" w:type="dxa"/>
          </w:tcPr>
          <w:p w14:paraId="5DAEBDB1" w14:textId="77777777" w:rsidR="00FE014E" w:rsidRDefault="00FE014E" w:rsidP="00E02C7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dr. Tiba Zsolt  </w:t>
            </w:r>
          </w:p>
          <w:p w14:paraId="13B01428" w14:textId="77777777" w:rsidR="00FE014E" w:rsidRDefault="00FE014E" w:rsidP="00E02C7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jegyző</w:t>
            </w:r>
          </w:p>
          <w:p w14:paraId="650208BD" w14:textId="77777777" w:rsidR="005D1287" w:rsidRDefault="005D1287" w:rsidP="00DF2E25">
            <w:pPr>
              <w:jc w:val="center"/>
              <w:rPr>
                <w:b/>
                <w:i/>
              </w:rPr>
            </w:pPr>
          </w:p>
        </w:tc>
      </w:tr>
      <w:tr w:rsidR="00B60B91" w14:paraId="4C99423C" w14:textId="77777777" w:rsidTr="00B60B91">
        <w:tc>
          <w:tcPr>
            <w:tcW w:w="4543" w:type="dxa"/>
          </w:tcPr>
          <w:p w14:paraId="6B22629A" w14:textId="77777777" w:rsidR="00F720DC" w:rsidRDefault="00F720DC" w:rsidP="00E02C7C">
            <w:pPr>
              <w:jc w:val="center"/>
              <w:rPr>
                <w:b/>
                <w:i/>
              </w:rPr>
            </w:pPr>
          </w:p>
          <w:p w14:paraId="6BA38185" w14:textId="77777777" w:rsidR="00514922" w:rsidRDefault="00514922" w:rsidP="00E02C7C">
            <w:pPr>
              <w:jc w:val="center"/>
              <w:rPr>
                <w:b/>
                <w:i/>
              </w:rPr>
            </w:pPr>
          </w:p>
          <w:p w14:paraId="506D717B" w14:textId="77777777" w:rsidR="00514922" w:rsidRDefault="00514922" w:rsidP="00E02C7C">
            <w:pPr>
              <w:jc w:val="center"/>
              <w:rPr>
                <w:b/>
                <w:i/>
              </w:rPr>
            </w:pPr>
          </w:p>
          <w:p w14:paraId="5D8E3012" w14:textId="77777777" w:rsidR="00514922" w:rsidRDefault="00514922" w:rsidP="00E02C7C">
            <w:pPr>
              <w:jc w:val="center"/>
              <w:rPr>
                <w:b/>
                <w:i/>
              </w:rPr>
            </w:pPr>
          </w:p>
          <w:p w14:paraId="005CFBB8" w14:textId="77777777" w:rsidR="00514922" w:rsidRDefault="00514922" w:rsidP="00E02C7C">
            <w:pPr>
              <w:jc w:val="center"/>
              <w:rPr>
                <w:b/>
                <w:i/>
              </w:rPr>
            </w:pPr>
          </w:p>
          <w:p w14:paraId="3C0F838B" w14:textId="32D71568" w:rsidR="00514922" w:rsidRDefault="00514922" w:rsidP="00E02C7C">
            <w:pPr>
              <w:jc w:val="center"/>
              <w:rPr>
                <w:b/>
                <w:i/>
              </w:rPr>
            </w:pPr>
          </w:p>
        </w:tc>
        <w:tc>
          <w:tcPr>
            <w:tcW w:w="4529" w:type="dxa"/>
          </w:tcPr>
          <w:p w14:paraId="3A3634ED" w14:textId="77777777" w:rsidR="00B60B91" w:rsidRDefault="00B60B91" w:rsidP="00E02C7C">
            <w:pPr>
              <w:jc w:val="center"/>
              <w:rPr>
                <w:b/>
                <w:i/>
              </w:rPr>
            </w:pPr>
          </w:p>
        </w:tc>
      </w:tr>
    </w:tbl>
    <w:p w14:paraId="2E8EE558" w14:textId="77777777" w:rsidR="00FE014E" w:rsidRDefault="00FE014E" w:rsidP="00FE014E">
      <w:pPr>
        <w:rPr>
          <w:i/>
          <w:sz w:val="20"/>
          <w:szCs w:val="20"/>
        </w:rPr>
      </w:pPr>
      <w:r>
        <w:rPr>
          <w:i/>
          <w:sz w:val="20"/>
          <w:szCs w:val="20"/>
        </w:rPr>
        <w:t>A jegyzőkönyvet készítette:</w:t>
      </w:r>
      <w:r w:rsidRPr="006608C3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Tóthné Misota Natália</w:t>
      </w:r>
    </w:p>
    <w:p w14:paraId="3B0129E0" w14:textId="12840956" w:rsidR="00E123B2" w:rsidRDefault="0034046E" w:rsidP="00FE014E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Budapest, 2021</w:t>
      </w:r>
      <w:r w:rsidR="00FE014E">
        <w:rPr>
          <w:i/>
          <w:sz w:val="20"/>
          <w:szCs w:val="20"/>
        </w:rPr>
        <w:t xml:space="preserve">. </w:t>
      </w:r>
      <w:r w:rsidR="00DB29E1">
        <w:rPr>
          <w:i/>
          <w:sz w:val="20"/>
          <w:szCs w:val="20"/>
        </w:rPr>
        <w:t>június 14.</w:t>
      </w:r>
    </w:p>
    <w:p w14:paraId="58C58735" w14:textId="77777777" w:rsidR="005620C7" w:rsidRDefault="005620C7" w:rsidP="00FE014E">
      <w:pPr>
        <w:jc w:val="both"/>
        <w:rPr>
          <w:i/>
          <w:sz w:val="20"/>
          <w:szCs w:val="20"/>
        </w:rPr>
      </w:pPr>
    </w:p>
    <w:p w14:paraId="4B53A7EE" w14:textId="77777777" w:rsidR="005620C7" w:rsidRDefault="005620C7" w:rsidP="00FE014E">
      <w:pPr>
        <w:jc w:val="both"/>
        <w:rPr>
          <w:i/>
          <w:sz w:val="20"/>
          <w:szCs w:val="20"/>
        </w:rPr>
      </w:pPr>
    </w:p>
    <w:p w14:paraId="36634BD2" w14:textId="77777777" w:rsidR="00FE014E" w:rsidRPr="002F380F" w:rsidRDefault="00FE014E" w:rsidP="00FE014E">
      <w:pPr>
        <w:jc w:val="both"/>
        <w:rPr>
          <w:sz w:val="20"/>
          <w:szCs w:val="20"/>
          <w:u w:val="single"/>
        </w:rPr>
      </w:pPr>
      <w:r w:rsidRPr="002F380F">
        <w:rPr>
          <w:sz w:val="20"/>
          <w:szCs w:val="20"/>
          <w:u w:val="single"/>
        </w:rPr>
        <w:t xml:space="preserve">Mellékletek: </w:t>
      </w:r>
    </w:p>
    <w:p w14:paraId="1A60794E" w14:textId="4F6A7F54" w:rsidR="00102848" w:rsidRPr="002F380F" w:rsidRDefault="00102848" w:rsidP="00102848">
      <w:pPr>
        <w:jc w:val="both"/>
        <w:rPr>
          <w:sz w:val="20"/>
          <w:szCs w:val="20"/>
        </w:rPr>
      </w:pPr>
      <w:r w:rsidRPr="002F380F">
        <w:rPr>
          <w:sz w:val="20"/>
          <w:szCs w:val="20"/>
        </w:rPr>
        <w:t>1. sz. melléklet:</w:t>
      </w:r>
      <w:r w:rsidR="005C6237">
        <w:rPr>
          <w:sz w:val="20"/>
          <w:szCs w:val="20"/>
        </w:rPr>
        <w:t xml:space="preserve"> </w:t>
      </w:r>
      <w:r w:rsidRPr="002F380F">
        <w:rPr>
          <w:sz w:val="20"/>
          <w:szCs w:val="20"/>
        </w:rPr>
        <w:t>Döntési jegyzék</w:t>
      </w:r>
    </w:p>
    <w:p w14:paraId="021A59CA" w14:textId="3B7A713D" w:rsidR="00102848" w:rsidRPr="002F380F" w:rsidRDefault="00102848" w:rsidP="00102848">
      <w:pPr>
        <w:jc w:val="both"/>
        <w:rPr>
          <w:sz w:val="20"/>
          <w:szCs w:val="20"/>
        </w:rPr>
      </w:pPr>
      <w:r w:rsidRPr="002F380F">
        <w:rPr>
          <w:sz w:val="20"/>
          <w:szCs w:val="20"/>
        </w:rPr>
        <w:t>2. sz. melléklet: Beérkezett vélemény</w:t>
      </w:r>
      <w:r w:rsidR="00A62D0B">
        <w:rPr>
          <w:sz w:val="20"/>
          <w:szCs w:val="20"/>
        </w:rPr>
        <w:t>ek</w:t>
      </w:r>
    </w:p>
    <w:p w14:paraId="47F3538E" w14:textId="21CF3843" w:rsidR="00102848" w:rsidRPr="002F380F" w:rsidRDefault="00102848" w:rsidP="00102848">
      <w:pPr>
        <w:jc w:val="both"/>
        <w:rPr>
          <w:sz w:val="20"/>
          <w:szCs w:val="20"/>
        </w:rPr>
      </w:pPr>
      <w:r w:rsidRPr="002F380F">
        <w:rPr>
          <w:sz w:val="20"/>
          <w:szCs w:val="20"/>
        </w:rPr>
        <w:t>3. sz. mellékletek: Előterjesztés az alábbiak szerint:</w:t>
      </w:r>
    </w:p>
    <w:p w14:paraId="5E72C336" w14:textId="77777777" w:rsidR="00B92ACD" w:rsidRDefault="00B92ACD" w:rsidP="00BB3926">
      <w:pPr>
        <w:jc w:val="both"/>
        <w:rPr>
          <w:sz w:val="22"/>
          <w:szCs w:val="22"/>
        </w:rPr>
      </w:pPr>
    </w:p>
    <w:p w14:paraId="083AD225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  <w:r w:rsidRPr="00D77477">
        <w:rPr>
          <w:bCs/>
          <w:sz w:val="22"/>
          <w:szCs w:val="22"/>
        </w:rPr>
        <w:lastRenderedPageBreak/>
        <w:t>1./ Budapest Főváros XIV. Kerület Zugló Önkormányzata Képviselő-testületének önkormányzati rendelete a 2021. évi költségvetésről szóló 6/2021. (II. 26.) önkormányzati rendelet módosításáról</w:t>
      </w:r>
    </w:p>
    <w:p w14:paraId="539C847F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  <w:r w:rsidRPr="00D77477">
        <w:rPr>
          <w:bCs/>
          <w:sz w:val="22"/>
          <w:szCs w:val="22"/>
        </w:rPr>
        <w:t xml:space="preserve">Előterjesztő: </w:t>
      </w:r>
      <w:r w:rsidRPr="00D77477">
        <w:rPr>
          <w:sz w:val="22"/>
          <w:szCs w:val="22"/>
        </w:rPr>
        <w:t>Horváth Csaba polgármester</w:t>
      </w:r>
    </w:p>
    <w:p w14:paraId="3693D8AD" w14:textId="77777777" w:rsidR="00D77477" w:rsidRPr="00D77477" w:rsidRDefault="00D77477" w:rsidP="00D77477">
      <w:pPr>
        <w:jc w:val="both"/>
        <w:rPr>
          <w:sz w:val="22"/>
          <w:szCs w:val="22"/>
        </w:rPr>
      </w:pPr>
      <w:r w:rsidRPr="00D77477">
        <w:rPr>
          <w:bCs/>
          <w:sz w:val="22"/>
          <w:szCs w:val="22"/>
        </w:rPr>
        <w:t xml:space="preserve">Előterjesztés sorszáma: </w:t>
      </w:r>
      <w:r w:rsidRPr="00D77477">
        <w:rPr>
          <w:sz w:val="22"/>
          <w:szCs w:val="22"/>
        </w:rPr>
        <w:t>123-283/2021</w:t>
      </w:r>
    </w:p>
    <w:p w14:paraId="60EC24D6" w14:textId="77777777" w:rsidR="00D77477" w:rsidRPr="00D77477" w:rsidRDefault="00D77477" w:rsidP="00D77477">
      <w:pPr>
        <w:jc w:val="both"/>
        <w:rPr>
          <w:sz w:val="22"/>
          <w:szCs w:val="22"/>
        </w:rPr>
      </w:pPr>
    </w:p>
    <w:p w14:paraId="5E4E043A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  <w:r w:rsidRPr="00D77477">
        <w:rPr>
          <w:bCs/>
          <w:sz w:val="22"/>
          <w:szCs w:val="22"/>
        </w:rPr>
        <w:t>2./ Budapest Főváros XIV. Kerület Zugló Önkormányzata által fenntartott köznevelési és szociális intézmények dolgozóinak biztosított bérpótlék</w:t>
      </w:r>
    </w:p>
    <w:p w14:paraId="720500C8" w14:textId="77777777" w:rsidR="00D77477" w:rsidRPr="00D77477" w:rsidRDefault="00D77477" w:rsidP="00D77477">
      <w:pPr>
        <w:jc w:val="both"/>
        <w:rPr>
          <w:sz w:val="22"/>
          <w:szCs w:val="22"/>
        </w:rPr>
      </w:pPr>
      <w:r w:rsidRPr="00D77477">
        <w:rPr>
          <w:bCs/>
          <w:sz w:val="22"/>
          <w:szCs w:val="22"/>
        </w:rPr>
        <w:t xml:space="preserve">Előterjesztő: </w:t>
      </w:r>
      <w:r w:rsidRPr="00D77477">
        <w:rPr>
          <w:sz w:val="22"/>
          <w:szCs w:val="22"/>
        </w:rPr>
        <w:t>Horváth Csaba polgármester;</w:t>
      </w:r>
      <w:r w:rsidRPr="00D77477">
        <w:rPr>
          <w:bCs/>
          <w:sz w:val="22"/>
          <w:szCs w:val="22"/>
        </w:rPr>
        <w:t xml:space="preserve"> </w:t>
      </w:r>
      <w:r w:rsidRPr="00D77477">
        <w:rPr>
          <w:sz w:val="22"/>
          <w:szCs w:val="22"/>
        </w:rPr>
        <w:t>Hajdu Flórián alpolgármester; Horváth Zsolt alpolgármester; Rózsa András alpolgármester; Szabó Rebeka alpolgármester; Vida Attila önkormányzati képviselő</w:t>
      </w:r>
    </w:p>
    <w:p w14:paraId="44FBDF15" w14:textId="77777777" w:rsidR="00D77477" w:rsidRPr="00D77477" w:rsidRDefault="00D77477" w:rsidP="00D77477">
      <w:pPr>
        <w:jc w:val="both"/>
        <w:rPr>
          <w:sz w:val="22"/>
          <w:szCs w:val="22"/>
        </w:rPr>
      </w:pPr>
      <w:r w:rsidRPr="00D77477">
        <w:rPr>
          <w:bCs/>
          <w:sz w:val="22"/>
          <w:szCs w:val="22"/>
        </w:rPr>
        <w:t>Előterjesztés sorszáma:</w:t>
      </w:r>
      <w:r w:rsidRPr="00D77477">
        <w:rPr>
          <w:sz w:val="22"/>
          <w:szCs w:val="22"/>
        </w:rPr>
        <w:t xml:space="preserve"> 123-291/2021</w:t>
      </w:r>
    </w:p>
    <w:p w14:paraId="0DAA0E29" w14:textId="77777777" w:rsidR="00D77477" w:rsidRPr="00D77477" w:rsidRDefault="00D77477" w:rsidP="00D77477">
      <w:pPr>
        <w:jc w:val="both"/>
        <w:rPr>
          <w:sz w:val="22"/>
          <w:szCs w:val="22"/>
        </w:rPr>
      </w:pPr>
    </w:p>
    <w:p w14:paraId="4FEDF317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  <w:r w:rsidRPr="00D77477">
        <w:rPr>
          <w:bCs/>
          <w:sz w:val="22"/>
          <w:szCs w:val="22"/>
        </w:rPr>
        <w:t>3./ Javaslat a Képviselő-testület egyes hatáskörei átruházására</w:t>
      </w:r>
    </w:p>
    <w:p w14:paraId="76939C08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  <w:r w:rsidRPr="00D77477">
        <w:rPr>
          <w:bCs/>
          <w:sz w:val="22"/>
          <w:szCs w:val="22"/>
        </w:rPr>
        <w:t xml:space="preserve">Előterjesztő: </w:t>
      </w:r>
      <w:r w:rsidRPr="00D77477">
        <w:rPr>
          <w:sz w:val="22"/>
          <w:szCs w:val="22"/>
        </w:rPr>
        <w:t>Horváth Csaba polgármester</w:t>
      </w:r>
    </w:p>
    <w:p w14:paraId="17D5E794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  <w:r w:rsidRPr="00D77477">
        <w:rPr>
          <w:bCs/>
          <w:sz w:val="22"/>
          <w:szCs w:val="22"/>
        </w:rPr>
        <w:t xml:space="preserve">Előterjesztés sorszáma: </w:t>
      </w:r>
      <w:r w:rsidRPr="00D77477">
        <w:rPr>
          <w:sz w:val="22"/>
          <w:szCs w:val="22"/>
        </w:rPr>
        <w:t>123-328/2021</w:t>
      </w:r>
    </w:p>
    <w:p w14:paraId="0421D83C" w14:textId="77777777" w:rsidR="00D77477" w:rsidRPr="00D77477" w:rsidRDefault="00D77477" w:rsidP="00D77477">
      <w:pPr>
        <w:jc w:val="both"/>
        <w:rPr>
          <w:sz w:val="22"/>
          <w:szCs w:val="22"/>
        </w:rPr>
      </w:pPr>
    </w:p>
    <w:p w14:paraId="21712381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  <w:r w:rsidRPr="00D77477">
        <w:rPr>
          <w:bCs/>
          <w:sz w:val="22"/>
          <w:szCs w:val="22"/>
        </w:rPr>
        <w:t>4./ Javaslat az önkormányzati elismerések alapításáról és adományozásuk rendjéről szóló 29/2018. (XI. 23.), valamint az önkormányzat által államháztartáson kívülre nyújtott forrás átadásáról és államháztartáson kívüli forrás átvételéről szóló 6/2015 (III.3.) önkormányzati rendeletek módosítására</w:t>
      </w:r>
    </w:p>
    <w:p w14:paraId="0C6BDE10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  <w:r w:rsidRPr="00D77477">
        <w:rPr>
          <w:bCs/>
          <w:sz w:val="22"/>
          <w:szCs w:val="22"/>
        </w:rPr>
        <w:t xml:space="preserve">Előterjesztő: </w:t>
      </w:r>
      <w:r w:rsidRPr="00D77477">
        <w:rPr>
          <w:sz w:val="22"/>
          <w:szCs w:val="22"/>
        </w:rPr>
        <w:t>Horváth Csaba polgármester</w:t>
      </w:r>
    </w:p>
    <w:p w14:paraId="2132C942" w14:textId="77777777" w:rsidR="00D77477" w:rsidRPr="00D77477" w:rsidRDefault="00D77477" w:rsidP="00D77477">
      <w:pPr>
        <w:jc w:val="both"/>
        <w:rPr>
          <w:sz w:val="22"/>
          <w:szCs w:val="22"/>
        </w:rPr>
      </w:pPr>
      <w:r w:rsidRPr="00D77477">
        <w:rPr>
          <w:bCs/>
          <w:sz w:val="22"/>
          <w:szCs w:val="22"/>
        </w:rPr>
        <w:t xml:space="preserve">Előterjesztés sorszáma: </w:t>
      </w:r>
      <w:r w:rsidRPr="00D77477">
        <w:rPr>
          <w:sz w:val="22"/>
          <w:szCs w:val="22"/>
        </w:rPr>
        <w:t>123-330/2021</w:t>
      </w:r>
    </w:p>
    <w:p w14:paraId="345F9A5B" w14:textId="77777777" w:rsidR="00D77477" w:rsidRPr="00D77477" w:rsidRDefault="00D77477" w:rsidP="00D77477">
      <w:pPr>
        <w:jc w:val="both"/>
        <w:rPr>
          <w:sz w:val="22"/>
          <w:szCs w:val="22"/>
        </w:rPr>
      </w:pPr>
    </w:p>
    <w:p w14:paraId="52B1636F" w14:textId="77777777" w:rsidR="00D77477" w:rsidRPr="00D77477" w:rsidRDefault="00D77477" w:rsidP="00D77477">
      <w:pPr>
        <w:rPr>
          <w:bCs/>
          <w:color w:val="000000" w:themeColor="text1"/>
          <w:sz w:val="22"/>
          <w:szCs w:val="22"/>
        </w:rPr>
      </w:pPr>
      <w:r w:rsidRPr="00D77477">
        <w:rPr>
          <w:bCs/>
          <w:color w:val="000000" w:themeColor="text1"/>
          <w:sz w:val="22"/>
          <w:szCs w:val="22"/>
        </w:rPr>
        <w:t>5./ Javaslat szociális és gyermekjóléti tárgyú önkormányzati rendeletek módosítására</w:t>
      </w:r>
    </w:p>
    <w:p w14:paraId="7A407303" w14:textId="77777777" w:rsidR="00D77477" w:rsidRPr="00D77477" w:rsidRDefault="00D77477" w:rsidP="00D77477">
      <w:pPr>
        <w:jc w:val="both"/>
        <w:rPr>
          <w:bCs/>
          <w:color w:val="000000" w:themeColor="text1"/>
          <w:sz w:val="22"/>
          <w:szCs w:val="22"/>
        </w:rPr>
      </w:pPr>
      <w:r w:rsidRPr="00D77477">
        <w:rPr>
          <w:bCs/>
          <w:color w:val="000000" w:themeColor="text1"/>
          <w:sz w:val="22"/>
          <w:szCs w:val="22"/>
        </w:rPr>
        <w:t xml:space="preserve">Előterjesztő: </w:t>
      </w:r>
      <w:r w:rsidRPr="00D77477">
        <w:rPr>
          <w:sz w:val="22"/>
          <w:szCs w:val="22"/>
        </w:rPr>
        <w:t>Horváth Csaba polgármester</w:t>
      </w:r>
    </w:p>
    <w:p w14:paraId="15892431" w14:textId="77777777" w:rsidR="00D77477" w:rsidRPr="00D77477" w:rsidRDefault="00D77477" w:rsidP="00D77477">
      <w:pPr>
        <w:jc w:val="both"/>
        <w:rPr>
          <w:color w:val="000000" w:themeColor="text1"/>
          <w:sz w:val="22"/>
          <w:szCs w:val="22"/>
        </w:rPr>
      </w:pPr>
      <w:r w:rsidRPr="00D77477">
        <w:rPr>
          <w:bCs/>
          <w:color w:val="000000" w:themeColor="text1"/>
          <w:sz w:val="22"/>
          <w:szCs w:val="22"/>
        </w:rPr>
        <w:t xml:space="preserve">Előterjesztés sorszáma: </w:t>
      </w:r>
      <w:r w:rsidRPr="00D77477">
        <w:rPr>
          <w:color w:val="000000" w:themeColor="text1"/>
          <w:sz w:val="22"/>
          <w:szCs w:val="22"/>
        </w:rPr>
        <w:t>123-332/2021</w:t>
      </w:r>
    </w:p>
    <w:p w14:paraId="493E2712" w14:textId="77777777" w:rsidR="00D77477" w:rsidRPr="00D77477" w:rsidRDefault="00D77477" w:rsidP="00D77477">
      <w:pPr>
        <w:jc w:val="both"/>
        <w:rPr>
          <w:bCs/>
          <w:color w:val="000000" w:themeColor="text1"/>
          <w:sz w:val="22"/>
          <w:szCs w:val="22"/>
        </w:rPr>
      </w:pPr>
    </w:p>
    <w:p w14:paraId="706DAB03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  <w:r w:rsidRPr="00D77477">
        <w:rPr>
          <w:bCs/>
          <w:sz w:val="22"/>
          <w:szCs w:val="22"/>
        </w:rPr>
        <w:t>6./ Javaslat Budapest Főváros XIV. Kerület Zugló Önkormányzata Képviselő-testületének a XIV. kerület közigazgatási területén a járművel várakozás rendjének kialakításáról, és az üzemképtelen járművek tárolásának szabályozásáról szóló 26/2017. (VI.26.) önkormányzati rendelete módosítására</w:t>
      </w:r>
    </w:p>
    <w:p w14:paraId="3A468B40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  <w:r w:rsidRPr="00D77477">
        <w:rPr>
          <w:bCs/>
          <w:sz w:val="22"/>
          <w:szCs w:val="22"/>
        </w:rPr>
        <w:t xml:space="preserve">Előterjesztő: </w:t>
      </w:r>
      <w:r w:rsidRPr="00D77477">
        <w:rPr>
          <w:sz w:val="22"/>
          <w:szCs w:val="22"/>
        </w:rPr>
        <w:t>Horváth Csaba polgármester</w:t>
      </w:r>
    </w:p>
    <w:p w14:paraId="3F58E526" w14:textId="77777777" w:rsidR="00D77477" w:rsidRPr="00D77477" w:rsidRDefault="00D77477" w:rsidP="00D77477">
      <w:pPr>
        <w:jc w:val="both"/>
        <w:rPr>
          <w:sz w:val="22"/>
          <w:szCs w:val="22"/>
        </w:rPr>
      </w:pPr>
      <w:r w:rsidRPr="00D77477">
        <w:rPr>
          <w:bCs/>
          <w:sz w:val="22"/>
          <w:szCs w:val="22"/>
        </w:rPr>
        <w:t>Előterjesztés sorszáma:</w:t>
      </w:r>
      <w:r w:rsidRPr="00D77477">
        <w:rPr>
          <w:sz w:val="22"/>
          <w:szCs w:val="22"/>
        </w:rPr>
        <w:t>123-304/2021</w:t>
      </w:r>
    </w:p>
    <w:p w14:paraId="65DD339B" w14:textId="77777777" w:rsidR="00AC6F9E" w:rsidRDefault="00AC6F9E" w:rsidP="00D77477">
      <w:pPr>
        <w:jc w:val="both"/>
        <w:rPr>
          <w:bCs/>
          <w:sz w:val="22"/>
          <w:szCs w:val="22"/>
        </w:rPr>
      </w:pPr>
    </w:p>
    <w:p w14:paraId="6BEAA5E5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  <w:bookmarkStart w:id="9" w:name="_GoBack"/>
      <w:bookmarkEnd w:id="9"/>
      <w:r w:rsidRPr="00D77477">
        <w:rPr>
          <w:bCs/>
          <w:sz w:val="22"/>
          <w:szCs w:val="22"/>
        </w:rPr>
        <w:t>7./ Javaslat Budapest Főváros XIV. Kerület Zugló Önkormányzata Képviselő-testületének a XIV. kerület közigazgatási területén a járművel várakozás rendjének kialakításáról, és az üzemképtelen járművek tárolásának szabályozásáról szóló 26/2017. (VI.26.) önkormányzati rendelete módosítására</w:t>
      </w:r>
    </w:p>
    <w:p w14:paraId="23EB2673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  <w:r w:rsidRPr="00D77477">
        <w:rPr>
          <w:bCs/>
          <w:sz w:val="22"/>
          <w:szCs w:val="22"/>
        </w:rPr>
        <w:t xml:space="preserve">Előterjesztő: </w:t>
      </w:r>
      <w:r w:rsidRPr="00D77477">
        <w:rPr>
          <w:sz w:val="22"/>
          <w:szCs w:val="22"/>
        </w:rPr>
        <w:t>Victora Zsolt önkormányzati képviselő</w:t>
      </w:r>
    </w:p>
    <w:p w14:paraId="0F2EBEC1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  <w:r w:rsidRPr="00D77477">
        <w:rPr>
          <w:bCs/>
          <w:sz w:val="22"/>
          <w:szCs w:val="22"/>
        </w:rPr>
        <w:t xml:space="preserve">Előterjesztés sorszáma: </w:t>
      </w:r>
      <w:r w:rsidRPr="00D77477">
        <w:rPr>
          <w:sz w:val="22"/>
          <w:szCs w:val="22"/>
        </w:rPr>
        <w:t>123-318/2021</w:t>
      </w:r>
    </w:p>
    <w:p w14:paraId="0F58B5B4" w14:textId="77777777" w:rsidR="00D77477" w:rsidRPr="00D77477" w:rsidRDefault="00D77477" w:rsidP="00D77477">
      <w:pPr>
        <w:jc w:val="both"/>
        <w:rPr>
          <w:sz w:val="22"/>
          <w:szCs w:val="22"/>
        </w:rPr>
      </w:pPr>
    </w:p>
    <w:p w14:paraId="593F67B9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  <w:r w:rsidRPr="00D77477">
        <w:rPr>
          <w:bCs/>
          <w:sz w:val="22"/>
          <w:szCs w:val="22"/>
        </w:rPr>
        <w:t>8./ A Budapesti Gazdasági Egyetem - Budapest XIV. kerület, Buzogány utca használatával kapcsolatos - éves beszámolójának jóváhagyása</w:t>
      </w:r>
    </w:p>
    <w:p w14:paraId="707AF9EC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  <w:r w:rsidRPr="00D77477">
        <w:rPr>
          <w:bCs/>
          <w:sz w:val="22"/>
          <w:szCs w:val="22"/>
        </w:rPr>
        <w:t xml:space="preserve">Előterjesztő: </w:t>
      </w:r>
      <w:r w:rsidRPr="00D77477">
        <w:rPr>
          <w:sz w:val="22"/>
          <w:szCs w:val="22"/>
        </w:rPr>
        <w:t>Horváth Csaba polgármester</w:t>
      </w:r>
    </w:p>
    <w:p w14:paraId="38D2CB25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  <w:r w:rsidRPr="00D77477">
        <w:rPr>
          <w:bCs/>
          <w:sz w:val="22"/>
          <w:szCs w:val="22"/>
        </w:rPr>
        <w:t>Előterjesztés sorszáma:</w:t>
      </w:r>
      <w:r w:rsidRPr="00D77477">
        <w:rPr>
          <w:sz w:val="22"/>
          <w:szCs w:val="22"/>
        </w:rPr>
        <w:t>123-287/2021</w:t>
      </w:r>
    </w:p>
    <w:p w14:paraId="09C82063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</w:p>
    <w:p w14:paraId="5D8F368D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  <w:r w:rsidRPr="00D77477">
        <w:rPr>
          <w:bCs/>
          <w:sz w:val="22"/>
          <w:szCs w:val="22"/>
        </w:rPr>
        <w:t>9./ Tulajdonosi hozzájárulás megadása BVSC-Zugló részére a vívóterem és kiegészítő helyiségeinek felújítása II. ütem projekthez</w:t>
      </w:r>
    </w:p>
    <w:p w14:paraId="5A2CAF17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  <w:r w:rsidRPr="00D77477">
        <w:rPr>
          <w:bCs/>
          <w:sz w:val="22"/>
          <w:szCs w:val="22"/>
        </w:rPr>
        <w:t xml:space="preserve">Előterjesztő: </w:t>
      </w:r>
      <w:r w:rsidRPr="00D77477">
        <w:rPr>
          <w:sz w:val="22"/>
          <w:szCs w:val="22"/>
        </w:rPr>
        <w:t>Horváth Csaba polgármester</w:t>
      </w:r>
    </w:p>
    <w:p w14:paraId="7F45E676" w14:textId="77777777" w:rsidR="00D77477" w:rsidRPr="00D77477" w:rsidRDefault="00D77477" w:rsidP="00D77477">
      <w:pPr>
        <w:jc w:val="both"/>
        <w:rPr>
          <w:sz w:val="22"/>
          <w:szCs w:val="22"/>
        </w:rPr>
      </w:pPr>
      <w:r w:rsidRPr="00D77477">
        <w:rPr>
          <w:bCs/>
          <w:sz w:val="22"/>
          <w:szCs w:val="22"/>
        </w:rPr>
        <w:t>Előterjesztés sorszáma:</w:t>
      </w:r>
      <w:r w:rsidRPr="00D77477">
        <w:rPr>
          <w:sz w:val="22"/>
          <w:szCs w:val="22"/>
        </w:rPr>
        <w:t>123-290/2021</w:t>
      </w:r>
    </w:p>
    <w:p w14:paraId="37A7264B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</w:p>
    <w:p w14:paraId="2274D49A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  <w:r w:rsidRPr="00D77477">
        <w:rPr>
          <w:bCs/>
          <w:sz w:val="22"/>
          <w:szCs w:val="22"/>
        </w:rPr>
        <w:t xml:space="preserve">10./ </w:t>
      </w:r>
      <w:proofErr w:type="spellStart"/>
      <w:r w:rsidRPr="00D77477">
        <w:rPr>
          <w:bCs/>
          <w:sz w:val="22"/>
          <w:szCs w:val="22"/>
        </w:rPr>
        <w:t>Cinkotai</w:t>
      </w:r>
      <w:proofErr w:type="spellEnd"/>
      <w:r w:rsidRPr="00D77477">
        <w:rPr>
          <w:bCs/>
          <w:sz w:val="22"/>
          <w:szCs w:val="22"/>
        </w:rPr>
        <w:t xml:space="preserve"> út 128-140. számú ingatlan előtti terület közterület-alakítási tervének elfogadása</w:t>
      </w:r>
    </w:p>
    <w:p w14:paraId="770CEB1D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  <w:r w:rsidRPr="00D77477">
        <w:rPr>
          <w:bCs/>
          <w:sz w:val="22"/>
          <w:szCs w:val="22"/>
        </w:rPr>
        <w:t xml:space="preserve">Előterjesztő: </w:t>
      </w:r>
      <w:r w:rsidRPr="00D77477">
        <w:rPr>
          <w:sz w:val="22"/>
          <w:szCs w:val="22"/>
        </w:rPr>
        <w:t>Horváth Csaba polgármester</w:t>
      </w:r>
    </w:p>
    <w:p w14:paraId="45A4A934" w14:textId="77777777" w:rsidR="00D77477" w:rsidRPr="00D77477" w:rsidRDefault="00D77477" w:rsidP="00D77477">
      <w:pPr>
        <w:jc w:val="both"/>
        <w:rPr>
          <w:sz w:val="22"/>
          <w:szCs w:val="22"/>
        </w:rPr>
      </w:pPr>
      <w:r w:rsidRPr="00D77477">
        <w:rPr>
          <w:bCs/>
          <w:sz w:val="22"/>
          <w:szCs w:val="22"/>
        </w:rPr>
        <w:t>Előterjesztés sorszáma:</w:t>
      </w:r>
      <w:r w:rsidRPr="00D77477">
        <w:rPr>
          <w:sz w:val="22"/>
          <w:szCs w:val="22"/>
        </w:rPr>
        <w:t>123-333/2021</w:t>
      </w:r>
    </w:p>
    <w:p w14:paraId="58FBF87F" w14:textId="77777777" w:rsidR="00D77477" w:rsidRPr="00D77477" w:rsidRDefault="00D77477" w:rsidP="00D77477">
      <w:pPr>
        <w:jc w:val="both"/>
        <w:rPr>
          <w:sz w:val="22"/>
          <w:szCs w:val="22"/>
        </w:rPr>
      </w:pPr>
    </w:p>
    <w:p w14:paraId="5578FA59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  <w:r w:rsidRPr="00D77477">
        <w:rPr>
          <w:bCs/>
          <w:sz w:val="22"/>
          <w:szCs w:val="22"/>
        </w:rPr>
        <w:t xml:space="preserve">11./ Városrendezési megállapodás megkötése (LIDL </w:t>
      </w:r>
      <w:proofErr w:type="spellStart"/>
      <w:r w:rsidRPr="00D77477">
        <w:rPr>
          <w:bCs/>
          <w:sz w:val="22"/>
          <w:szCs w:val="22"/>
        </w:rPr>
        <w:t>-Cinkotai</w:t>
      </w:r>
      <w:proofErr w:type="spellEnd"/>
      <w:r w:rsidRPr="00D77477">
        <w:rPr>
          <w:bCs/>
          <w:sz w:val="22"/>
          <w:szCs w:val="22"/>
        </w:rPr>
        <w:t xml:space="preserve"> út 128-140. 31267/108 hrsz.</w:t>
      </w:r>
    </w:p>
    <w:p w14:paraId="1D291CD9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  <w:r w:rsidRPr="00D77477">
        <w:rPr>
          <w:bCs/>
          <w:sz w:val="22"/>
          <w:szCs w:val="22"/>
        </w:rPr>
        <w:t xml:space="preserve">Előterjesztő: </w:t>
      </w:r>
      <w:r w:rsidRPr="00D77477">
        <w:rPr>
          <w:sz w:val="22"/>
          <w:szCs w:val="22"/>
        </w:rPr>
        <w:t>Horváth Csaba polgármester</w:t>
      </w:r>
    </w:p>
    <w:p w14:paraId="4D44759E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  <w:r w:rsidRPr="00D77477">
        <w:rPr>
          <w:bCs/>
          <w:sz w:val="22"/>
          <w:szCs w:val="22"/>
        </w:rPr>
        <w:t xml:space="preserve">Előterjesztés sorszáma: </w:t>
      </w:r>
      <w:r w:rsidRPr="00D77477">
        <w:rPr>
          <w:sz w:val="22"/>
          <w:szCs w:val="22"/>
        </w:rPr>
        <w:t>123-296/2021</w:t>
      </w:r>
    </w:p>
    <w:p w14:paraId="5660FE7F" w14:textId="77777777" w:rsidR="00D77477" w:rsidRPr="00D77477" w:rsidRDefault="00D77477" w:rsidP="00D77477">
      <w:pPr>
        <w:jc w:val="both"/>
        <w:rPr>
          <w:sz w:val="22"/>
          <w:szCs w:val="22"/>
        </w:rPr>
      </w:pPr>
    </w:p>
    <w:p w14:paraId="62102EA5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  <w:r w:rsidRPr="00D77477">
        <w:rPr>
          <w:bCs/>
          <w:sz w:val="22"/>
          <w:szCs w:val="22"/>
        </w:rPr>
        <w:lastRenderedPageBreak/>
        <w:t>12./ Városrendezési megállapodás megkötése - Mogyoródi 23-39. 31956/1 hrsz.</w:t>
      </w:r>
    </w:p>
    <w:p w14:paraId="21DA47FC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  <w:r w:rsidRPr="00D77477">
        <w:rPr>
          <w:bCs/>
          <w:sz w:val="22"/>
          <w:szCs w:val="22"/>
        </w:rPr>
        <w:t xml:space="preserve">Előterjesztő: </w:t>
      </w:r>
      <w:r w:rsidRPr="00D77477">
        <w:rPr>
          <w:sz w:val="22"/>
          <w:szCs w:val="22"/>
        </w:rPr>
        <w:t>Horváth Csaba polgármester</w:t>
      </w:r>
    </w:p>
    <w:p w14:paraId="4E08526E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  <w:r w:rsidRPr="00D77477">
        <w:rPr>
          <w:bCs/>
          <w:sz w:val="22"/>
          <w:szCs w:val="22"/>
        </w:rPr>
        <w:t xml:space="preserve">Előterjesztés sorszáma: </w:t>
      </w:r>
      <w:r w:rsidRPr="00D77477">
        <w:rPr>
          <w:sz w:val="22"/>
          <w:szCs w:val="22"/>
        </w:rPr>
        <w:t>123-298/2021</w:t>
      </w:r>
    </w:p>
    <w:p w14:paraId="304F3588" w14:textId="77777777" w:rsidR="00D77477" w:rsidRPr="00D77477" w:rsidRDefault="00D77477" w:rsidP="00D77477">
      <w:pPr>
        <w:jc w:val="both"/>
        <w:rPr>
          <w:sz w:val="22"/>
          <w:szCs w:val="22"/>
        </w:rPr>
      </w:pPr>
    </w:p>
    <w:p w14:paraId="69C567A3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  <w:r w:rsidRPr="00D77477">
        <w:rPr>
          <w:bCs/>
          <w:sz w:val="22"/>
          <w:szCs w:val="22"/>
        </w:rPr>
        <w:t xml:space="preserve">13./ Javaslat </w:t>
      </w:r>
      <w:proofErr w:type="spellStart"/>
      <w:r w:rsidRPr="00D77477">
        <w:rPr>
          <w:bCs/>
          <w:sz w:val="22"/>
          <w:szCs w:val="22"/>
        </w:rPr>
        <w:t>Beporzóbarát</w:t>
      </w:r>
      <w:proofErr w:type="spellEnd"/>
      <w:r w:rsidRPr="00D77477">
        <w:rPr>
          <w:bCs/>
          <w:sz w:val="22"/>
          <w:szCs w:val="22"/>
        </w:rPr>
        <w:t xml:space="preserve"> Zugló intézkedési csomag elfogadásra</w:t>
      </w:r>
    </w:p>
    <w:p w14:paraId="5525D21F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  <w:r w:rsidRPr="00D77477">
        <w:rPr>
          <w:bCs/>
          <w:sz w:val="22"/>
          <w:szCs w:val="22"/>
        </w:rPr>
        <w:t xml:space="preserve">Előterjesztő: </w:t>
      </w:r>
      <w:r w:rsidRPr="00D77477">
        <w:rPr>
          <w:sz w:val="22"/>
          <w:szCs w:val="22"/>
        </w:rPr>
        <w:t>Szabó Rebeka alpolgármester</w:t>
      </w:r>
    </w:p>
    <w:p w14:paraId="26FADD68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  <w:r w:rsidRPr="00D77477">
        <w:rPr>
          <w:bCs/>
          <w:sz w:val="22"/>
          <w:szCs w:val="22"/>
        </w:rPr>
        <w:t xml:space="preserve">Előterjesztés sorszáma: </w:t>
      </w:r>
      <w:r w:rsidRPr="00D77477">
        <w:rPr>
          <w:sz w:val="22"/>
          <w:szCs w:val="22"/>
        </w:rPr>
        <w:t>123-323/2021</w:t>
      </w:r>
    </w:p>
    <w:p w14:paraId="010CB913" w14:textId="77777777" w:rsidR="00D77477" w:rsidRPr="00D77477" w:rsidRDefault="00D77477" w:rsidP="00D77477">
      <w:pPr>
        <w:jc w:val="both"/>
        <w:rPr>
          <w:sz w:val="22"/>
          <w:szCs w:val="22"/>
        </w:rPr>
      </w:pPr>
      <w:r w:rsidRPr="00D77477">
        <w:rPr>
          <w:bCs/>
          <w:sz w:val="22"/>
          <w:szCs w:val="22"/>
        </w:rPr>
        <w:t xml:space="preserve">Megvitató bizottságok: </w:t>
      </w:r>
      <w:r w:rsidRPr="00D77477">
        <w:rPr>
          <w:sz w:val="22"/>
          <w:szCs w:val="22"/>
        </w:rPr>
        <w:t>Városfejlesztési Bizottság</w:t>
      </w:r>
    </w:p>
    <w:p w14:paraId="6024BCA8" w14:textId="77777777" w:rsidR="00D77477" w:rsidRPr="00D77477" w:rsidRDefault="00D77477" w:rsidP="00D77477">
      <w:pPr>
        <w:jc w:val="both"/>
        <w:rPr>
          <w:sz w:val="22"/>
          <w:szCs w:val="22"/>
        </w:rPr>
      </w:pPr>
    </w:p>
    <w:p w14:paraId="7C66600E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  <w:r w:rsidRPr="00D77477">
        <w:rPr>
          <w:bCs/>
          <w:sz w:val="22"/>
          <w:szCs w:val="22"/>
        </w:rPr>
        <w:t>14./ Döntés Zugló Klímavédelmi Tervének elfogadásáról</w:t>
      </w:r>
    </w:p>
    <w:p w14:paraId="7E7FFB62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  <w:r w:rsidRPr="00D77477">
        <w:rPr>
          <w:bCs/>
          <w:sz w:val="22"/>
          <w:szCs w:val="22"/>
        </w:rPr>
        <w:t xml:space="preserve">Előterjesztő: </w:t>
      </w:r>
      <w:r w:rsidRPr="00D77477">
        <w:rPr>
          <w:sz w:val="22"/>
          <w:szCs w:val="22"/>
        </w:rPr>
        <w:t>Szabó Rebeka alpolgármester</w:t>
      </w:r>
    </w:p>
    <w:p w14:paraId="0EDBDA03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  <w:r w:rsidRPr="00D77477">
        <w:rPr>
          <w:bCs/>
          <w:sz w:val="22"/>
          <w:szCs w:val="22"/>
        </w:rPr>
        <w:t>Előterjesztés sorszáma: 123-327/2021</w:t>
      </w:r>
    </w:p>
    <w:p w14:paraId="23475EDD" w14:textId="77777777" w:rsidR="00D77477" w:rsidRPr="00D77477" w:rsidRDefault="00D77477" w:rsidP="00D77477">
      <w:pPr>
        <w:jc w:val="both"/>
        <w:rPr>
          <w:sz w:val="22"/>
          <w:szCs w:val="22"/>
        </w:rPr>
      </w:pPr>
    </w:p>
    <w:p w14:paraId="040EF97D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  <w:r w:rsidRPr="00D77477">
        <w:rPr>
          <w:bCs/>
          <w:sz w:val="22"/>
          <w:szCs w:val="22"/>
        </w:rPr>
        <w:t>15./ A Zuglói Egyesített Óvoda engedélyezett álláshely-számának meghatározása 2021. augusztus 1-től 2021. augusztus 31-ig terjedő időszakra</w:t>
      </w:r>
    </w:p>
    <w:p w14:paraId="4D85E289" w14:textId="77777777" w:rsidR="00D77477" w:rsidRPr="00D77477" w:rsidRDefault="00D77477" w:rsidP="00D77477">
      <w:pPr>
        <w:jc w:val="both"/>
        <w:rPr>
          <w:sz w:val="22"/>
          <w:szCs w:val="22"/>
        </w:rPr>
      </w:pPr>
      <w:r w:rsidRPr="00D77477">
        <w:rPr>
          <w:bCs/>
          <w:sz w:val="22"/>
          <w:szCs w:val="22"/>
        </w:rPr>
        <w:t xml:space="preserve">Előterjesztő: </w:t>
      </w:r>
      <w:r w:rsidRPr="00D77477">
        <w:rPr>
          <w:sz w:val="22"/>
          <w:szCs w:val="22"/>
        </w:rPr>
        <w:t>Szabó Rebeka alpolgármester</w:t>
      </w:r>
    </w:p>
    <w:p w14:paraId="24508F77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  <w:r w:rsidRPr="00D77477">
        <w:rPr>
          <w:bCs/>
          <w:sz w:val="22"/>
          <w:szCs w:val="22"/>
        </w:rPr>
        <w:t xml:space="preserve">Előterjesztés sorszáma: </w:t>
      </w:r>
      <w:r w:rsidRPr="00D77477">
        <w:rPr>
          <w:sz w:val="22"/>
          <w:szCs w:val="22"/>
        </w:rPr>
        <w:t>123-313/2021</w:t>
      </w:r>
    </w:p>
    <w:p w14:paraId="419C9F13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</w:p>
    <w:p w14:paraId="308F6363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  <w:r w:rsidRPr="00D77477">
        <w:rPr>
          <w:bCs/>
          <w:sz w:val="22"/>
          <w:szCs w:val="22"/>
        </w:rPr>
        <w:t>16./ A 3. számú házi gyermekorvosi körzet feladatellátására vonatkozó pályáztatási eljárás lefolytatása</w:t>
      </w:r>
    </w:p>
    <w:p w14:paraId="07E48B62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  <w:r w:rsidRPr="00D77477">
        <w:rPr>
          <w:bCs/>
          <w:sz w:val="22"/>
          <w:szCs w:val="22"/>
        </w:rPr>
        <w:t xml:space="preserve">Előterjesztő: </w:t>
      </w:r>
      <w:r w:rsidRPr="00D77477">
        <w:rPr>
          <w:sz w:val="22"/>
          <w:szCs w:val="22"/>
        </w:rPr>
        <w:t>Hevér László György Népjóléti Bizottság elnöke</w:t>
      </w:r>
    </w:p>
    <w:p w14:paraId="65C3EDD7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  <w:r w:rsidRPr="00D77477">
        <w:rPr>
          <w:bCs/>
          <w:sz w:val="22"/>
          <w:szCs w:val="22"/>
        </w:rPr>
        <w:t xml:space="preserve">Előterjesztés sorszáma: </w:t>
      </w:r>
      <w:r w:rsidRPr="00D77477">
        <w:rPr>
          <w:sz w:val="22"/>
          <w:szCs w:val="22"/>
        </w:rPr>
        <w:t>123-315/2021</w:t>
      </w:r>
    </w:p>
    <w:p w14:paraId="64298CB6" w14:textId="77777777" w:rsidR="00DD6779" w:rsidRDefault="00DD6779" w:rsidP="00D77477">
      <w:pPr>
        <w:jc w:val="both"/>
        <w:rPr>
          <w:bCs/>
          <w:sz w:val="22"/>
          <w:szCs w:val="22"/>
        </w:rPr>
      </w:pPr>
    </w:p>
    <w:p w14:paraId="288836A3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  <w:r w:rsidRPr="00D77477">
        <w:rPr>
          <w:bCs/>
          <w:sz w:val="22"/>
          <w:szCs w:val="22"/>
        </w:rPr>
        <w:t>17./ A 19. számú házi gyermekorvosi körzet feladatellátására vonatkozó pályáztatási eljárás lefolytatása</w:t>
      </w:r>
    </w:p>
    <w:p w14:paraId="0CA4C36A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  <w:r w:rsidRPr="00D77477">
        <w:rPr>
          <w:bCs/>
          <w:sz w:val="22"/>
          <w:szCs w:val="22"/>
        </w:rPr>
        <w:t xml:space="preserve">Előterjesztő: </w:t>
      </w:r>
      <w:r w:rsidRPr="00D77477">
        <w:rPr>
          <w:sz w:val="22"/>
          <w:szCs w:val="22"/>
        </w:rPr>
        <w:t>Hevér László György Népjóléti Bizottság elnöke</w:t>
      </w:r>
    </w:p>
    <w:p w14:paraId="27E975D4" w14:textId="6890C833" w:rsidR="00D77477" w:rsidRDefault="00D77477" w:rsidP="00D77477">
      <w:pPr>
        <w:jc w:val="both"/>
        <w:rPr>
          <w:sz w:val="22"/>
          <w:szCs w:val="22"/>
        </w:rPr>
      </w:pPr>
      <w:r w:rsidRPr="00D77477">
        <w:rPr>
          <w:bCs/>
          <w:sz w:val="22"/>
          <w:szCs w:val="22"/>
        </w:rPr>
        <w:t xml:space="preserve">Előterjesztés sorszáma: </w:t>
      </w:r>
      <w:r w:rsidRPr="00D77477">
        <w:rPr>
          <w:sz w:val="22"/>
          <w:szCs w:val="22"/>
        </w:rPr>
        <w:t>123-316/2021</w:t>
      </w:r>
    </w:p>
    <w:p w14:paraId="155D428B" w14:textId="77777777" w:rsidR="00940559" w:rsidRPr="00D77477" w:rsidRDefault="00940559" w:rsidP="00D77477">
      <w:pPr>
        <w:jc w:val="both"/>
        <w:rPr>
          <w:sz w:val="22"/>
          <w:szCs w:val="22"/>
        </w:rPr>
      </w:pPr>
    </w:p>
    <w:p w14:paraId="1209F9D6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  <w:r w:rsidRPr="00D77477">
        <w:rPr>
          <w:bCs/>
          <w:sz w:val="22"/>
          <w:szCs w:val="22"/>
        </w:rPr>
        <w:t>18./ A 62. számú felnőtt háziorvosi körzet feladatellátására vonatkozó pályáztatási eljárás lefolytatása</w:t>
      </w:r>
    </w:p>
    <w:p w14:paraId="23C23473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  <w:r w:rsidRPr="00D77477">
        <w:rPr>
          <w:bCs/>
          <w:sz w:val="22"/>
          <w:szCs w:val="22"/>
        </w:rPr>
        <w:t xml:space="preserve">Előterjesztő: </w:t>
      </w:r>
      <w:r w:rsidRPr="00D77477">
        <w:rPr>
          <w:sz w:val="22"/>
          <w:szCs w:val="22"/>
        </w:rPr>
        <w:t>Hevér László György Népjóléti Bizottság elnöke</w:t>
      </w:r>
    </w:p>
    <w:p w14:paraId="6C62F1F9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  <w:r w:rsidRPr="00D77477">
        <w:rPr>
          <w:bCs/>
          <w:sz w:val="22"/>
          <w:szCs w:val="22"/>
        </w:rPr>
        <w:t xml:space="preserve">Előterjesztés sorszáma: </w:t>
      </w:r>
      <w:r w:rsidRPr="00D77477">
        <w:rPr>
          <w:sz w:val="22"/>
          <w:szCs w:val="22"/>
        </w:rPr>
        <w:t>123-317/2021</w:t>
      </w:r>
    </w:p>
    <w:p w14:paraId="2AE9C143" w14:textId="77777777" w:rsidR="00D77477" w:rsidRPr="00D77477" w:rsidRDefault="00D77477" w:rsidP="00D77477">
      <w:pPr>
        <w:jc w:val="both"/>
        <w:rPr>
          <w:bCs/>
          <w:sz w:val="22"/>
          <w:szCs w:val="22"/>
        </w:rPr>
      </w:pPr>
    </w:p>
    <w:p w14:paraId="64A7FF14" w14:textId="77777777" w:rsidR="00D77477" w:rsidRPr="000E56F5" w:rsidRDefault="00D77477" w:rsidP="00D77477">
      <w:pPr>
        <w:jc w:val="both"/>
        <w:rPr>
          <w:bCs/>
          <w:sz w:val="22"/>
          <w:szCs w:val="22"/>
        </w:rPr>
      </w:pPr>
      <w:r w:rsidRPr="000E56F5">
        <w:rPr>
          <w:bCs/>
          <w:sz w:val="22"/>
          <w:szCs w:val="22"/>
        </w:rPr>
        <w:t>19./ Döntés a Budapest Főváros XIV. Kerület Zugló Önkormányzata tulajdonát képező egyes társasházi ingatlanok értékesítésre kijelöléséről</w:t>
      </w:r>
    </w:p>
    <w:p w14:paraId="1BF19702" w14:textId="77777777" w:rsidR="00D77477" w:rsidRPr="000E56F5" w:rsidRDefault="00D77477" w:rsidP="00D77477">
      <w:pPr>
        <w:jc w:val="both"/>
        <w:rPr>
          <w:bCs/>
          <w:sz w:val="22"/>
          <w:szCs w:val="22"/>
        </w:rPr>
      </w:pPr>
      <w:r w:rsidRPr="000E56F5">
        <w:rPr>
          <w:bCs/>
          <w:sz w:val="22"/>
          <w:szCs w:val="22"/>
        </w:rPr>
        <w:t xml:space="preserve">Előterjesztő: </w:t>
      </w:r>
      <w:r w:rsidRPr="000E56F5">
        <w:rPr>
          <w:sz w:val="22"/>
          <w:szCs w:val="22"/>
        </w:rPr>
        <w:t>Hajdu Flórián alpolgármester</w:t>
      </w:r>
    </w:p>
    <w:p w14:paraId="1E3ADB0E" w14:textId="462A5446" w:rsidR="00D77477" w:rsidRPr="000E56F5" w:rsidRDefault="00D77477" w:rsidP="00D77477">
      <w:pPr>
        <w:jc w:val="both"/>
        <w:rPr>
          <w:bCs/>
          <w:sz w:val="22"/>
          <w:szCs w:val="22"/>
        </w:rPr>
      </w:pPr>
      <w:r w:rsidRPr="000E56F5">
        <w:rPr>
          <w:bCs/>
          <w:sz w:val="22"/>
          <w:szCs w:val="22"/>
        </w:rPr>
        <w:t xml:space="preserve">Előterjesztés sorszáma: </w:t>
      </w:r>
      <w:r w:rsidRPr="000E56F5">
        <w:rPr>
          <w:sz w:val="22"/>
          <w:szCs w:val="22"/>
        </w:rPr>
        <w:t>123-322</w:t>
      </w:r>
      <w:r w:rsidR="000E56F5" w:rsidRPr="000E56F5">
        <w:rPr>
          <w:sz w:val="22"/>
          <w:szCs w:val="22"/>
        </w:rPr>
        <w:t>, 334</w:t>
      </w:r>
      <w:r w:rsidRPr="000E56F5">
        <w:rPr>
          <w:sz w:val="22"/>
          <w:szCs w:val="22"/>
        </w:rPr>
        <w:t>/2021</w:t>
      </w:r>
    </w:p>
    <w:p w14:paraId="52F26BD2" w14:textId="77777777" w:rsidR="00D77477" w:rsidRPr="00D77477" w:rsidRDefault="00D77477" w:rsidP="00D77477">
      <w:pPr>
        <w:jc w:val="both"/>
        <w:rPr>
          <w:i/>
          <w:iCs/>
          <w:color w:val="FF0000"/>
          <w:sz w:val="22"/>
          <w:szCs w:val="22"/>
        </w:rPr>
      </w:pPr>
    </w:p>
    <w:p w14:paraId="391F38EC" w14:textId="7D5F5119" w:rsidR="00D77477" w:rsidRPr="00D35261" w:rsidRDefault="002A517A" w:rsidP="00D77477">
      <w:pPr>
        <w:jc w:val="both"/>
        <w:rPr>
          <w:bCs/>
          <w:sz w:val="22"/>
          <w:szCs w:val="22"/>
        </w:rPr>
      </w:pPr>
      <w:r w:rsidRPr="00D35261">
        <w:rPr>
          <w:bCs/>
          <w:sz w:val="22"/>
          <w:szCs w:val="22"/>
        </w:rPr>
        <w:t>20</w:t>
      </w:r>
      <w:r w:rsidR="00D77477" w:rsidRPr="00D35261">
        <w:rPr>
          <w:bCs/>
          <w:sz w:val="22"/>
          <w:szCs w:val="22"/>
        </w:rPr>
        <w:t>./ Kövér Lajos Sporttelep műfű cseréje és öltöző korszerűsítése - Együttműködési megállapodás megkötése</w:t>
      </w:r>
    </w:p>
    <w:p w14:paraId="7DD78335" w14:textId="77777777" w:rsidR="00D77477" w:rsidRPr="00D35261" w:rsidRDefault="00D77477" w:rsidP="00D77477">
      <w:pPr>
        <w:jc w:val="both"/>
        <w:rPr>
          <w:bCs/>
          <w:sz w:val="22"/>
          <w:szCs w:val="22"/>
        </w:rPr>
      </w:pPr>
      <w:r w:rsidRPr="00D35261">
        <w:rPr>
          <w:bCs/>
          <w:sz w:val="22"/>
          <w:szCs w:val="22"/>
        </w:rPr>
        <w:t xml:space="preserve">Előterjesztő: </w:t>
      </w:r>
      <w:r w:rsidRPr="00D35261">
        <w:rPr>
          <w:sz w:val="22"/>
          <w:szCs w:val="22"/>
        </w:rPr>
        <w:t>Horváth Zsolt alpolgármester</w:t>
      </w:r>
    </w:p>
    <w:p w14:paraId="4FD1816A" w14:textId="77777777" w:rsidR="00D77477" w:rsidRPr="00D35261" w:rsidRDefault="00D77477" w:rsidP="00D77477">
      <w:pPr>
        <w:jc w:val="both"/>
        <w:rPr>
          <w:bCs/>
          <w:sz w:val="22"/>
          <w:szCs w:val="22"/>
        </w:rPr>
      </w:pPr>
      <w:r w:rsidRPr="00D35261">
        <w:rPr>
          <w:bCs/>
          <w:sz w:val="22"/>
          <w:szCs w:val="22"/>
        </w:rPr>
        <w:t xml:space="preserve">Előterjesztés sorszáma: </w:t>
      </w:r>
      <w:r w:rsidRPr="00D35261">
        <w:rPr>
          <w:sz w:val="22"/>
          <w:szCs w:val="22"/>
        </w:rPr>
        <w:t>123-329/2021</w:t>
      </w:r>
    </w:p>
    <w:p w14:paraId="033503CD" w14:textId="535E2AAF" w:rsidR="001448D4" w:rsidRDefault="001448D4" w:rsidP="00DA4941">
      <w:pPr>
        <w:jc w:val="both"/>
        <w:rPr>
          <w:sz w:val="22"/>
          <w:szCs w:val="22"/>
        </w:rPr>
      </w:pPr>
    </w:p>
    <w:p w14:paraId="00875E44" w14:textId="77777777" w:rsidR="009F5523" w:rsidRPr="009F5523" w:rsidRDefault="009F5523" w:rsidP="009F5523">
      <w:pPr>
        <w:jc w:val="both"/>
        <w:rPr>
          <w:bCs/>
          <w:iCs/>
        </w:rPr>
      </w:pPr>
      <w:r w:rsidRPr="009F5523">
        <w:rPr>
          <w:bCs/>
          <w:iCs/>
        </w:rPr>
        <w:t xml:space="preserve">23./ </w:t>
      </w:r>
      <w:r w:rsidRPr="009F5523">
        <w:rPr>
          <w:bCs/>
          <w:iCs/>
          <w:color w:val="000000" w:themeColor="text1"/>
        </w:rPr>
        <w:t>A Zuglói Szociális Szolgáltató Központ nappali ellátásának szüneteltetéséről szóló 624/2020. (XII. 21.) önkormányzati határozat hatályon kívül helyezése</w:t>
      </w:r>
      <w:r w:rsidRPr="009F5523">
        <w:rPr>
          <w:bCs/>
          <w:iCs/>
        </w:rPr>
        <w:t xml:space="preserve"> </w:t>
      </w:r>
    </w:p>
    <w:p w14:paraId="6437FDE4" w14:textId="77777777" w:rsidR="009F5523" w:rsidRPr="009F5523" w:rsidRDefault="009F5523" w:rsidP="009F5523">
      <w:pPr>
        <w:jc w:val="both"/>
        <w:rPr>
          <w:bCs/>
          <w:iCs/>
        </w:rPr>
      </w:pPr>
      <w:r w:rsidRPr="009F5523">
        <w:rPr>
          <w:bCs/>
          <w:iCs/>
        </w:rPr>
        <w:t xml:space="preserve">Előterjesztő: </w:t>
      </w:r>
      <w:r w:rsidRPr="009F5523">
        <w:rPr>
          <w:iCs/>
        </w:rPr>
        <w:t>Szabó Rebeka alpolgármester</w:t>
      </w:r>
    </w:p>
    <w:p w14:paraId="5313ED98" w14:textId="77777777" w:rsidR="009F5523" w:rsidRPr="009F5523" w:rsidRDefault="009F5523" w:rsidP="009F5523">
      <w:pPr>
        <w:jc w:val="both"/>
        <w:rPr>
          <w:bCs/>
          <w:iCs/>
        </w:rPr>
      </w:pPr>
      <w:r w:rsidRPr="009F5523">
        <w:rPr>
          <w:bCs/>
          <w:iCs/>
        </w:rPr>
        <w:t xml:space="preserve">Előterjesztés sorszáma: </w:t>
      </w:r>
      <w:r w:rsidRPr="009F5523">
        <w:rPr>
          <w:iCs/>
        </w:rPr>
        <w:t>123-335/2021</w:t>
      </w:r>
    </w:p>
    <w:sectPr w:rsidR="009F5523" w:rsidRPr="009F5523" w:rsidSect="00C46D17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7E26A" w14:textId="77777777" w:rsidR="008725F0" w:rsidRDefault="008725F0" w:rsidP="004C5806">
      <w:r>
        <w:separator/>
      </w:r>
    </w:p>
  </w:endnote>
  <w:endnote w:type="continuationSeparator" w:id="0">
    <w:p w14:paraId="652CEA41" w14:textId="77777777" w:rsidR="008725F0" w:rsidRDefault="008725F0" w:rsidP="004C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2408585"/>
      <w:docPartObj>
        <w:docPartGallery w:val="Page Numbers (Bottom of Page)"/>
        <w:docPartUnique/>
      </w:docPartObj>
    </w:sdtPr>
    <w:sdtEndPr/>
    <w:sdtContent>
      <w:p w14:paraId="7DD3B103" w14:textId="77777777" w:rsidR="008725F0" w:rsidRDefault="008725F0">
        <w:pPr>
          <w:pStyle w:val="ll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C6F9E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14:paraId="3D3AC8D6" w14:textId="77777777" w:rsidR="008725F0" w:rsidRDefault="008725F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85C77" w14:textId="77777777" w:rsidR="008725F0" w:rsidRDefault="008725F0" w:rsidP="004C5806">
      <w:r>
        <w:separator/>
      </w:r>
    </w:p>
  </w:footnote>
  <w:footnote w:type="continuationSeparator" w:id="0">
    <w:p w14:paraId="642F0ABB" w14:textId="77777777" w:rsidR="008725F0" w:rsidRDefault="008725F0" w:rsidP="004C5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(%1)"/>
      <w:lvlJc w:val="left"/>
      <w:pPr>
        <w:tabs>
          <w:tab w:val="num" w:pos="0"/>
        </w:tabs>
        <w:ind w:left="516" w:hanging="408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hu-HU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36" w:hanging="360"/>
      </w:pPr>
      <w:rPr>
        <w:rFonts w:ascii="Times New Roman" w:eastAsia="Times New Roman" w:hAnsi="Times New Roman" w:cs="Times New Roman" w:hint="default"/>
        <w:i/>
        <w:spacing w:val="-7"/>
        <w:w w:val="100"/>
        <w:sz w:val="24"/>
        <w:szCs w:val="24"/>
        <w:lang w:val="hu-HU" w:bidi="ar-SA"/>
      </w:rPr>
    </w:lvl>
    <w:lvl w:ilvl="2">
      <w:numFmt w:val="bullet"/>
      <w:lvlText w:val="•"/>
      <w:lvlJc w:val="left"/>
      <w:pPr>
        <w:tabs>
          <w:tab w:val="num" w:pos="0"/>
        </w:tabs>
        <w:ind w:left="1240" w:hanging="360"/>
      </w:pPr>
      <w:rPr>
        <w:rFonts w:ascii="Liberation Serif" w:hAnsi="Liberation Serif" w:cs="Liberation Serif" w:hint="default"/>
        <w:lang w:val="hu-HU" w:bidi="ar-SA"/>
      </w:rPr>
    </w:lvl>
    <w:lvl w:ilvl="3">
      <w:numFmt w:val="bullet"/>
      <w:lvlText w:val="•"/>
      <w:lvlJc w:val="left"/>
      <w:pPr>
        <w:tabs>
          <w:tab w:val="num" w:pos="0"/>
        </w:tabs>
        <w:ind w:left="2310" w:hanging="360"/>
      </w:pPr>
      <w:rPr>
        <w:rFonts w:ascii="Liberation Serif" w:hAnsi="Liberation Serif" w:cs="Liberation Serif" w:hint="default"/>
        <w:lang w:val="hu-HU" w:bidi="ar-SA"/>
      </w:rPr>
    </w:lvl>
    <w:lvl w:ilvl="4">
      <w:numFmt w:val="bullet"/>
      <w:lvlText w:val="•"/>
      <w:lvlJc w:val="left"/>
      <w:pPr>
        <w:tabs>
          <w:tab w:val="num" w:pos="0"/>
        </w:tabs>
        <w:ind w:left="3381" w:hanging="360"/>
      </w:pPr>
      <w:rPr>
        <w:rFonts w:ascii="Liberation Serif" w:hAnsi="Liberation Serif" w:cs="Liberation Serif" w:hint="default"/>
        <w:lang w:val="hu-HU" w:bidi="ar-SA"/>
      </w:rPr>
    </w:lvl>
    <w:lvl w:ilvl="5">
      <w:numFmt w:val="bullet"/>
      <w:lvlText w:val="•"/>
      <w:lvlJc w:val="left"/>
      <w:pPr>
        <w:tabs>
          <w:tab w:val="num" w:pos="0"/>
        </w:tabs>
        <w:ind w:left="4452" w:hanging="360"/>
      </w:pPr>
      <w:rPr>
        <w:rFonts w:ascii="Liberation Serif" w:hAnsi="Liberation Serif" w:cs="Liberation Serif" w:hint="default"/>
        <w:lang w:val="hu-HU" w:bidi="ar-SA"/>
      </w:rPr>
    </w:lvl>
    <w:lvl w:ilvl="6">
      <w:numFmt w:val="bullet"/>
      <w:lvlText w:val="•"/>
      <w:lvlJc w:val="left"/>
      <w:pPr>
        <w:tabs>
          <w:tab w:val="num" w:pos="0"/>
        </w:tabs>
        <w:ind w:left="5523" w:hanging="360"/>
      </w:pPr>
      <w:rPr>
        <w:rFonts w:ascii="Liberation Serif" w:hAnsi="Liberation Serif" w:cs="Liberation Serif" w:hint="default"/>
        <w:lang w:val="hu-HU" w:bidi="ar-SA"/>
      </w:rPr>
    </w:lvl>
    <w:lvl w:ilvl="7">
      <w:numFmt w:val="bullet"/>
      <w:lvlText w:val="•"/>
      <w:lvlJc w:val="left"/>
      <w:pPr>
        <w:tabs>
          <w:tab w:val="num" w:pos="0"/>
        </w:tabs>
        <w:ind w:left="6594" w:hanging="360"/>
      </w:pPr>
      <w:rPr>
        <w:rFonts w:ascii="Liberation Serif" w:hAnsi="Liberation Serif" w:cs="Liberation Serif" w:hint="default"/>
        <w:lang w:val="hu-HU" w:bidi="ar-SA"/>
      </w:rPr>
    </w:lvl>
    <w:lvl w:ilvl="8">
      <w:numFmt w:val="bullet"/>
      <w:lvlText w:val="•"/>
      <w:lvlJc w:val="left"/>
      <w:pPr>
        <w:tabs>
          <w:tab w:val="num" w:pos="0"/>
        </w:tabs>
        <w:ind w:left="7664" w:hanging="360"/>
      </w:pPr>
      <w:rPr>
        <w:rFonts w:ascii="Liberation Serif" w:hAnsi="Liberation Serif" w:cs="Liberation Serif" w:hint="default"/>
        <w:lang w:val="hu-HU" w:bidi="ar-SA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0EF09CE"/>
    <w:multiLevelType w:val="hybridMultilevel"/>
    <w:tmpl w:val="CE7600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03B0A"/>
    <w:multiLevelType w:val="hybridMultilevel"/>
    <w:tmpl w:val="1B8C20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0A28"/>
    <w:multiLevelType w:val="hybridMultilevel"/>
    <w:tmpl w:val="69BCD1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05B9F"/>
    <w:multiLevelType w:val="hybridMultilevel"/>
    <w:tmpl w:val="FC9A5D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469C"/>
    <w:multiLevelType w:val="hybridMultilevel"/>
    <w:tmpl w:val="28ACB1C6"/>
    <w:lvl w:ilvl="0" w:tplc="420E82EC">
      <w:start w:val="1"/>
      <w:numFmt w:val="lowerLetter"/>
      <w:lvlText w:val="%1)"/>
      <w:lvlJc w:val="left"/>
      <w:pPr>
        <w:ind w:left="927" w:hanging="360"/>
      </w:pPr>
    </w:lvl>
    <w:lvl w:ilvl="1" w:tplc="040E0019">
      <w:start w:val="1"/>
      <w:numFmt w:val="lowerLetter"/>
      <w:lvlText w:val="%2."/>
      <w:lvlJc w:val="left"/>
      <w:pPr>
        <w:ind w:left="1647" w:hanging="360"/>
      </w:pPr>
    </w:lvl>
    <w:lvl w:ilvl="2" w:tplc="040E001B">
      <w:start w:val="1"/>
      <w:numFmt w:val="lowerRoman"/>
      <w:lvlText w:val="%3."/>
      <w:lvlJc w:val="right"/>
      <w:pPr>
        <w:ind w:left="2367" w:hanging="180"/>
      </w:pPr>
    </w:lvl>
    <w:lvl w:ilvl="3" w:tplc="040E000F">
      <w:start w:val="1"/>
      <w:numFmt w:val="decimal"/>
      <w:lvlText w:val="%4."/>
      <w:lvlJc w:val="left"/>
      <w:pPr>
        <w:ind w:left="3087" w:hanging="360"/>
      </w:pPr>
    </w:lvl>
    <w:lvl w:ilvl="4" w:tplc="040E0019">
      <w:start w:val="1"/>
      <w:numFmt w:val="lowerLetter"/>
      <w:lvlText w:val="%5."/>
      <w:lvlJc w:val="left"/>
      <w:pPr>
        <w:ind w:left="3807" w:hanging="360"/>
      </w:pPr>
    </w:lvl>
    <w:lvl w:ilvl="5" w:tplc="040E001B">
      <w:start w:val="1"/>
      <w:numFmt w:val="lowerRoman"/>
      <w:lvlText w:val="%6."/>
      <w:lvlJc w:val="right"/>
      <w:pPr>
        <w:ind w:left="4527" w:hanging="180"/>
      </w:pPr>
    </w:lvl>
    <w:lvl w:ilvl="6" w:tplc="040E000F">
      <w:start w:val="1"/>
      <w:numFmt w:val="decimal"/>
      <w:lvlText w:val="%7."/>
      <w:lvlJc w:val="left"/>
      <w:pPr>
        <w:ind w:left="5247" w:hanging="360"/>
      </w:pPr>
    </w:lvl>
    <w:lvl w:ilvl="7" w:tplc="040E0019">
      <w:start w:val="1"/>
      <w:numFmt w:val="lowerLetter"/>
      <w:lvlText w:val="%8."/>
      <w:lvlJc w:val="left"/>
      <w:pPr>
        <w:ind w:left="5967" w:hanging="360"/>
      </w:pPr>
    </w:lvl>
    <w:lvl w:ilvl="8" w:tplc="040E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474AC3"/>
    <w:multiLevelType w:val="hybridMultilevel"/>
    <w:tmpl w:val="BB1E23DC"/>
    <w:lvl w:ilvl="0" w:tplc="04048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9506A"/>
    <w:multiLevelType w:val="hybridMultilevel"/>
    <w:tmpl w:val="850227B6"/>
    <w:lvl w:ilvl="0" w:tplc="B262EFDC">
      <w:start w:val="2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482" w:hanging="360"/>
      </w:pPr>
    </w:lvl>
    <w:lvl w:ilvl="2" w:tplc="040E001B" w:tentative="1">
      <w:start w:val="1"/>
      <w:numFmt w:val="lowerRoman"/>
      <w:lvlText w:val="%3."/>
      <w:lvlJc w:val="right"/>
      <w:pPr>
        <w:ind w:left="5202" w:hanging="180"/>
      </w:pPr>
    </w:lvl>
    <w:lvl w:ilvl="3" w:tplc="040E000F" w:tentative="1">
      <w:start w:val="1"/>
      <w:numFmt w:val="decimal"/>
      <w:lvlText w:val="%4."/>
      <w:lvlJc w:val="left"/>
      <w:pPr>
        <w:ind w:left="5922" w:hanging="360"/>
      </w:pPr>
    </w:lvl>
    <w:lvl w:ilvl="4" w:tplc="040E0019" w:tentative="1">
      <w:start w:val="1"/>
      <w:numFmt w:val="lowerLetter"/>
      <w:lvlText w:val="%5."/>
      <w:lvlJc w:val="left"/>
      <w:pPr>
        <w:ind w:left="6642" w:hanging="360"/>
      </w:pPr>
    </w:lvl>
    <w:lvl w:ilvl="5" w:tplc="040E001B" w:tentative="1">
      <w:start w:val="1"/>
      <w:numFmt w:val="lowerRoman"/>
      <w:lvlText w:val="%6."/>
      <w:lvlJc w:val="right"/>
      <w:pPr>
        <w:ind w:left="7362" w:hanging="180"/>
      </w:pPr>
    </w:lvl>
    <w:lvl w:ilvl="6" w:tplc="040E000F" w:tentative="1">
      <w:start w:val="1"/>
      <w:numFmt w:val="decimal"/>
      <w:lvlText w:val="%7."/>
      <w:lvlJc w:val="left"/>
      <w:pPr>
        <w:ind w:left="8082" w:hanging="360"/>
      </w:pPr>
    </w:lvl>
    <w:lvl w:ilvl="7" w:tplc="040E0019" w:tentative="1">
      <w:start w:val="1"/>
      <w:numFmt w:val="lowerLetter"/>
      <w:lvlText w:val="%8."/>
      <w:lvlJc w:val="left"/>
      <w:pPr>
        <w:ind w:left="8802" w:hanging="360"/>
      </w:pPr>
    </w:lvl>
    <w:lvl w:ilvl="8" w:tplc="040E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9" w15:restartNumberingAfterBreak="0">
    <w:nsid w:val="29E20A46"/>
    <w:multiLevelType w:val="hybridMultilevel"/>
    <w:tmpl w:val="EC4CB0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E50D8"/>
    <w:multiLevelType w:val="hybridMultilevel"/>
    <w:tmpl w:val="CE7600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D5DA4"/>
    <w:multiLevelType w:val="hybridMultilevel"/>
    <w:tmpl w:val="2CB4835C"/>
    <w:lvl w:ilvl="0" w:tplc="040E000F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F0CB4"/>
    <w:multiLevelType w:val="hybridMultilevel"/>
    <w:tmpl w:val="23F6EFA4"/>
    <w:lvl w:ilvl="0" w:tplc="7C3208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6C1045"/>
    <w:multiLevelType w:val="hybridMultilevel"/>
    <w:tmpl w:val="1B8C20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D0E30"/>
    <w:multiLevelType w:val="hybridMultilevel"/>
    <w:tmpl w:val="E57683E6"/>
    <w:lvl w:ilvl="0" w:tplc="87684BEA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A620A"/>
    <w:multiLevelType w:val="hybridMultilevel"/>
    <w:tmpl w:val="8F1E16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054F3"/>
    <w:multiLevelType w:val="hybridMultilevel"/>
    <w:tmpl w:val="17882A6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B1A92"/>
    <w:multiLevelType w:val="hybridMultilevel"/>
    <w:tmpl w:val="8F1E16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02EDE"/>
    <w:multiLevelType w:val="hybridMultilevel"/>
    <w:tmpl w:val="8F1E16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01D09"/>
    <w:multiLevelType w:val="hybridMultilevel"/>
    <w:tmpl w:val="48A8C0D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5"/>
  </w:num>
  <w:num w:numId="4">
    <w:abstractNumId w:val="9"/>
  </w:num>
  <w:num w:numId="5">
    <w:abstractNumId w:val="2"/>
  </w:num>
  <w:num w:numId="6">
    <w:abstractNumId w:val="10"/>
  </w:num>
  <w:num w:numId="7">
    <w:abstractNumId w:val="18"/>
  </w:num>
  <w:num w:numId="8">
    <w:abstractNumId w:val="15"/>
  </w:num>
  <w:num w:numId="9">
    <w:abstractNumId w:val="12"/>
  </w:num>
  <w:num w:numId="10">
    <w:abstractNumId w:val="3"/>
  </w:num>
  <w:num w:numId="11">
    <w:abstractNumId w:val="16"/>
  </w:num>
  <w:num w:numId="12">
    <w:abstractNumId w:val="7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8"/>
  </w:num>
  <w:num w:numId="16">
    <w:abstractNumId w:val="19"/>
  </w:num>
  <w:num w:numId="17">
    <w:abstractNumId w:val="0"/>
  </w:num>
  <w:num w:numId="18">
    <w:abstractNumId w:val="13"/>
  </w:num>
  <w:num w:numId="19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hideSpellingErrors/>
  <w:hideGrammatical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A9"/>
    <w:rsid w:val="00001058"/>
    <w:rsid w:val="000010F6"/>
    <w:rsid w:val="00002446"/>
    <w:rsid w:val="00002E63"/>
    <w:rsid w:val="000046C8"/>
    <w:rsid w:val="000046E2"/>
    <w:rsid w:val="00005424"/>
    <w:rsid w:val="0000762C"/>
    <w:rsid w:val="000124B8"/>
    <w:rsid w:val="00012966"/>
    <w:rsid w:val="0001349B"/>
    <w:rsid w:val="00013976"/>
    <w:rsid w:val="00015716"/>
    <w:rsid w:val="00015A9B"/>
    <w:rsid w:val="00017F0B"/>
    <w:rsid w:val="00020CAA"/>
    <w:rsid w:val="00021428"/>
    <w:rsid w:val="000218E7"/>
    <w:rsid w:val="00021C9A"/>
    <w:rsid w:val="00024901"/>
    <w:rsid w:val="00024B1B"/>
    <w:rsid w:val="000255DF"/>
    <w:rsid w:val="000258F1"/>
    <w:rsid w:val="0002745D"/>
    <w:rsid w:val="00027FB4"/>
    <w:rsid w:val="0003052F"/>
    <w:rsid w:val="00030D3F"/>
    <w:rsid w:val="00030DEF"/>
    <w:rsid w:val="000310BD"/>
    <w:rsid w:val="00031B43"/>
    <w:rsid w:val="00031DC9"/>
    <w:rsid w:val="00032396"/>
    <w:rsid w:val="00034C63"/>
    <w:rsid w:val="000361CE"/>
    <w:rsid w:val="000373DB"/>
    <w:rsid w:val="00040A0A"/>
    <w:rsid w:val="00041D98"/>
    <w:rsid w:val="00042ADA"/>
    <w:rsid w:val="00043205"/>
    <w:rsid w:val="000461A6"/>
    <w:rsid w:val="00051CCB"/>
    <w:rsid w:val="00052670"/>
    <w:rsid w:val="00052D9B"/>
    <w:rsid w:val="00053343"/>
    <w:rsid w:val="00055CB9"/>
    <w:rsid w:val="00056495"/>
    <w:rsid w:val="00056BA8"/>
    <w:rsid w:val="0006222A"/>
    <w:rsid w:val="00063A54"/>
    <w:rsid w:val="000651DE"/>
    <w:rsid w:val="00067525"/>
    <w:rsid w:val="00070030"/>
    <w:rsid w:val="00070B18"/>
    <w:rsid w:val="00071DE1"/>
    <w:rsid w:val="000721C7"/>
    <w:rsid w:val="00072216"/>
    <w:rsid w:val="00072BB7"/>
    <w:rsid w:val="0007377D"/>
    <w:rsid w:val="0007680A"/>
    <w:rsid w:val="00076BB1"/>
    <w:rsid w:val="00077D22"/>
    <w:rsid w:val="00080354"/>
    <w:rsid w:val="000834E0"/>
    <w:rsid w:val="00091C56"/>
    <w:rsid w:val="00092CBE"/>
    <w:rsid w:val="00092E05"/>
    <w:rsid w:val="00093F5E"/>
    <w:rsid w:val="000955B1"/>
    <w:rsid w:val="00096ADB"/>
    <w:rsid w:val="00097789"/>
    <w:rsid w:val="000A0864"/>
    <w:rsid w:val="000A1914"/>
    <w:rsid w:val="000A1DBA"/>
    <w:rsid w:val="000A326B"/>
    <w:rsid w:val="000A3738"/>
    <w:rsid w:val="000A5D1C"/>
    <w:rsid w:val="000A6BCC"/>
    <w:rsid w:val="000A727C"/>
    <w:rsid w:val="000B1DB2"/>
    <w:rsid w:val="000B2E04"/>
    <w:rsid w:val="000B347C"/>
    <w:rsid w:val="000B5791"/>
    <w:rsid w:val="000C1FC3"/>
    <w:rsid w:val="000C2F2F"/>
    <w:rsid w:val="000C3197"/>
    <w:rsid w:val="000C4328"/>
    <w:rsid w:val="000C4943"/>
    <w:rsid w:val="000C5451"/>
    <w:rsid w:val="000C579B"/>
    <w:rsid w:val="000C6BD2"/>
    <w:rsid w:val="000C6F1E"/>
    <w:rsid w:val="000C7506"/>
    <w:rsid w:val="000D0573"/>
    <w:rsid w:val="000D061C"/>
    <w:rsid w:val="000D36FE"/>
    <w:rsid w:val="000D4CAF"/>
    <w:rsid w:val="000D4DA6"/>
    <w:rsid w:val="000D5202"/>
    <w:rsid w:val="000D5DC1"/>
    <w:rsid w:val="000D7FE7"/>
    <w:rsid w:val="000E0694"/>
    <w:rsid w:val="000E19FE"/>
    <w:rsid w:val="000E20FF"/>
    <w:rsid w:val="000E249C"/>
    <w:rsid w:val="000E56F5"/>
    <w:rsid w:val="000E6A67"/>
    <w:rsid w:val="000E78B9"/>
    <w:rsid w:val="000F0017"/>
    <w:rsid w:val="000F0B23"/>
    <w:rsid w:val="000F10C8"/>
    <w:rsid w:val="000F11BC"/>
    <w:rsid w:val="000F16EA"/>
    <w:rsid w:val="000F1AAC"/>
    <w:rsid w:val="000F1DE1"/>
    <w:rsid w:val="000F2D72"/>
    <w:rsid w:val="000F3F6B"/>
    <w:rsid w:val="000F5287"/>
    <w:rsid w:val="000F61DA"/>
    <w:rsid w:val="000F636F"/>
    <w:rsid w:val="000F7F37"/>
    <w:rsid w:val="00101C34"/>
    <w:rsid w:val="00102848"/>
    <w:rsid w:val="001054B7"/>
    <w:rsid w:val="00106B9D"/>
    <w:rsid w:val="00110E08"/>
    <w:rsid w:val="0011360C"/>
    <w:rsid w:val="00113873"/>
    <w:rsid w:val="00114FF4"/>
    <w:rsid w:val="001154FC"/>
    <w:rsid w:val="001174BB"/>
    <w:rsid w:val="001175E4"/>
    <w:rsid w:val="0011784A"/>
    <w:rsid w:val="00121A3D"/>
    <w:rsid w:val="00124289"/>
    <w:rsid w:val="00124C57"/>
    <w:rsid w:val="001266D3"/>
    <w:rsid w:val="00132A33"/>
    <w:rsid w:val="00133AFE"/>
    <w:rsid w:val="00136729"/>
    <w:rsid w:val="00140CF1"/>
    <w:rsid w:val="00141D9A"/>
    <w:rsid w:val="00143E0B"/>
    <w:rsid w:val="0014437F"/>
    <w:rsid w:val="001446E8"/>
    <w:rsid w:val="001448D4"/>
    <w:rsid w:val="00144BD3"/>
    <w:rsid w:val="00145389"/>
    <w:rsid w:val="00145E15"/>
    <w:rsid w:val="0014644B"/>
    <w:rsid w:val="00152AC0"/>
    <w:rsid w:val="001546B6"/>
    <w:rsid w:val="0015588A"/>
    <w:rsid w:val="00156C64"/>
    <w:rsid w:val="00157E52"/>
    <w:rsid w:val="00161AD7"/>
    <w:rsid w:val="00162C1D"/>
    <w:rsid w:val="00166C90"/>
    <w:rsid w:val="00170918"/>
    <w:rsid w:val="00171954"/>
    <w:rsid w:val="001724BC"/>
    <w:rsid w:val="00172901"/>
    <w:rsid w:val="00173214"/>
    <w:rsid w:val="00173780"/>
    <w:rsid w:val="0017401E"/>
    <w:rsid w:val="0017785F"/>
    <w:rsid w:val="00182709"/>
    <w:rsid w:val="001835C2"/>
    <w:rsid w:val="00183729"/>
    <w:rsid w:val="001844CB"/>
    <w:rsid w:val="00186373"/>
    <w:rsid w:val="0018702D"/>
    <w:rsid w:val="00190BF1"/>
    <w:rsid w:val="00191FCA"/>
    <w:rsid w:val="00192B21"/>
    <w:rsid w:val="00192D55"/>
    <w:rsid w:val="001932B4"/>
    <w:rsid w:val="00193A98"/>
    <w:rsid w:val="001943C6"/>
    <w:rsid w:val="001947D0"/>
    <w:rsid w:val="00195CA8"/>
    <w:rsid w:val="001A05A0"/>
    <w:rsid w:val="001A0E1D"/>
    <w:rsid w:val="001A0E24"/>
    <w:rsid w:val="001A2CA7"/>
    <w:rsid w:val="001A4573"/>
    <w:rsid w:val="001A65E0"/>
    <w:rsid w:val="001A6862"/>
    <w:rsid w:val="001B02C6"/>
    <w:rsid w:val="001B0316"/>
    <w:rsid w:val="001B1A39"/>
    <w:rsid w:val="001B250B"/>
    <w:rsid w:val="001B2FCF"/>
    <w:rsid w:val="001B3555"/>
    <w:rsid w:val="001B433C"/>
    <w:rsid w:val="001B4916"/>
    <w:rsid w:val="001C1543"/>
    <w:rsid w:val="001C264B"/>
    <w:rsid w:val="001C26FD"/>
    <w:rsid w:val="001C27BF"/>
    <w:rsid w:val="001C2F91"/>
    <w:rsid w:val="001C4077"/>
    <w:rsid w:val="001C5733"/>
    <w:rsid w:val="001C6DA4"/>
    <w:rsid w:val="001C75A2"/>
    <w:rsid w:val="001D0E71"/>
    <w:rsid w:val="001D0EBE"/>
    <w:rsid w:val="001D2D0F"/>
    <w:rsid w:val="001D354E"/>
    <w:rsid w:val="001D51F7"/>
    <w:rsid w:val="001D5B99"/>
    <w:rsid w:val="001D6753"/>
    <w:rsid w:val="001D680E"/>
    <w:rsid w:val="001E102F"/>
    <w:rsid w:val="001E12B5"/>
    <w:rsid w:val="001E1829"/>
    <w:rsid w:val="001E471C"/>
    <w:rsid w:val="001E47E7"/>
    <w:rsid w:val="001E549A"/>
    <w:rsid w:val="001E5B19"/>
    <w:rsid w:val="001F10D9"/>
    <w:rsid w:val="001F4663"/>
    <w:rsid w:val="001F512B"/>
    <w:rsid w:val="001F525A"/>
    <w:rsid w:val="001F5D70"/>
    <w:rsid w:val="001F5F54"/>
    <w:rsid w:val="00200605"/>
    <w:rsid w:val="00200E56"/>
    <w:rsid w:val="0020174F"/>
    <w:rsid w:val="00203A4C"/>
    <w:rsid w:val="00204A30"/>
    <w:rsid w:val="00206153"/>
    <w:rsid w:val="00206FFB"/>
    <w:rsid w:val="00207972"/>
    <w:rsid w:val="00207FBB"/>
    <w:rsid w:val="002123B2"/>
    <w:rsid w:val="00214BCB"/>
    <w:rsid w:val="002173EC"/>
    <w:rsid w:val="0022339C"/>
    <w:rsid w:val="00224A70"/>
    <w:rsid w:val="00225C12"/>
    <w:rsid w:val="002266B4"/>
    <w:rsid w:val="00231072"/>
    <w:rsid w:val="0023194E"/>
    <w:rsid w:val="002322D9"/>
    <w:rsid w:val="0023288E"/>
    <w:rsid w:val="00233013"/>
    <w:rsid w:val="00233D0F"/>
    <w:rsid w:val="002344E7"/>
    <w:rsid w:val="00235BEC"/>
    <w:rsid w:val="0024016C"/>
    <w:rsid w:val="002408DB"/>
    <w:rsid w:val="00242570"/>
    <w:rsid w:val="00244399"/>
    <w:rsid w:val="00244E0E"/>
    <w:rsid w:val="00244FC5"/>
    <w:rsid w:val="00247573"/>
    <w:rsid w:val="002537E4"/>
    <w:rsid w:val="002560FE"/>
    <w:rsid w:val="0026037A"/>
    <w:rsid w:val="00262771"/>
    <w:rsid w:val="0026388F"/>
    <w:rsid w:val="00271405"/>
    <w:rsid w:val="00272F6D"/>
    <w:rsid w:val="00273398"/>
    <w:rsid w:val="002733C0"/>
    <w:rsid w:val="002735CC"/>
    <w:rsid w:val="0027724C"/>
    <w:rsid w:val="002773B7"/>
    <w:rsid w:val="0028166E"/>
    <w:rsid w:val="002830D0"/>
    <w:rsid w:val="002845A0"/>
    <w:rsid w:val="00285BE8"/>
    <w:rsid w:val="00285F8A"/>
    <w:rsid w:val="002901D3"/>
    <w:rsid w:val="00290258"/>
    <w:rsid w:val="00290865"/>
    <w:rsid w:val="00291AF2"/>
    <w:rsid w:val="00291B02"/>
    <w:rsid w:val="00294392"/>
    <w:rsid w:val="00296698"/>
    <w:rsid w:val="00297D47"/>
    <w:rsid w:val="002A043A"/>
    <w:rsid w:val="002A2E78"/>
    <w:rsid w:val="002A31FD"/>
    <w:rsid w:val="002A3B35"/>
    <w:rsid w:val="002A517A"/>
    <w:rsid w:val="002A51B7"/>
    <w:rsid w:val="002A5B69"/>
    <w:rsid w:val="002B2F39"/>
    <w:rsid w:val="002B3CE3"/>
    <w:rsid w:val="002B66ED"/>
    <w:rsid w:val="002B6F94"/>
    <w:rsid w:val="002C02D4"/>
    <w:rsid w:val="002C05AF"/>
    <w:rsid w:val="002C05D3"/>
    <w:rsid w:val="002C1EAE"/>
    <w:rsid w:val="002C2B3A"/>
    <w:rsid w:val="002C4835"/>
    <w:rsid w:val="002C51C3"/>
    <w:rsid w:val="002D5F8D"/>
    <w:rsid w:val="002D64A0"/>
    <w:rsid w:val="002D7388"/>
    <w:rsid w:val="002D7EED"/>
    <w:rsid w:val="002E0991"/>
    <w:rsid w:val="002E1FAE"/>
    <w:rsid w:val="002E4D18"/>
    <w:rsid w:val="002E5016"/>
    <w:rsid w:val="002E69B2"/>
    <w:rsid w:val="002E6B0A"/>
    <w:rsid w:val="002E6B43"/>
    <w:rsid w:val="002E73BC"/>
    <w:rsid w:val="002F00D3"/>
    <w:rsid w:val="002F0BEC"/>
    <w:rsid w:val="002F352B"/>
    <w:rsid w:val="002F380F"/>
    <w:rsid w:val="002F3D0C"/>
    <w:rsid w:val="002F40F0"/>
    <w:rsid w:val="002F57DC"/>
    <w:rsid w:val="002F5936"/>
    <w:rsid w:val="002F66F1"/>
    <w:rsid w:val="002F7300"/>
    <w:rsid w:val="002F7F3F"/>
    <w:rsid w:val="00300EE2"/>
    <w:rsid w:val="0030254F"/>
    <w:rsid w:val="0030349A"/>
    <w:rsid w:val="00305946"/>
    <w:rsid w:val="0030684D"/>
    <w:rsid w:val="003077EE"/>
    <w:rsid w:val="00310D80"/>
    <w:rsid w:val="00311073"/>
    <w:rsid w:val="003130D4"/>
    <w:rsid w:val="00313558"/>
    <w:rsid w:val="00313EAD"/>
    <w:rsid w:val="0031415E"/>
    <w:rsid w:val="00317CDF"/>
    <w:rsid w:val="0032122B"/>
    <w:rsid w:val="00321BF8"/>
    <w:rsid w:val="00322161"/>
    <w:rsid w:val="00323F7E"/>
    <w:rsid w:val="00324351"/>
    <w:rsid w:val="00326CB9"/>
    <w:rsid w:val="00330214"/>
    <w:rsid w:val="0033239A"/>
    <w:rsid w:val="003325E8"/>
    <w:rsid w:val="00332749"/>
    <w:rsid w:val="00332886"/>
    <w:rsid w:val="003339AD"/>
    <w:rsid w:val="00336C1E"/>
    <w:rsid w:val="003379D8"/>
    <w:rsid w:val="0034046E"/>
    <w:rsid w:val="0034206B"/>
    <w:rsid w:val="003420D4"/>
    <w:rsid w:val="00342857"/>
    <w:rsid w:val="00343021"/>
    <w:rsid w:val="0034472D"/>
    <w:rsid w:val="00345F1F"/>
    <w:rsid w:val="0034693E"/>
    <w:rsid w:val="00346D0A"/>
    <w:rsid w:val="003473AF"/>
    <w:rsid w:val="0035081F"/>
    <w:rsid w:val="003508C9"/>
    <w:rsid w:val="00351723"/>
    <w:rsid w:val="003524AE"/>
    <w:rsid w:val="00352B35"/>
    <w:rsid w:val="003530EE"/>
    <w:rsid w:val="00354389"/>
    <w:rsid w:val="0035441D"/>
    <w:rsid w:val="003564E2"/>
    <w:rsid w:val="00356A69"/>
    <w:rsid w:val="003577E1"/>
    <w:rsid w:val="00357D53"/>
    <w:rsid w:val="00360C6F"/>
    <w:rsid w:val="0036130C"/>
    <w:rsid w:val="0036192F"/>
    <w:rsid w:val="00361AAF"/>
    <w:rsid w:val="00361F15"/>
    <w:rsid w:val="003641DA"/>
    <w:rsid w:val="0036428E"/>
    <w:rsid w:val="00364F84"/>
    <w:rsid w:val="0037419F"/>
    <w:rsid w:val="00377274"/>
    <w:rsid w:val="00377595"/>
    <w:rsid w:val="0038060E"/>
    <w:rsid w:val="00382207"/>
    <w:rsid w:val="00382CCE"/>
    <w:rsid w:val="00384124"/>
    <w:rsid w:val="00384997"/>
    <w:rsid w:val="0039051B"/>
    <w:rsid w:val="00390ABC"/>
    <w:rsid w:val="00391272"/>
    <w:rsid w:val="00391899"/>
    <w:rsid w:val="00391C7D"/>
    <w:rsid w:val="0039260C"/>
    <w:rsid w:val="003942A8"/>
    <w:rsid w:val="00394C7A"/>
    <w:rsid w:val="00395171"/>
    <w:rsid w:val="0039659F"/>
    <w:rsid w:val="003A17D6"/>
    <w:rsid w:val="003A4EC9"/>
    <w:rsid w:val="003A7B34"/>
    <w:rsid w:val="003B384D"/>
    <w:rsid w:val="003B4023"/>
    <w:rsid w:val="003B40AE"/>
    <w:rsid w:val="003B7068"/>
    <w:rsid w:val="003B76D9"/>
    <w:rsid w:val="003B7E9D"/>
    <w:rsid w:val="003C2D64"/>
    <w:rsid w:val="003C46E5"/>
    <w:rsid w:val="003C6040"/>
    <w:rsid w:val="003C6820"/>
    <w:rsid w:val="003C75B6"/>
    <w:rsid w:val="003C79FA"/>
    <w:rsid w:val="003D051B"/>
    <w:rsid w:val="003D4076"/>
    <w:rsid w:val="003D5B11"/>
    <w:rsid w:val="003D6DF7"/>
    <w:rsid w:val="003E0000"/>
    <w:rsid w:val="003E2C45"/>
    <w:rsid w:val="003E5C71"/>
    <w:rsid w:val="003E7886"/>
    <w:rsid w:val="003E7BE1"/>
    <w:rsid w:val="003F0040"/>
    <w:rsid w:val="003F0EE8"/>
    <w:rsid w:val="003F3936"/>
    <w:rsid w:val="003F58E9"/>
    <w:rsid w:val="003F7722"/>
    <w:rsid w:val="003F7856"/>
    <w:rsid w:val="003F7E48"/>
    <w:rsid w:val="00400DC4"/>
    <w:rsid w:val="00402F6F"/>
    <w:rsid w:val="00404627"/>
    <w:rsid w:val="00411026"/>
    <w:rsid w:val="00411517"/>
    <w:rsid w:val="0041242B"/>
    <w:rsid w:val="00413AE9"/>
    <w:rsid w:val="00413D6E"/>
    <w:rsid w:val="004159F2"/>
    <w:rsid w:val="00417387"/>
    <w:rsid w:val="00417868"/>
    <w:rsid w:val="00421401"/>
    <w:rsid w:val="00422B7B"/>
    <w:rsid w:val="00425A82"/>
    <w:rsid w:val="00426FEB"/>
    <w:rsid w:val="00430E31"/>
    <w:rsid w:val="00431830"/>
    <w:rsid w:val="00431BFE"/>
    <w:rsid w:val="00431E01"/>
    <w:rsid w:val="0043252C"/>
    <w:rsid w:val="00432597"/>
    <w:rsid w:val="00433F52"/>
    <w:rsid w:val="004342B9"/>
    <w:rsid w:val="00435C38"/>
    <w:rsid w:val="0044193D"/>
    <w:rsid w:val="00442C74"/>
    <w:rsid w:val="00442D91"/>
    <w:rsid w:val="00443266"/>
    <w:rsid w:val="00443848"/>
    <w:rsid w:val="0044640E"/>
    <w:rsid w:val="00446CE6"/>
    <w:rsid w:val="00456239"/>
    <w:rsid w:val="00456973"/>
    <w:rsid w:val="0046082F"/>
    <w:rsid w:val="0046187B"/>
    <w:rsid w:val="00461EFD"/>
    <w:rsid w:val="00462ABB"/>
    <w:rsid w:val="004637B4"/>
    <w:rsid w:val="00463FC5"/>
    <w:rsid w:val="00464DB1"/>
    <w:rsid w:val="004652A3"/>
    <w:rsid w:val="00465CDA"/>
    <w:rsid w:val="00466463"/>
    <w:rsid w:val="004706AA"/>
    <w:rsid w:val="00470D87"/>
    <w:rsid w:val="00470EF9"/>
    <w:rsid w:val="00471628"/>
    <w:rsid w:val="00474194"/>
    <w:rsid w:val="004747CF"/>
    <w:rsid w:val="004758C3"/>
    <w:rsid w:val="00476613"/>
    <w:rsid w:val="00482FD7"/>
    <w:rsid w:val="0048324E"/>
    <w:rsid w:val="004850DA"/>
    <w:rsid w:val="004850F3"/>
    <w:rsid w:val="0048673B"/>
    <w:rsid w:val="00487D2A"/>
    <w:rsid w:val="00492036"/>
    <w:rsid w:val="00494334"/>
    <w:rsid w:val="004951E7"/>
    <w:rsid w:val="004A616D"/>
    <w:rsid w:val="004A73D1"/>
    <w:rsid w:val="004A7456"/>
    <w:rsid w:val="004A7F33"/>
    <w:rsid w:val="004B1F3D"/>
    <w:rsid w:val="004B390A"/>
    <w:rsid w:val="004B4016"/>
    <w:rsid w:val="004C0E07"/>
    <w:rsid w:val="004C2D8A"/>
    <w:rsid w:val="004C3D6B"/>
    <w:rsid w:val="004C527E"/>
    <w:rsid w:val="004C5685"/>
    <w:rsid w:val="004C5806"/>
    <w:rsid w:val="004C5CBD"/>
    <w:rsid w:val="004C71BC"/>
    <w:rsid w:val="004C73E8"/>
    <w:rsid w:val="004D056D"/>
    <w:rsid w:val="004D1186"/>
    <w:rsid w:val="004D2F56"/>
    <w:rsid w:val="004D4E83"/>
    <w:rsid w:val="004D5289"/>
    <w:rsid w:val="004D59DF"/>
    <w:rsid w:val="004D60A2"/>
    <w:rsid w:val="004D62FB"/>
    <w:rsid w:val="004D7D31"/>
    <w:rsid w:val="004E0F32"/>
    <w:rsid w:val="004E2115"/>
    <w:rsid w:val="004E3C88"/>
    <w:rsid w:val="004E3F2A"/>
    <w:rsid w:val="004E484D"/>
    <w:rsid w:val="004E5DC2"/>
    <w:rsid w:val="004E6525"/>
    <w:rsid w:val="004E68DE"/>
    <w:rsid w:val="004E6E5F"/>
    <w:rsid w:val="004E7F59"/>
    <w:rsid w:val="004F1905"/>
    <w:rsid w:val="004F5BE4"/>
    <w:rsid w:val="004F7556"/>
    <w:rsid w:val="005010AA"/>
    <w:rsid w:val="0050379E"/>
    <w:rsid w:val="00504063"/>
    <w:rsid w:val="00506533"/>
    <w:rsid w:val="00513390"/>
    <w:rsid w:val="005136E2"/>
    <w:rsid w:val="00513A51"/>
    <w:rsid w:val="005140CA"/>
    <w:rsid w:val="0051422E"/>
    <w:rsid w:val="00514922"/>
    <w:rsid w:val="005149F3"/>
    <w:rsid w:val="0051529E"/>
    <w:rsid w:val="005172CF"/>
    <w:rsid w:val="0051750B"/>
    <w:rsid w:val="005219D3"/>
    <w:rsid w:val="0052387D"/>
    <w:rsid w:val="00524BE8"/>
    <w:rsid w:val="005274FE"/>
    <w:rsid w:val="00527AF8"/>
    <w:rsid w:val="00532903"/>
    <w:rsid w:val="005340DC"/>
    <w:rsid w:val="00535FA4"/>
    <w:rsid w:val="0054119D"/>
    <w:rsid w:val="0054386B"/>
    <w:rsid w:val="00544A1B"/>
    <w:rsid w:val="005504D5"/>
    <w:rsid w:val="00550CB8"/>
    <w:rsid w:val="005516B6"/>
    <w:rsid w:val="00554AB1"/>
    <w:rsid w:val="00555738"/>
    <w:rsid w:val="005606E2"/>
    <w:rsid w:val="005620C7"/>
    <w:rsid w:val="00562FFD"/>
    <w:rsid w:val="005643E9"/>
    <w:rsid w:val="00565771"/>
    <w:rsid w:val="00565814"/>
    <w:rsid w:val="00565A1D"/>
    <w:rsid w:val="00566B92"/>
    <w:rsid w:val="0057178D"/>
    <w:rsid w:val="005735F7"/>
    <w:rsid w:val="0057449B"/>
    <w:rsid w:val="005745FD"/>
    <w:rsid w:val="00575191"/>
    <w:rsid w:val="0057567E"/>
    <w:rsid w:val="005805EB"/>
    <w:rsid w:val="00581500"/>
    <w:rsid w:val="005829AD"/>
    <w:rsid w:val="00583E5C"/>
    <w:rsid w:val="005869EF"/>
    <w:rsid w:val="005870AE"/>
    <w:rsid w:val="00587718"/>
    <w:rsid w:val="005877B2"/>
    <w:rsid w:val="00593571"/>
    <w:rsid w:val="00595A9D"/>
    <w:rsid w:val="0059624B"/>
    <w:rsid w:val="00596BAD"/>
    <w:rsid w:val="005A02F4"/>
    <w:rsid w:val="005A3252"/>
    <w:rsid w:val="005A6080"/>
    <w:rsid w:val="005B3AD1"/>
    <w:rsid w:val="005B4DE4"/>
    <w:rsid w:val="005B4F63"/>
    <w:rsid w:val="005B6340"/>
    <w:rsid w:val="005C2059"/>
    <w:rsid w:val="005C3037"/>
    <w:rsid w:val="005C562B"/>
    <w:rsid w:val="005C5D92"/>
    <w:rsid w:val="005C6237"/>
    <w:rsid w:val="005C698E"/>
    <w:rsid w:val="005D1287"/>
    <w:rsid w:val="005D12B7"/>
    <w:rsid w:val="005D1BAA"/>
    <w:rsid w:val="005D1F87"/>
    <w:rsid w:val="005D3BE4"/>
    <w:rsid w:val="005D6812"/>
    <w:rsid w:val="005D781C"/>
    <w:rsid w:val="005D7857"/>
    <w:rsid w:val="005D7F73"/>
    <w:rsid w:val="005D7FD1"/>
    <w:rsid w:val="005E0494"/>
    <w:rsid w:val="005E0A8D"/>
    <w:rsid w:val="005E17A1"/>
    <w:rsid w:val="005E2C0D"/>
    <w:rsid w:val="005E2DE2"/>
    <w:rsid w:val="005E3FF8"/>
    <w:rsid w:val="005E4857"/>
    <w:rsid w:val="005E4E84"/>
    <w:rsid w:val="005E672B"/>
    <w:rsid w:val="005E70C3"/>
    <w:rsid w:val="005E7E18"/>
    <w:rsid w:val="005F052D"/>
    <w:rsid w:val="005F3AFC"/>
    <w:rsid w:val="005F7B21"/>
    <w:rsid w:val="005F7B97"/>
    <w:rsid w:val="00600232"/>
    <w:rsid w:val="00600EA2"/>
    <w:rsid w:val="00602EA3"/>
    <w:rsid w:val="006034BC"/>
    <w:rsid w:val="00603E45"/>
    <w:rsid w:val="00605CEF"/>
    <w:rsid w:val="00605ED9"/>
    <w:rsid w:val="00611FCA"/>
    <w:rsid w:val="0061294B"/>
    <w:rsid w:val="0061319C"/>
    <w:rsid w:val="0061553D"/>
    <w:rsid w:val="00615674"/>
    <w:rsid w:val="00616C12"/>
    <w:rsid w:val="0062178A"/>
    <w:rsid w:val="00622D58"/>
    <w:rsid w:val="00624560"/>
    <w:rsid w:val="00625278"/>
    <w:rsid w:val="00627245"/>
    <w:rsid w:val="00630F52"/>
    <w:rsid w:val="0063315D"/>
    <w:rsid w:val="00634A1F"/>
    <w:rsid w:val="00635599"/>
    <w:rsid w:val="00644C22"/>
    <w:rsid w:val="0065057A"/>
    <w:rsid w:val="006516E9"/>
    <w:rsid w:val="00651DD8"/>
    <w:rsid w:val="00653816"/>
    <w:rsid w:val="00653E81"/>
    <w:rsid w:val="0065488D"/>
    <w:rsid w:val="00654E67"/>
    <w:rsid w:val="006551ED"/>
    <w:rsid w:val="006567EB"/>
    <w:rsid w:val="0065752F"/>
    <w:rsid w:val="00657F10"/>
    <w:rsid w:val="00660D56"/>
    <w:rsid w:val="00661089"/>
    <w:rsid w:val="0066139E"/>
    <w:rsid w:val="00662612"/>
    <w:rsid w:val="006642EF"/>
    <w:rsid w:val="00666EAF"/>
    <w:rsid w:val="00667402"/>
    <w:rsid w:val="0066753C"/>
    <w:rsid w:val="0066772E"/>
    <w:rsid w:val="00667F0A"/>
    <w:rsid w:val="0067031C"/>
    <w:rsid w:val="00670D41"/>
    <w:rsid w:val="006774A7"/>
    <w:rsid w:val="00677AEE"/>
    <w:rsid w:val="00677D3C"/>
    <w:rsid w:val="00680054"/>
    <w:rsid w:val="00680B20"/>
    <w:rsid w:val="00681810"/>
    <w:rsid w:val="00683579"/>
    <w:rsid w:val="00686EF0"/>
    <w:rsid w:val="00687979"/>
    <w:rsid w:val="00690B4A"/>
    <w:rsid w:val="00691EEC"/>
    <w:rsid w:val="00693873"/>
    <w:rsid w:val="006958B1"/>
    <w:rsid w:val="00695CCF"/>
    <w:rsid w:val="00696594"/>
    <w:rsid w:val="00696742"/>
    <w:rsid w:val="0069793A"/>
    <w:rsid w:val="00697BFB"/>
    <w:rsid w:val="006A05DB"/>
    <w:rsid w:val="006A1AB5"/>
    <w:rsid w:val="006A1D8E"/>
    <w:rsid w:val="006A3E29"/>
    <w:rsid w:val="006A4122"/>
    <w:rsid w:val="006A42F8"/>
    <w:rsid w:val="006A48A3"/>
    <w:rsid w:val="006A4A5F"/>
    <w:rsid w:val="006A5127"/>
    <w:rsid w:val="006A74DB"/>
    <w:rsid w:val="006B196A"/>
    <w:rsid w:val="006B2409"/>
    <w:rsid w:val="006B2754"/>
    <w:rsid w:val="006B31B5"/>
    <w:rsid w:val="006B5B3B"/>
    <w:rsid w:val="006B6356"/>
    <w:rsid w:val="006B6B04"/>
    <w:rsid w:val="006C04E4"/>
    <w:rsid w:val="006C056B"/>
    <w:rsid w:val="006C1480"/>
    <w:rsid w:val="006C366E"/>
    <w:rsid w:val="006C42D4"/>
    <w:rsid w:val="006C4CBB"/>
    <w:rsid w:val="006C66DE"/>
    <w:rsid w:val="006C74DA"/>
    <w:rsid w:val="006C7858"/>
    <w:rsid w:val="006D124E"/>
    <w:rsid w:val="006D1F7C"/>
    <w:rsid w:val="006D34A0"/>
    <w:rsid w:val="006D4EA4"/>
    <w:rsid w:val="006D5611"/>
    <w:rsid w:val="006D5E6D"/>
    <w:rsid w:val="006D5FE3"/>
    <w:rsid w:val="006D6104"/>
    <w:rsid w:val="006D63B2"/>
    <w:rsid w:val="006D7080"/>
    <w:rsid w:val="006D7623"/>
    <w:rsid w:val="006E07C8"/>
    <w:rsid w:val="006E48EF"/>
    <w:rsid w:val="006F2963"/>
    <w:rsid w:val="006F3195"/>
    <w:rsid w:val="006F3B5A"/>
    <w:rsid w:val="006F51BA"/>
    <w:rsid w:val="006F5BD7"/>
    <w:rsid w:val="006F79E8"/>
    <w:rsid w:val="00701291"/>
    <w:rsid w:val="007027FD"/>
    <w:rsid w:val="0070304D"/>
    <w:rsid w:val="00703F2F"/>
    <w:rsid w:val="007074B5"/>
    <w:rsid w:val="00710675"/>
    <w:rsid w:val="00711DEA"/>
    <w:rsid w:val="00713DB8"/>
    <w:rsid w:val="00713E36"/>
    <w:rsid w:val="00722C7C"/>
    <w:rsid w:val="007232E8"/>
    <w:rsid w:val="00723493"/>
    <w:rsid w:val="00723944"/>
    <w:rsid w:val="0072410E"/>
    <w:rsid w:val="00724393"/>
    <w:rsid w:val="00726150"/>
    <w:rsid w:val="00726981"/>
    <w:rsid w:val="00730946"/>
    <w:rsid w:val="007317B7"/>
    <w:rsid w:val="00733D88"/>
    <w:rsid w:val="007342F3"/>
    <w:rsid w:val="00735231"/>
    <w:rsid w:val="00736498"/>
    <w:rsid w:val="007367BE"/>
    <w:rsid w:val="00737E83"/>
    <w:rsid w:val="00743981"/>
    <w:rsid w:val="00744B25"/>
    <w:rsid w:val="00746740"/>
    <w:rsid w:val="007517E8"/>
    <w:rsid w:val="007559C5"/>
    <w:rsid w:val="00756FC7"/>
    <w:rsid w:val="007572B0"/>
    <w:rsid w:val="00760039"/>
    <w:rsid w:val="00760085"/>
    <w:rsid w:val="0076142D"/>
    <w:rsid w:val="00762F07"/>
    <w:rsid w:val="00764B4F"/>
    <w:rsid w:val="00765858"/>
    <w:rsid w:val="007678E7"/>
    <w:rsid w:val="00773922"/>
    <w:rsid w:val="00783A53"/>
    <w:rsid w:val="00783B5D"/>
    <w:rsid w:val="00784082"/>
    <w:rsid w:val="0078453E"/>
    <w:rsid w:val="007849E8"/>
    <w:rsid w:val="00785570"/>
    <w:rsid w:val="00786508"/>
    <w:rsid w:val="007910CD"/>
    <w:rsid w:val="00793DBF"/>
    <w:rsid w:val="00794806"/>
    <w:rsid w:val="00795FF4"/>
    <w:rsid w:val="00796415"/>
    <w:rsid w:val="00796B24"/>
    <w:rsid w:val="007974D0"/>
    <w:rsid w:val="007A02BE"/>
    <w:rsid w:val="007A2623"/>
    <w:rsid w:val="007A4844"/>
    <w:rsid w:val="007A4F4F"/>
    <w:rsid w:val="007A7CC2"/>
    <w:rsid w:val="007B155C"/>
    <w:rsid w:val="007B1C64"/>
    <w:rsid w:val="007B3446"/>
    <w:rsid w:val="007B38EE"/>
    <w:rsid w:val="007B3CA4"/>
    <w:rsid w:val="007B560E"/>
    <w:rsid w:val="007B5CDB"/>
    <w:rsid w:val="007B66CE"/>
    <w:rsid w:val="007B796F"/>
    <w:rsid w:val="007C0236"/>
    <w:rsid w:val="007C1503"/>
    <w:rsid w:val="007C1B0E"/>
    <w:rsid w:val="007C2846"/>
    <w:rsid w:val="007C34A4"/>
    <w:rsid w:val="007C4E14"/>
    <w:rsid w:val="007D0F53"/>
    <w:rsid w:val="007D14EF"/>
    <w:rsid w:val="007D57EA"/>
    <w:rsid w:val="007D725A"/>
    <w:rsid w:val="007D72F1"/>
    <w:rsid w:val="007D76FF"/>
    <w:rsid w:val="007E0ECC"/>
    <w:rsid w:val="007E13A4"/>
    <w:rsid w:val="007E1B1D"/>
    <w:rsid w:val="007E21F0"/>
    <w:rsid w:val="007E2938"/>
    <w:rsid w:val="007E2DF3"/>
    <w:rsid w:val="007E2F19"/>
    <w:rsid w:val="007E31E3"/>
    <w:rsid w:val="007E387C"/>
    <w:rsid w:val="007E704C"/>
    <w:rsid w:val="007F03AF"/>
    <w:rsid w:val="007F14D2"/>
    <w:rsid w:val="007F37FD"/>
    <w:rsid w:val="007F4D6A"/>
    <w:rsid w:val="008005E9"/>
    <w:rsid w:val="00800FBF"/>
    <w:rsid w:val="008011AC"/>
    <w:rsid w:val="008013F7"/>
    <w:rsid w:val="00801914"/>
    <w:rsid w:val="00801DE6"/>
    <w:rsid w:val="00802A46"/>
    <w:rsid w:val="0080388D"/>
    <w:rsid w:val="00806072"/>
    <w:rsid w:val="00807390"/>
    <w:rsid w:val="0080750B"/>
    <w:rsid w:val="008133A6"/>
    <w:rsid w:val="00814039"/>
    <w:rsid w:val="00815B6B"/>
    <w:rsid w:val="00815F98"/>
    <w:rsid w:val="00816077"/>
    <w:rsid w:val="00816DCF"/>
    <w:rsid w:val="008172FE"/>
    <w:rsid w:val="00822D3D"/>
    <w:rsid w:val="0082324F"/>
    <w:rsid w:val="00823782"/>
    <w:rsid w:val="00825461"/>
    <w:rsid w:val="00827A66"/>
    <w:rsid w:val="00827C87"/>
    <w:rsid w:val="00831B4C"/>
    <w:rsid w:val="00831E62"/>
    <w:rsid w:val="008321E5"/>
    <w:rsid w:val="00833FE0"/>
    <w:rsid w:val="0083480D"/>
    <w:rsid w:val="008351D6"/>
    <w:rsid w:val="00835AC9"/>
    <w:rsid w:val="00835EAF"/>
    <w:rsid w:val="00836740"/>
    <w:rsid w:val="00836B66"/>
    <w:rsid w:val="00837D41"/>
    <w:rsid w:val="0084144F"/>
    <w:rsid w:val="008421D4"/>
    <w:rsid w:val="00842635"/>
    <w:rsid w:val="00843839"/>
    <w:rsid w:val="008463A3"/>
    <w:rsid w:val="00846D38"/>
    <w:rsid w:val="0085126B"/>
    <w:rsid w:val="00852550"/>
    <w:rsid w:val="00853B0B"/>
    <w:rsid w:val="00855073"/>
    <w:rsid w:val="00855A88"/>
    <w:rsid w:val="00855FAF"/>
    <w:rsid w:val="00856228"/>
    <w:rsid w:val="00856C1E"/>
    <w:rsid w:val="0086091F"/>
    <w:rsid w:val="0086171D"/>
    <w:rsid w:val="0086482C"/>
    <w:rsid w:val="0086491D"/>
    <w:rsid w:val="00865C99"/>
    <w:rsid w:val="008662F3"/>
    <w:rsid w:val="00867955"/>
    <w:rsid w:val="00867F53"/>
    <w:rsid w:val="00870F3A"/>
    <w:rsid w:val="008712CC"/>
    <w:rsid w:val="008725F0"/>
    <w:rsid w:val="008767EB"/>
    <w:rsid w:val="00876F13"/>
    <w:rsid w:val="00877A8D"/>
    <w:rsid w:val="0088123C"/>
    <w:rsid w:val="008819B5"/>
    <w:rsid w:val="00882084"/>
    <w:rsid w:val="0088624D"/>
    <w:rsid w:val="00886455"/>
    <w:rsid w:val="008865AC"/>
    <w:rsid w:val="00886B97"/>
    <w:rsid w:val="0088762A"/>
    <w:rsid w:val="00887BFE"/>
    <w:rsid w:val="00887CA3"/>
    <w:rsid w:val="00897AB2"/>
    <w:rsid w:val="008A21E9"/>
    <w:rsid w:val="008A69BC"/>
    <w:rsid w:val="008B15B8"/>
    <w:rsid w:val="008B43B5"/>
    <w:rsid w:val="008B5146"/>
    <w:rsid w:val="008B5818"/>
    <w:rsid w:val="008B5CF8"/>
    <w:rsid w:val="008C6D8C"/>
    <w:rsid w:val="008C7279"/>
    <w:rsid w:val="008C729C"/>
    <w:rsid w:val="008D00FB"/>
    <w:rsid w:val="008D150F"/>
    <w:rsid w:val="008D1EB8"/>
    <w:rsid w:val="008D2D93"/>
    <w:rsid w:val="008D2F35"/>
    <w:rsid w:val="008D3B37"/>
    <w:rsid w:val="008D448C"/>
    <w:rsid w:val="008D50FE"/>
    <w:rsid w:val="008D6949"/>
    <w:rsid w:val="008D6F90"/>
    <w:rsid w:val="008E2C69"/>
    <w:rsid w:val="008E2DB2"/>
    <w:rsid w:val="008E308A"/>
    <w:rsid w:val="008E368C"/>
    <w:rsid w:val="008E3BD4"/>
    <w:rsid w:val="008E6126"/>
    <w:rsid w:val="008E640B"/>
    <w:rsid w:val="008E67AD"/>
    <w:rsid w:val="008F1787"/>
    <w:rsid w:val="008F424E"/>
    <w:rsid w:val="008F45ED"/>
    <w:rsid w:val="008F471B"/>
    <w:rsid w:val="008F4FE9"/>
    <w:rsid w:val="008F51D8"/>
    <w:rsid w:val="008F65D8"/>
    <w:rsid w:val="008F684C"/>
    <w:rsid w:val="008F68CA"/>
    <w:rsid w:val="008F6DB3"/>
    <w:rsid w:val="008F6DB6"/>
    <w:rsid w:val="008F7747"/>
    <w:rsid w:val="00900142"/>
    <w:rsid w:val="00900695"/>
    <w:rsid w:val="00900B00"/>
    <w:rsid w:val="0090288F"/>
    <w:rsid w:val="0090320F"/>
    <w:rsid w:val="009055D2"/>
    <w:rsid w:val="0091036D"/>
    <w:rsid w:val="009108F3"/>
    <w:rsid w:val="009110E3"/>
    <w:rsid w:val="00911F9E"/>
    <w:rsid w:val="0091297E"/>
    <w:rsid w:val="00914439"/>
    <w:rsid w:val="00915D1A"/>
    <w:rsid w:val="0091699B"/>
    <w:rsid w:val="009202D4"/>
    <w:rsid w:val="00922877"/>
    <w:rsid w:val="00923042"/>
    <w:rsid w:val="0092565D"/>
    <w:rsid w:val="00925E88"/>
    <w:rsid w:val="00925F5D"/>
    <w:rsid w:val="00930C97"/>
    <w:rsid w:val="0093189D"/>
    <w:rsid w:val="00933DC7"/>
    <w:rsid w:val="009354B3"/>
    <w:rsid w:val="00940559"/>
    <w:rsid w:val="00943140"/>
    <w:rsid w:val="009435A6"/>
    <w:rsid w:val="0094418C"/>
    <w:rsid w:val="00944EE6"/>
    <w:rsid w:val="00945115"/>
    <w:rsid w:val="0095123A"/>
    <w:rsid w:val="00952555"/>
    <w:rsid w:val="009532D7"/>
    <w:rsid w:val="0095491A"/>
    <w:rsid w:val="00955290"/>
    <w:rsid w:val="0095621E"/>
    <w:rsid w:val="0095690A"/>
    <w:rsid w:val="00960423"/>
    <w:rsid w:val="00960B44"/>
    <w:rsid w:val="00962D06"/>
    <w:rsid w:val="009632F8"/>
    <w:rsid w:val="009642E2"/>
    <w:rsid w:val="00964908"/>
    <w:rsid w:val="00964BB6"/>
    <w:rsid w:val="0096564E"/>
    <w:rsid w:val="00965B3F"/>
    <w:rsid w:val="00966D0B"/>
    <w:rsid w:val="00966E9B"/>
    <w:rsid w:val="00970113"/>
    <w:rsid w:val="009705A4"/>
    <w:rsid w:val="00973D3B"/>
    <w:rsid w:val="00976172"/>
    <w:rsid w:val="0097782C"/>
    <w:rsid w:val="009824E2"/>
    <w:rsid w:val="0098298E"/>
    <w:rsid w:val="009836E1"/>
    <w:rsid w:val="00983FF5"/>
    <w:rsid w:val="0098404A"/>
    <w:rsid w:val="009849D1"/>
    <w:rsid w:val="0098500F"/>
    <w:rsid w:val="0098682E"/>
    <w:rsid w:val="00987083"/>
    <w:rsid w:val="00990418"/>
    <w:rsid w:val="00990880"/>
    <w:rsid w:val="009914F5"/>
    <w:rsid w:val="00994D91"/>
    <w:rsid w:val="00996B06"/>
    <w:rsid w:val="009974C7"/>
    <w:rsid w:val="00997C2A"/>
    <w:rsid w:val="009A3B70"/>
    <w:rsid w:val="009A5F17"/>
    <w:rsid w:val="009A6654"/>
    <w:rsid w:val="009A67C7"/>
    <w:rsid w:val="009A6AAE"/>
    <w:rsid w:val="009A6B76"/>
    <w:rsid w:val="009A7EBB"/>
    <w:rsid w:val="009A7FB0"/>
    <w:rsid w:val="009B1E93"/>
    <w:rsid w:val="009B4ECC"/>
    <w:rsid w:val="009C3485"/>
    <w:rsid w:val="009C4298"/>
    <w:rsid w:val="009C5996"/>
    <w:rsid w:val="009C6DB9"/>
    <w:rsid w:val="009C781B"/>
    <w:rsid w:val="009C787B"/>
    <w:rsid w:val="009C7EC2"/>
    <w:rsid w:val="009D014F"/>
    <w:rsid w:val="009D0BA2"/>
    <w:rsid w:val="009D3383"/>
    <w:rsid w:val="009D4764"/>
    <w:rsid w:val="009D5558"/>
    <w:rsid w:val="009D5F29"/>
    <w:rsid w:val="009E0159"/>
    <w:rsid w:val="009E0502"/>
    <w:rsid w:val="009E0F6D"/>
    <w:rsid w:val="009E224C"/>
    <w:rsid w:val="009E38E8"/>
    <w:rsid w:val="009E3B0E"/>
    <w:rsid w:val="009E3D0C"/>
    <w:rsid w:val="009E7C2E"/>
    <w:rsid w:val="009F043E"/>
    <w:rsid w:val="009F1858"/>
    <w:rsid w:val="009F196C"/>
    <w:rsid w:val="009F400B"/>
    <w:rsid w:val="009F5523"/>
    <w:rsid w:val="009F594E"/>
    <w:rsid w:val="009F66E0"/>
    <w:rsid w:val="00A007F7"/>
    <w:rsid w:val="00A04499"/>
    <w:rsid w:val="00A044E0"/>
    <w:rsid w:val="00A047E4"/>
    <w:rsid w:val="00A06CD4"/>
    <w:rsid w:val="00A07554"/>
    <w:rsid w:val="00A0784D"/>
    <w:rsid w:val="00A07857"/>
    <w:rsid w:val="00A07E7E"/>
    <w:rsid w:val="00A11499"/>
    <w:rsid w:val="00A14727"/>
    <w:rsid w:val="00A16CAA"/>
    <w:rsid w:val="00A2105F"/>
    <w:rsid w:val="00A213D5"/>
    <w:rsid w:val="00A231C1"/>
    <w:rsid w:val="00A2384D"/>
    <w:rsid w:val="00A250A8"/>
    <w:rsid w:val="00A25464"/>
    <w:rsid w:val="00A32272"/>
    <w:rsid w:val="00A329CB"/>
    <w:rsid w:val="00A32E30"/>
    <w:rsid w:val="00A336D2"/>
    <w:rsid w:val="00A342BA"/>
    <w:rsid w:val="00A36151"/>
    <w:rsid w:val="00A3623D"/>
    <w:rsid w:val="00A40904"/>
    <w:rsid w:val="00A40A65"/>
    <w:rsid w:val="00A4113B"/>
    <w:rsid w:val="00A444E0"/>
    <w:rsid w:val="00A45F84"/>
    <w:rsid w:val="00A47C33"/>
    <w:rsid w:val="00A5005D"/>
    <w:rsid w:val="00A52149"/>
    <w:rsid w:val="00A528CD"/>
    <w:rsid w:val="00A5688B"/>
    <w:rsid w:val="00A57868"/>
    <w:rsid w:val="00A60034"/>
    <w:rsid w:val="00A6019F"/>
    <w:rsid w:val="00A6184C"/>
    <w:rsid w:val="00A61CAB"/>
    <w:rsid w:val="00A6249D"/>
    <w:rsid w:val="00A62C05"/>
    <w:rsid w:val="00A62D0B"/>
    <w:rsid w:val="00A62FB6"/>
    <w:rsid w:val="00A632EB"/>
    <w:rsid w:val="00A67B0D"/>
    <w:rsid w:val="00A67C94"/>
    <w:rsid w:val="00A70297"/>
    <w:rsid w:val="00A702BD"/>
    <w:rsid w:val="00A72969"/>
    <w:rsid w:val="00A72C5D"/>
    <w:rsid w:val="00A73FA5"/>
    <w:rsid w:val="00A8239C"/>
    <w:rsid w:val="00A82C6D"/>
    <w:rsid w:val="00A8418E"/>
    <w:rsid w:val="00A841FC"/>
    <w:rsid w:val="00A84832"/>
    <w:rsid w:val="00A84DE0"/>
    <w:rsid w:val="00A878D5"/>
    <w:rsid w:val="00A87F8A"/>
    <w:rsid w:val="00A90126"/>
    <w:rsid w:val="00A90F82"/>
    <w:rsid w:val="00A925E2"/>
    <w:rsid w:val="00A93734"/>
    <w:rsid w:val="00A93DDF"/>
    <w:rsid w:val="00A95585"/>
    <w:rsid w:val="00A9635A"/>
    <w:rsid w:val="00A96873"/>
    <w:rsid w:val="00A9799D"/>
    <w:rsid w:val="00AA1D03"/>
    <w:rsid w:val="00AA3E83"/>
    <w:rsid w:val="00AA4528"/>
    <w:rsid w:val="00AA59F9"/>
    <w:rsid w:val="00AA60E0"/>
    <w:rsid w:val="00AA7FEA"/>
    <w:rsid w:val="00AB064D"/>
    <w:rsid w:val="00AB0EDB"/>
    <w:rsid w:val="00AB38BE"/>
    <w:rsid w:val="00AB43C3"/>
    <w:rsid w:val="00AB4A23"/>
    <w:rsid w:val="00AB64E6"/>
    <w:rsid w:val="00AB69C4"/>
    <w:rsid w:val="00AB7592"/>
    <w:rsid w:val="00AC3E90"/>
    <w:rsid w:val="00AC401B"/>
    <w:rsid w:val="00AC459B"/>
    <w:rsid w:val="00AC48F6"/>
    <w:rsid w:val="00AC526D"/>
    <w:rsid w:val="00AC5B27"/>
    <w:rsid w:val="00AC61D6"/>
    <w:rsid w:val="00AC650E"/>
    <w:rsid w:val="00AC658B"/>
    <w:rsid w:val="00AC6F9E"/>
    <w:rsid w:val="00AC6FFA"/>
    <w:rsid w:val="00AC70E2"/>
    <w:rsid w:val="00AC7DC9"/>
    <w:rsid w:val="00AD1958"/>
    <w:rsid w:val="00AD2620"/>
    <w:rsid w:val="00AD62D6"/>
    <w:rsid w:val="00AD6582"/>
    <w:rsid w:val="00AE0A6B"/>
    <w:rsid w:val="00AE0A9F"/>
    <w:rsid w:val="00AE329D"/>
    <w:rsid w:val="00AE3BF3"/>
    <w:rsid w:val="00AE73AF"/>
    <w:rsid w:val="00AF129B"/>
    <w:rsid w:val="00AF3012"/>
    <w:rsid w:val="00AF31AB"/>
    <w:rsid w:val="00AF5682"/>
    <w:rsid w:val="00AF6CCA"/>
    <w:rsid w:val="00B011EF"/>
    <w:rsid w:val="00B016BE"/>
    <w:rsid w:val="00B01BA4"/>
    <w:rsid w:val="00B03E2E"/>
    <w:rsid w:val="00B04266"/>
    <w:rsid w:val="00B05099"/>
    <w:rsid w:val="00B050F1"/>
    <w:rsid w:val="00B05A38"/>
    <w:rsid w:val="00B063FF"/>
    <w:rsid w:val="00B07225"/>
    <w:rsid w:val="00B10F96"/>
    <w:rsid w:val="00B12844"/>
    <w:rsid w:val="00B20A89"/>
    <w:rsid w:val="00B2126B"/>
    <w:rsid w:val="00B262A9"/>
    <w:rsid w:val="00B265EE"/>
    <w:rsid w:val="00B26E07"/>
    <w:rsid w:val="00B27302"/>
    <w:rsid w:val="00B2735A"/>
    <w:rsid w:val="00B30D94"/>
    <w:rsid w:val="00B321F0"/>
    <w:rsid w:val="00B3226D"/>
    <w:rsid w:val="00B341A4"/>
    <w:rsid w:val="00B343B5"/>
    <w:rsid w:val="00B349E4"/>
    <w:rsid w:val="00B355BF"/>
    <w:rsid w:val="00B35E89"/>
    <w:rsid w:val="00B36A13"/>
    <w:rsid w:val="00B37670"/>
    <w:rsid w:val="00B40D20"/>
    <w:rsid w:val="00B42128"/>
    <w:rsid w:val="00B4263B"/>
    <w:rsid w:val="00B440F5"/>
    <w:rsid w:val="00B45462"/>
    <w:rsid w:val="00B500FF"/>
    <w:rsid w:val="00B5026B"/>
    <w:rsid w:val="00B511AC"/>
    <w:rsid w:val="00B52E98"/>
    <w:rsid w:val="00B53BD1"/>
    <w:rsid w:val="00B546DA"/>
    <w:rsid w:val="00B5620F"/>
    <w:rsid w:val="00B568D4"/>
    <w:rsid w:val="00B57718"/>
    <w:rsid w:val="00B60B91"/>
    <w:rsid w:val="00B61485"/>
    <w:rsid w:val="00B61994"/>
    <w:rsid w:val="00B711F6"/>
    <w:rsid w:val="00B717A3"/>
    <w:rsid w:val="00B724A1"/>
    <w:rsid w:val="00B72B60"/>
    <w:rsid w:val="00B731C3"/>
    <w:rsid w:val="00B73ED9"/>
    <w:rsid w:val="00B74A3A"/>
    <w:rsid w:val="00B75057"/>
    <w:rsid w:val="00B764D1"/>
    <w:rsid w:val="00B7665D"/>
    <w:rsid w:val="00B77F3F"/>
    <w:rsid w:val="00B8268F"/>
    <w:rsid w:val="00B85889"/>
    <w:rsid w:val="00B92A90"/>
    <w:rsid w:val="00B92ACD"/>
    <w:rsid w:val="00B93B15"/>
    <w:rsid w:val="00BA0D83"/>
    <w:rsid w:val="00BA29E2"/>
    <w:rsid w:val="00BA2AF1"/>
    <w:rsid w:val="00BA5B1A"/>
    <w:rsid w:val="00BA7DEC"/>
    <w:rsid w:val="00BB0C10"/>
    <w:rsid w:val="00BB22F8"/>
    <w:rsid w:val="00BB237D"/>
    <w:rsid w:val="00BB3926"/>
    <w:rsid w:val="00BB42BE"/>
    <w:rsid w:val="00BB4708"/>
    <w:rsid w:val="00BB5334"/>
    <w:rsid w:val="00BC07C1"/>
    <w:rsid w:val="00BC2487"/>
    <w:rsid w:val="00BC4E91"/>
    <w:rsid w:val="00BC6697"/>
    <w:rsid w:val="00BD1236"/>
    <w:rsid w:val="00BD2B61"/>
    <w:rsid w:val="00BD6D52"/>
    <w:rsid w:val="00BE1275"/>
    <w:rsid w:val="00BE28F5"/>
    <w:rsid w:val="00BE2A41"/>
    <w:rsid w:val="00BE5A7B"/>
    <w:rsid w:val="00BE5C54"/>
    <w:rsid w:val="00BE6026"/>
    <w:rsid w:val="00BE66E8"/>
    <w:rsid w:val="00BF031D"/>
    <w:rsid w:val="00BF047A"/>
    <w:rsid w:val="00BF25C9"/>
    <w:rsid w:val="00BF41D6"/>
    <w:rsid w:val="00BF4292"/>
    <w:rsid w:val="00BF64D3"/>
    <w:rsid w:val="00C00288"/>
    <w:rsid w:val="00C00C68"/>
    <w:rsid w:val="00C0396A"/>
    <w:rsid w:val="00C05290"/>
    <w:rsid w:val="00C1167A"/>
    <w:rsid w:val="00C12A9C"/>
    <w:rsid w:val="00C157B3"/>
    <w:rsid w:val="00C15A7D"/>
    <w:rsid w:val="00C15E94"/>
    <w:rsid w:val="00C17872"/>
    <w:rsid w:val="00C20029"/>
    <w:rsid w:val="00C20D74"/>
    <w:rsid w:val="00C21903"/>
    <w:rsid w:val="00C22EA1"/>
    <w:rsid w:val="00C23E0A"/>
    <w:rsid w:val="00C3119B"/>
    <w:rsid w:val="00C3123E"/>
    <w:rsid w:val="00C31DB4"/>
    <w:rsid w:val="00C349ED"/>
    <w:rsid w:val="00C34F99"/>
    <w:rsid w:val="00C35E86"/>
    <w:rsid w:val="00C36FFD"/>
    <w:rsid w:val="00C374DE"/>
    <w:rsid w:val="00C40851"/>
    <w:rsid w:val="00C41E20"/>
    <w:rsid w:val="00C423FF"/>
    <w:rsid w:val="00C42CC1"/>
    <w:rsid w:val="00C43CFC"/>
    <w:rsid w:val="00C441B0"/>
    <w:rsid w:val="00C44375"/>
    <w:rsid w:val="00C45A46"/>
    <w:rsid w:val="00C46D17"/>
    <w:rsid w:val="00C46F8B"/>
    <w:rsid w:val="00C50655"/>
    <w:rsid w:val="00C52BF1"/>
    <w:rsid w:val="00C61817"/>
    <w:rsid w:val="00C630BA"/>
    <w:rsid w:val="00C63F01"/>
    <w:rsid w:val="00C707DB"/>
    <w:rsid w:val="00C71AE7"/>
    <w:rsid w:val="00C72A73"/>
    <w:rsid w:val="00C73356"/>
    <w:rsid w:val="00C734B9"/>
    <w:rsid w:val="00C738DD"/>
    <w:rsid w:val="00C76802"/>
    <w:rsid w:val="00C76C05"/>
    <w:rsid w:val="00C80B2F"/>
    <w:rsid w:val="00C8175D"/>
    <w:rsid w:val="00C81E15"/>
    <w:rsid w:val="00C82234"/>
    <w:rsid w:val="00C82A5D"/>
    <w:rsid w:val="00C82D3D"/>
    <w:rsid w:val="00C83483"/>
    <w:rsid w:val="00C83F75"/>
    <w:rsid w:val="00C86ABE"/>
    <w:rsid w:val="00C9009D"/>
    <w:rsid w:val="00C9027A"/>
    <w:rsid w:val="00C902A6"/>
    <w:rsid w:val="00C91E05"/>
    <w:rsid w:val="00C92256"/>
    <w:rsid w:val="00C937D3"/>
    <w:rsid w:val="00C9548D"/>
    <w:rsid w:val="00CA0926"/>
    <w:rsid w:val="00CA1BBD"/>
    <w:rsid w:val="00CA4AF2"/>
    <w:rsid w:val="00CA538A"/>
    <w:rsid w:val="00CA53F6"/>
    <w:rsid w:val="00CA67F5"/>
    <w:rsid w:val="00CB0A2F"/>
    <w:rsid w:val="00CB287E"/>
    <w:rsid w:val="00CB2E36"/>
    <w:rsid w:val="00CB5AB4"/>
    <w:rsid w:val="00CB7453"/>
    <w:rsid w:val="00CC0586"/>
    <w:rsid w:val="00CC1279"/>
    <w:rsid w:val="00CC18E4"/>
    <w:rsid w:val="00CC5B75"/>
    <w:rsid w:val="00CC7432"/>
    <w:rsid w:val="00CD04B6"/>
    <w:rsid w:val="00CD1CB6"/>
    <w:rsid w:val="00CD1FC7"/>
    <w:rsid w:val="00CD1FDE"/>
    <w:rsid w:val="00CD2CB8"/>
    <w:rsid w:val="00CD2EDE"/>
    <w:rsid w:val="00CD373D"/>
    <w:rsid w:val="00CD3D97"/>
    <w:rsid w:val="00CD4796"/>
    <w:rsid w:val="00CD52D0"/>
    <w:rsid w:val="00CD77A9"/>
    <w:rsid w:val="00CE6A78"/>
    <w:rsid w:val="00CF001E"/>
    <w:rsid w:val="00CF00F6"/>
    <w:rsid w:val="00CF0ECF"/>
    <w:rsid w:val="00CF14F7"/>
    <w:rsid w:val="00CF153E"/>
    <w:rsid w:val="00CF3584"/>
    <w:rsid w:val="00CF3FD9"/>
    <w:rsid w:val="00CF4AEB"/>
    <w:rsid w:val="00CF546B"/>
    <w:rsid w:val="00D004CE"/>
    <w:rsid w:val="00D02105"/>
    <w:rsid w:val="00D03CE3"/>
    <w:rsid w:val="00D05114"/>
    <w:rsid w:val="00D0590D"/>
    <w:rsid w:val="00D05CCA"/>
    <w:rsid w:val="00D063EF"/>
    <w:rsid w:val="00D074C3"/>
    <w:rsid w:val="00D104C3"/>
    <w:rsid w:val="00D10868"/>
    <w:rsid w:val="00D1117D"/>
    <w:rsid w:val="00D12499"/>
    <w:rsid w:val="00D13D57"/>
    <w:rsid w:val="00D14E98"/>
    <w:rsid w:val="00D16D8B"/>
    <w:rsid w:val="00D176CF"/>
    <w:rsid w:val="00D20F67"/>
    <w:rsid w:val="00D21677"/>
    <w:rsid w:val="00D24CC8"/>
    <w:rsid w:val="00D25556"/>
    <w:rsid w:val="00D26A78"/>
    <w:rsid w:val="00D27449"/>
    <w:rsid w:val="00D3019D"/>
    <w:rsid w:val="00D3036E"/>
    <w:rsid w:val="00D30A3E"/>
    <w:rsid w:val="00D32D9E"/>
    <w:rsid w:val="00D330B1"/>
    <w:rsid w:val="00D33F54"/>
    <w:rsid w:val="00D34211"/>
    <w:rsid w:val="00D35261"/>
    <w:rsid w:val="00D3651E"/>
    <w:rsid w:val="00D4101C"/>
    <w:rsid w:val="00D44615"/>
    <w:rsid w:val="00D45CEC"/>
    <w:rsid w:val="00D460F7"/>
    <w:rsid w:val="00D461CD"/>
    <w:rsid w:val="00D4705B"/>
    <w:rsid w:val="00D47BA2"/>
    <w:rsid w:val="00D47F0C"/>
    <w:rsid w:val="00D52AE8"/>
    <w:rsid w:val="00D552C5"/>
    <w:rsid w:val="00D563BE"/>
    <w:rsid w:val="00D56C96"/>
    <w:rsid w:val="00D60E7C"/>
    <w:rsid w:val="00D61B39"/>
    <w:rsid w:val="00D62F94"/>
    <w:rsid w:val="00D6670B"/>
    <w:rsid w:val="00D66DED"/>
    <w:rsid w:val="00D66E7A"/>
    <w:rsid w:val="00D70079"/>
    <w:rsid w:val="00D7259F"/>
    <w:rsid w:val="00D72E97"/>
    <w:rsid w:val="00D7396E"/>
    <w:rsid w:val="00D7517D"/>
    <w:rsid w:val="00D75892"/>
    <w:rsid w:val="00D75F59"/>
    <w:rsid w:val="00D77477"/>
    <w:rsid w:val="00D80791"/>
    <w:rsid w:val="00D80797"/>
    <w:rsid w:val="00D8384A"/>
    <w:rsid w:val="00D846A1"/>
    <w:rsid w:val="00D853AC"/>
    <w:rsid w:val="00D864C3"/>
    <w:rsid w:val="00D87282"/>
    <w:rsid w:val="00D87BA2"/>
    <w:rsid w:val="00D904ED"/>
    <w:rsid w:val="00D90A75"/>
    <w:rsid w:val="00D91359"/>
    <w:rsid w:val="00D9157C"/>
    <w:rsid w:val="00D9294A"/>
    <w:rsid w:val="00D94F34"/>
    <w:rsid w:val="00D97602"/>
    <w:rsid w:val="00DA1352"/>
    <w:rsid w:val="00DA1657"/>
    <w:rsid w:val="00DA1769"/>
    <w:rsid w:val="00DA2074"/>
    <w:rsid w:val="00DA20E7"/>
    <w:rsid w:val="00DA26E8"/>
    <w:rsid w:val="00DA2F44"/>
    <w:rsid w:val="00DA2F9C"/>
    <w:rsid w:val="00DA4123"/>
    <w:rsid w:val="00DA4139"/>
    <w:rsid w:val="00DA4941"/>
    <w:rsid w:val="00DA58D0"/>
    <w:rsid w:val="00DA5B21"/>
    <w:rsid w:val="00DA6471"/>
    <w:rsid w:val="00DA6E31"/>
    <w:rsid w:val="00DB1B55"/>
    <w:rsid w:val="00DB29E1"/>
    <w:rsid w:val="00DB3ACE"/>
    <w:rsid w:val="00DB5244"/>
    <w:rsid w:val="00DB5311"/>
    <w:rsid w:val="00DB71B4"/>
    <w:rsid w:val="00DB7511"/>
    <w:rsid w:val="00DB7F61"/>
    <w:rsid w:val="00DC14AC"/>
    <w:rsid w:val="00DC37A3"/>
    <w:rsid w:val="00DC37C3"/>
    <w:rsid w:val="00DC3802"/>
    <w:rsid w:val="00DC39B3"/>
    <w:rsid w:val="00DC4A33"/>
    <w:rsid w:val="00DC5DD6"/>
    <w:rsid w:val="00DC723A"/>
    <w:rsid w:val="00DD27E7"/>
    <w:rsid w:val="00DD5789"/>
    <w:rsid w:val="00DD6119"/>
    <w:rsid w:val="00DD6779"/>
    <w:rsid w:val="00DD6A0C"/>
    <w:rsid w:val="00DD73B9"/>
    <w:rsid w:val="00DD7CF5"/>
    <w:rsid w:val="00DE1995"/>
    <w:rsid w:val="00DE313F"/>
    <w:rsid w:val="00DE6886"/>
    <w:rsid w:val="00DF0ACD"/>
    <w:rsid w:val="00DF2ACF"/>
    <w:rsid w:val="00DF2E25"/>
    <w:rsid w:val="00DF791E"/>
    <w:rsid w:val="00DF7BE7"/>
    <w:rsid w:val="00DF7CC9"/>
    <w:rsid w:val="00E00E7A"/>
    <w:rsid w:val="00E01280"/>
    <w:rsid w:val="00E013B0"/>
    <w:rsid w:val="00E027F8"/>
    <w:rsid w:val="00E02C7C"/>
    <w:rsid w:val="00E035BF"/>
    <w:rsid w:val="00E05375"/>
    <w:rsid w:val="00E0619E"/>
    <w:rsid w:val="00E07F6B"/>
    <w:rsid w:val="00E1142B"/>
    <w:rsid w:val="00E123B2"/>
    <w:rsid w:val="00E138E0"/>
    <w:rsid w:val="00E15398"/>
    <w:rsid w:val="00E15EC4"/>
    <w:rsid w:val="00E16527"/>
    <w:rsid w:val="00E20779"/>
    <w:rsid w:val="00E214E2"/>
    <w:rsid w:val="00E21F57"/>
    <w:rsid w:val="00E24B93"/>
    <w:rsid w:val="00E24F9E"/>
    <w:rsid w:val="00E2569A"/>
    <w:rsid w:val="00E25D92"/>
    <w:rsid w:val="00E2634F"/>
    <w:rsid w:val="00E277CD"/>
    <w:rsid w:val="00E3389C"/>
    <w:rsid w:val="00E33F56"/>
    <w:rsid w:val="00E35780"/>
    <w:rsid w:val="00E35A64"/>
    <w:rsid w:val="00E37035"/>
    <w:rsid w:val="00E37107"/>
    <w:rsid w:val="00E41C0E"/>
    <w:rsid w:val="00E443BB"/>
    <w:rsid w:val="00E45D24"/>
    <w:rsid w:val="00E468B8"/>
    <w:rsid w:val="00E477A6"/>
    <w:rsid w:val="00E5163F"/>
    <w:rsid w:val="00E538EC"/>
    <w:rsid w:val="00E53E1D"/>
    <w:rsid w:val="00E54BA1"/>
    <w:rsid w:val="00E55471"/>
    <w:rsid w:val="00E570AD"/>
    <w:rsid w:val="00E6054C"/>
    <w:rsid w:val="00E625B5"/>
    <w:rsid w:val="00E62A1D"/>
    <w:rsid w:val="00E6499D"/>
    <w:rsid w:val="00E65A62"/>
    <w:rsid w:val="00E66D30"/>
    <w:rsid w:val="00E71B42"/>
    <w:rsid w:val="00E71FDA"/>
    <w:rsid w:val="00E728FE"/>
    <w:rsid w:val="00E73991"/>
    <w:rsid w:val="00E769BC"/>
    <w:rsid w:val="00E76A54"/>
    <w:rsid w:val="00E80213"/>
    <w:rsid w:val="00E8079F"/>
    <w:rsid w:val="00E8100C"/>
    <w:rsid w:val="00E81048"/>
    <w:rsid w:val="00E8230B"/>
    <w:rsid w:val="00E83680"/>
    <w:rsid w:val="00E8446D"/>
    <w:rsid w:val="00E84D23"/>
    <w:rsid w:val="00E85496"/>
    <w:rsid w:val="00E8667D"/>
    <w:rsid w:val="00E87874"/>
    <w:rsid w:val="00E90351"/>
    <w:rsid w:val="00E92AD9"/>
    <w:rsid w:val="00E94F09"/>
    <w:rsid w:val="00E9637F"/>
    <w:rsid w:val="00EA0D64"/>
    <w:rsid w:val="00EA1D20"/>
    <w:rsid w:val="00EA519A"/>
    <w:rsid w:val="00EA5A4D"/>
    <w:rsid w:val="00EA6F1D"/>
    <w:rsid w:val="00EA7D83"/>
    <w:rsid w:val="00EB0EE3"/>
    <w:rsid w:val="00EB1169"/>
    <w:rsid w:val="00EB1B62"/>
    <w:rsid w:val="00EB2A6A"/>
    <w:rsid w:val="00EB2B5E"/>
    <w:rsid w:val="00EB3250"/>
    <w:rsid w:val="00EB44D8"/>
    <w:rsid w:val="00EB6F04"/>
    <w:rsid w:val="00EC0072"/>
    <w:rsid w:val="00EC2C87"/>
    <w:rsid w:val="00EC3B93"/>
    <w:rsid w:val="00EC4AE2"/>
    <w:rsid w:val="00EC4E85"/>
    <w:rsid w:val="00EC53D9"/>
    <w:rsid w:val="00EC6E75"/>
    <w:rsid w:val="00EC7978"/>
    <w:rsid w:val="00EC79F7"/>
    <w:rsid w:val="00ED09FD"/>
    <w:rsid w:val="00ED179C"/>
    <w:rsid w:val="00ED1A51"/>
    <w:rsid w:val="00ED3CBF"/>
    <w:rsid w:val="00ED5579"/>
    <w:rsid w:val="00EE47FE"/>
    <w:rsid w:val="00EE5E29"/>
    <w:rsid w:val="00EE6BAB"/>
    <w:rsid w:val="00EE72E8"/>
    <w:rsid w:val="00EE7B88"/>
    <w:rsid w:val="00EF283C"/>
    <w:rsid w:val="00EF3E3B"/>
    <w:rsid w:val="00EF47B2"/>
    <w:rsid w:val="00F01755"/>
    <w:rsid w:val="00F0211F"/>
    <w:rsid w:val="00F02BFB"/>
    <w:rsid w:val="00F03E94"/>
    <w:rsid w:val="00F062E6"/>
    <w:rsid w:val="00F069D5"/>
    <w:rsid w:val="00F075C8"/>
    <w:rsid w:val="00F077E6"/>
    <w:rsid w:val="00F11D61"/>
    <w:rsid w:val="00F1243B"/>
    <w:rsid w:val="00F136E5"/>
    <w:rsid w:val="00F137AD"/>
    <w:rsid w:val="00F14C9C"/>
    <w:rsid w:val="00F1591F"/>
    <w:rsid w:val="00F15CFA"/>
    <w:rsid w:val="00F15DC9"/>
    <w:rsid w:val="00F16364"/>
    <w:rsid w:val="00F168CA"/>
    <w:rsid w:val="00F1748E"/>
    <w:rsid w:val="00F20403"/>
    <w:rsid w:val="00F209F1"/>
    <w:rsid w:val="00F216CA"/>
    <w:rsid w:val="00F22008"/>
    <w:rsid w:val="00F232BE"/>
    <w:rsid w:val="00F23578"/>
    <w:rsid w:val="00F242FA"/>
    <w:rsid w:val="00F250AC"/>
    <w:rsid w:val="00F25E1B"/>
    <w:rsid w:val="00F30C8F"/>
    <w:rsid w:val="00F32825"/>
    <w:rsid w:val="00F3333D"/>
    <w:rsid w:val="00F33569"/>
    <w:rsid w:val="00F33B76"/>
    <w:rsid w:val="00F348FC"/>
    <w:rsid w:val="00F34F66"/>
    <w:rsid w:val="00F35C50"/>
    <w:rsid w:val="00F364DB"/>
    <w:rsid w:val="00F40B08"/>
    <w:rsid w:val="00F4391E"/>
    <w:rsid w:val="00F4496A"/>
    <w:rsid w:val="00F46837"/>
    <w:rsid w:val="00F47DE4"/>
    <w:rsid w:val="00F51232"/>
    <w:rsid w:val="00F53FCF"/>
    <w:rsid w:val="00F54962"/>
    <w:rsid w:val="00F55847"/>
    <w:rsid w:val="00F55882"/>
    <w:rsid w:val="00F57323"/>
    <w:rsid w:val="00F60306"/>
    <w:rsid w:val="00F61573"/>
    <w:rsid w:val="00F6269E"/>
    <w:rsid w:val="00F6322D"/>
    <w:rsid w:val="00F63B09"/>
    <w:rsid w:val="00F640E7"/>
    <w:rsid w:val="00F64C8C"/>
    <w:rsid w:val="00F67200"/>
    <w:rsid w:val="00F674FC"/>
    <w:rsid w:val="00F67CDD"/>
    <w:rsid w:val="00F720DC"/>
    <w:rsid w:val="00F74270"/>
    <w:rsid w:val="00F7797D"/>
    <w:rsid w:val="00F816C2"/>
    <w:rsid w:val="00F857B0"/>
    <w:rsid w:val="00F864BD"/>
    <w:rsid w:val="00F86DCB"/>
    <w:rsid w:val="00F873C7"/>
    <w:rsid w:val="00F873C8"/>
    <w:rsid w:val="00F91BC3"/>
    <w:rsid w:val="00F91C9D"/>
    <w:rsid w:val="00F92AEA"/>
    <w:rsid w:val="00F9374C"/>
    <w:rsid w:val="00F94763"/>
    <w:rsid w:val="00F96074"/>
    <w:rsid w:val="00F9641A"/>
    <w:rsid w:val="00F97723"/>
    <w:rsid w:val="00FA149B"/>
    <w:rsid w:val="00FA2D3C"/>
    <w:rsid w:val="00FA2F8B"/>
    <w:rsid w:val="00FA36FF"/>
    <w:rsid w:val="00FA5029"/>
    <w:rsid w:val="00FA521F"/>
    <w:rsid w:val="00FA6C0E"/>
    <w:rsid w:val="00FB26B7"/>
    <w:rsid w:val="00FB2724"/>
    <w:rsid w:val="00FB2A75"/>
    <w:rsid w:val="00FB42F9"/>
    <w:rsid w:val="00FB47F9"/>
    <w:rsid w:val="00FB54ED"/>
    <w:rsid w:val="00FB5E7F"/>
    <w:rsid w:val="00FB6304"/>
    <w:rsid w:val="00FB7958"/>
    <w:rsid w:val="00FC16F7"/>
    <w:rsid w:val="00FC18C4"/>
    <w:rsid w:val="00FC2FD0"/>
    <w:rsid w:val="00FC4532"/>
    <w:rsid w:val="00FC5E8F"/>
    <w:rsid w:val="00FC6824"/>
    <w:rsid w:val="00FC69B9"/>
    <w:rsid w:val="00FC7AE8"/>
    <w:rsid w:val="00FD0146"/>
    <w:rsid w:val="00FD0E27"/>
    <w:rsid w:val="00FD1651"/>
    <w:rsid w:val="00FD3545"/>
    <w:rsid w:val="00FD546D"/>
    <w:rsid w:val="00FE014E"/>
    <w:rsid w:val="00FE03FE"/>
    <w:rsid w:val="00FE2712"/>
    <w:rsid w:val="00FE401C"/>
    <w:rsid w:val="00FE67F3"/>
    <w:rsid w:val="00FE75E0"/>
    <w:rsid w:val="00FF26DC"/>
    <w:rsid w:val="00FF32EE"/>
    <w:rsid w:val="00FF3626"/>
    <w:rsid w:val="00FF5FEB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75B132"/>
  <w15:docId w15:val="{654F434E-B7B2-4057-8AA3-2A6CBA30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77A9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locked/>
    <w:rsid w:val="003325E8"/>
    <w:pPr>
      <w:keepNext/>
      <w:outlineLvl w:val="0"/>
    </w:pPr>
    <w:rPr>
      <w:b/>
      <w:bCs/>
      <w:sz w:val="2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locked/>
    <w:rsid w:val="003379D8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locked/>
    <w:rsid w:val="003379D8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locked/>
    <w:rsid w:val="00887C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locked/>
    <w:rsid w:val="00A210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locked/>
    <w:rsid w:val="003379D8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hu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locked/>
    <w:rsid w:val="00A5786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325E8"/>
    <w:rPr>
      <w:rFonts w:ascii="Times New Roman" w:eastAsia="Times New Roman" w:hAnsi="Times New Roman"/>
      <w:b/>
      <w:bCs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379D8"/>
    <w:rPr>
      <w:rFonts w:ascii="Arial" w:eastAsia="Arial" w:hAnsi="Arial" w:cs="Arial"/>
      <w:sz w:val="32"/>
      <w:szCs w:val="32"/>
      <w:lang w:val="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87CA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2105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578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a">
    <w:name w:val="List"/>
    <w:basedOn w:val="Norml"/>
    <w:uiPriority w:val="99"/>
    <w:rsid w:val="00DB7F61"/>
    <w:pPr>
      <w:overflowPunct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character" w:customStyle="1" w:styleId="Szvegtrzs2Char">
    <w:name w:val="Szövegtörzs 2 Char"/>
    <w:link w:val="Szvegtrzs2"/>
    <w:uiPriority w:val="99"/>
    <w:locked/>
    <w:rsid w:val="00DB7F61"/>
    <w:rPr>
      <w:sz w:val="24"/>
      <w:szCs w:val="24"/>
    </w:rPr>
  </w:style>
  <w:style w:type="paragraph" w:styleId="Szvegtrzs2">
    <w:name w:val="Body Text 2"/>
    <w:basedOn w:val="Norml"/>
    <w:link w:val="Szvegtrzs2Char"/>
    <w:uiPriority w:val="99"/>
    <w:rsid w:val="00DB7F61"/>
    <w:pPr>
      <w:overflowPunct w:val="0"/>
      <w:autoSpaceDE w:val="0"/>
      <w:autoSpaceDN w:val="0"/>
      <w:adjustRightInd w:val="0"/>
      <w:jc w:val="both"/>
    </w:pPr>
    <w:rPr>
      <w:rFonts w:ascii="Calibri" w:eastAsia="Calibri" w:hAnsi="Calibri" w:cs="Calibri"/>
      <w:lang w:eastAsia="en-US"/>
    </w:rPr>
  </w:style>
  <w:style w:type="character" w:customStyle="1" w:styleId="Szvegtrzs2Char1">
    <w:name w:val="Szövegtörzs 2 Char1"/>
    <w:basedOn w:val="Bekezdsalapbettpusa"/>
    <w:uiPriority w:val="99"/>
    <w:semiHidden/>
    <w:rsid w:val="00C03519"/>
    <w:rPr>
      <w:rFonts w:ascii="Times New Roman" w:eastAsia="Times New Roman" w:hAnsi="Times New Roman"/>
      <w:sz w:val="24"/>
      <w:szCs w:val="24"/>
    </w:rPr>
  </w:style>
  <w:style w:type="character" w:customStyle="1" w:styleId="Szvegtrzs2Char19">
    <w:name w:val="Szövegtörzs 2 Char19"/>
    <w:uiPriority w:val="99"/>
    <w:semiHidden/>
    <w:rsid w:val="00391272"/>
    <w:rPr>
      <w:rFonts w:ascii="Times New Roman" w:hAnsi="Times New Roman" w:cs="Times New Roman"/>
      <w:sz w:val="24"/>
      <w:szCs w:val="24"/>
    </w:rPr>
  </w:style>
  <w:style w:type="character" w:customStyle="1" w:styleId="Szvegtrzs2Char18">
    <w:name w:val="Szövegtörzs 2 Char18"/>
    <w:uiPriority w:val="99"/>
    <w:semiHidden/>
    <w:rsid w:val="00391272"/>
    <w:rPr>
      <w:rFonts w:ascii="Times New Roman" w:hAnsi="Times New Roman" w:cs="Times New Roman"/>
      <w:sz w:val="24"/>
      <w:szCs w:val="24"/>
    </w:rPr>
  </w:style>
  <w:style w:type="character" w:customStyle="1" w:styleId="Szvegtrzs2Char17">
    <w:name w:val="Szövegtörzs 2 Char17"/>
    <w:uiPriority w:val="99"/>
    <w:semiHidden/>
    <w:rsid w:val="00391272"/>
    <w:rPr>
      <w:rFonts w:ascii="Times New Roman" w:hAnsi="Times New Roman" w:cs="Times New Roman"/>
      <w:sz w:val="24"/>
      <w:szCs w:val="24"/>
    </w:rPr>
  </w:style>
  <w:style w:type="character" w:customStyle="1" w:styleId="Szvegtrzs2Char16">
    <w:name w:val="Szövegtörzs 2 Char16"/>
    <w:uiPriority w:val="99"/>
    <w:semiHidden/>
    <w:rsid w:val="00391272"/>
    <w:rPr>
      <w:rFonts w:ascii="Times New Roman" w:hAnsi="Times New Roman" w:cs="Times New Roman"/>
      <w:sz w:val="24"/>
      <w:szCs w:val="24"/>
    </w:rPr>
  </w:style>
  <w:style w:type="character" w:customStyle="1" w:styleId="Szvegtrzs2Char15">
    <w:name w:val="Szövegtörzs 2 Char15"/>
    <w:uiPriority w:val="99"/>
    <w:semiHidden/>
    <w:rsid w:val="00391272"/>
    <w:rPr>
      <w:rFonts w:ascii="Times New Roman" w:hAnsi="Times New Roman" w:cs="Times New Roman"/>
      <w:sz w:val="24"/>
      <w:szCs w:val="24"/>
    </w:rPr>
  </w:style>
  <w:style w:type="character" w:customStyle="1" w:styleId="Szvegtrzs2Char14">
    <w:name w:val="Szövegtörzs 2 Char14"/>
    <w:uiPriority w:val="99"/>
    <w:semiHidden/>
    <w:rsid w:val="00391272"/>
    <w:rPr>
      <w:rFonts w:ascii="Times New Roman" w:hAnsi="Times New Roman" w:cs="Times New Roman"/>
      <w:sz w:val="24"/>
      <w:szCs w:val="24"/>
    </w:rPr>
  </w:style>
  <w:style w:type="character" w:customStyle="1" w:styleId="Szvegtrzs2Char13">
    <w:name w:val="Szövegtörzs 2 Char13"/>
    <w:uiPriority w:val="99"/>
    <w:semiHidden/>
    <w:rsid w:val="00391272"/>
    <w:rPr>
      <w:rFonts w:ascii="Times New Roman" w:hAnsi="Times New Roman" w:cs="Times New Roman"/>
      <w:sz w:val="24"/>
      <w:szCs w:val="24"/>
    </w:rPr>
  </w:style>
  <w:style w:type="character" w:customStyle="1" w:styleId="Szvegtrzs2Char12">
    <w:name w:val="Szövegtörzs 2 Char12"/>
    <w:uiPriority w:val="99"/>
    <w:semiHidden/>
    <w:rsid w:val="00391272"/>
    <w:rPr>
      <w:rFonts w:ascii="Times New Roman" w:hAnsi="Times New Roman" w:cs="Times New Roman"/>
      <w:sz w:val="24"/>
      <w:szCs w:val="24"/>
    </w:rPr>
  </w:style>
  <w:style w:type="character" w:customStyle="1" w:styleId="Szvegtrzs2Char11">
    <w:name w:val="Szövegtörzs 2 Char11"/>
    <w:uiPriority w:val="99"/>
    <w:semiHidden/>
    <w:rsid w:val="00DB7F61"/>
    <w:rPr>
      <w:rFonts w:ascii="Times New Roman" w:hAnsi="Times New Roman" w:cs="Times New Roman"/>
      <w:sz w:val="24"/>
      <w:szCs w:val="24"/>
      <w:lang w:eastAsia="hu-HU"/>
    </w:rPr>
  </w:style>
  <w:style w:type="paragraph" w:customStyle="1" w:styleId="Szvegtrzs31">
    <w:name w:val="Szövegtörzs 31"/>
    <w:basedOn w:val="Norml"/>
    <w:rsid w:val="00DB7F6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Szvegtrzs3">
    <w:name w:val="Body Text 3"/>
    <w:basedOn w:val="Norml"/>
    <w:link w:val="Szvegtrzs3Char"/>
    <w:rsid w:val="009974C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locked/>
    <w:rsid w:val="009974C7"/>
    <w:rPr>
      <w:rFonts w:ascii="Times New Roman" w:hAnsi="Times New Roman" w:cs="Times New Roman"/>
      <w:sz w:val="16"/>
      <w:szCs w:val="16"/>
      <w:lang w:eastAsia="hu-HU"/>
    </w:rPr>
  </w:style>
  <w:style w:type="paragraph" w:customStyle="1" w:styleId="bodytext3">
    <w:name w:val="bodytext3"/>
    <w:basedOn w:val="Norml"/>
    <w:rsid w:val="009974C7"/>
    <w:pPr>
      <w:spacing w:before="100" w:beforeAutospacing="1" w:after="100" w:afterAutospacing="1"/>
    </w:pPr>
  </w:style>
  <w:style w:type="paragraph" w:styleId="Listaszerbekezds">
    <w:name w:val="List Paragraph"/>
    <w:aliases w:val="Welt L,Bullet_1,List Paragraph,Listaszerű bekezdés1,Számozott lista 1,Eszeri felsorolás,lista_2,Lista 1.,bekezdés1,List Paragraph à moi,Dot pt,No Spacing1,List Paragraph Char Char Char,Indicator Text,Numbered Para 1,Bullet List,列出段落"/>
    <w:basedOn w:val="Norml"/>
    <w:link w:val="ListaszerbekezdsChar"/>
    <w:uiPriority w:val="34"/>
    <w:qFormat/>
    <w:rsid w:val="00FF72D3"/>
    <w:pPr>
      <w:ind w:left="708"/>
    </w:pPr>
    <w:rPr>
      <w:rFonts w:eastAsia="Calibri"/>
    </w:rPr>
  </w:style>
  <w:style w:type="character" w:customStyle="1" w:styleId="ListaszerbekezdsChar">
    <w:name w:val="Listaszerű bekezdés Char"/>
    <w:aliases w:val="Welt L Char,Bullet_1 Char,List Paragraph Char,Listaszerű bekezdés1 Char,Számozott lista 1 Char,Eszeri felsorolás Char,lista_2 Char,Lista 1. Char,bekezdés1 Char,List Paragraph à moi Char,Dot pt Char,No Spacing1 Char,列出段落 Char"/>
    <w:link w:val="Listaszerbekezds"/>
    <w:uiPriority w:val="34"/>
    <w:qFormat/>
    <w:locked/>
    <w:rsid w:val="001B3555"/>
    <w:rPr>
      <w:rFonts w:ascii="Times New Roman" w:hAnsi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rsid w:val="004D62F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4D62FB"/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rsid w:val="00E277C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locked/>
    <w:rsid w:val="00E277CD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E277C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E277CD"/>
    <w:rPr>
      <w:rFonts w:ascii="Times New Roman" w:hAnsi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AB0EDB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AB0EDB"/>
    <w:rPr>
      <w:rFonts w:ascii="Times New Roman" w:hAnsi="Times New Roman" w:cs="Times New Roman"/>
      <w:sz w:val="16"/>
      <w:szCs w:val="16"/>
      <w:lang w:eastAsia="hu-HU"/>
    </w:rPr>
  </w:style>
  <w:style w:type="paragraph" w:styleId="Csakszveg">
    <w:name w:val="Plain Text"/>
    <w:basedOn w:val="Norml"/>
    <w:link w:val="CsakszvegChar"/>
    <w:uiPriority w:val="99"/>
    <w:rsid w:val="00BF031D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locked/>
    <w:rsid w:val="00BF031D"/>
    <w:rPr>
      <w:rFonts w:ascii="Consolas" w:hAnsi="Consolas" w:cs="Consolas"/>
      <w:sz w:val="21"/>
      <w:szCs w:val="21"/>
    </w:rPr>
  </w:style>
  <w:style w:type="paragraph" w:customStyle="1" w:styleId="BodyText31">
    <w:name w:val="Body Text 31"/>
    <w:basedOn w:val="Norml"/>
    <w:rsid w:val="00657F10"/>
    <w:pPr>
      <w:overflowPunct w:val="0"/>
      <w:autoSpaceDE w:val="0"/>
      <w:autoSpaceDN w:val="0"/>
      <w:adjustRightInd w:val="0"/>
      <w:jc w:val="both"/>
    </w:pPr>
    <w:rPr>
      <w:rFonts w:eastAsia="Calibri"/>
      <w:i/>
      <w:iCs/>
    </w:rPr>
  </w:style>
  <w:style w:type="paragraph" w:styleId="Nincstrkz">
    <w:name w:val="No Spacing"/>
    <w:uiPriority w:val="1"/>
    <w:qFormat/>
    <w:rsid w:val="00FF72D3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harCharChar">
    <w:name w:val="Char Char Char"/>
    <w:basedOn w:val="Norml"/>
    <w:uiPriority w:val="99"/>
    <w:rsid w:val="001A65E0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harCharChar1">
    <w:name w:val="Char Char Char1"/>
    <w:basedOn w:val="Norml"/>
    <w:uiPriority w:val="99"/>
    <w:rsid w:val="00CF0ECF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locked/>
    <w:rsid w:val="007D14E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14EF"/>
    <w:rPr>
      <w:rFonts w:ascii="Segoe UI" w:eastAsia="Times New Roman" w:hAnsi="Segoe UI" w:cs="Segoe UI"/>
      <w:sz w:val="18"/>
      <w:szCs w:val="18"/>
    </w:rPr>
  </w:style>
  <w:style w:type="paragraph" w:customStyle="1" w:styleId="gmail-msolistparagraph">
    <w:name w:val="gmail-msolistparagraph"/>
    <w:basedOn w:val="Norml"/>
    <w:uiPriority w:val="99"/>
    <w:rsid w:val="00070030"/>
    <w:pPr>
      <w:spacing w:before="100" w:beforeAutospacing="1" w:after="100" w:afterAutospacing="1"/>
    </w:pPr>
    <w:rPr>
      <w:rFonts w:eastAsia="Calibri"/>
    </w:rPr>
  </w:style>
  <w:style w:type="paragraph" w:styleId="NormlWeb">
    <w:name w:val="Normal (Web)"/>
    <w:basedOn w:val="Norml"/>
    <w:uiPriority w:val="99"/>
    <w:unhideWhenUsed/>
    <w:locked/>
    <w:rsid w:val="00B30D94"/>
    <w:pPr>
      <w:spacing w:before="100" w:beforeAutospacing="1" w:after="100" w:afterAutospacing="1"/>
    </w:pPr>
  </w:style>
  <w:style w:type="paragraph" w:customStyle="1" w:styleId="a">
    <w:uiPriority w:val="22"/>
    <w:qFormat/>
    <w:rsid w:val="00B30D94"/>
  </w:style>
  <w:style w:type="character" w:styleId="Kiemels2">
    <w:name w:val="Strong"/>
    <w:basedOn w:val="Bekezdsalapbettpusa"/>
    <w:uiPriority w:val="22"/>
    <w:qFormat/>
    <w:locked/>
    <w:rsid w:val="00B30D94"/>
    <w:rPr>
      <w:b/>
      <w:bCs/>
    </w:rPr>
  </w:style>
  <w:style w:type="paragraph" w:customStyle="1" w:styleId="CharCharChar0">
    <w:name w:val="Char Char Char"/>
    <w:basedOn w:val="Norml"/>
    <w:rsid w:val="0053290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zvegtrzs32">
    <w:name w:val="Szövegtörzs 32"/>
    <w:basedOn w:val="Norml"/>
    <w:rsid w:val="00532903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Szvegtrzsbehzssal">
    <w:name w:val="Body Text Indent"/>
    <w:basedOn w:val="Norml"/>
    <w:link w:val="SzvegtrzsbehzssalChar"/>
    <w:locked/>
    <w:rsid w:val="00A2105F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A2105F"/>
    <w:rPr>
      <w:rFonts w:ascii="Times New Roman" w:eastAsia="Times New Roman" w:hAnsi="Times New Roman"/>
      <w:sz w:val="24"/>
      <w:szCs w:val="24"/>
    </w:rPr>
  </w:style>
  <w:style w:type="paragraph" w:customStyle="1" w:styleId="Hivatkozs">
    <w:name w:val="Hivatkozás"/>
    <w:basedOn w:val="Szvegtrzs"/>
    <w:rsid w:val="00A2105F"/>
    <w:pPr>
      <w:overflowPunct w:val="0"/>
      <w:autoSpaceDE w:val="0"/>
      <w:autoSpaceDN w:val="0"/>
      <w:adjustRightInd w:val="0"/>
      <w:spacing w:after="0"/>
      <w:jc w:val="both"/>
    </w:pPr>
  </w:style>
  <w:style w:type="paragraph" w:customStyle="1" w:styleId="Sima">
    <w:name w:val="Sima"/>
    <w:basedOn w:val="Norml"/>
    <w:rsid w:val="00A2105F"/>
    <w:pPr>
      <w:spacing w:before="120"/>
      <w:jc w:val="both"/>
    </w:pPr>
  </w:style>
  <w:style w:type="character" w:styleId="Hiperhivatkozs">
    <w:name w:val="Hyperlink"/>
    <w:uiPriority w:val="99"/>
    <w:unhideWhenUsed/>
    <w:locked/>
    <w:rsid w:val="004850DA"/>
    <w:rPr>
      <w:color w:val="0000FF"/>
      <w:u w:val="single"/>
    </w:rPr>
  </w:style>
  <w:style w:type="paragraph" w:styleId="Cm">
    <w:name w:val="Title"/>
    <w:basedOn w:val="Norml"/>
    <w:next w:val="Norml"/>
    <w:link w:val="CmChar"/>
    <w:uiPriority w:val="10"/>
    <w:qFormat/>
    <w:locked/>
    <w:rsid w:val="00944E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44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zvegtrzs33">
    <w:name w:val="Szövegtörzs 33"/>
    <w:basedOn w:val="Norml"/>
    <w:rsid w:val="00D90A75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character" w:customStyle="1" w:styleId="apple-style-span">
    <w:name w:val="apple-style-span"/>
    <w:basedOn w:val="Bekezdsalapbettpusa"/>
    <w:rsid w:val="002E73BC"/>
  </w:style>
  <w:style w:type="paragraph" w:customStyle="1" w:styleId="Szvegtrzs34">
    <w:name w:val="Szövegtörzs 34"/>
    <w:basedOn w:val="Norml"/>
    <w:rsid w:val="00A925E2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customStyle="1" w:styleId="BodyText32">
    <w:name w:val="Body Text 32"/>
    <w:basedOn w:val="Norml"/>
    <w:rsid w:val="00F15DC9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customStyle="1" w:styleId="Szvegtrzs35">
    <w:name w:val="Szövegtörzs 35"/>
    <w:basedOn w:val="Norml"/>
    <w:rsid w:val="00AF6CCA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customStyle="1" w:styleId="Csakszveg1">
    <w:name w:val="Csak szöveg1"/>
    <w:basedOn w:val="Norml"/>
    <w:rsid w:val="00F33569"/>
    <w:pPr>
      <w:suppressAutoHyphens/>
    </w:pPr>
    <w:rPr>
      <w:rFonts w:ascii="Consolas" w:hAnsi="Consolas"/>
      <w:sz w:val="21"/>
      <w:szCs w:val="21"/>
      <w:lang w:eastAsia="ar-SA"/>
    </w:rPr>
  </w:style>
  <w:style w:type="paragraph" w:customStyle="1" w:styleId="Szvegtrzs36">
    <w:name w:val="Szövegtörzs 36"/>
    <w:basedOn w:val="Norml"/>
    <w:rsid w:val="0066753C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customStyle="1" w:styleId="Szvegtrzs37">
    <w:name w:val="Szövegtörzs 37"/>
    <w:basedOn w:val="Norml"/>
    <w:rsid w:val="008E2DB2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customStyle="1" w:styleId="Szvegtrzs38">
    <w:name w:val="Szövegtörzs 38"/>
    <w:basedOn w:val="Norml"/>
    <w:rsid w:val="00A45F84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locked/>
    <w:rsid w:val="002344E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locked/>
    <w:rsid w:val="002344E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344E7"/>
    <w:rPr>
      <w:rFonts w:ascii="Times New Roman" w:eastAsia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locked/>
    <w:rsid w:val="002344E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344E7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Norml1">
    <w:name w:val="Normál1"/>
    <w:rsid w:val="002F7F3F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Szvegtrzs39">
    <w:name w:val="Szövegtörzs 39"/>
    <w:basedOn w:val="Norml"/>
    <w:rsid w:val="002A043A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Szvegtrzs310">
    <w:name w:val="Szövegtörzs 310"/>
    <w:basedOn w:val="Norml"/>
    <w:rsid w:val="00B2735A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customStyle="1" w:styleId="Szvegtrzs311">
    <w:name w:val="Szövegtörzs 311"/>
    <w:basedOn w:val="Norml"/>
    <w:rsid w:val="00BF047A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customStyle="1" w:styleId="Szvegtrzs312">
    <w:name w:val="Szövegtörzs 312"/>
    <w:basedOn w:val="Norml"/>
    <w:rsid w:val="00DA2F9C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customStyle="1" w:styleId="Szvegtrzs313">
    <w:name w:val="Szövegtörzs 313"/>
    <w:basedOn w:val="Norml"/>
    <w:rsid w:val="00072216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customStyle="1" w:styleId="Szvegtrzs314">
    <w:name w:val="Szövegtörzs 314"/>
    <w:basedOn w:val="Norml"/>
    <w:rsid w:val="009108F3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customStyle="1" w:styleId="Ifejezet">
    <w:name w:val="I. fejezet"/>
    <w:basedOn w:val="Norml"/>
    <w:uiPriority w:val="99"/>
    <w:rsid w:val="00A40904"/>
    <w:pPr>
      <w:keepNext/>
      <w:suppressAutoHyphens/>
      <w:spacing w:before="360" w:after="120"/>
      <w:jc w:val="both"/>
    </w:pPr>
    <w:rPr>
      <w:b/>
      <w:bCs/>
      <w:lang w:eastAsia="ar-SA"/>
    </w:rPr>
  </w:style>
  <w:style w:type="paragraph" w:customStyle="1" w:styleId="Szvegtrzs315">
    <w:name w:val="Szövegtörzs 315"/>
    <w:basedOn w:val="Norml"/>
    <w:rsid w:val="009E0F6D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customStyle="1" w:styleId="Szvegtrzs21">
    <w:name w:val="Szövegtörzs 21"/>
    <w:basedOn w:val="Norml"/>
    <w:rsid w:val="009E0F6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6">
    <w:name w:val="Body Text 26"/>
    <w:basedOn w:val="Norml"/>
    <w:rsid w:val="009E7C2E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Szvegtrzs316">
    <w:name w:val="Szövegtörzs 316"/>
    <w:basedOn w:val="Norml"/>
    <w:rsid w:val="006E48EF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customStyle="1" w:styleId="ecmsobodytextindent">
    <w:name w:val="ec_msobodytextindent"/>
    <w:basedOn w:val="Norml"/>
    <w:uiPriority w:val="99"/>
    <w:rsid w:val="006E48EF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59"/>
    <w:locked/>
    <w:rsid w:val="000C494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l"/>
    <w:rsid w:val="005643E9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2">
    <w:name w:val="Font Style12"/>
    <w:rsid w:val="005643E9"/>
    <w:rPr>
      <w:rFonts w:ascii="Times New Roman" w:hAnsi="Times New Roman"/>
      <w:b/>
      <w:color w:val="000000"/>
      <w:sz w:val="22"/>
    </w:rPr>
  </w:style>
  <w:style w:type="character" w:customStyle="1" w:styleId="00KinekstbChar">
    <w:name w:val="00 Kinek stb Char"/>
    <w:rsid w:val="00801DE6"/>
    <w:rPr>
      <w:rFonts w:ascii="Arial Narrow" w:hAnsi="Arial Narrow"/>
      <w:b/>
      <w:sz w:val="22"/>
      <w:szCs w:val="22"/>
      <w:lang w:val="x-none" w:eastAsia="hu-HU" w:bidi="ar-SA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379D8"/>
    <w:rPr>
      <w:rFonts w:ascii="Arial" w:eastAsia="Arial" w:hAnsi="Arial" w:cs="Arial"/>
      <w:color w:val="434343"/>
      <w:sz w:val="28"/>
      <w:szCs w:val="28"/>
      <w:lang w:val="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379D8"/>
    <w:rPr>
      <w:rFonts w:ascii="Arial" w:eastAsia="Arial" w:hAnsi="Arial" w:cs="Arial"/>
      <w:i/>
      <w:color w:val="666666"/>
      <w:lang w:val="hu"/>
    </w:rPr>
  </w:style>
  <w:style w:type="paragraph" w:styleId="Alcm">
    <w:name w:val="Subtitle"/>
    <w:basedOn w:val="Norml"/>
    <w:next w:val="Norml"/>
    <w:link w:val="AlcmChar"/>
    <w:uiPriority w:val="11"/>
    <w:qFormat/>
    <w:locked/>
    <w:rsid w:val="003379D8"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76" w:lineRule="auto"/>
    </w:pPr>
    <w:rPr>
      <w:rFonts w:ascii="Arial" w:eastAsia="Arial" w:hAnsi="Arial" w:cs="Arial"/>
      <w:color w:val="666666"/>
      <w:sz w:val="30"/>
      <w:szCs w:val="30"/>
      <w:lang w:val="hu"/>
    </w:rPr>
  </w:style>
  <w:style w:type="character" w:customStyle="1" w:styleId="AlcmChar">
    <w:name w:val="Alcím Char"/>
    <w:basedOn w:val="Bekezdsalapbettpusa"/>
    <w:link w:val="Alcm"/>
    <w:uiPriority w:val="11"/>
    <w:rsid w:val="003379D8"/>
    <w:rPr>
      <w:rFonts w:ascii="Arial" w:eastAsia="Arial" w:hAnsi="Arial" w:cs="Arial"/>
      <w:color w:val="666666"/>
      <w:sz w:val="30"/>
      <w:szCs w:val="30"/>
      <w:lang w:val="hu"/>
    </w:rPr>
  </w:style>
  <w:style w:type="paragraph" w:customStyle="1" w:styleId="Default">
    <w:name w:val="Default"/>
    <w:rsid w:val="003379D8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/>
      <w:color w:val="000000"/>
      <w:sz w:val="24"/>
      <w:szCs w:val="24"/>
    </w:rPr>
  </w:style>
  <w:style w:type="paragraph" w:customStyle="1" w:styleId="Szvegtrzs317">
    <w:name w:val="Szövegtörzs 317"/>
    <w:basedOn w:val="Norml"/>
    <w:rsid w:val="006D1F7C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character" w:customStyle="1" w:styleId="CharStyle3">
    <w:name w:val="Char Style 3"/>
    <w:basedOn w:val="Bekezdsalapbettpusa"/>
    <w:link w:val="Style2"/>
    <w:uiPriority w:val="99"/>
    <w:rsid w:val="000046C8"/>
    <w:rPr>
      <w:rFonts w:ascii="Arial" w:hAnsi="Arial" w:cs="Arial"/>
      <w:sz w:val="21"/>
      <w:szCs w:val="21"/>
      <w:shd w:val="clear" w:color="auto" w:fill="FFFFFF"/>
    </w:rPr>
  </w:style>
  <w:style w:type="paragraph" w:customStyle="1" w:styleId="Style2">
    <w:name w:val="Style 2"/>
    <w:basedOn w:val="Norml"/>
    <w:link w:val="CharStyle3"/>
    <w:uiPriority w:val="99"/>
    <w:rsid w:val="000046C8"/>
    <w:pPr>
      <w:widowControl w:val="0"/>
      <w:shd w:val="clear" w:color="auto" w:fill="FFFFFF"/>
      <w:spacing w:after="260" w:line="336" w:lineRule="exact"/>
      <w:jc w:val="both"/>
    </w:pPr>
    <w:rPr>
      <w:rFonts w:ascii="Arial" w:eastAsia="Calibri" w:hAnsi="Arial" w:cs="Arial"/>
      <w:sz w:val="21"/>
      <w:szCs w:val="21"/>
    </w:rPr>
  </w:style>
  <w:style w:type="paragraph" w:customStyle="1" w:styleId="Szvegtrzs319">
    <w:name w:val="Szövegtörzs 319"/>
    <w:basedOn w:val="Norml"/>
    <w:rsid w:val="001B02C6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customStyle="1" w:styleId="Szvegtrzs320">
    <w:name w:val="Szövegtörzs 320"/>
    <w:basedOn w:val="Norml"/>
    <w:rsid w:val="009F196C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Szvegtrzs322">
    <w:name w:val="Szövegtörzs 322"/>
    <w:basedOn w:val="Norml"/>
    <w:rsid w:val="00BB3926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character" w:customStyle="1" w:styleId="CharStyle4">
    <w:name w:val="Char Style 4"/>
    <w:basedOn w:val="Bekezdsalapbettpusa"/>
    <w:uiPriority w:val="99"/>
    <w:rsid w:val="004637B4"/>
    <w:rPr>
      <w:spacing w:val="10"/>
      <w:shd w:val="clear" w:color="auto" w:fill="FFFFFF"/>
    </w:rPr>
  </w:style>
  <w:style w:type="paragraph" w:customStyle="1" w:styleId="Szvegtrzs318">
    <w:name w:val="Szövegtörzs 318"/>
    <w:basedOn w:val="Norml"/>
    <w:rsid w:val="00435C38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9B80E-6217-435B-8F59-9B02C8298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40</Pages>
  <Words>10085</Words>
  <Characters>74176</Characters>
  <Application>Microsoft Office Word</Application>
  <DocSecurity>0</DocSecurity>
  <Lines>618</Lines>
  <Paragraphs>168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84093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Tóthné Misota Natália</dc:creator>
  <cp:keywords/>
  <dc:description/>
  <cp:lastModifiedBy>Tóthné Misota Natália</cp:lastModifiedBy>
  <cp:revision>59</cp:revision>
  <cp:lastPrinted>2020-12-21T16:48:00Z</cp:lastPrinted>
  <dcterms:created xsi:type="dcterms:W3CDTF">2021-06-11T09:16:00Z</dcterms:created>
  <dcterms:modified xsi:type="dcterms:W3CDTF">2021-06-15T06:32:00Z</dcterms:modified>
</cp:coreProperties>
</file>